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54" w:rsidRPr="00303B7B" w:rsidRDefault="00B839E2" w:rsidP="00303B7B">
      <w:pPr>
        <w:jc w:val="center"/>
        <w:rPr>
          <w:b/>
          <w:sz w:val="32"/>
          <w:szCs w:val="32"/>
        </w:rPr>
      </w:pPr>
      <w:r>
        <w:rPr>
          <w:b/>
          <w:sz w:val="32"/>
          <w:szCs w:val="32"/>
        </w:rPr>
        <w:t xml:space="preserve">January </w:t>
      </w:r>
      <w:r w:rsidR="00F17EC9">
        <w:rPr>
          <w:b/>
          <w:sz w:val="32"/>
          <w:szCs w:val="32"/>
        </w:rPr>
        <w:t>2</w:t>
      </w:r>
      <w:r w:rsidR="00F17EC9" w:rsidRPr="00F17EC9">
        <w:rPr>
          <w:b/>
          <w:sz w:val="32"/>
          <w:szCs w:val="32"/>
          <w:vertAlign w:val="superscript"/>
        </w:rPr>
        <w:t>nd</w:t>
      </w:r>
      <w:r w:rsidR="00583A54" w:rsidRPr="00303B7B">
        <w:rPr>
          <w:b/>
          <w:sz w:val="32"/>
          <w:szCs w:val="32"/>
        </w:rPr>
        <w:t>, 20</w:t>
      </w:r>
      <w:r>
        <w:rPr>
          <w:b/>
          <w:sz w:val="32"/>
          <w:szCs w:val="32"/>
        </w:rPr>
        <w:t>20</w:t>
      </w:r>
    </w:p>
    <w:p w:rsidR="009C530C" w:rsidRPr="00941049" w:rsidRDefault="00941049">
      <w:pPr>
        <w:rPr>
          <w:b/>
        </w:rPr>
      </w:pPr>
      <w:r w:rsidRPr="00941049">
        <w:rPr>
          <w:b/>
        </w:rPr>
        <w:t>Non-common processes note</w:t>
      </w:r>
    </w:p>
    <w:p w:rsidR="009C530C" w:rsidRDefault="009C530C">
      <w:r>
        <w:t xml:space="preserve">I have some </w:t>
      </w:r>
      <w:r w:rsidR="00941049">
        <w:t>non-common processes and I do need to document the SOP for easy access</w:t>
      </w:r>
    </w:p>
    <w:p w:rsidR="00941049" w:rsidRDefault="00941049" w:rsidP="00941049">
      <w:pPr>
        <w:pStyle w:val="ListParagraph"/>
        <w:numPr>
          <w:ilvl w:val="0"/>
          <w:numId w:val="1"/>
        </w:numPr>
      </w:pPr>
      <w:r>
        <w:t>Access</w:t>
      </w:r>
      <w:r w:rsidR="00D65442">
        <w:t>ing the</w:t>
      </w:r>
      <w:r>
        <w:t xml:space="preserve"> windows machine as aa-account</w:t>
      </w:r>
    </w:p>
    <w:p w:rsidR="009C40EE" w:rsidRDefault="0069114F" w:rsidP="00CC233A">
      <w:pPr>
        <w:ind w:left="720"/>
        <w:rPr>
          <w:rFonts w:ascii="Arial" w:hAnsi="Arial" w:cs="Arial"/>
          <w:color w:val="333333"/>
          <w:sz w:val="17"/>
          <w:szCs w:val="17"/>
          <w:shd w:val="clear" w:color="auto" w:fill="FFFFFF"/>
        </w:rPr>
      </w:pPr>
      <w:r>
        <w:t xml:space="preserve">NIH IT support number: </w:t>
      </w:r>
      <w:r>
        <w:rPr>
          <w:rFonts w:ascii="Arial" w:hAnsi="Arial" w:cs="Arial"/>
          <w:color w:val="333333"/>
          <w:sz w:val="17"/>
          <w:szCs w:val="17"/>
          <w:shd w:val="clear" w:color="auto" w:fill="FFFFFF"/>
        </w:rPr>
        <w:t> </w:t>
      </w:r>
      <w:r w:rsidRPr="0069114F">
        <w:rPr>
          <w:rFonts w:ascii="Arial" w:hAnsi="Arial" w:cs="Arial"/>
          <w:color w:val="333333"/>
          <w:sz w:val="17"/>
          <w:szCs w:val="17"/>
          <w:shd w:val="clear" w:color="auto" w:fill="FFFFFF"/>
        </w:rPr>
        <w:t>866-319-4357</w:t>
      </w:r>
    </w:p>
    <w:p w:rsidR="0030556B" w:rsidRDefault="0030556B" w:rsidP="00CC233A">
      <w:pPr>
        <w:ind w:left="720"/>
      </w:pPr>
      <w:r>
        <w:t xml:space="preserve">Go to </w:t>
      </w:r>
      <w:proofErr w:type="spellStart"/>
      <w:r>
        <w:t>websie</w:t>
      </w:r>
      <w:proofErr w:type="spellEnd"/>
      <w:r>
        <w:t>: priv.nih.gov and get the password</w:t>
      </w:r>
    </w:p>
    <w:p w:rsidR="00941049" w:rsidRDefault="000C1B13" w:rsidP="00941049">
      <w:pPr>
        <w:pStyle w:val="ListParagraph"/>
        <w:numPr>
          <w:ilvl w:val="0"/>
          <w:numId w:val="1"/>
        </w:numPr>
      </w:pPr>
      <w:r>
        <w:t xml:space="preserve">Strayer University IT support: </w:t>
      </w:r>
      <w:r w:rsidR="00B73CFA">
        <w:t>866-610-8123</w:t>
      </w:r>
      <w:r w:rsidR="00C1748D">
        <w:t xml:space="preserve"> (Snowman</w:t>
      </w:r>
      <w:r w:rsidR="00777AA4">
        <w:t>2019!!)</w:t>
      </w:r>
    </w:p>
    <w:p w:rsidR="00CC233A" w:rsidRDefault="00CC233A" w:rsidP="00941049">
      <w:pPr>
        <w:pStyle w:val="ListParagraph"/>
        <w:numPr>
          <w:ilvl w:val="0"/>
          <w:numId w:val="1"/>
        </w:numPr>
      </w:pPr>
    </w:p>
    <w:p w:rsidR="00CC233A" w:rsidRDefault="00CC233A"/>
    <w:p w:rsidR="00B205E4" w:rsidRPr="00303B7B" w:rsidRDefault="00B205E4" w:rsidP="00B205E4">
      <w:pPr>
        <w:jc w:val="center"/>
        <w:rPr>
          <w:b/>
          <w:sz w:val="32"/>
          <w:szCs w:val="32"/>
        </w:rPr>
      </w:pPr>
      <w:r>
        <w:rPr>
          <w:b/>
          <w:sz w:val="32"/>
          <w:szCs w:val="32"/>
        </w:rPr>
        <w:t>January 3</w:t>
      </w:r>
      <w:r w:rsidRPr="00B205E4">
        <w:rPr>
          <w:b/>
          <w:sz w:val="32"/>
          <w:szCs w:val="32"/>
          <w:vertAlign w:val="superscript"/>
        </w:rPr>
        <w:t>rd</w:t>
      </w:r>
      <w:r w:rsidRPr="00303B7B">
        <w:rPr>
          <w:b/>
          <w:sz w:val="32"/>
          <w:szCs w:val="32"/>
        </w:rPr>
        <w:t>, 20</w:t>
      </w:r>
      <w:r>
        <w:rPr>
          <w:b/>
          <w:sz w:val="32"/>
          <w:szCs w:val="32"/>
        </w:rPr>
        <w:t>20</w:t>
      </w:r>
    </w:p>
    <w:p w:rsidR="00B205E4" w:rsidRPr="00941049" w:rsidRDefault="00B205E4" w:rsidP="00B205E4">
      <w:pPr>
        <w:rPr>
          <w:b/>
        </w:rPr>
      </w:pPr>
      <w:r>
        <w:rPr>
          <w:b/>
        </w:rPr>
        <w:t xml:space="preserve">Found out an error in </w:t>
      </w:r>
      <w:proofErr w:type="spellStart"/>
      <w:r w:rsidR="005E2F3D">
        <w:rPr>
          <w:b/>
        </w:rPr>
        <w:t>exomeSeq</w:t>
      </w:r>
      <w:proofErr w:type="spellEnd"/>
      <w:r w:rsidR="005E2F3D">
        <w:rPr>
          <w:b/>
        </w:rPr>
        <w:t xml:space="preserve"> project</w:t>
      </w:r>
    </w:p>
    <w:p w:rsidR="005E2F3D" w:rsidRDefault="005E2F3D" w:rsidP="00B205E4">
      <w:r>
        <w:t>I miss a variant in mouse Entpd4 gene, it turns out there are multiple regions with mm10 genome build.</w:t>
      </w:r>
    </w:p>
    <w:p w:rsidR="005E2F3D" w:rsidRDefault="005E2F3D" w:rsidP="00B205E4">
      <w:r>
        <w:t xml:space="preserve">BWA gives “MAQ 0” for alignment to multiple places: </w:t>
      </w:r>
      <w:hyperlink r:id="rId5" w:history="1">
        <w:r>
          <w:rPr>
            <w:rStyle w:val="Hyperlink"/>
          </w:rPr>
          <w:t>https://www.biostars.org/p/83364/</w:t>
        </w:r>
      </w:hyperlink>
    </w:p>
    <w:p w:rsidR="005E2F3D" w:rsidRDefault="005E2F3D" w:rsidP="00B205E4">
      <w:r>
        <w:t>Therefore, my “bq20” criteria excludes reads with multiple locations</w:t>
      </w:r>
    </w:p>
    <w:p w:rsidR="005E2F3D" w:rsidRPr="006F15F4" w:rsidRDefault="006F15F4" w:rsidP="00B205E4">
      <w:pPr>
        <w:rPr>
          <w:b/>
        </w:rPr>
      </w:pPr>
      <w:r w:rsidRPr="006F15F4">
        <w:rPr>
          <w:b/>
        </w:rPr>
        <w:t>To work with this, I need to retain multiple placement</w:t>
      </w:r>
    </w:p>
    <w:p w:rsidR="006F15F4" w:rsidRDefault="006F15F4" w:rsidP="00B205E4">
      <w:r>
        <w:t xml:space="preserve">An Indian guy from Guangzhou Medical </w:t>
      </w:r>
      <w:r w:rsidR="003E3FD5">
        <w:t xml:space="preserve">University has a post: </w:t>
      </w:r>
      <w:hyperlink r:id="rId6" w:history="1">
        <w:r w:rsidR="003E3FD5" w:rsidRPr="00AE1F3D">
          <w:rPr>
            <w:rStyle w:val="Hyperlink"/>
          </w:rPr>
          <w:t>https://www.researchgate.net/post/How_to_derive_multiple_mapped_reads_from_a_SAM_file</w:t>
        </w:r>
      </w:hyperlink>
    </w:p>
    <w:p w:rsidR="003E3FD5" w:rsidRDefault="003E3FD5" w:rsidP="00B205E4">
      <w:r>
        <w:t xml:space="preserve">Get FLAG meeting here: </w:t>
      </w:r>
      <w:hyperlink r:id="rId7" w:history="1">
        <w:r>
          <w:rPr>
            <w:rStyle w:val="Hyperlink"/>
          </w:rPr>
          <w:t>http://broadinstitute.github.io/picard/explain-flags.html</w:t>
        </w:r>
      </w:hyperlink>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I</w:t>
      </w:r>
      <w:r w:rsidRPr="005F56CB">
        <w:rPr>
          <w:rFonts w:ascii="Arial" w:eastAsia="Times New Roman" w:hAnsi="Arial" w:cs="Arial"/>
          <w:color w:val="111111"/>
          <w:sz w:val="24"/>
          <w:szCs w:val="24"/>
        </w:rPr>
        <w:t xml:space="preserve"> used BWA mem alignment,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have reads with MAPQ 0 that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into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 xml:space="preserve"> or bam file. Do you know if it is possible to do that with </w:t>
      </w: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or another tool?</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Untill</w:t>
      </w:r>
      <w:proofErr w:type="spellEnd"/>
      <w:r w:rsidRPr="005F56CB">
        <w:rPr>
          <w:rFonts w:ascii="Arial" w:eastAsia="Times New Roman" w:hAnsi="Arial" w:cs="Arial"/>
          <w:color w:val="111111"/>
          <w:sz w:val="24"/>
          <w:szCs w:val="24"/>
        </w:rPr>
        <w:t xml:space="preserve">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tried:</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view -</w:t>
      </w:r>
      <w:proofErr w:type="spellStart"/>
      <w:r w:rsidRPr="005F56CB">
        <w:rPr>
          <w:rFonts w:ascii="Arial" w:eastAsia="Times New Roman" w:hAnsi="Arial" w:cs="Arial"/>
          <w:color w:val="111111"/>
          <w:sz w:val="24"/>
          <w:szCs w:val="24"/>
        </w:rPr>
        <w:t>bSq</w:t>
      </w:r>
      <w:proofErr w:type="spellEnd"/>
      <w:r w:rsidRPr="005F56CB">
        <w:rPr>
          <w:rFonts w:ascii="Arial" w:eastAsia="Times New Roman" w:hAnsi="Arial" w:cs="Arial"/>
          <w:color w:val="111111"/>
          <w:sz w:val="24"/>
          <w:szCs w:val="24"/>
        </w:rPr>
        <w:t xml:space="preserve"> 1 </w:t>
      </w:r>
      <w:proofErr w:type="spellStart"/>
      <w:r w:rsidRPr="005F56CB">
        <w:rPr>
          <w:rFonts w:ascii="Arial" w:eastAsia="Times New Roman" w:hAnsi="Arial" w:cs="Arial"/>
          <w:color w:val="111111"/>
          <w:sz w:val="24"/>
          <w:szCs w:val="24"/>
        </w:rPr>
        <w:t>input.sam</w:t>
      </w:r>
      <w:proofErr w:type="spellEnd"/>
      <w:r w:rsidRPr="005F56CB">
        <w:rPr>
          <w:rFonts w:ascii="Arial" w:eastAsia="Times New Roman" w:hAnsi="Arial" w:cs="Arial"/>
          <w:color w:val="111111"/>
          <w:sz w:val="24"/>
          <w:szCs w:val="24"/>
        </w:rPr>
        <w:t xml:space="preserve"> &gt; </w:t>
      </w:r>
      <w:proofErr w:type="spellStart"/>
      <w:r w:rsidRPr="005F56CB">
        <w:rPr>
          <w:rFonts w:ascii="Arial" w:eastAsia="Times New Roman" w:hAnsi="Arial" w:cs="Arial"/>
          <w:color w:val="111111"/>
          <w:sz w:val="24"/>
          <w:szCs w:val="24"/>
        </w:rPr>
        <w:t>output.bam</w:t>
      </w:r>
      <w:proofErr w:type="spellEnd"/>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sidRPr="005F56CB">
        <w:rPr>
          <w:rFonts w:ascii="Arial" w:eastAsia="Times New Roman" w:hAnsi="Arial" w:cs="Arial"/>
          <w:color w:val="111111"/>
          <w:sz w:val="24"/>
          <w:szCs w:val="24"/>
        </w:rPr>
        <w:t xml:space="preserve">which filter out all reads with mapping quality lower then 1, but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them 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/bam file and work on them.</w:t>
      </w:r>
    </w:p>
    <w:p w:rsidR="008D0C05" w:rsidRPr="00303B7B" w:rsidRDefault="008D0C05" w:rsidP="008D0C05">
      <w:pPr>
        <w:jc w:val="center"/>
        <w:rPr>
          <w:b/>
          <w:sz w:val="32"/>
          <w:szCs w:val="32"/>
        </w:rPr>
      </w:pPr>
      <w:r>
        <w:rPr>
          <w:b/>
          <w:sz w:val="32"/>
          <w:szCs w:val="32"/>
        </w:rPr>
        <w:t>January 6</w:t>
      </w:r>
      <w:r w:rsidRPr="008D0C05">
        <w:rPr>
          <w:b/>
          <w:sz w:val="32"/>
          <w:szCs w:val="32"/>
          <w:vertAlign w:val="superscript"/>
        </w:rPr>
        <w:t>th</w:t>
      </w:r>
      <w:r w:rsidRPr="00303B7B">
        <w:rPr>
          <w:b/>
          <w:sz w:val="32"/>
          <w:szCs w:val="32"/>
        </w:rPr>
        <w:t>, 20</w:t>
      </w:r>
      <w:r>
        <w:rPr>
          <w:b/>
          <w:sz w:val="32"/>
          <w:szCs w:val="32"/>
        </w:rPr>
        <w:t>20</w:t>
      </w:r>
    </w:p>
    <w:p w:rsidR="008D0C05" w:rsidRPr="00941049" w:rsidRDefault="00D521CD" w:rsidP="008D0C05">
      <w:pPr>
        <w:rPr>
          <w:b/>
        </w:rPr>
      </w:pPr>
      <w:r>
        <w:rPr>
          <w:b/>
        </w:rPr>
        <w:t>Working with COSMIC database</w:t>
      </w:r>
    </w:p>
    <w:p w:rsidR="00D521CD" w:rsidRDefault="00352D5A" w:rsidP="00D521CD">
      <w:r>
        <w:t xml:space="preserve">Go to </w:t>
      </w:r>
      <w:hyperlink r:id="rId8" w:anchor="!Synapse:syn12009743" w:history="1">
        <w:r w:rsidR="00D521CD">
          <w:rPr>
            <w:rStyle w:val="Hyperlink"/>
          </w:rPr>
          <w:t>https://www.synapse.org/#!Synapse:syn12009743</w:t>
        </w:r>
      </w:hyperlink>
      <w:r>
        <w:t xml:space="preserve"> and download the signature matric I needed by selecting the file list download, adding to the project folder and downloading to the local drive.</w:t>
      </w:r>
    </w:p>
    <w:p w:rsidR="00450B1D" w:rsidRDefault="00450B1D" w:rsidP="00D521CD"/>
    <w:p w:rsidR="00072302" w:rsidRDefault="00072302" w:rsidP="00D521CD">
      <w:r w:rsidRPr="00072302">
        <w:lastRenderedPageBreak/>
        <w:t>X:\project2020\exomeSeq\cosmic-related</w:t>
      </w:r>
    </w:p>
    <w:p w:rsidR="00072302" w:rsidRDefault="00072302" w:rsidP="00D521CD"/>
    <w:p w:rsidR="00072302" w:rsidRDefault="00072302" w:rsidP="00D521CD">
      <w:r>
        <w:t xml:space="preserve">I happen to find out that I have a SigProfiler_2_5_1_6.zip in </w:t>
      </w:r>
      <w:r w:rsidRPr="00072302">
        <w:t>X:\project2019\exomSeqHCC\scripts</w:t>
      </w:r>
      <w:r>
        <w:t>, but it can’t be installed as an R package.</w:t>
      </w:r>
    </w:p>
    <w:p w:rsidR="00D8333D" w:rsidRPr="00941049" w:rsidRDefault="00D8333D" w:rsidP="00D8333D">
      <w:pPr>
        <w:rPr>
          <w:b/>
        </w:rPr>
      </w:pPr>
      <w:r>
        <w:rPr>
          <w:b/>
        </w:rPr>
        <w:t>Getting the correlation to COSMIC with cosine correlation (from Laura Riva)</w:t>
      </w:r>
    </w:p>
    <w:p w:rsidR="00D8333D" w:rsidRDefault="00F05A53" w:rsidP="00D8333D">
      <w:r>
        <w:t>An email from Laura Riva (</w:t>
      </w:r>
      <w:r w:rsidR="00763B1C">
        <w:t>1/22/2019)</w:t>
      </w:r>
    </w:p>
    <w:p w:rsidR="00763B1C" w:rsidRDefault="00962B59" w:rsidP="00D8333D">
      <w:hyperlink r:id="rId9" w:history="1">
        <w:r w:rsidR="00E213AC">
          <w:rPr>
            <w:rStyle w:val="Hyperlink"/>
          </w:rPr>
          <w:t>https://www.linode.com/docs/tools-reference/tools/find-files-in-linux-using-the-command-line/</w:t>
        </w:r>
      </w:hyperlink>
    </w:p>
    <w:p w:rsidR="00E213AC" w:rsidRDefault="00E213AC" w:rsidP="00E213AC">
      <w:pPr>
        <w:jc w:val="center"/>
        <w:rPr>
          <w:b/>
          <w:sz w:val="32"/>
          <w:szCs w:val="32"/>
        </w:rPr>
      </w:pPr>
    </w:p>
    <w:p w:rsidR="00E213AC" w:rsidRPr="00303B7B" w:rsidRDefault="00E213AC" w:rsidP="00E213AC">
      <w:pPr>
        <w:jc w:val="center"/>
        <w:rPr>
          <w:b/>
          <w:sz w:val="32"/>
          <w:szCs w:val="32"/>
        </w:rPr>
      </w:pPr>
      <w:r>
        <w:rPr>
          <w:b/>
          <w:sz w:val="32"/>
          <w:szCs w:val="32"/>
        </w:rPr>
        <w:t>January 8</w:t>
      </w:r>
      <w:r w:rsidRPr="008D0C05">
        <w:rPr>
          <w:b/>
          <w:sz w:val="32"/>
          <w:szCs w:val="32"/>
          <w:vertAlign w:val="superscript"/>
        </w:rPr>
        <w:t>th</w:t>
      </w:r>
      <w:r w:rsidRPr="00303B7B">
        <w:rPr>
          <w:b/>
          <w:sz w:val="32"/>
          <w:szCs w:val="32"/>
        </w:rPr>
        <w:t>, 20</w:t>
      </w:r>
      <w:r>
        <w:rPr>
          <w:b/>
          <w:sz w:val="32"/>
          <w:szCs w:val="32"/>
        </w:rPr>
        <w:t>20</w:t>
      </w:r>
    </w:p>
    <w:p w:rsidR="00E213AC" w:rsidRDefault="005A52DA" w:rsidP="00D8333D">
      <w:r>
        <w:t xml:space="preserve">I keep forgetting how to find a file in </w:t>
      </w:r>
      <w:proofErr w:type="spellStart"/>
      <w:r>
        <w:t>linux</w:t>
      </w:r>
      <w:proofErr w:type="spellEnd"/>
      <w:r>
        <w:t xml:space="preserve"> system</w:t>
      </w:r>
    </w:p>
    <w:p w:rsidR="005A52DA" w:rsidRDefault="005A52DA" w:rsidP="00D8333D"/>
    <w:p w:rsidR="005A52DA" w:rsidRDefault="005A52DA" w:rsidP="00D8333D">
      <w:r>
        <w:t>Command would be “</w:t>
      </w:r>
      <w:proofErr w:type="gramStart"/>
      <w:r>
        <w:t>find .</w:t>
      </w:r>
      <w:proofErr w:type="gramEnd"/>
      <w:r>
        <w:t xml:space="preserve"> -name someFileName.txt”</w:t>
      </w:r>
    </w:p>
    <w:p w:rsidR="005A52DA" w:rsidRDefault="005A52DA" w:rsidP="00D8333D"/>
    <w:p w:rsidR="00D8333D" w:rsidRDefault="00962B59" w:rsidP="00D521CD">
      <w:hyperlink r:id="rId10" w:history="1">
        <w:r w:rsidR="00B27B14">
          <w:rPr>
            <w:rStyle w:val="Hyperlink"/>
          </w:rPr>
          <w:t>https://www.linode.com/docs/tools-reference/tools/find-files-in-linux-using-the-command-line/</w:t>
        </w:r>
      </w:hyperlink>
    </w:p>
    <w:p w:rsidR="00352D5A" w:rsidRDefault="00352D5A" w:rsidP="00D521CD"/>
    <w:p w:rsidR="003E3FD5" w:rsidRDefault="00450B1D" w:rsidP="00B205E4">
      <w:r>
        <w:t xml:space="preserve">I also needed </w:t>
      </w:r>
      <w:proofErr w:type="spellStart"/>
      <w:r>
        <w:t>SignatureEstimation</w:t>
      </w:r>
      <w:proofErr w:type="spellEnd"/>
      <w:r>
        <w:t xml:space="preserve">, which is published here: </w:t>
      </w:r>
      <w:hyperlink r:id="rId11" w:anchor="signatureestimation" w:history="1">
        <w:r>
          <w:rPr>
            <w:rStyle w:val="Hyperlink"/>
          </w:rPr>
          <w:t>https://www.ncbi.nlm.nih.gov/CBBresearch/Przytycka/index.cgi#signatureestimation</w:t>
        </w:r>
      </w:hyperlink>
    </w:p>
    <w:p w:rsidR="00D70C8D" w:rsidRDefault="00D70C8D" w:rsidP="00D70C8D">
      <w:pPr>
        <w:jc w:val="center"/>
        <w:rPr>
          <w:b/>
          <w:sz w:val="32"/>
          <w:szCs w:val="32"/>
        </w:rPr>
      </w:pPr>
    </w:p>
    <w:p w:rsidR="00D70C8D" w:rsidRPr="00303B7B" w:rsidRDefault="00D70C8D" w:rsidP="00D70C8D">
      <w:pPr>
        <w:jc w:val="center"/>
        <w:rPr>
          <w:b/>
          <w:sz w:val="32"/>
          <w:szCs w:val="32"/>
        </w:rPr>
      </w:pPr>
      <w:r>
        <w:rPr>
          <w:b/>
          <w:sz w:val="32"/>
          <w:szCs w:val="32"/>
        </w:rPr>
        <w:t>January 9</w:t>
      </w:r>
      <w:r w:rsidRPr="008D0C05">
        <w:rPr>
          <w:b/>
          <w:sz w:val="32"/>
          <w:szCs w:val="32"/>
          <w:vertAlign w:val="superscript"/>
        </w:rPr>
        <w:t>th</w:t>
      </w:r>
      <w:r w:rsidRPr="00303B7B">
        <w:rPr>
          <w:b/>
          <w:sz w:val="32"/>
          <w:szCs w:val="32"/>
        </w:rPr>
        <w:t>, 20</w:t>
      </w:r>
      <w:r>
        <w:rPr>
          <w:b/>
          <w:sz w:val="32"/>
          <w:szCs w:val="32"/>
        </w:rPr>
        <w:t>20</w:t>
      </w:r>
    </w:p>
    <w:p w:rsidR="009F693F" w:rsidRPr="009F693F" w:rsidRDefault="009F693F" w:rsidP="00D70C8D">
      <w:pPr>
        <w:rPr>
          <w:b/>
        </w:rPr>
      </w:pPr>
      <w:r w:rsidRPr="009F693F">
        <w:rPr>
          <w:b/>
        </w:rPr>
        <w:t>Deep learning related</w:t>
      </w:r>
    </w:p>
    <w:p w:rsidR="00DB0B22" w:rsidRDefault="00D70C8D" w:rsidP="00D70C8D">
      <w:r>
        <w:t xml:space="preserve">I </w:t>
      </w:r>
      <w:r w:rsidR="00DB0B22">
        <w:t>received the loaner book “</w:t>
      </w:r>
      <w:r w:rsidR="00DB0B22" w:rsidRPr="009F693F">
        <w:rPr>
          <w:b/>
        </w:rPr>
        <w:t>Deep learning with Python</w:t>
      </w:r>
      <w:r w:rsidR="00DB0B22">
        <w:t>”, and I wanted to start the deep learning in the months to come.</w:t>
      </w:r>
    </w:p>
    <w:p w:rsidR="00A23E66" w:rsidRDefault="00A23E66" w:rsidP="00D70C8D">
      <w:r>
        <w:t xml:space="preserve">To test the MNIST example on </w:t>
      </w:r>
      <w:proofErr w:type="spellStart"/>
      <w:r>
        <w:t>Tiguar</w:t>
      </w:r>
      <w:proofErr w:type="spellEnd"/>
      <w:r>
        <w:t xml:space="preserve">, I need to install </w:t>
      </w:r>
      <w:proofErr w:type="spellStart"/>
      <w:r>
        <w:t>keras</w:t>
      </w:r>
      <w:proofErr w:type="spellEnd"/>
      <w:r>
        <w:t>, which is simple</w:t>
      </w:r>
    </w:p>
    <w:p w:rsidR="00A23E66" w:rsidRDefault="00A23E66" w:rsidP="00D70C8D">
      <w:r w:rsidRPr="00A23E66">
        <w:t xml:space="preserve">pip install </w:t>
      </w:r>
      <w:proofErr w:type="spellStart"/>
      <w:r w:rsidRPr="00A23E66">
        <w:t>keras</w:t>
      </w:r>
      <w:proofErr w:type="spellEnd"/>
      <w:r w:rsidRPr="00A23E66">
        <w:t xml:space="preserve"> </w:t>
      </w:r>
      <w:r>
        <w:t>–</w:t>
      </w:r>
      <w:r w:rsidRPr="00A23E66">
        <w:t>user</w:t>
      </w:r>
    </w:p>
    <w:p w:rsidR="00A23E66" w:rsidRDefault="00A23E66" w:rsidP="00D70C8D">
      <w:r>
        <w:t>But, when I tried to run the code, I got error “</w:t>
      </w:r>
      <w:proofErr w:type="spellStart"/>
      <w:r w:rsidRPr="00A23E66">
        <w:t>ImportError</w:t>
      </w:r>
      <w:proofErr w:type="spellEnd"/>
      <w:r w:rsidRPr="00A23E66">
        <w:t>: /lib64/</w:t>
      </w:r>
      <w:proofErr w:type="spellStart"/>
      <w:r w:rsidRPr="00A23E66">
        <w:t>libstdc</w:t>
      </w:r>
      <w:proofErr w:type="spellEnd"/>
      <w:r w:rsidRPr="00A23E66">
        <w:t>++.so.6: version `GLIBCXX_3.4.21' not found (required by /ddn/gs1/home/li11/.local/lib/python3.6/site-packages/google/protobuf/pyext/_message.so)</w:t>
      </w:r>
      <w:r>
        <w:t>”</w:t>
      </w:r>
      <w:r w:rsidR="009F693F">
        <w:t xml:space="preserve">. </w:t>
      </w:r>
    </w:p>
    <w:p w:rsidR="009F693F" w:rsidRDefault="009F693F" w:rsidP="00D70C8D">
      <w:r>
        <w:t>It turns out</w:t>
      </w:r>
      <w:r w:rsidR="00AF79F2">
        <w:t xml:space="preserve"> (</w:t>
      </w:r>
      <w:hyperlink r:id="rId12" w:history="1">
        <w:r w:rsidR="00AF79F2">
          <w:rPr>
            <w:rStyle w:val="Hyperlink"/>
          </w:rPr>
          <w:t>https://stackoverflow.com/questions/5216399/usr-lib-libstdc-so-6-version-glibcxx-3-4-15-not-found</w:t>
        </w:r>
      </w:hyperlink>
      <w:r w:rsidR="00AF79F2">
        <w:t>)</w:t>
      </w:r>
      <w:r>
        <w:t xml:space="preserve">, I do miss it. </w:t>
      </w:r>
    </w:p>
    <w:p w:rsidR="009F693F" w:rsidRDefault="009F693F" w:rsidP="00D70C8D">
      <w:r>
        <w:t>“</w:t>
      </w:r>
      <w:r w:rsidRPr="009F693F">
        <w:t>strings /lib64/</w:t>
      </w:r>
      <w:proofErr w:type="spellStart"/>
      <w:r w:rsidRPr="009F693F">
        <w:t>libstdc</w:t>
      </w:r>
      <w:proofErr w:type="spellEnd"/>
      <w:r w:rsidRPr="009F693F">
        <w:t>++.so.6 | grep GLIBC</w:t>
      </w:r>
      <w:r>
        <w:t xml:space="preserve"> “, tells me I don’t have it!</w:t>
      </w:r>
    </w:p>
    <w:p w:rsidR="00F34A88" w:rsidRDefault="00F34A88" w:rsidP="00D70C8D">
      <w:r>
        <w:lastRenderedPageBreak/>
        <w:t xml:space="preserve">Shall I mess up around with the installation or shall I ask Les, my colleague, for quick answer? </w:t>
      </w:r>
    </w:p>
    <w:p w:rsidR="00A23E66" w:rsidRPr="009F693F" w:rsidRDefault="009F693F" w:rsidP="00D70C8D">
      <w:pPr>
        <w:rPr>
          <w:b/>
        </w:rPr>
      </w:pPr>
      <w:r w:rsidRPr="009F693F">
        <w:rPr>
          <w:b/>
        </w:rPr>
        <w:t>Simple machine learning</w:t>
      </w:r>
    </w:p>
    <w:p w:rsidR="00DB0B22" w:rsidRDefault="00DB0B22" w:rsidP="00D70C8D">
      <w:r>
        <w:t>I also have the image data and would like to test the simple algorithm on it</w:t>
      </w:r>
    </w:p>
    <w:p w:rsidR="00D70C8D" w:rsidRDefault="00D70C8D" w:rsidP="00D70C8D">
      <w:r>
        <w:t xml:space="preserve">keep forgetting how to find a file in </w:t>
      </w:r>
      <w:proofErr w:type="spellStart"/>
      <w:r>
        <w:t>linux</w:t>
      </w:r>
      <w:proofErr w:type="spellEnd"/>
      <w:r>
        <w:t xml:space="preserve"> system</w:t>
      </w:r>
    </w:p>
    <w:p w:rsidR="00B26DB9" w:rsidRDefault="00B26DB9" w:rsidP="00D70C8D"/>
    <w:p w:rsidR="00E33771" w:rsidRPr="00303B7B" w:rsidRDefault="00E33771" w:rsidP="00E33771">
      <w:pPr>
        <w:jc w:val="center"/>
        <w:rPr>
          <w:b/>
          <w:sz w:val="32"/>
          <w:szCs w:val="32"/>
        </w:rPr>
      </w:pPr>
      <w:r>
        <w:rPr>
          <w:b/>
          <w:sz w:val="32"/>
          <w:szCs w:val="32"/>
        </w:rPr>
        <w:t>January 10</w:t>
      </w:r>
      <w:r w:rsidRPr="008D0C05">
        <w:rPr>
          <w:b/>
          <w:sz w:val="32"/>
          <w:szCs w:val="32"/>
          <w:vertAlign w:val="superscript"/>
        </w:rPr>
        <w:t>th</w:t>
      </w:r>
      <w:r w:rsidRPr="00303B7B">
        <w:rPr>
          <w:b/>
          <w:sz w:val="32"/>
          <w:szCs w:val="32"/>
        </w:rPr>
        <w:t>, 20</w:t>
      </w:r>
      <w:r>
        <w:rPr>
          <w:b/>
          <w:sz w:val="32"/>
          <w:szCs w:val="32"/>
        </w:rPr>
        <w:t>20</w:t>
      </w:r>
    </w:p>
    <w:p w:rsidR="00E33771" w:rsidRPr="009F693F" w:rsidRDefault="00E33771" w:rsidP="00E33771">
      <w:pPr>
        <w:rPr>
          <w:b/>
        </w:rPr>
      </w:pPr>
      <w:r w:rsidRPr="009F693F">
        <w:rPr>
          <w:b/>
        </w:rPr>
        <w:t>Deep learning related</w:t>
      </w:r>
    </w:p>
    <w:p w:rsidR="00E33771" w:rsidRDefault="00E33771" w:rsidP="00E33771">
      <w:r>
        <w:t xml:space="preserve">Resume my study with Trevor and started a new thread in my </w:t>
      </w:r>
      <w:proofErr w:type="spellStart"/>
      <w:r>
        <w:t>workblog</w:t>
      </w:r>
      <w:proofErr w:type="spellEnd"/>
      <w:r>
        <w:t>.</w:t>
      </w:r>
      <w:r w:rsidR="00F41141">
        <w:t xml:space="preserve"> I have gone way back to my old note on </w:t>
      </w:r>
      <w:r w:rsidR="009C423F">
        <w:t xml:space="preserve">machine learning, it has become rusty now! </w:t>
      </w:r>
    </w:p>
    <w:p w:rsidR="00450B1D" w:rsidRDefault="00450B1D" w:rsidP="00B205E4"/>
    <w:p w:rsidR="00B26DB9" w:rsidRDefault="00B26DB9" w:rsidP="00B205E4"/>
    <w:p w:rsidR="00B26DB9" w:rsidRDefault="00B26DB9" w:rsidP="00B26DB9"/>
    <w:p w:rsidR="00B26DB9" w:rsidRPr="00303B7B" w:rsidRDefault="00B26DB9" w:rsidP="00B26DB9">
      <w:pPr>
        <w:jc w:val="center"/>
        <w:rPr>
          <w:b/>
          <w:sz w:val="32"/>
          <w:szCs w:val="32"/>
        </w:rPr>
      </w:pPr>
      <w:r>
        <w:rPr>
          <w:b/>
          <w:sz w:val="32"/>
          <w:szCs w:val="32"/>
        </w:rPr>
        <w:t>January 17</w:t>
      </w:r>
      <w:r w:rsidRPr="008D0C05">
        <w:rPr>
          <w:b/>
          <w:sz w:val="32"/>
          <w:szCs w:val="32"/>
          <w:vertAlign w:val="superscript"/>
        </w:rPr>
        <w:t>th</w:t>
      </w:r>
      <w:r w:rsidRPr="00303B7B">
        <w:rPr>
          <w:b/>
          <w:sz w:val="32"/>
          <w:szCs w:val="32"/>
        </w:rPr>
        <w:t>, 20</w:t>
      </w:r>
      <w:r>
        <w:rPr>
          <w:b/>
          <w:sz w:val="32"/>
          <w:szCs w:val="32"/>
        </w:rPr>
        <w:t>20</w:t>
      </w:r>
    </w:p>
    <w:p w:rsidR="00B26DB9" w:rsidRDefault="00B26DB9" w:rsidP="00B26DB9">
      <w:r w:rsidRPr="00B26DB9">
        <w:t xml:space="preserve">For some reason, </w:t>
      </w:r>
      <w:r>
        <w:t>I have not document anything since January 10</w:t>
      </w:r>
      <w:r w:rsidRPr="00B26DB9">
        <w:rPr>
          <w:vertAlign w:val="superscript"/>
        </w:rPr>
        <w:t>th</w:t>
      </w:r>
      <w:r>
        <w:t xml:space="preserve">. People get lazy and </w:t>
      </w:r>
      <w:r w:rsidR="00D12F11">
        <w:t>fall behind easily, let me see how much have I missed?</w:t>
      </w:r>
    </w:p>
    <w:p w:rsidR="00D12F11" w:rsidRDefault="00D12F11" w:rsidP="00B26DB9"/>
    <w:p w:rsidR="00D12F11" w:rsidRPr="004A7623" w:rsidRDefault="00D12F11" w:rsidP="00B26DB9">
      <w:pPr>
        <w:rPr>
          <w:b/>
        </w:rPr>
      </w:pPr>
      <w:r w:rsidRPr="004A7623">
        <w:rPr>
          <w:b/>
        </w:rPr>
        <w:t>PD-L1 related reading</w:t>
      </w:r>
    </w:p>
    <w:p w:rsidR="00D12F11" w:rsidRDefault="00D12F11" w:rsidP="00B26DB9"/>
    <w:p w:rsidR="00D12F11" w:rsidRPr="004A7623" w:rsidRDefault="00D12F11" w:rsidP="00B26DB9">
      <w:pPr>
        <w:rPr>
          <w:b/>
        </w:rPr>
      </w:pPr>
      <w:proofErr w:type="spellStart"/>
      <w:r w:rsidRPr="004A7623">
        <w:rPr>
          <w:b/>
        </w:rPr>
        <w:t>Jupyter</w:t>
      </w:r>
      <w:proofErr w:type="spellEnd"/>
      <w:r w:rsidRPr="004A7623">
        <w:rPr>
          <w:b/>
        </w:rPr>
        <w:t xml:space="preserve"> training</w:t>
      </w:r>
      <w:r w:rsidR="00904110" w:rsidRPr="004A7623">
        <w:rPr>
          <w:b/>
        </w:rPr>
        <w:t xml:space="preserve"> from Burke Squires at NIAID</w:t>
      </w:r>
    </w:p>
    <w:p w:rsidR="00D12F11" w:rsidRDefault="00962B59" w:rsidP="00B26DB9">
      <w:hyperlink r:id="rId13" w:history="1">
        <w:r w:rsidR="00D12F11">
          <w:rPr>
            <w:rStyle w:val="Hyperlink"/>
          </w:rPr>
          <w:t>https://github.com/burkesquires/jupyter_training</w:t>
        </w:r>
      </w:hyperlink>
    </w:p>
    <w:p w:rsidR="00D12F11" w:rsidRDefault="00962B59" w:rsidP="00B26DB9">
      <w:hyperlink r:id="rId14" w:anchor="70.1.1" w:history="1">
        <w:r w:rsidR="00904110">
          <w:rPr>
            <w:rStyle w:val="Hyperlink"/>
          </w:rPr>
          <w:t>https://bioinformatics.niaid.nih.gov/resources#70.1.1</w:t>
        </w:r>
      </w:hyperlink>
    </w:p>
    <w:p w:rsidR="00904110" w:rsidRDefault="00904110" w:rsidP="00B26DB9"/>
    <w:p w:rsidR="004A7623" w:rsidRPr="004A7623" w:rsidRDefault="00904110" w:rsidP="00B26DB9">
      <w:pPr>
        <w:rPr>
          <w:b/>
        </w:rPr>
      </w:pPr>
      <w:r w:rsidRPr="004A7623">
        <w:rPr>
          <w:b/>
        </w:rPr>
        <w:t xml:space="preserve">Getting ready for </w:t>
      </w:r>
      <w:r w:rsidR="004A7623" w:rsidRPr="004A7623">
        <w:rPr>
          <w:b/>
        </w:rPr>
        <w:t>MacOS</w:t>
      </w:r>
    </w:p>
    <w:p w:rsidR="00D12F11" w:rsidRDefault="00F66650" w:rsidP="00B26DB9">
      <w:r>
        <w:t>Install Anaconda on MacOS</w:t>
      </w:r>
      <w:r w:rsidR="00617AA2">
        <w:t xml:space="preserve"> </w:t>
      </w:r>
    </w:p>
    <w:p w:rsidR="00617AA2" w:rsidRDefault="00617AA2" w:rsidP="00B26DB9"/>
    <w:p w:rsidR="00617AA2" w:rsidRDefault="00E07743" w:rsidP="00B26DB9">
      <w:proofErr w:type="spellStart"/>
      <w:r>
        <w:t>Jupyter</w:t>
      </w:r>
      <w:proofErr w:type="spellEnd"/>
      <w:r>
        <w:t xml:space="preserve"> training by </w:t>
      </w:r>
      <w:r w:rsidRPr="00E07743">
        <w:t>R. Burke Squires</w:t>
      </w:r>
      <w:r>
        <w:t xml:space="preserve"> (</w:t>
      </w:r>
      <w:hyperlink r:id="rId15" w:history="1">
        <w:r>
          <w:rPr>
            <w:rStyle w:val="Hyperlink"/>
          </w:rPr>
          <w:t>https://github.com/burkesquires?tab=repositories</w:t>
        </w:r>
      </w:hyperlink>
      <w:r>
        <w:t xml:space="preserve">), he provides good training course at NIAID, and I find out that we have a local </w:t>
      </w:r>
      <w:proofErr w:type="spellStart"/>
      <w:r>
        <w:t>jupyter</w:t>
      </w:r>
      <w:proofErr w:type="spellEnd"/>
      <w:r>
        <w:t xml:space="preserve"> server: </w:t>
      </w:r>
      <w:hyperlink r:id="rId16" w:history="1">
        <w:r>
          <w:rPr>
            <w:rStyle w:val="Hyperlink"/>
          </w:rPr>
          <w:t>https://jupyter.niehs.nih.gov/</w:t>
        </w:r>
      </w:hyperlink>
      <w:r>
        <w:t xml:space="preserve"> (or course, it is ONLY available once we get behind the firewall). It provides very good portal to test any notebook for python development</w:t>
      </w:r>
      <w:r w:rsidR="00087D18">
        <w:t xml:space="preserve">. </w:t>
      </w:r>
    </w:p>
    <w:p w:rsidR="00962B59" w:rsidRDefault="00962B59" w:rsidP="00962B59">
      <w:r>
        <w:rPr>
          <w:noProof/>
        </w:rPr>
        <w:lastRenderedPageBreak/>
        <mc:AlternateContent>
          <mc:Choice Requires="wps">
            <w:drawing>
              <wp:anchor distT="91440" distB="91440" distL="114300" distR="114300" simplePos="0" relativeHeight="251663360" behindDoc="0" locked="0" layoutInCell="1" allowOverlap="1" wp14:anchorId="2562CBB9" wp14:editId="5A2E2F34">
                <wp:simplePos x="0" y="0"/>
                <wp:positionH relativeFrom="page">
                  <wp:posOffset>1295401</wp:posOffset>
                </wp:positionH>
                <wp:positionV relativeFrom="paragraph">
                  <wp:posOffset>0</wp:posOffset>
                </wp:positionV>
                <wp:extent cx="5334000" cy="18742660"/>
                <wp:effectExtent l="0" t="0" r="0" b="25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874266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xml:space="preserve"># (switches to the environment that has also </w:t>
                            </w:r>
                            <w:proofErr w:type="spellStart"/>
                            <w:r>
                              <w:rPr>
                                <w:rFonts w:eastAsia="Times New Roman"/>
                                <w:color w:val="000000"/>
                                <w:sz w:val="24"/>
                                <w:szCs w:val="24"/>
                              </w:rPr>
                              <w:t>MXNet</w:t>
                            </w:r>
                            <w:proofErr w:type="spellEnd"/>
                            <w:r>
                              <w:rPr>
                                <w:rFonts w:eastAsia="Times New Roman"/>
                                <w:color w:val="000000"/>
                                <w:sz w:val="24"/>
                                <w:szCs w:val="24"/>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bioinfoX</w:t>
                            </w:r>
                            <w:proofErr w:type="spellEnd"/>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tiguar</w:t>
                            </w:r>
                            <w:proofErr w:type="spellEnd"/>
                            <w:r>
                              <w:rPr>
                                <w:rFonts w:eastAsia="Times New Roman"/>
                                <w:color w:val="000000"/>
                                <w:sz w:val="24"/>
                                <w:szCs w:val="24"/>
                              </w:rPr>
                              <w:t xml:space="preserve">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spellStart"/>
                            <w:r>
                              <w:rPr>
                                <w:rFonts w:eastAsia="Times New Roman"/>
                                <w:color w:val="000000"/>
                                <w:sz w:val="24"/>
                                <w:szCs w:val="24"/>
                              </w:rPr>
                              <w:t>envs</w:t>
                            </w:r>
                            <w:proofErr w:type="spellEnd"/>
                            <w:r>
                              <w:rPr>
                                <w:rFonts w:eastAsia="Times New Roman"/>
                                <w:color w:val="000000"/>
                                <w:sz w:val="24"/>
                                <w:szCs w:val="24"/>
                              </w:rPr>
                              <w:t>/mxnet3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 xml:space="preserve">from </w:t>
                            </w:r>
                            <w:proofErr w:type="spellStart"/>
                            <w:r>
                              <w:rPr>
                                <w:rFonts w:eastAsia="Times New Roman"/>
                                <w:color w:val="000000"/>
                                <w:sz w:val="24"/>
                                <w:szCs w:val="24"/>
                              </w:rPr>
                              <w:t>keras</w:t>
                            </w:r>
                            <w:proofErr w:type="spellEnd"/>
                            <w:r>
                              <w:rPr>
                                <w:rFonts w:eastAsia="Times New Roman"/>
                                <w:color w:val="000000"/>
                                <w:sz w:val="24"/>
                                <w:szCs w:val="24"/>
                              </w:rPr>
                              <w:t xml:space="preserve"> import backend as K</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tensorflow</w:t>
                            </w:r>
                            <w:proofErr w:type="spellEnd"/>
                            <w:r>
                              <w:rPr>
                                <w:rFonts w:eastAsia="Times New Roman"/>
                                <w:color w:val="000000"/>
                                <w:sz w:val="24"/>
                                <w:szCs w:val="24"/>
                              </w:rPr>
                              <w:t xml:space="preserve"> as </w:t>
                            </w:r>
                            <w:proofErr w:type="spellStart"/>
                            <w:r>
                              <w:rPr>
                                <w:rFonts w:eastAsia="Times New Roman"/>
                                <w:color w:val="000000"/>
                                <w:sz w:val="24"/>
                                <w:szCs w:val="24"/>
                              </w:rPr>
                              <w:t>tf</w:t>
                            </w:r>
                            <w:proofErr w:type="spellEnd"/>
                          </w:p>
                          <w:p w:rsidR="00962B59" w:rsidRDefault="00962B59" w:rsidP="00962B59">
                            <w:pPr>
                              <w:rPr>
                                <w:rFonts w:eastAsia="Times New Roman"/>
                                <w:color w:val="000000"/>
                                <w:sz w:val="24"/>
                                <w:szCs w:val="24"/>
                              </w:rPr>
                            </w:pPr>
                            <w:r>
                              <w:rPr>
                                <w:rFonts w:eastAsia="Times New Roman"/>
                                <w:color w:val="000000"/>
                                <w:sz w:val="24"/>
                                <w:szCs w:val="24"/>
                              </w:rPr>
                              <w:t xml:space="preserve">config = </w:t>
                            </w:r>
                            <w:proofErr w:type="spellStart"/>
                            <w:proofErr w:type="gramStart"/>
                            <w:r>
                              <w:rPr>
                                <w:rFonts w:eastAsia="Times New Roman"/>
                                <w:color w:val="000000"/>
                                <w:sz w:val="24"/>
                                <w:szCs w:val="24"/>
                              </w:rPr>
                              <w:t>tf.ConfigProto</w:t>
                            </w:r>
                            <w:proofErr w:type="spellEnd"/>
                            <w:proofErr w:type="gramEnd"/>
                            <w:r>
                              <w:rPr>
                                <w:rFonts w:eastAsia="Times New Roman"/>
                                <w:color w:val="000000"/>
                                <w:sz w:val="24"/>
                                <w:szCs w:val="24"/>
                              </w:rPr>
                              <w:t>()</w:t>
                            </w:r>
                          </w:p>
                          <w:p w:rsidR="00962B59" w:rsidRDefault="00962B59" w:rsidP="00962B59">
                            <w:pPr>
                              <w:rPr>
                                <w:rFonts w:eastAsia="Times New Roman"/>
                                <w:color w:val="000000"/>
                                <w:sz w:val="24"/>
                                <w:szCs w:val="24"/>
                              </w:rPr>
                            </w:pPr>
                            <w:proofErr w:type="spellStart"/>
                            <w:r>
                              <w:rPr>
                                <w:rFonts w:eastAsia="Times New Roman"/>
                                <w:color w:val="000000"/>
                                <w:sz w:val="24"/>
                                <w:szCs w:val="24"/>
                              </w:rPr>
                              <w:t>config.gpu_</w:t>
                            </w:r>
                            <w:proofErr w:type="gramStart"/>
                            <w:r>
                              <w:rPr>
                                <w:rFonts w:eastAsia="Times New Roman"/>
                                <w:color w:val="000000"/>
                                <w:sz w:val="24"/>
                                <w:szCs w:val="24"/>
                              </w:rPr>
                              <w:t>options.allow</w:t>
                            </w:r>
                            <w:proofErr w:type="gramEnd"/>
                            <w:r>
                              <w:rPr>
                                <w:rFonts w:eastAsia="Times New Roman"/>
                                <w:color w:val="000000"/>
                                <w:sz w:val="24"/>
                                <w:szCs w:val="24"/>
                              </w:rPr>
                              <w:t>_growth</w:t>
                            </w:r>
                            <w:proofErr w:type="spellEnd"/>
                            <w:r>
                              <w:rPr>
                                <w:rFonts w:eastAsia="Times New Roman"/>
                                <w:color w:val="000000"/>
                                <w:sz w:val="24"/>
                                <w:szCs w:val="24"/>
                              </w:rPr>
                              <w:t>=True</w:t>
                            </w:r>
                          </w:p>
                          <w:p w:rsidR="00962B59" w:rsidRDefault="00962B59" w:rsidP="00962B59">
                            <w:pPr>
                              <w:rPr>
                                <w:rFonts w:eastAsia="Times New Roman"/>
                                <w:color w:val="000000"/>
                                <w:sz w:val="24"/>
                                <w:szCs w:val="24"/>
                              </w:rPr>
                            </w:pPr>
                            <w:proofErr w:type="spellStart"/>
                            <w:r>
                              <w:rPr>
                                <w:rFonts w:eastAsia="Times New Roman"/>
                                <w:color w:val="000000"/>
                                <w:sz w:val="24"/>
                                <w:szCs w:val="24"/>
                              </w:rPr>
                              <w:t>sess</w:t>
                            </w:r>
                            <w:proofErr w:type="spellEnd"/>
                            <w:r>
                              <w:rPr>
                                <w:rFonts w:eastAsia="Times New Roman"/>
                                <w:color w:val="000000"/>
                                <w:sz w:val="24"/>
                                <w:szCs w:val="24"/>
                              </w:rPr>
                              <w:t xml:space="preserve"> = </w:t>
                            </w:r>
                            <w:proofErr w:type="spellStart"/>
                            <w:proofErr w:type="gramStart"/>
                            <w:r>
                              <w:rPr>
                                <w:rFonts w:eastAsia="Times New Roman"/>
                                <w:color w:val="000000"/>
                                <w:sz w:val="24"/>
                                <w:szCs w:val="24"/>
                              </w:rPr>
                              <w:t>tf.Session</w:t>
                            </w:r>
                            <w:proofErr w:type="spellEnd"/>
                            <w:proofErr w:type="gramEnd"/>
                            <w:r>
                              <w:rPr>
                                <w:rFonts w:eastAsia="Times New Roman"/>
                                <w:color w:val="000000"/>
                                <w:sz w:val="24"/>
                                <w:szCs w:val="24"/>
                              </w:rPr>
                              <w:t>(config=config)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2CBB9" id="_x0000_t202" coordsize="21600,21600" o:spt="202" path="m,l,21600r21600,l21600,xe">
                <v:stroke joinstyle="miter"/>
                <v:path gradientshapeok="t" o:connecttype="rect"/>
              </v:shapetype>
              <v:shape id="Text Box 2" o:spid="_x0000_s1026" type="#_x0000_t202" style="position:absolute;margin-left:102pt;margin-top:0;width:420pt;height:1475.8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" filled="f" stroked="f">
                <v:textbo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xml:space="preserve"># (switches to the environment that has also </w:t>
                      </w:r>
                      <w:proofErr w:type="spellStart"/>
                      <w:r>
                        <w:rPr>
                          <w:rFonts w:eastAsia="Times New Roman"/>
                          <w:color w:val="000000"/>
                          <w:sz w:val="24"/>
                          <w:szCs w:val="24"/>
                        </w:rPr>
                        <w:t>MXNet</w:t>
                      </w:r>
                      <w:proofErr w:type="spellEnd"/>
                      <w:r>
                        <w:rPr>
                          <w:rFonts w:eastAsia="Times New Roman"/>
                          <w:color w:val="000000"/>
                          <w:sz w:val="24"/>
                          <w:szCs w:val="24"/>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bioinfoX</w:t>
                      </w:r>
                      <w:proofErr w:type="spellEnd"/>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tiguar</w:t>
                      </w:r>
                      <w:proofErr w:type="spellEnd"/>
                      <w:r>
                        <w:rPr>
                          <w:rFonts w:eastAsia="Times New Roman"/>
                          <w:color w:val="000000"/>
                          <w:sz w:val="24"/>
                          <w:szCs w:val="24"/>
                        </w:rPr>
                        <w:t xml:space="preserve">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spellStart"/>
                      <w:r>
                        <w:rPr>
                          <w:rFonts w:eastAsia="Times New Roman"/>
                          <w:color w:val="000000"/>
                          <w:sz w:val="24"/>
                          <w:szCs w:val="24"/>
                        </w:rPr>
                        <w:t>envs</w:t>
                      </w:r>
                      <w:proofErr w:type="spellEnd"/>
                      <w:r>
                        <w:rPr>
                          <w:rFonts w:eastAsia="Times New Roman"/>
                          <w:color w:val="000000"/>
                          <w:sz w:val="24"/>
                          <w:szCs w:val="24"/>
                        </w:rPr>
                        <w:t>/mxnet3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 xml:space="preserve">from </w:t>
                      </w:r>
                      <w:proofErr w:type="spellStart"/>
                      <w:r>
                        <w:rPr>
                          <w:rFonts w:eastAsia="Times New Roman"/>
                          <w:color w:val="000000"/>
                          <w:sz w:val="24"/>
                          <w:szCs w:val="24"/>
                        </w:rPr>
                        <w:t>keras</w:t>
                      </w:r>
                      <w:proofErr w:type="spellEnd"/>
                      <w:r>
                        <w:rPr>
                          <w:rFonts w:eastAsia="Times New Roman"/>
                          <w:color w:val="000000"/>
                          <w:sz w:val="24"/>
                          <w:szCs w:val="24"/>
                        </w:rPr>
                        <w:t xml:space="preserve"> import backend as K</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tensorflow</w:t>
                      </w:r>
                      <w:proofErr w:type="spellEnd"/>
                      <w:r>
                        <w:rPr>
                          <w:rFonts w:eastAsia="Times New Roman"/>
                          <w:color w:val="000000"/>
                          <w:sz w:val="24"/>
                          <w:szCs w:val="24"/>
                        </w:rPr>
                        <w:t xml:space="preserve"> as </w:t>
                      </w:r>
                      <w:proofErr w:type="spellStart"/>
                      <w:r>
                        <w:rPr>
                          <w:rFonts w:eastAsia="Times New Roman"/>
                          <w:color w:val="000000"/>
                          <w:sz w:val="24"/>
                          <w:szCs w:val="24"/>
                        </w:rPr>
                        <w:t>tf</w:t>
                      </w:r>
                      <w:proofErr w:type="spellEnd"/>
                    </w:p>
                    <w:p w:rsidR="00962B59" w:rsidRDefault="00962B59" w:rsidP="00962B59">
                      <w:pPr>
                        <w:rPr>
                          <w:rFonts w:eastAsia="Times New Roman"/>
                          <w:color w:val="000000"/>
                          <w:sz w:val="24"/>
                          <w:szCs w:val="24"/>
                        </w:rPr>
                      </w:pPr>
                      <w:r>
                        <w:rPr>
                          <w:rFonts w:eastAsia="Times New Roman"/>
                          <w:color w:val="000000"/>
                          <w:sz w:val="24"/>
                          <w:szCs w:val="24"/>
                        </w:rPr>
                        <w:t xml:space="preserve">config = </w:t>
                      </w:r>
                      <w:proofErr w:type="spellStart"/>
                      <w:proofErr w:type="gramStart"/>
                      <w:r>
                        <w:rPr>
                          <w:rFonts w:eastAsia="Times New Roman"/>
                          <w:color w:val="000000"/>
                          <w:sz w:val="24"/>
                          <w:szCs w:val="24"/>
                        </w:rPr>
                        <w:t>tf.ConfigProto</w:t>
                      </w:r>
                      <w:proofErr w:type="spellEnd"/>
                      <w:proofErr w:type="gramEnd"/>
                      <w:r>
                        <w:rPr>
                          <w:rFonts w:eastAsia="Times New Roman"/>
                          <w:color w:val="000000"/>
                          <w:sz w:val="24"/>
                          <w:szCs w:val="24"/>
                        </w:rPr>
                        <w:t>()</w:t>
                      </w:r>
                    </w:p>
                    <w:p w:rsidR="00962B59" w:rsidRDefault="00962B59" w:rsidP="00962B59">
                      <w:pPr>
                        <w:rPr>
                          <w:rFonts w:eastAsia="Times New Roman"/>
                          <w:color w:val="000000"/>
                          <w:sz w:val="24"/>
                          <w:szCs w:val="24"/>
                        </w:rPr>
                      </w:pPr>
                      <w:proofErr w:type="spellStart"/>
                      <w:r>
                        <w:rPr>
                          <w:rFonts w:eastAsia="Times New Roman"/>
                          <w:color w:val="000000"/>
                          <w:sz w:val="24"/>
                          <w:szCs w:val="24"/>
                        </w:rPr>
                        <w:t>config.gpu_</w:t>
                      </w:r>
                      <w:proofErr w:type="gramStart"/>
                      <w:r>
                        <w:rPr>
                          <w:rFonts w:eastAsia="Times New Roman"/>
                          <w:color w:val="000000"/>
                          <w:sz w:val="24"/>
                          <w:szCs w:val="24"/>
                        </w:rPr>
                        <w:t>options.allow</w:t>
                      </w:r>
                      <w:proofErr w:type="gramEnd"/>
                      <w:r>
                        <w:rPr>
                          <w:rFonts w:eastAsia="Times New Roman"/>
                          <w:color w:val="000000"/>
                          <w:sz w:val="24"/>
                          <w:szCs w:val="24"/>
                        </w:rPr>
                        <w:t>_growth</w:t>
                      </w:r>
                      <w:proofErr w:type="spellEnd"/>
                      <w:r>
                        <w:rPr>
                          <w:rFonts w:eastAsia="Times New Roman"/>
                          <w:color w:val="000000"/>
                          <w:sz w:val="24"/>
                          <w:szCs w:val="24"/>
                        </w:rPr>
                        <w:t>=True</w:t>
                      </w:r>
                    </w:p>
                    <w:p w:rsidR="00962B59" w:rsidRDefault="00962B59" w:rsidP="00962B59">
                      <w:pPr>
                        <w:rPr>
                          <w:rFonts w:eastAsia="Times New Roman"/>
                          <w:color w:val="000000"/>
                          <w:sz w:val="24"/>
                          <w:szCs w:val="24"/>
                        </w:rPr>
                      </w:pPr>
                      <w:proofErr w:type="spellStart"/>
                      <w:r>
                        <w:rPr>
                          <w:rFonts w:eastAsia="Times New Roman"/>
                          <w:color w:val="000000"/>
                          <w:sz w:val="24"/>
                          <w:szCs w:val="24"/>
                        </w:rPr>
                        <w:t>sess</w:t>
                      </w:r>
                      <w:proofErr w:type="spellEnd"/>
                      <w:r>
                        <w:rPr>
                          <w:rFonts w:eastAsia="Times New Roman"/>
                          <w:color w:val="000000"/>
                          <w:sz w:val="24"/>
                          <w:szCs w:val="24"/>
                        </w:rPr>
                        <w:t xml:space="preserve"> = </w:t>
                      </w:r>
                      <w:proofErr w:type="spellStart"/>
                      <w:proofErr w:type="gramStart"/>
                      <w:r>
                        <w:rPr>
                          <w:rFonts w:eastAsia="Times New Roman"/>
                          <w:color w:val="000000"/>
                          <w:sz w:val="24"/>
                          <w:szCs w:val="24"/>
                        </w:rPr>
                        <w:t>tf.Session</w:t>
                      </w:r>
                      <w:proofErr w:type="spellEnd"/>
                      <w:proofErr w:type="gramEnd"/>
                      <w:r>
                        <w:rPr>
                          <w:rFonts w:eastAsia="Times New Roman"/>
                          <w:color w:val="000000"/>
                          <w:sz w:val="24"/>
                          <w:szCs w:val="24"/>
                        </w:rPr>
                        <w:t>(config=config)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txbxContent>
                </v:textbox>
                <w10:wrap type="topAndBottom" anchorx="page"/>
              </v:shape>
            </w:pict>
          </mc:Fallback>
        </mc:AlternateContent>
      </w:r>
    </w:p>
    <w:p w:rsidR="00962B59" w:rsidRDefault="00962B59" w:rsidP="00962B59"/>
    <w:p w:rsidR="00962B59" w:rsidRDefault="00962B59" w:rsidP="00962B59">
      <w:r>
        <w:rPr>
          <w:noProof/>
        </w:rPr>
        <mc:AlternateContent>
          <mc:Choice Requires="wps">
            <w:drawing>
              <wp:anchor distT="91440" distB="91440" distL="114300" distR="114300" simplePos="0" relativeHeight="251664384" behindDoc="0" locked="0" layoutInCell="1" allowOverlap="1" wp14:anchorId="38D5C42B" wp14:editId="7BD37D22">
                <wp:simplePos x="0" y="0"/>
                <wp:positionH relativeFrom="page">
                  <wp:posOffset>990600</wp:posOffset>
                </wp:positionH>
                <wp:positionV relativeFrom="paragraph">
                  <wp:posOffset>0</wp:posOffset>
                </wp:positionV>
                <wp:extent cx="6438900" cy="56007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60070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proofErr w:type="gramStart"/>
                            <w:r>
                              <w:rPr>
                                <w:rFonts w:ascii="Consolas" w:eastAsia="Times New Roman" w:hAnsi="Consolas"/>
                                <w:color w:val="000000"/>
                                <w:sz w:val="20"/>
                                <w:szCs w:val="20"/>
                              </w:rPr>
                              <w:t>|  GPU</w:t>
                            </w:r>
                            <w:proofErr w:type="gramEnd"/>
                            <w:r>
                              <w:rPr>
                                <w:rFonts w:ascii="Consolas" w:eastAsia="Times New Roman" w:hAnsi="Consolas"/>
                                <w:color w:val="000000"/>
                                <w:sz w:val="20"/>
                                <w:szCs w:val="20"/>
                              </w:rPr>
                              <w:t xml:space="preserve">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w:t>
                            </w:r>
                            <w:proofErr w:type="gramStart"/>
                            <w:r>
                              <w:rPr>
                                <w:rFonts w:eastAsia="Times New Roman"/>
                                <w:color w:val="000000"/>
                                <w:sz w:val="24"/>
                                <w:szCs w:val="24"/>
                              </w:rPr>
                              <w:t>use based</w:t>
                            </w:r>
                            <w:proofErr w:type="gramEnd"/>
                            <w:r>
                              <w:rPr>
                                <w:rFonts w:eastAsia="Times New Roman"/>
                                <w:color w:val="000000"/>
                                <w:sz w:val="24"/>
                                <w:szCs w:val="24"/>
                              </w:rPr>
                              <w:t xml:space="preserve"> environment)</w:t>
                            </w:r>
                          </w:p>
                          <w:p w:rsidR="00962B59" w:rsidRDefault="00962B59" w:rsidP="00962B59">
                            <w:pPr>
                              <w:rPr>
                                <w:rFonts w:eastAsia="Times New Roman"/>
                                <w:color w:val="000000"/>
                                <w:sz w:val="24"/>
                                <w:szCs w:val="24"/>
                              </w:rPr>
                            </w:pPr>
                            <w:r>
                              <w:rPr>
                                <w:rFonts w:eastAsia="Times New Roman"/>
                                <w:color w:val="000000"/>
                                <w:sz w:val="24"/>
                                <w:szCs w:val="24"/>
                              </w:rPr>
                              <w:t xml:space="preserve"># only for legacy </w:t>
                            </w:r>
                            <w:proofErr w:type="spellStart"/>
                            <w:r>
                              <w:rPr>
                                <w:rFonts w:eastAsia="Times New Roman"/>
                                <w:color w:val="000000"/>
                                <w:sz w:val="24"/>
                                <w:szCs w:val="24"/>
                              </w:rPr>
                              <w:t>Keras</w:t>
                            </w:r>
                            <w:proofErr w:type="spellEnd"/>
                            <w:r>
                              <w:rPr>
                                <w:rFonts w:eastAsia="Times New Roman"/>
                                <w:color w:val="000000"/>
                                <w:sz w:val="24"/>
                                <w:szCs w:val="24"/>
                              </w:rPr>
                              <w:t xml:space="preserve">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w:t>
                            </w:r>
                            <w:proofErr w:type="spellStart"/>
                            <w:r>
                              <w:rPr>
                                <w:rFonts w:eastAsia="Times New Roman"/>
                                <w:color w:val="000000"/>
                                <w:sz w:val="24"/>
                                <w:szCs w:val="24"/>
                              </w:rPr>
                              <w:t>theano</w:t>
                            </w:r>
                            <w:proofErr w:type="spellEnd"/>
                            <w:r>
                              <w:rPr>
                                <w:rFonts w:eastAsia="Times New Roman"/>
                                <w:color w:val="000000"/>
                                <w:sz w:val="24"/>
                                <w:szCs w:val="24"/>
                              </w:rPr>
                              <w:t>" in .</w:t>
                            </w:r>
                            <w:proofErr w:type="spellStart"/>
                            <w:r>
                              <w:rPr>
                                <w:rFonts w:eastAsia="Times New Roman"/>
                                <w:color w:val="000000"/>
                                <w:sz w:val="24"/>
                                <w:szCs w:val="24"/>
                              </w:rPr>
                              <w:t>keras</w:t>
                            </w:r>
                            <w:proofErr w:type="spellEnd"/>
                            <w:r>
                              <w:rPr>
                                <w:rFonts w:eastAsia="Times New Roman"/>
                                <w:color w:val="000000"/>
                                <w:sz w:val="24"/>
                                <w:szCs w:val="24"/>
                              </w:rPr>
                              <w:t>/</w:t>
                            </w:r>
                            <w:proofErr w:type="spellStart"/>
                            <w:r>
                              <w:rPr>
                                <w:rFonts w:eastAsia="Times New Roman"/>
                                <w:color w:val="000000"/>
                                <w:sz w:val="24"/>
                                <w:szCs w:val="24"/>
                              </w:rPr>
                              <w:t>keras.json</w:t>
                            </w:r>
                            <w:proofErr w:type="spellEnd"/>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theano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5C42B" id="_x0000_s1027" type="#_x0000_t202" style="position:absolute;margin-left:78pt;margin-top:0;width:507pt;height:441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" filled="f" stroked="f">
                <v:textbo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proofErr w:type="gramStart"/>
                      <w:r>
                        <w:rPr>
                          <w:rFonts w:ascii="Consolas" w:eastAsia="Times New Roman" w:hAnsi="Consolas"/>
                          <w:color w:val="000000"/>
                          <w:sz w:val="20"/>
                          <w:szCs w:val="20"/>
                        </w:rPr>
                        <w:t>|  GPU</w:t>
                      </w:r>
                      <w:proofErr w:type="gramEnd"/>
                      <w:r>
                        <w:rPr>
                          <w:rFonts w:ascii="Consolas" w:eastAsia="Times New Roman" w:hAnsi="Consolas"/>
                          <w:color w:val="000000"/>
                          <w:sz w:val="20"/>
                          <w:szCs w:val="20"/>
                        </w:rPr>
                        <w:t xml:space="preserve">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w:t>
                      </w:r>
                      <w:proofErr w:type="gramStart"/>
                      <w:r>
                        <w:rPr>
                          <w:rFonts w:eastAsia="Times New Roman"/>
                          <w:color w:val="000000"/>
                          <w:sz w:val="24"/>
                          <w:szCs w:val="24"/>
                        </w:rPr>
                        <w:t>use based</w:t>
                      </w:r>
                      <w:proofErr w:type="gramEnd"/>
                      <w:r>
                        <w:rPr>
                          <w:rFonts w:eastAsia="Times New Roman"/>
                          <w:color w:val="000000"/>
                          <w:sz w:val="24"/>
                          <w:szCs w:val="24"/>
                        </w:rPr>
                        <w:t xml:space="preserve"> environment)</w:t>
                      </w:r>
                    </w:p>
                    <w:p w:rsidR="00962B59" w:rsidRDefault="00962B59" w:rsidP="00962B59">
                      <w:pPr>
                        <w:rPr>
                          <w:rFonts w:eastAsia="Times New Roman"/>
                          <w:color w:val="000000"/>
                          <w:sz w:val="24"/>
                          <w:szCs w:val="24"/>
                        </w:rPr>
                      </w:pPr>
                      <w:r>
                        <w:rPr>
                          <w:rFonts w:eastAsia="Times New Roman"/>
                          <w:color w:val="000000"/>
                          <w:sz w:val="24"/>
                          <w:szCs w:val="24"/>
                        </w:rPr>
                        <w:t xml:space="preserve"># only for legacy </w:t>
                      </w:r>
                      <w:proofErr w:type="spellStart"/>
                      <w:r>
                        <w:rPr>
                          <w:rFonts w:eastAsia="Times New Roman"/>
                          <w:color w:val="000000"/>
                          <w:sz w:val="24"/>
                          <w:szCs w:val="24"/>
                        </w:rPr>
                        <w:t>Keras</w:t>
                      </w:r>
                      <w:proofErr w:type="spellEnd"/>
                      <w:r>
                        <w:rPr>
                          <w:rFonts w:eastAsia="Times New Roman"/>
                          <w:color w:val="000000"/>
                          <w:sz w:val="24"/>
                          <w:szCs w:val="24"/>
                        </w:rPr>
                        <w:t xml:space="preserve">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w:t>
                      </w:r>
                      <w:proofErr w:type="spellStart"/>
                      <w:r>
                        <w:rPr>
                          <w:rFonts w:eastAsia="Times New Roman"/>
                          <w:color w:val="000000"/>
                          <w:sz w:val="24"/>
                          <w:szCs w:val="24"/>
                        </w:rPr>
                        <w:t>theano</w:t>
                      </w:r>
                      <w:proofErr w:type="spellEnd"/>
                      <w:r>
                        <w:rPr>
                          <w:rFonts w:eastAsia="Times New Roman"/>
                          <w:color w:val="000000"/>
                          <w:sz w:val="24"/>
                          <w:szCs w:val="24"/>
                        </w:rPr>
                        <w:t>" in .</w:t>
                      </w:r>
                      <w:proofErr w:type="spellStart"/>
                      <w:r>
                        <w:rPr>
                          <w:rFonts w:eastAsia="Times New Roman"/>
                          <w:color w:val="000000"/>
                          <w:sz w:val="24"/>
                          <w:szCs w:val="24"/>
                        </w:rPr>
                        <w:t>keras</w:t>
                      </w:r>
                      <w:proofErr w:type="spellEnd"/>
                      <w:r>
                        <w:rPr>
                          <w:rFonts w:eastAsia="Times New Roman"/>
                          <w:color w:val="000000"/>
                          <w:sz w:val="24"/>
                          <w:szCs w:val="24"/>
                        </w:rPr>
                        <w:t>/</w:t>
                      </w:r>
                      <w:proofErr w:type="spellStart"/>
                      <w:r>
                        <w:rPr>
                          <w:rFonts w:eastAsia="Times New Roman"/>
                          <w:color w:val="000000"/>
                          <w:sz w:val="24"/>
                          <w:szCs w:val="24"/>
                        </w:rPr>
                        <w:t>keras.json</w:t>
                      </w:r>
                      <w:proofErr w:type="spellEnd"/>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theano</w:t>
                      </w:r>
                      <w:proofErr w:type="spellEnd"/>
                    </w:p>
                  </w:txbxContent>
                </v:textbox>
                <w10:wrap type="topAndBottom" anchorx="page"/>
              </v:shape>
            </w:pict>
          </mc:Fallback>
        </mc:AlternateContent>
      </w:r>
      <w:r>
        <w:t xml:space="preserve">The above ML environment set up will allow me to kick off “deep learning” process. He also shows me how to get the </w:t>
      </w:r>
      <w:proofErr w:type="spellStart"/>
      <w:r>
        <w:t>xterm</w:t>
      </w:r>
      <w:proofErr w:type="spellEnd"/>
      <w:r>
        <w:t xml:space="preserve"> windows forwarding:</w:t>
      </w:r>
    </w:p>
    <w:p w:rsidR="00962B59" w:rsidRDefault="00962B59" w:rsidP="00962B59"/>
    <w:p w:rsidR="00962B59" w:rsidRDefault="00962B59" w:rsidP="00962B59"/>
    <w:p w:rsidR="00962B59" w:rsidRPr="00303B7B" w:rsidRDefault="00962B59" w:rsidP="00962B59">
      <w:pPr>
        <w:jc w:val="center"/>
        <w:rPr>
          <w:b/>
          <w:sz w:val="32"/>
          <w:szCs w:val="32"/>
        </w:rPr>
      </w:pPr>
      <w:r>
        <w:rPr>
          <w:b/>
          <w:sz w:val="32"/>
          <w:szCs w:val="32"/>
        </w:rPr>
        <w:t>January 21</w:t>
      </w:r>
      <w:r w:rsidRPr="004A60F2">
        <w:rPr>
          <w:b/>
          <w:sz w:val="32"/>
          <w:szCs w:val="32"/>
          <w:vertAlign w:val="superscript"/>
        </w:rPr>
        <w:t>st</w:t>
      </w:r>
      <w:r w:rsidRPr="00303B7B">
        <w:rPr>
          <w:b/>
          <w:sz w:val="32"/>
          <w:szCs w:val="32"/>
        </w:rPr>
        <w:t>, 20</w:t>
      </w:r>
      <w:r>
        <w:rPr>
          <w:b/>
          <w:sz w:val="32"/>
          <w:szCs w:val="32"/>
        </w:rPr>
        <w:t>20</w:t>
      </w:r>
    </w:p>
    <w:p w:rsidR="00962B59" w:rsidRDefault="00962B59" w:rsidP="00962B59">
      <w:r>
        <w:t xml:space="preserve">Start to prepare the pathway analysis short course. Dr. Chen suggested a very good paper that shows comprehensive evaluation on existing pathway analysis mythologies: </w:t>
      </w:r>
      <w:hyperlink r:id="rId17" w:history="1">
        <w:r>
          <w:rPr>
            <w:rStyle w:val="Hyperlink"/>
          </w:rPr>
          <w:t>https://genomebiology.biomedcentral.com/articles/10.1186/s13059-019-1790-4</w:t>
        </w:r>
      </w:hyperlink>
      <w:r>
        <w:t xml:space="preserve">. </w:t>
      </w:r>
      <w:proofErr w:type="spellStart"/>
      <w:r>
        <w:t>Accompaning</w:t>
      </w:r>
      <w:proofErr w:type="spellEnd"/>
      <w:r>
        <w:t xml:space="preserve"> the </w:t>
      </w:r>
      <w:r>
        <w:lastRenderedPageBreak/>
        <w:t xml:space="preserve">book, the authors seem to promote their R package: </w:t>
      </w:r>
      <w:hyperlink r:id="rId18" w:history="1">
        <w:r>
          <w:rPr>
            <w:rStyle w:val="Hyperlink"/>
          </w:rPr>
          <w:t>https://www.bioconductor.org/packages/release/bioc/html/ROntoTools.html</w:t>
        </w:r>
      </w:hyperlink>
    </w:p>
    <w:p w:rsidR="00962B59" w:rsidRDefault="00962B59" w:rsidP="00962B59"/>
    <w:p w:rsidR="00962B59" w:rsidRDefault="00962B59" w:rsidP="00962B59">
      <w:r>
        <w:t xml:space="preserve"> Learning from the book: </w:t>
      </w:r>
    </w:p>
    <w:p w:rsidR="00962B59" w:rsidRDefault="00962B59" w:rsidP="00962B59"/>
    <w:p w:rsidR="00962B59" w:rsidRDefault="00962B59" w:rsidP="00962B59">
      <w:r w:rsidRPr="00B26DB9">
        <w:t xml:space="preserve">For some reason, </w:t>
      </w:r>
      <w:r>
        <w:t>I have not document anything since January 10</w:t>
      </w:r>
      <w:r w:rsidRPr="00B26DB9">
        <w:rPr>
          <w:vertAlign w:val="superscript"/>
        </w:rPr>
        <w:t>th</w:t>
      </w:r>
      <w:r>
        <w:t>. People get lazy and fall behind easily, let me see how much have I missed?</w:t>
      </w:r>
    </w:p>
    <w:p w:rsidR="00962B59" w:rsidRDefault="00962B59" w:rsidP="00962B59"/>
    <w:p w:rsidR="00962B59" w:rsidRPr="00B26DB9" w:rsidRDefault="00962B59" w:rsidP="00962B59">
      <w:r>
        <w:br/>
        <w:t xml:space="preserve">Reviving my code/note for the prediction model building </w:t>
      </w:r>
    </w:p>
    <w:p w:rsidR="00962B59" w:rsidRDefault="00962B59" w:rsidP="00962B59"/>
    <w:p w:rsidR="004A7623" w:rsidRDefault="004A7623" w:rsidP="004A7623">
      <w:pPr>
        <w:rPr>
          <w:b/>
        </w:rPr>
      </w:pPr>
    </w:p>
    <w:p w:rsidR="00123E37" w:rsidRPr="00303B7B" w:rsidRDefault="00123E37" w:rsidP="00123E37">
      <w:pPr>
        <w:jc w:val="center"/>
        <w:rPr>
          <w:b/>
          <w:sz w:val="32"/>
          <w:szCs w:val="32"/>
        </w:rPr>
      </w:pPr>
      <w:r>
        <w:rPr>
          <w:b/>
          <w:sz w:val="32"/>
          <w:szCs w:val="32"/>
        </w:rPr>
        <w:t>January 24</w:t>
      </w:r>
      <w:r w:rsidRPr="008D0C05">
        <w:rPr>
          <w:b/>
          <w:sz w:val="32"/>
          <w:szCs w:val="32"/>
          <w:vertAlign w:val="superscript"/>
        </w:rPr>
        <w:t>th</w:t>
      </w:r>
      <w:r w:rsidRPr="00303B7B">
        <w:rPr>
          <w:b/>
          <w:sz w:val="32"/>
          <w:szCs w:val="32"/>
        </w:rPr>
        <w:t>, 20</w:t>
      </w:r>
      <w:r>
        <w:rPr>
          <w:b/>
          <w:sz w:val="32"/>
          <w:szCs w:val="32"/>
        </w:rPr>
        <w:t>20</w:t>
      </w:r>
    </w:p>
    <w:p w:rsidR="00123E37" w:rsidRDefault="00123E37" w:rsidP="00123E37">
      <w:r>
        <w:t>Today is Chinese New Year’s Eve! I just got a chance to write some work note again. I will be working on the pathway analysis slides.</w:t>
      </w:r>
    </w:p>
    <w:p w:rsidR="00123E37" w:rsidRDefault="00123E37" w:rsidP="00123E37"/>
    <w:p w:rsidR="00123E37" w:rsidRDefault="00123E37" w:rsidP="00123E37">
      <w:r>
        <w:t xml:space="preserve">A good paper on evaluating the existing pathway analysis: </w:t>
      </w:r>
    </w:p>
    <w:p w:rsidR="0052474A" w:rsidRPr="00303B7B" w:rsidRDefault="0052474A" w:rsidP="0052474A">
      <w:pPr>
        <w:jc w:val="center"/>
        <w:rPr>
          <w:b/>
          <w:sz w:val="32"/>
          <w:szCs w:val="32"/>
        </w:rPr>
      </w:pPr>
      <w:r>
        <w:rPr>
          <w:b/>
          <w:sz w:val="32"/>
          <w:szCs w:val="32"/>
        </w:rPr>
        <w:t>January 2</w:t>
      </w:r>
      <w:r w:rsidR="00802546">
        <w:rPr>
          <w:b/>
          <w:sz w:val="32"/>
          <w:szCs w:val="32"/>
        </w:rPr>
        <w:t>8</w:t>
      </w:r>
      <w:r w:rsidRPr="008D0C05">
        <w:rPr>
          <w:b/>
          <w:sz w:val="32"/>
          <w:szCs w:val="32"/>
          <w:vertAlign w:val="superscript"/>
        </w:rPr>
        <w:t>th</w:t>
      </w:r>
      <w:r w:rsidRPr="00303B7B">
        <w:rPr>
          <w:b/>
          <w:sz w:val="32"/>
          <w:szCs w:val="32"/>
        </w:rPr>
        <w:t>, 20</w:t>
      </w:r>
      <w:r>
        <w:rPr>
          <w:b/>
          <w:sz w:val="32"/>
          <w:szCs w:val="32"/>
        </w:rPr>
        <w:t>20</w:t>
      </w:r>
    </w:p>
    <w:p w:rsidR="0052474A" w:rsidRPr="00802546" w:rsidRDefault="00802546" w:rsidP="0052474A">
      <w:pPr>
        <w:rPr>
          <w:b/>
        </w:rPr>
      </w:pPr>
      <w:r w:rsidRPr="00802546">
        <w:rPr>
          <w:b/>
        </w:rPr>
        <w:t>An R trick, one does NOT have to accept build from the source!!!</w:t>
      </w:r>
    </w:p>
    <w:p w:rsidR="0052474A" w:rsidRDefault="000B4851" w:rsidP="0052474A">
      <w:r>
        <w:t xml:space="preserve">When I try to install </w:t>
      </w:r>
      <w:proofErr w:type="spellStart"/>
      <w:r>
        <w:t>devtools</w:t>
      </w:r>
      <w:proofErr w:type="spellEnd"/>
      <w:r>
        <w:t>, I am pro</w:t>
      </w:r>
      <w:r w:rsidR="00802546">
        <w:t>mpted with “</w:t>
      </w:r>
      <w:proofErr w:type="spellStart"/>
      <w:r w:rsidR="00802546">
        <w:t>rlang</w:t>
      </w:r>
      <w:proofErr w:type="spellEnd"/>
      <w:r w:rsidR="00802546">
        <w:t xml:space="preserve">” installation, and I have to choose </w:t>
      </w:r>
      <w:r w:rsidR="00802546" w:rsidRPr="00A8220A">
        <w:rPr>
          <w:b/>
        </w:rPr>
        <w:t>“no”</w:t>
      </w:r>
      <w:r w:rsidR="00802546">
        <w:t xml:space="preserve"> to build from source options!</w:t>
      </w:r>
    </w:p>
    <w:p w:rsidR="0054437A" w:rsidRDefault="0054437A" w:rsidP="00B26DB9"/>
    <w:p w:rsidR="009B384F" w:rsidRPr="00303B7B" w:rsidRDefault="009B384F" w:rsidP="009B384F">
      <w:pPr>
        <w:jc w:val="center"/>
        <w:rPr>
          <w:b/>
          <w:sz w:val="32"/>
          <w:szCs w:val="32"/>
        </w:rPr>
      </w:pPr>
      <w:r>
        <w:rPr>
          <w:b/>
          <w:sz w:val="32"/>
          <w:szCs w:val="32"/>
        </w:rPr>
        <w:t>January 30</w:t>
      </w:r>
      <w:r w:rsidRPr="008D0C05">
        <w:rPr>
          <w:b/>
          <w:sz w:val="32"/>
          <w:szCs w:val="32"/>
          <w:vertAlign w:val="superscript"/>
        </w:rPr>
        <w:t>th</w:t>
      </w:r>
      <w:r w:rsidRPr="00303B7B">
        <w:rPr>
          <w:b/>
          <w:sz w:val="32"/>
          <w:szCs w:val="32"/>
        </w:rPr>
        <w:t>, 20</w:t>
      </w:r>
      <w:r>
        <w:rPr>
          <w:b/>
          <w:sz w:val="32"/>
          <w:szCs w:val="32"/>
        </w:rPr>
        <w:t>20</w:t>
      </w:r>
    </w:p>
    <w:p w:rsidR="009B384F" w:rsidRDefault="009B384F" w:rsidP="009B384F">
      <w:pPr>
        <w:rPr>
          <w:b/>
        </w:rPr>
      </w:pPr>
      <w:r w:rsidRPr="00802546">
        <w:rPr>
          <w:b/>
        </w:rPr>
        <w:t>A</w:t>
      </w:r>
      <w:r>
        <w:rPr>
          <w:b/>
        </w:rPr>
        <w:t xml:space="preserve">pparently, I have lost some note, </w:t>
      </w:r>
    </w:p>
    <w:p w:rsidR="009B384F" w:rsidRDefault="009B384F" w:rsidP="009B384F">
      <w:pPr>
        <w:rPr>
          <w:b/>
        </w:rPr>
      </w:pPr>
    </w:p>
    <w:p w:rsidR="009B384F" w:rsidRDefault="009B384F" w:rsidP="009B384F">
      <w:pPr>
        <w:rPr>
          <w:b/>
        </w:rPr>
      </w:pPr>
      <w:r>
        <w:rPr>
          <w:b/>
        </w:rPr>
        <w:t>Was able to test Nguyen’s paper but found some discrepancy</w:t>
      </w:r>
    </w:p>
    <w:p w:rsidR="009B384F" w:rsidRDefault="009B384F" w:rsidP="009B384F">
      <w:pPr>
        <w:shd w:val="clear" w:color="auto" w:fill="FFFFFF"/>
        <w:rPr>
          <w:rFonts w:ascii="Arial" w:hAnsi="Arial" w:cs="Arial"/>
          <w:color w:val="222222"/>
        </w:rPr>
      </w:pPr>
      <w:r>
        <w:rPr>
          <w:rFonts w:ascii="Arial" w:hAnsi="Arial" w:cs="Arial"/>
          <w:color w:val="222222"/>
        </w:rPr>
        <w:t xml:space="preserve">We have been reading your </w:t>
      </w:r>
      <w:proofErr w:type="gramStart"/>
      <w:r>
        <w:rPr>
          <w:rFonts w:ascii="Arial" w:hAnsi="Arial" w:cs="Arial"/>
          <w:color w:val="222222"/>
        </w:rPr>
        <w:t>paper, and</w:t>
      </w:r>
      <w:proofErr w:type="gramEnd"/>
      <w:r>
        <w:rPr>
          <w:rFonts w:ascii="Arial" w:hAnsi="Arial" w:cs="Arial"/>
          <w:color w:val="222222"/>
        </w:rPr>
        <w:t xml:space="preserve"> found it very interesting. It is very impressive that you have done such a comprehensive evaluation on existing pathway analysis methods. </w:t>
      </w:r>
    </w:p>
    <w:p w:rsidR="009B384F" w:rsidRDefault="00962B59" w:rsidP="009B384F">
      <w:pPr>
        <w:shd w:val="clear" w:color="auto" w:fill="FFFFFF"/>
        <w:rPr>
          <w:rFonts w:ascii="Arial" w:hAnsi="Arial" w:cs="Arial"/>
          <w:color w:val="222222"/>
        </w:rPr>
      </w:pPr>
      <w:hyperlink r:id="rId19" w:tgtFrame="_blank" w:history="1">
        <w:r w:rsidR="009B384F">
          <w:rPr>
            <w:rStyle w:val="Hyperlink"/>
            <w:rFonts w:ascii="Arial" w:hAnsi="Arial" w:cs="Arial"/>
            <w:color w:val="1155CC"/>
          </w:rPr>
          <w:t>https://genomebiology.biomedcentral.com/articles/10.1186/s13059-019-1790-4</w:t>
        </w:r>
      </w:hyperlink>
      <w:r w:rsidR="009B384F">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lastRenderedPageBreak/>
        <w:t>When we tested the "Non-small cell lung cancer" study with 5 datasets, we found that the number of files used in your study is slightly different than those deposited. We are wondering what kind of filtering steps went into these studies. Most importantly, if you used different number of arrays in the assessment, would the results be comparable to those published in the original studies?</w:t>
      </w:r>
    </w:p>
    <w:p w:rsidR="009B384F" w:rsidRDefault="009B384F" w:rsidP="009B384F">
      <w:pPr>
        <w:shd w:val="clear" w:color="auto" w:fill="FFFFFF"/>
        <w:rPr>
          <w:rFonts w:ascii="Arial" w:hAnsi="Arial" w:cs="Arial"/>
          <w:color w:val="222222"/>
        </w:rPr>
      </w:pPr>
    </w:p>
    <w:tbl>
      <w:tblPr>
        <w:tblW w:w="9360" w:type="dxa"/>
        <w:tblCellMar>
          <w:left w:w="0" w:type="dxa"/>
          <w:right w:w="0" w:type="dxa"/>
        </w:tblCellMar>
        <w:tblLook w:val="04A0" w:firstRow="1" w:lastRow="0" w:firstColumn="1" w:lastColumn="0" w:noHBand="0" w:noVBand="1"/>
      </w:tblPr>
      <w:tblGrid>
        <w:gridCol w:w="1245"/>
        <w:gridCol w:w="934"/>
        <w:gridCol w:w="958"/>
        <w:gridCol w:w="999"/>
        <w:gridCol w:w="1419"/>
        <w:gridCol w:w="1015"/>
        <w:gridCol w:w="1980"/>
        <w:gridCol w:w="810"/>
      </w:tblGrid>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GEO_ID</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Disease</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Normal</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Condition</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Pubmed_ID</w:t>
            </w:r>
            <w:proofErr w:type="spellEnd"/>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Tissue</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Platform</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At_GEO</w:t>
            </w:r>
            <w:proofErr w:type="spellEnd"/>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GSE18842</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20878980</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91</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GSE19188</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62</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20421987</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156</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GSE19804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20802022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120</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GSE50627</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25881239</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HuGene-10st</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GSE6044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5</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31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18992152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Hu-Focus</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47</w:t>
            </w:r>
          </w:p>
        </w:tc>
      </w:tr>
    </w:tbl>
    <w:p w:rsidR="009B384F" w:rsidRDefault="009B384F" w:rsidP="009B384F">
      <w:pPr>
        <w:rPr>
          <w:b/>
        </w:rPr>
      </w:pPr>
    </w:p>
    <w:p w:rsidR="00A8220A" w:rsidRDefault="00A8220A" w:rsidP="009B384F">
      <w:pPr>
        <w:rPr>
          <w:b/>
        </w:rPr>
      </w:pPr>
      <w:r>
        <w:rPr>
          <w:b/>
        </w:rPr>
        <w:t xml:space="preserve">Could potentially found the solution for the spike issues!! </w:t>
      </w:r>
    </w:p>
    <w:p w:rsidR="00A8220A" w:rsidRDefault="00A8220A" w:rsidP="009B384F">
      <w:r w:rsidRPr="00A8220A">
        <w:t xml:space="preserve">X:\project2019\exomSeqHCC\For_Miaofei_032019 </w:t>
      </w:r>
    </w:p>
    <w:p w:rsidR="00A8220A" w:rsidRDefault="00A8220A" w:rsidP="009B384F">
      <w:r w:rsidRPr="00A8220A">
        <w:t xml:space="preserve">X:\project2020\exomeSeq\shareDataWIllumina\examineVariant\historyGBEvariants\SnpEff </w:t>
      </w:r>
    </w:p>
    <w:p w:rsidR="00A8220A" w:rsidRDefault="00A8220A" w:rsidP="009B384F">
      <w:r>
        <w:t>Between Mutect1 and Mutect2 variant calling, there is NOT much different on ctnnb1 gene. But, Mutect1 does NOT show the spikes?? It could be</w:t>
      </w:r>
    </w:p>
    <w:p w:rsidR="00A8220A" w:rsidRDefault="00A8220A" w:rsidP="00A8220A">
      <w:pPr>
        <w:pStyle w:val="ListParagraph"/>
        <w:numPr>
          <w:ilvl w:val="0"/>
          <w:numId w:val="2"/>
        </w:numPr>
      </w:pPr>
      <w:r>
        <w:t>Local realignment</w:t>
      </w:r>
    </w:p>
    <w:p w:rsidR="00A8220A" w:rsidRDefault="00A8220A" w:rsidP="00A8220A">
      <w:pPr>
        <w:pStyle w:val="ListParagraph"/>
        <w:numPr>
          <w:ilvl w:val="0"/>
          <w:numId w:val="2"/>
        </w:numPr>
      </w:pPr>
      <w:r>
        <w:t>Alignment against normal</w:t>
      </w:r>
    </w:p>
    <w:p w:rsidR="00771311" w:rsidRDefault="00771311" w:rsidP="00B26DB9"/>
    <w:p w:rsidR="00771311" w:rsidRDefault="00962B59" w:rsidP="00B26DB9">
      <w:r>
        <w:rPr>
          <w:noProof/>
        </w:rPr>
        <w:drawing>
          <wp:inline distT="0" distB="0" distL="0" distR="0">
            <wp:extent cx="59436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bookmarkStart w:id="0" w:name="_GoBack"/>
      <w:bookmarkEnd w:id="0"/>
    </w:p>
    <w:sectPr w:rsidR="0077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604AD"/>
    <w:multiLevelType w:val="hybridMultilevel"/>
    <w:tmpl w:val="5044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B6FB1"/>
    <w:multiLevelType w:val="hybridMultilevel"/>
    <w:tmpl w:val="34EC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86"/>
    <w:rsid w:val="000357C2"/>
    <w:rsid w:val="00065A6B"/>
    <w:rsid w:val="00072302"/>
    <w:rsid w:val="00087D18"/>
    <w:rsid w:val="000A51F1"/>
    <w:rsid w:val="000A67D9"/>
    <w:rsid w:val="000B4851"/>
    <w:rsid w:val="000C1B13"/>
    <w:rsid w:val="000E0F38"/>
    <w:rsid w:val="00114BBC"/>
    <w:rsid w:val="00123D82"/>
    <w:rsid w:val="00123E37"/>
    <w:rsid w:val="00162D2A"/>
    <w:rsid w:val="00190C5E"/>
    <w:rsid w:val="00193848"/>
    <w:rsid w:val="001F585C"/>
    <w:rsid w:val="00201686"/>
    <w:rsid w:val="00206682"/>
    <w:rsid w:val="00210615"/>
    <w:rsid w:val="00223A23"/>
    <w:rsid w:val="002974BC"/>
    <w:rsid w:val="002B546B"/>
    <w:rsid w:val="002B667D"/>
    <w:rsid w:val="002C55C2"/>
    <w:rsid w:val="002D26F1"/>
    <w:rsid w:val="002D3E74"/>
    <w:rsid w:val="002E3EBB"/>
    <w:rsid w:val="00303388"/>
    <w:rsid w:val="00303B7B"/>
    <w:rsid w:val="0030556B"/>
    <w:rsid w:val="003156AD"/>
    <w:rsid w:val="003227E4"/>
    <w:rsid w:val="003269EE"/>
    <w:rsid w:val="003466D6"/>
    <w:rsid w:val="00352D5A"/>
    <w:rsid w:val="0038007C"/>
    <w:rsid w:val="00384669"/>
    <w:rsid w:val="00384A78"/>
    <w:rsid w:val="003A3B88"/>
    <w:rsid w:val="003B037D"/>
    <w:rsid w:val="003B2475"/>
    <w:rsid w:val="003C6A76"/>
    <w:rsid w:val="003D3342"/>
    <w:rsid w:val="003E3FD5"/>
    <w:rsid w:val="00401D15"/>
    <w:rsid w:val="00413DE2"/>
    <w:rsid w:val="00437C84"/>
    <w:rsid w:val="00450B1D"/>
    <w:rsid w:val="00467E12"/>
    <w:rsid w:val="00492FBE"/>
    <w:rsid w:val="004A60F2"/>
    <w:rsid w:val="004A7176"/>
    <w:rsid w:val="004A7623"/>
    <w:rsid w:val="004C7983"/>
    <w:rsid w:val="004E21FC"/>
    <w:rsid w:val="004E55EF"/>
    <w:rsid w:val="005060E5"/>
    <w:rsid w:val="00513058"/>
    <w:rsid w:val="0052474A"/>
    <w:rsid w:val="0054437A"/>
    <w:rsid w:val="005759D2"/>
    <w:rsid w:val="00583A54"/>
    <w:rsid w:val="005A23FB"/>
    <w:rsid w:val="005A52DA"/>
    <w:rsid w:val="005D3631"/>
    <w:rsid w:val="005E2F3D"/>
    <w:rsid w:val="005E7084"/>
    <w:rsid w:val="005F3FFD"/>
    <w:rsid w:val="005F56CB"/>
    <w:rsid w:val="006060DF"/>
    <w:rsid w:val="00617AA2"/>
    <w:rsid w:val="00636143"/>
    <w:rsid w:val="00673EB0"/>
    <w:rsid w:val="0069114F"/>
    <w:rsid w:val="006A6928"/>
    <w:rsid w:val="006B6BBF"/>
    <w:rsid w:val="006E208B"/>
    <w:rsid w:val="006F15F4"/>
    <w:rsid w:val="00747D55"/>
    <w:rsid w:val="00762DE8"/>
    <w:rsid w:val="00763B1C"/>
    <w:rsid w:val="00771311"/>
    <w:rsid w:val="00777AA4"/>
    <w:rsid w:val="00786438"/>
    <w:rsid w:val="00793082"/>
    <w:rsid w:val="007943B7"/>
    <w:rsid w:val="007D0009"/>
    <w:rsid w:val="007D198B"/>
    <w:rsid w:val="007E1077"/>
    <w:rsid w:val="007F6288"/>
    <w:rsid w:val="00802546"/>
    <w:rsid w:val="008425E3"/>
    <w:rsid w:val="00861104"/>
    <w:rsid w:val="00886B8D"/>
    <w:rsid w:val="00897B67"/>
    <w:rsid w:val="008B3F58"/>
    <w:rsid w:val="008D0C05"/>
    <w:rsid w:val="009002DB"/>
    <w:rsid w:val="00904110"/>
    <w:rsid w:val="009221A9"/>
    <w:rsid w:val="00926112"/>
    <w:rsid w:val="009322AE"/>
    <w:rsid w:val="00941049"/>
    <w:rsid w:val="00962B59"/>
    <w:rsid w:val="009A4BE7"/>
    <w:rsid w:val="009B384F"/>
    <w:rsid w:val="009C40EE"/>
    <w:rsid w:val="009C423F"/>
    <w:rsid w:val="009C530C"/>
    <w:rsid w:val="009D3676"/>
    <w:rsid w:val="009F6449"/>
    <w:rsid w:val="009F693F"/>
    <w:rsid w:val="00A062E3"/>
    <w:rsid w:val="00A23E66"/>
    <w:rsid w:val="00A67B02"/>
    <w:rsid w:val="00A8220A"/>
    <w:rsid w:val="00A9197E"/>
    <w:rsid w:val="00AA1E00"/>
    <w:rsid w:val="00AD57E8"/>
    <w:rsid w:val="00AF79F2"/>
    <w:rsid w:val="00B00656"/>
    <w:rsid w:val="00B07F85"/>
    <w:rsid w:val="00B152A4"/>
    <w:rsid w:val="00B205E4"/>
    <w:rsid w:val="00B26DB9"/>
    <w:rsid w:val="00B27B14"/>
    <w:rsid w:val="00B343E3"/>
    <w:rsid w:val="00B51AA1"/>
    <w:rsid w:val="00B70B23"/>
    <w:rsid w:val="00B73CFA"/>
    <w:rsid w:val="00B77A8F"/>
    <w:rsid w:val="00B839E2"/>
    <w:rsid w:val="00BC1489"/>
    <w:rsid w:val="00BD55AD"/>
    <w:rsid w:val="00BF73EB"/>
    <w:rsid w:val="00C1748D"/>
    <w:rsid w:val="00C21604"/>
    <w:rsid w:val="00C35FCF"/>
    <w:rsid w:val="00CA1773"/>
    <w:rsid w:val="00CB5DFA"/>
    <w:rsid w:val="00CC233A"/>
    <w:rsid w:val="00CD5BC2"/>
    <w:rsid w:val="00D12184"/>
    <w:rsid w:val="00D12F11"/>
    <w:rsid w:val="00D32CFC"/>
    <w:rsid w:val="00D33752"/>
    <w:rsid w:val="00D521CD"/>
    <w:rsid w:val="00D65442"/>
    <w:rsid w:val="00D70C8D"/>
    <w:rsid w:val="00D81013"/>
    <w:rsid w:val="00D8333D"/>
    <w:rsid w:val="00DB0B22"/>
    <w:rsid w:val="00DB4AD1"/>
    <w:rsid w:val="00DC284F"/>
    <w:rsid w:val="00DD2699"/>
    <w:rsid w:val="00DE1131"/>
    <w:rsid w:val="00DF0DD1"/>
    <w:rsid w:val="00DF1792"/>
    <w:rsid w:val="00E07743"/>
    <w:rsid w:val="00E213AC"/>
    <w:rsid w:val="00E33771"/>
    <w:rsid w:val="00E41613"/>
    <w:rsid w:val="00E47696"/>
    <w:rsid w:val="00E62367"/>
    <w:rsid w:val="00EC7612"/>
    <w:rsid w:val="00EF0F47"/>
    <w:rsid w:val="00F00B2D"/>
    <w:rsid w:val="00F05A53"/>
    <w:rsid w:val="00F17EC9"/>
    <w:rsid w:val="00F24886"/>
    <w:rsid w:val="00F24F2B"/>
    <w:rsid w:val="00F34A88"/>
    <w:rsid w:val="00F41141"/>
    <w:rsid w:val="00F50DBC"/>
    <w:rsid w:val="00F5354D"/>
    <w:rsid w:val="00F66650"/>
    <w:rsid w:val="00F7251D"/>
    <w:rsid w:val="00FA69D1"/>
    <w:rsid w:val="00FB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5FBFC-114E-4CEF-9B39-9DB1CA04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886"/>
    <w:rPr>
      <w:color w:val="0000FF"/>
      <w:u w:val="single"/>
    </w:rPr>
  </w:style>
  <w:style w:type="character" w:styleId="UnresolvedMention">
    <w:name w:val="Unresolved Mention"/>
    <w:basedOn w:val="DefaultParagraphFont"/>
    <w:uiPriority w:val="99"/>
    <w:semiHidden/>
    <w:unhideWhenUsed/>
    <w:rsid w:val="009A4BE7"/>
    <w:rPr>
      <w:color w:val="605E5C"/>
      <w:shd w:val="clear" w:color="auto" w:fill="E1DFDD"/>
    </w:rPr>
  </w:style>
  <w:style w:type="character" w:styleId="FollowedHyperlink">
    <w:name w:val="FollowedHyperlink"/>
    <w:basedOn w:val="DefaultParagraphFont"/>
    <w:uiPriority w:val="99"/>
    <w:semiHidden/>
    <w:unhideWhenUsed/>
    <w:rsid w:val="00762DE8"/>
    <w:rPr>
      <w:color w:val="954F72" w:themeColor="followedHyperlink"/>
      <w:u w:val="single"/>
    </w:rPr>
  </w:style>
  <w:style w:type="paragraph" w:styleId="HTMLPreformatted">
    <w:name w:val="HTML Preformatted"/>
    <w:basedOn w:val="Normal"/>
    <w:link w:val="HTMLPreformattedChar"/>
    <w:uiPriority w:val="99"/>
    <w:semiHidden/>
    <w:unhideWhenUsed/>
    <w:rsid w:val="0020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682"/>
    <w:rPr>
      <w:rFonts w:ascii="Courier New" w:eastAsia="Times New Roman" w:hAnsi="Courier New" w:cs="Courier New"/>
      <w:sz w:val="20"/>
      <w:szCs w:val="20"/>
    </w:rPr>
  </w:style>
  <w:style w:type="character" w:customStyle="1" w:styleId="pln">
    <w:name w:val="pln"/>
    <w:basedOn w:val="DefaultParagraphFont"/>
    <w:rsid w:val="00B343E3"/>
  </w:style>
  <w:style w:type="character" w:customStyle="1" w:styleId="pun">
    <w:name w:val="pun"/>
    <w:basedOn w:val="DefaultParagraphFont"/>
    <w:rsid w:val="00B343E3"/>
  </w:style>
  <w:style w:type="character" w:customStyle="1" w:styleId="str">
    <w:name w:val="str"/>
    <w:basedOn w:val="DefaultParagraphFont"/>
    <w:rsid w:val="00B343E3"/>
  </w:style>
  <w:style w:type="character" w:customStyle="1" w:styleId="lit">
    <w:name w:val="lit"/>
    <w:basedOn w:val="DefaultParagraphFont"/>
    <w:rsid w:val="00B343E3"/>
  </w:style>
  <w:style w:type="character" w:customStyle="1" w:styleId="com">
    <w:name w:val="com"/>
    <w:basedOn w:val="DefaultParagraphFont"/>
    <w:rsid w:val="00B343E3"/>
  </w:style>
  <w:style w:type="paragraph" w:styleId="BalloonText">
    <w:name w:val="Balloon Text"/>
    <w:basedOn w:val="Normal"/>
    <w:link w:val="BalloonTextChar"/>
    <w:uiPriority w:val="99"/>
    <w:semiHidden/>
    <w:unhideWhenUsed/>
    <w:rsid w:val="008B3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F58"/>
    <w:rPr>
      <w:rFonts w:ascii="Segoe UI" w:hAnsi="Segoe UI" w:cs="Segoe UI"/>
      <w:sz w:val="18"/>
      <w:szCs w:val="18"/>
    </w:rPr>
  </w:style>
  <w:style w:type="paragraph" w:styleId="ListParagraph">
    <w:name w:val="List Paragraph"/>
    <w:basedOn w:val="Normal"/>
    <w:uiPriority w:val="34"/>
    <w:qFormat/>
    <w:rsid w:val="0094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207">
      <w:bodyDiv w:val="1"/>
      <w:marLeft w:val="0"/>
      <w:marRight w:val="0"/>
      <w:marTop w:val="0"/>
      <w:marBottom w:val="0"/>
      <w:divBdr>
        <w:top w:val="none" w:sz="0" w:space="0" w:color="auto"/>
        <w:left w:val="none" w:sz="0" w:space="0" w:color="auto"/>
        <w:bottom w:val="none" w:sz="0" w:space="0" w:color="auto"/>
        <w:right w:val="none" w:sz="0" w:space="0" w:color="auto"/>
      </w:divBdr>
    </w:div>
    <w:div w:id="373504694">
      <w:bodyDiv w:val="1"/>
      <w:marLeft w:val="0"/>
      <w:marRight w:val="0"/>
      <w:marTop w:val="0"/>
      <w:marBottom w:val="0"/>
      <w:divBdr>
        <w:top w:val="none" w:sz="0" w:space="0" w:color="auto"/>
        <w:left w:val="none" w:sz="0" w:space="0" w:color="auto"/>
        <w:bottom w:val="none" w:sz="0" w:space="0" w:color="auto"/>
        <w:right w:val="none" w:sz="0" w:space="0" w:color="auto"/>
      </w:divBdr>
    </w:div>
    <w:div w:id="453447228">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sChild>
        <w:div w:id="1381049346">
          <w:marLeft w:val="0"/>
          <w:marRight w:val="0"/>
          <w:marTop w:val="0"/>
          <w:marBottom w:val="0"/>
          <w:divBdr>
            <w:top w:val="none" w:sz="0" w:space="0" w:color="auto"/>
            <w:left w:val="none" w:sz="0" w:space="0" w:color="auto"/>
            <w:bottom w:val="none" w:sz="0" w:space="0" w:color="auto"/>
            <w:right w:val="none" w:sz="0" w:space="0" w:color="auto"/>
          </w:divBdr>
        </w:div>
        <w:div w:id="1954747744">
          <w:marLeft w:val="0"/>
          <w:marRight w:val="0"/>
          <w:marTop w:val="0"/>
          <w:marBottom w:val="0"/>
          <w:divBdr>
            <w:top w:val="none" w:sz="0" w:space="0" w:color="auto"/>
            <w:left w:val="none" w:sz="0" w:space="0" w:color="auto"/>
            <w:bottom w:val="none" w:sz="0" w:space="0" w:color="auto"/>
            <w:right w:val="none" w:sz="0" w:space="0" w:color="auto"/>
          </w:divBdr>
        </w:div>
        <w:div w:id="175581486">
          <w:marLeft w:val="0"/>
          <w:marRight w:val="0"/>
          <w:marTop w:val="0"/>
          <w:marBottom w:val="0"/>
          <w:divBdr>
            <w:top w:val="none" w:sz="0" w:space="0" w:color="auto"/>
            <w:left w:val="none" w:sz="0" w:space="0" w:color="auto"/>
            <w:bottom w:val="none" w:sz="0" w:space="0" w:color="auto"/>
            <w:right w:val="none" w:sz="0" w:space="0" w:color="auto"/>
          </w:divBdr>
        </w:div>
        <w:div w:id="1591427422">
          <w:marLeft w:val="0"/>
          <w:marRight w:val="0"/>
          <w:marTop w:val="0"/>
          <w:marBottom w:val="0"/>
          <w:divBdr>
            <w:top w:val="none" w:sz="0" w:space="0" w:color="auto"/>
            <w:left w:val="none" w:sz="0" w:space="0" w:color="auto"/>
            <w:bottom w:val="none" w:sz="0" w:space="0" w:color="auto"/>
            <w:right w:val="none" w:sz="0" w:space="0" w:color="auto"/>
          </w:divBdr>
        </w:div>
        <w:div w:id="1610551070">
          <w:marLeft w:val="0"/>
          <w:marRight w:val="0"/>
          <w:marTop w:val="0"/>
          <w:marBottom w:val="0"/>
          <w:divBdr>
            <w:top w:val="none" w:sz="0" w:space="0" w:color="auto"/>
            <w:left w:val="none" w:sz="0" w:space="0" w:color="auto"/>
            <w:bottom w:val="none" w:sz="0" w:space="0" w:color="auto"/>
            <w:right w:val="none" w:sz="0" w:space="0" w:color="auto"/>
          </w:divBdr>
        </w:div>
        <w:div w:id="1946031544">
          <w:marLeft w:val="0"/>
          <w:marRight w:val="0"/>
          <w:marTop w:val="0"/>
          <w:marBottom w:val="0"/>
          <w:divBdr>
            <w:top w:val="none" w:sz="0" w:space="0" w:color="auto"/>
            <w:left w:val="none" w:sz="0" w:space="0" w:color="auto"/>
            <w:bottom w:val="none" w:sz="0" w:space="0" w:color="auto"/>
            <w:right w:val="none" w:sz="0" w:space="0" w:color="auto"/>
          </w:divBdr>
        </w:div>
        <w:div w:id="1422993834">
          <w:marLeft w:val="0"/>
          <w:marRight w:val="0"/>
          <w:marTop w:val="0"/>
          <w:marBottom w:val="0"/>
          <w:divBdr>
            <w:top w:val="none" w:sz="0" w:space="0" w:color="auto"/>
            <w:left w:val="none" w:sz="0" w:space="0" w:color="auto"/>
            <w:bottom w:val="none" w:sz="0" w:space="0" w:color="auto"/>
            <w:right w:val="none" w:sz="0" w:space="0" w:color="auto"/>
          </w:divBdr>
        </w:div>
        <w:div w:id="2013677125">
          <w:marLeft w:val="0"/>
          <w:marRight w:val="0"/>
          <w:marTop w:val="0"/>
          <w:marBottom w:val="0"/>
          <w:divBdr>
            <w:top w:val="none" w:sz="0" w:space="0" w:color="auto"/>
            <w:left w:val="none" w:sz="0" w:space="0" w:color="auto"/>
            <w:bottom w:val="none" w:sz="0" w:space="0" w:color="auto"/>
            <w:right w:val="none" w:sz="0" w:space="0" w:color="auto"/>
          </w:divBdr>
        </w:div>
        <w:div w:id="1365641147">
          <w:marLeft w:val="0"/>
          <w:marRight w:val="0"/>
          <w:marTop w:val="0"/>
          <w:marBottom w:val="0"/>
          <w:divBdr>
            <w:top w:val="none" w:sz="0" w:space="0" w:color="auto"/>
            <w:left w:val="none" w:sz="0" w:space="0" w:color="auto"/>
            <w:bottom w:val="none" w:sz="0" w:space="0" w:color="auto"/>
            <w:right w:val="none" w:sz="0" w:space="0" w:color="auto"/>
          </w:divBdr>
        </w:div>
        <w:div w:id="548491711">
          <w:marLeft w:val="0"/>
          <w:marRight w:val="0"/>
          <w:marTop w:val="0"/>
          <w:marBottom w:val="0"/>
          <w:divBdr>
            <w:top w:val="none" w:sz="0" w:space="0" w:color="auto"/>
            <w:left w:val="none" w:sz="0" w:space="0" w:color="auto"/>
            <w:bottom w:val="none" w:sz="0" w:space="0" w:color="auto"/>
            <w:right w:val="none" w:sz="0" w:space="0" w:color="auto"/>
          </w:divBdr>
        </w:div>
        <w:div w:id="969019155">
          <w:marLeft w:val="0"/>
          <w:marRight w:val="0"/>
          <w:marTop w:val="0"/>
          <w:marBottom w:val="0"/>
          <w:divBdr>
            <w:top w:val="none" w:sz="0" w:space="0" w:color="auto"/>
            <w:left w:val="none" w:sz="0" w:space="0" w:color="auto"/>
            <w:bottom w:val="none" w:sz="0" w:space="0" w:color="auto"/>
            <w:right w:val="none" w:sz="0" w:space="0" w:color="auto"/>
          </w:divBdr>
        </w:div>
        <w:div w:id="1206406206">
          <w:marLeft w:val="0"/>
          <w:marRight w:val="0"/>
          <w:marTop w:val="0"/>
          <w:marBottom w:val="0"/>
          <w:divBdr>
            <w:top w:val="none" w:sz="0" w:space="0" w:color="auto"/>
            <w:left w:val="none" w:sz="0" w:space="0" w:color="auto"/>
            <w:bottom w:val="none" w:sz="0" w:space="0" w:color="auto"/>
            <w:right w:val="none" w:sz="0" w:space="0" w:color="auto"/>
          </w:divBdr>
        </w:div>
        <w:div w:id="379086605">
          <w:marLeft w:val="0"/>
          <w:marRight w:val="0"/>
          <w:marTop w:val="0"/>
          <w:marBottom w:val="0"/>
          <w:divBdr>
            <w:top w:val="none" w:sz="0" w:space="0" w:color="auto"/>
            <w:left w:val="none" w:sz="0" w:space="0" w:color="auto"/>
            <w:bottom w:val="none" w:sz="0" w:space="0" w:color="auto"/>
            <w:right w:val="none" w:sz="0" w:space="0" w:color="auto"/>
          </w:divBdr>
        </w:div>
        <w:div w:id="536503527">
          <w:marLeft w:val="0"/>
          <w:marRight w:val="0"/>
          <w:marTop w:val="0"/>
          <w:marBottom w:val="0"/>
          <w:divBdr>
            <w:top w:val="none" w:sz="0" w:space="0" w:color="auto"/>
            <w:left w:val="none" w:sz="0" w:space="0" w:color="auto"/>
            <w:bottom w:val="none" w:sz="0" w:space="0" w:color="auto"/>
            <w:right w:val="none" w:sz="0" w:space="0" w:color="auto"/>
          </w:divBdr>
        </w:div>
      </w:divsChild>
    </w:div>
    <w:div w:id="522942599">
      <w:bodyDiv w:val="1"/>
      <w:marLeft w:val="0"/>
      <w:marRight w:val="0"/>
      <w:marTop w:val="0"/>
      <w:marBottom w:val="0"/>
      <w:divBdr>
        <w:top w:val="none" w:sz="0" w:space="0" w:color="auto"/>
        <w:left w:val="none" w:sz="0" w:space="0" w:color="auto"/>
        <w:bottom w:val="none" w:sz="0" w:space="0" w:color="auto"/>
        <w:right w:val="none" w:sz="0" w:space="0" w:color="auto"/>
      </w:divBdr>
    </w:div>
    <w:div w:id="571743496">
      <w:bodyDiv w:val="1"/>
      <w:marLeft w:val="0"/>
      <w:marRight w:val="0"/>
      <w:marTop w:val="0"/>
      <w:marBottom w:val="0"/>
      <w:divBdr>
        <w:top w:val="none" w:sz="0" w:space="0" w:color="auto"/>
        <w:left w:val="none" w:sz="0" w:space="0" w:color="auto"/>
        <w:bottom w:val="none" w:sz="0" w:space="0" w:color="auto"/>
        <w:right w:val="none" w:sz="0" w:space="0" w:color="auto"/>
      </w:divBdr>
      <w:divsChild>
        <w:div w:id="47147082">
          <w:marLeft w:val="0"/>
          <w:marRight w:val="0"/>
          <w:marTop w:val="0"/>
          <w:marBottom w:val="225"/>
          <w:divBdr>
            <w:top w:val="none" w:sz="0" w:space="0" w:color="auto"/>
            <w:left w:val="none" w:sz="0" w:space="0" w:color="auto"/>
            <w:bottom w:val="none" w:sz="0" w:space="0" w:color="auto"/>
            <w:right w:val="none" w:sz="0" w:space="0" w:color="auto"/>
          </w:divBdr>
        </w:div>
        <w:div w:id="35355014">
          <w:marLeft w:val="0"/>
          <w:marRight w:val="0"/>
          <w:marTop w:val="0"/>
          <w:marBottom w:val="225"/>
          <w:divBdr>
            <w:top w:val="none" w:sz="0" w:space="0" w:color="auto"/>
            <w:left w:val="none" w:sz="0" w:space="0" w:color="auto"/>
            <w:bottom w:val="none" w:sz="0" w:space="0" w:color="auto"/>
            <w:right w:val="none" w:sz="0" w:space="0" w:color="auto"/>
          </w:divBdr>
        </w:div>
        <w:div w:id="977146581">
          <w:marLeft w:val="0"/>
          <w:marRight w:val="0"/>
          <w:marTop w:val="0"/>
          <w:marBottom w:val="225"/>
          <w:divBdr>
            <w:top w:val="none" w:sz="0" w:space="0" w:color="auto"/>
            <w:left w:val="none" w:sz="0" w:space="0" w:color="auto"/>
            <w:bottom w:val="none" w:sz="0" w:space="0" w:color="auto"/>
            <w:right w:val="none" w:sz="0" w:space="0" w:color="auto"/>
          </w:divBdr>
        </w:div>
        <w:div w:id="304896846">
          <w:marLeft w:val="0"/>
          <w:marRight w:val="0"/>
          <w:marTop w:val="0"/>
          <w:marBottom w:val="225"/>
          <w:divBdr>
            <w:top w:val="none" w:sz="0" w:space="0" w:color="auto"/>
            <w:left w:val="none" w:sz="0" w:space="0" w:color="auto"/>
            <w:bottom w:val="none" w:sz="0" w:space="0" w:color="auto"/>
            <w:right w:val="none" w:sz="0" w:space="0" w:color="auto"/>
          </w:divBdr>
        </w:div>
        <w:div w:id="1730108739">
          <w:marLeft w:val="0"/>
          <w:marRight w:val="0"/>
          <w:marTop w:val="0"/>
          <w:marBottom w:val="225"/>
          <w:divBdr>
            <w:top w:val="none" w:sz="0" w:space="0" w:color="auto"/>
            <w:left w:val="none" w:sz="0" w:space="0" w:color="auto"/>
            <w:bottom w:val="none" w:sz="0" w:space="0" w:color="auto"/>
            <w:right w:val="none" w:sz="0" w:space="0" w:color="auto"/>
          </w:divBdr>
        </w:div>
        <w:div w:id="2010212033">
          <w:marLeft w:val="0"/>
          <w:marRight w:val="0"/>
          <w:marTop w:val="0"/>
          <w:marBottom w:val="225"/>
          <w:divBdr>
            <w:top w:val="none" w:sz="0" w:space="0" w:color="auto"/>
            <w:left w:val="none" w:sz="0" w:space="0" w:color="auto"/>
            <w:bottom w:val="none" w:sz="0" w:space="0" w:color="auto"/>
            <w:right w:val="none" w:sz="0" w:space="0" w:color="auto"/>
          </w:divBdr>
        </w:div>
      </w:divsChild>
    </w:div>
    <w:div w:id="646278063">
      <w:bodyDiv w:val="1"/>
      <w:marLeft w:val="0"/>
      <w:marRight w:val="0"/>
      <w:marTop w:val="0"/>
      <w:marBottom w:val="0"/>
      <w:divBdr>
        <w:top w:val="none" w:sz="0" w:space="0" w:color="auto"/>
        <w:left w:val="none" w:sz="0" w:space="0" w:color="auto"/>
        <w:bottom w:val="none" w:sz="0" w:space="0" w:color="auto"/>
        <w:right w:val="none" w:sz="0" w:space="0" w:color="auto"/>
      </w:divBdr>
    </w:div>
    <w:div w:id="773986180">
      <w:bodyDiv w:val="1"/>
      <w:marLeft w:val="0"/>
      <w:marRight w:val="0"/>
      <w:marTop w:val="0"/>
      <w:marBottom w:val="0"/>
      <w:divBdr>
        <w:top w:val="none" w:sz="0" w:space="0" w:color="auto"/>
        <w:left w:val="none" w:sz="0" w:space="0" w:color="auto"/>
        <w:bottom w:val="none" w:sz="0" w:space="0" w:color="auto"/>
        <w:right w:val="none" w:sz="0" w:space="0" w:color="auto"/>
      </w:divBdr>
    </w:div>
    <w:div w:id="1459182768">
      <w:bodyDiv w:val="1"/>
      <w:marLeft w:val="0"/>
      <w:marRight w:val="0"/>
      <w:marTop w:val="0"/>
      <w:marBottom w:val="0"/>
      <w:divBdr>
        <w:top w:val="none" w:sz="0" w:space="0" w:color="auto"/>
        <w:left w:val="none" w:sz="0" w:space="0" w:color="auto"/>
        <w:bottom w:val="none" w:sz="0" w:space="0" w:color="auto"/>
        <w:right w:val="none" w:sz="0" w:space="0" w:color="auto"/>
      </w:divBdr>
    </w:div>
    <w:div w:id="21281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apse.org/" TargetMode="External"/><Relationship Id="rId13" Type="http://schemas.openxmlformats.org/officeDocument/2006/relationships/hyperlink" Target="https://github.com/burkesquires/jupyter_training" TargetMode="External"/><Relationship Id="rId18" Type="http://schemas.openxmlformats.org/officeDocument/2006/relationships/hyperlink" Target="https://www.bioconductor.org/packages/release/bioc/html/ROntoTool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roadinstitute.github.io/picard/explain-flags.html" TargetMode="External"/><Relationship Id="rId12" Type="http://schemas.openxmlformats.org/officeDocument/2006/relationships/hyperlink" Target="https://stackoverflow.com/questions/5216399/usr-lib-libstdc-so-6-version-glibcxx-3-4-15-not-found" TargetMode="External"/><Relationship Id="rId17" Type="http://schemas.openxmlformats.org/officeDocument/2006/relationships/hyperlink" Target="https://genomebiology.biomedcentral.com/articles/10.1186/s13059-019-1790-4" TargetMode="External"/><Relationship Id="rId2" Type="http://schemas.openxmlformats.org/officeDocument/2006/relationships/styles" Target="styles.xml"/><Relationship Id="rId16" Type="http://schemas.openxmlformats.org/officeDocument/2006/relationships/hyperlink" Target="https://jupyter.niehs.nih.gov/"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researchgate.net/post/How_to_derive_multiple_mapped_reads_from_a_SAM_file" TargetMode="External"/><Relationship Id="rId11" Type="http://schemas.openxmlformats.org/officeDocument/2006/relationships/hyperlink" Target="https://www.ncbi.nlm.nih.gov/CBBresearch/Przytycka/index.cgi" TargetMode="External"/><Relationship Id="rId5" Type="http://schemas.openxmlformats.org/officeDocument/2006/relationships/hyperlink" Target="https://www.biostars.org/p/83364/" TargetMode="External"/><Relationship Id="rId15" Type="http://schemas.openxmlformats.org/officeDocument/2006/relationships/hyperlink" Target="https://github.com/burkesquires?tab=repositories" TargetMode="External"/><Relationship Id="rId10" Type="http://schemas.openxmlformats.org/officeDocument/2006/relationships/hyperlink" Target="https://www.linode.com/docs/tools-reference/tools/find-files-in-linux-using-the-command-line/" TargetMode="External"/><Relationship Id="rId19" Type="http://schemas.openxmlformats.org/officeDocument/2006/relationships/hyperlink" Target="https://genomebiology.biomedcentral.com/articles/10.1186/s13059-019-1790-4" TargetMode="External"/><Relationship Id="rId4" Type="http://schemas.openxmlformats.org/officeDocument/2006/relationships/webSettings" Target="webSettings.xml"/><Relationship Id="rId9" Type="http://schemas.openxmlformats.org/officeDocument/2006/relationships/hyperlink" Target="https://www.linode.com/docs/tools-reference/tools/find-files-in-linux-using-the-command-line/" TargetMode="External"/><Relationship Id="rId14" Type="http://schemas.openxmlformats.org/officeDocument/2006/relationships/hyperlink" Target="https://bioinformatics.niaid.nih.gov/resour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17696</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39</cp:revision>
  <dcterms:created xsi:type="dcterms:W3CDTF">2020-01-02T15:07:00Z</dcterms:created>
  <dcterms:modified xsi:type="dcterms:W3CDTF">2020-01-30T20:39:00Z</dcterms:modified>
</cp:coreProperties>
</file>