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관리자모드 수정사항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2023-10-07ver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Main 클래스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 ~ while 문 사용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*수정 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664925" cy="48735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8354" l="8331" r="51447" t="47121"/>
                    <a:stretch>
                      <a:fillRect/>
                    </a:stretch>
                  </pic:blipFill>
                  <pic:spPr>
                    <a:xfrm>
                      <a:off x="0" y="0"/>
                      <a:ext cx="1664925" cy="487350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*수정 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64225" cy="1419225"/>
            <wp:effectExtent b="12700" l="12700" r="12700" t="127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707" l="6014" r="42309" t="17665"/>
                    <a:stretch>
                      <a:fillRect/>
                    </a:stretch>
                  </pic:blipFill>
                  <pic:spPr>
                    <a:xfrm>
                      <a:off x="0" y="0"/>
                      <a:ext cx="2964225" cy="1419225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AdFruit 클래스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 edit() 메소드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try ~ catch 내부 if문, do ~ while 이후 코드 수정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*수정 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759286"/>
            <wp:effectExtent b="12700" l="12700" r="12700" t="127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6339" r="0" t="1828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59286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*수정 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3054712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6512" r="22549" t="1944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54712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#4-1 name() 메소드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변경할 이름 중복검사 추가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*수정 전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534150" cy="1857249"/>
            <wp:effectExtent b="12700" l="12700" r="12700" t="127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231" l="4485" r="0" t="1813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857249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*수정 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619875" cy="2958073"/>
            <wp:effectExtent b="12700" l="12700" r="12700" t="127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3090" l="3231" r="0" t="13023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958073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AdMain() 클래스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 go() 메소드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판매모드 실행시 직렬화 기능 삽입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*수정 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035913" cy="2076086"/>
            <wp:effectExtent b="12700" l="12700" r="12700" t="127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913" cy="2076086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*수정 후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197838" cy="2046050"/>
            <wp:effectExtent b="12700" l="12700" r="12700" t="127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838" cy="2046050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AdSub 클래스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 subSelect() 메소드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맨 아래 if문 else if 추가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*수정 전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632225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8398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32225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*수정 후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164548" cy="1359187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5602" l="0" r="12709" t="58979"/>
                    <a:stretch>
                      <a:fillRect/>
                    </a:stretch>
                  </pic:blipFill>
                  <pic:spPr>
                    <a:xfrm>
                      <a:off x="0" y="0"/>
                      <a:ext cx="4164548" cy="1359187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