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A3C" w:rsidRDefault="00801A3C" w:rsidP="00801A3C">
      <w:pPr>
        <w:pStyle w:val="EinfacherAbsatz"/>
        <w:jc w:val="both"/>
      </w:pPr>
      <w:r>
        <w:t xml:space="preserve">Wenn du ordentlich bei der Westfälischen Wilhelms Universität Münster immatrikuliert bist und deinen Studentenbeitrag (nicht die Studiengebühren, die </w:t>
      </w:r>
    </w:p>
    <w:p w:rsidR="00801A3C" w:rsidRDefault="00801A3C" w:rsidP="00801A3C">
      <w:pPr>
        <w:pStyle w:val="EinfacherAbsatz"/>
        <w:jc w:val="both"/>
      </w:pPr>
      <w:r>
        <w:t xml:space="preserve">laufen parallel) bezahlt hast, bekommst du ein </w:t>
      </w:r>
    </w:p>
    <w:p w:rsidR="00801A3C" w:rsidRDefault="00801A3C" w:rsidP="00801A3C">
      <w:pPr>
        <w:pStyle w:val="EinfacherAbsatz"/>
        <w:jc w:val="both"/>
      </w:pPr>
      <w:r>
        <w:t xml:space="preserve">freundliches Schreiben indem du für das kommende Semester gemeldet bist. In diesem Schreiben befindet sich auch dein Semesterticket (mit schönem blauen Kopf und neuem Universitätslogo). Diesen </w:t>
      </w:r>
    </w:p>
    <w:p w:rsidR="00801A3C" w:rsidRDefault="00801A3C" w:rsidP="00801A3C">
      <w:pPr>
        <w:pStyle w:val="EinfacherAbsatz"/>
        <w:jc w:val="both"/>
      </w:pPr>
      <w:r>
        <w:t xml:space="preserve">Papierschnipsel musst du ausschneiden und brav </w:t>
      </w:r>
    </w:p>
    <w:p w:rsidR="00801A3C" w:rsidRDefault="00801A3C" w:rsidP="00801A3C">
      <w:pPr>
        <w:pStyle w:val="EinfacherAbsatz"/>
        <w:jc w:val="both"/>
      </w:pPr>
      <w:r>
        <w:t xml:space="preserve">zusammen mit einem gültigen Lichtbildausweis </w:t>
      </w:r>
    </w:p>
    <w:p w:rsidR="00801A3C" w:rsidRDefault="00801A3C" w:rsidP="00801A3C">
      <w:pPr>
        <w:pStyle w:val="EinfacherAbsatz"/>
        <w:jc w:val="both"/>
      </w:pPr>
      <w:r>
        <w:t xml:space="preserve">vorzeigen, wenn du dich mit Bus und Bahn fortbewegen willst. Die linke Seite  des ausgeschnittenen Schnipsels (die mit den ganzen Zugverbindungen und dem Gültigkeitsbereich) brauchst du nicht unbedingt mit ausschneiden, ist aber gerade am Anfang ganz </w:t>
      </w:r>
    </w:p>
    <w:p w:rsidR="00801A3C" w:rsidRDefault="00801A3C" w:rsidP="00801A3C">
      <w:pPr>
        <w:pStyle w:val="EinfacherAbsatz"/>
        <w:jc w:val="both"/>
      </w:pPr>
      <w:r>
        <w:t>hilfreich, wenn man nachts an irgendeinem Bahnhof XY steht und nicht weiß, ob einen das Semesterticket noch nach Hause bringt, oder ob das neue NRW Ticket (siehe später) von Nöten ist.</w:t>
      </w:r>
    </w:p>
    <w:p w:rsidR="00801A3C" w:rsidRDefault="00801A3C" w:rsidP="00801A3C">
      <w:pPr>
        <w:pStyle w:val="EinfacherAbsatz"/>
        <w:jc w:val="both"/>
      </w:pPr>
      <w:r>
        <w:t xml:space="preserve">Am Schloss (das große Gebäude, in dem sich unter anderem auch das Studierenden Sekretariat befindet) hast du schon so eine praktische „Plastikhülle“ </w:t>
      </w:r>
    </w:p>
    <w:p w:rsidR="00801A3C" w:rsidRDefault="00801A3C" w:rsidP="00801A3C">
      <w:pPr>
        <w:pStyle w:val="EinfacherAbsatz"/>
        <w:jc w:val="both"/>
      </w:pPr>
      <w:r>
        <w:t xml:space="preserve">bekommen, die ideal für Semesterticket und </w:t>
      </w:r>
    </w:p>
    <w:p w:rsidR="00801A3C" w:rsidRDefault="00801A3C" w:rsidP="00801A3C">
      <w:pPr>
        <w:pStyle w:val="EinfacherAbsatz"/>
        <w:jc w:val="both"/>
      </w:pPr>
      <w:r>
        <w:t xml:space="preserve">Lichtbildausweis geeignet ist. Wenn nicht, schnell hin und einfach abholen, liegen immer frei auf den </w:t>
      </w:r>
    </w:p>
    <w:p w:rsidR="00801A3C" w:rsidRDefault="00801A3C" w:rsidP="00801A3C">
      <w:pPr>
        <w:pStyle w:val="EinfacherAbsatz"/>
        <w:jc w:val="both"/>
      </w:pPr>
      <w:r>
        <w:t xml:space="preserve">Tischen. </w:t>
      </w:r>
    </w:p>
    <w:p w:rsidR="00801A3C" w:rsidRDefault="00801A3C" w:rsidP="00801A3C">
      <w:pPr>
        <w:pStyle w:val="EinfacherAbsatz"/>
        <w:jc w:val="both"/>
        <w:rPr>
          <w:sz w:val="12"/>
          <w:szCs w:val="12"/>
        </w:rPr>
      </w:pPr>
    </w:p>
    <w:p w:rsidR="00801A3C" w:rsidRDefault="00801A3C" w:rsidP="00801A3C">
      <w:pPr>
        <w:pStyle w:val="EinfacherAbsatz"/>
        <w:jc w:val="both"/>
      </w:pPr>
      <w:r>
        <w:t xml:space="preserve">Früher hab ich mal geglaubt, dass Semesterticket ist nur für den Weg nach Hause bestimmt, aber da lag ich nicht ganz richtig, das Semesterticket kann noch viel mehr. Ich hab dir mal einen aktuellen </w:t>
      </w:r>
    </w:p>
    <w:p w:rsidR="00801A3C" w:rsidRDefault="00801A3C" w:rsidP="00801A3C">
      <w:pPr>
        <w:pStyle w:val="EinfacherAbsatz"/>
        <w:jc w:val="both"/>
      </w:pPr>
      <w:r>
        <w:t xml:space="preserve">Gültigkeitsplan hier rein kopiert, damit du ne grobe Orientierung hast und damit du es nicht vergisst, dass du auch nach Enschede (Niederlande) fahren darfst.  </w:t>
      </w:r>
    </w:p>
    <w:p w:rsidR="00801A3C" w:rsidRDefault="00801A3C" w:rsidP="00801A3C">
      <w:pPr>
        <w:pStyle w:val="EinfacherAbsatz"/>
        <w:jc w:val="both"/>
      </w:pPr>
    </w:p>
    <w:p w:rsidR="00801A3C" w:rsidRDefault="00801A3C" w:rsidP="00801A3C">
      <w:pPr>
        <w:pStyle w:val="EinfacherAbsatz"/>
        <w:jc w:val="both"/>
      </w:pPr>
      <w:r>
        <w:t xml:space="preserve">Zusätzlich zu deinem Semesterticket bekommst du von der Universität Münster dieses Semester erstmalig ein NRW-Ticket dazu. Dieses NRW-Ticket gibt dir die Möglichkeit im Raum Nord-Rhein-Westfalen Busse, S-Bahnen, U-Bahnen und Regionalbahnen (RE, RB, und alle privaten Bahnen) zu benutzen. Das NRW-Ticket gilt zusätzlich zu deinem Semesterticket, also </w:t>
      </w:r>
      <w:proofErr w:type="gramStart"/>
      <w:r>
        <w:t>verstaue</w:t>
      </w:r>
      <w:proofErr w:type="gramEnd"/>
      <w:r>
        <w:t xml:space="preserve"> diese beiden Tickets am besten gleich zusammen. Die Randgebiete des Semesterticket</w:t>
      </w:r>
      <w:r w:rsidR="004B7218">
        <w:t>s</w:t>
      </w:r>
      <w:r>
        <w:t xml:space="preserve"> bleiben weiterhin gültig, so darfst du auch in Rhein</w:t>
      </w:r>
      <w:r w:rsidR="004B7218">
        <w:t>e</w:t>
      </w:r>
      <w:r>
        <w:t xml:space="preserve">/ Enschede und Osnabrück </w:t>
      </w:r>
      <w:r w:rsidR="004B7218">
        <w:t>Bus und Bahn benutzen.</w:t>
      </w:r>
    </w:p>
    <w:p w:rsidR="00801A3C" w:rsidRDefault="00801A3C" w:rsidP="00801A3C">
      <w:pPr>
        <w:pStyle w:val="EinfacherAbsatz"/>
        <w:jc w:val="both"/>
      </w:pPr>
    </w:p>
    <w:p w:rsidR="00801A3C" w:rsidRDefault="004B7218" w:rsidP="00801A3C">
      <w:pPr>
        <w:pStyle w:val="EinfacherAbsatz"/>
        <w:jc w:val="both"/>
      </w:pPr>
      <w:r>
        <w:t>Solltest du mal per Anschlusszug über die Grenzen des NRW-/ Semestertickets hinaus fahren wollen, denk daran, dass nötige Ticket rechtzeitig (am besten gleich als „Vierticket“) zu lösen, DENN Nachlösen</w:t>
      </w:r>
      <w:r w:rsidR="00801A3C">
        <w:t xml:space="preserve"> im Zug ist speziell für Studenten der </w:t>
      </w:r>
    </w:p>
    <w:p w:rsidR="00801A3C" w:rsidRDefault="00801A3C" w:rsidP="00801A3C">
      <w:pPr>
        <w:pStyle w:val="EinfacherAbsatz"/>
        <w:jc w:val="both"/>
      </w:pPr>
      <w:r>
        <w:t xml:space="preserve">Universität Münster nicht erlaubt, </w:t>
      </w:r>
    </w:p>
    <w:p w:rsidR="00801A3C" w:rsidRDefault="00801A3C" w:rsidP="00801A3C">
      <w:pPr>
        <w:pStyle w:val="EinfacherAbsatz"/>
        <w:jc w:val="both"/>
      </w:pPr>
      <w:r>
        <w:t>warum weiß keiner.</w:t>
      </w:r>
    </w:p>
    <w:p w:rsidR="00801A3C" w:rsidRDefault="00801A3C" w:rsidP="00801A3C">
      <w:pPr>
        <w:pStyle w:val="EinfacherAbsatz"/>
        <w:jc w:val="both"/>
        <w:rPr>
          <w:sz w:val="12"/>
          <w:szCs w:val="12"/>
        </w:rPr>
      </w:pPr>
    </w:p>
    <w:p w:rsidR="00801A3C" w:rsidRDefault="00801A3C" w:rsidP="00801A3C">
      <w:pPr>
        <w:pStyle w:val="EinfacherAbsatz"/>
        <w:jc w:val="both"/>
      </w:pPr>
      <w:r>
        <w:t xml:space="preserve">Aktualisierte Infos gibt es immer unter </w:t>
      </w:r>
    </w:p>
    <w:p w:rsidR="00801A3C" w:rsidRDefault="00801A3C" w:rsidP="00801A3C">
      <w:pPr>
        <w:pStyle w:val="EinfacherAbsatz"/>
        <w:jc w:val="both"/>
      </w:pPr>
      <w:r>
        <w:t xml:space="preserve">www.stadtwerke-muenster.de unter den Topics </w:t>
      </w:r>
    </w:p>
    <w:p w:rsidR="00801A3C" w:rsidRDefault="00801A3C" w:rsidP="00801A3C">
      <w:pPr>
        <w:pStyle w:val="EinfacherAbsatz"/>
        <w:jc w:val="both"/>
      </w:pPr>
      <w:r>
        <w:t>„/</w:t>
      </w:r>
      <w:proofErr w:type="spellStart"/>
      <w:r>
        <w:t>fahrgaeste</w:t>
      </w:r>
      <w:proofErr w:type="spellEnd"/>
      <w:r>
        <w:t>/</w:t>
      </w:r>
      <w:proofErr w:type="spellStart"/>
      <w:r>
        <w:t>tickets</w:t>
      </w:r>
      <w:proofErr w:type="spellEnd"/>
      <w:r>
        <w:t>/semesterticket.html“</w:t>
      </w:r>
    </w:p>
    <w:p w:rsidR="00801A3C" w:rsidRDefault="00801A3C" w:rsidP="00801A3C">
      <w:pPr>
        <w:pStyle w:val="EinfacherAbsatz"/>
        <w:jc w:val="both"/>
        <w:rPr>
          <w:sz w:val="12"/>
          <w:szCs w:val="12"/>
        </w:rPr>
      </w:pPr>
    </w:p>
    <w:p w:rsidR="00801A3C" w:rsidRDefault="00801A3C" w:rsidP="00801A3C">
      <w:pPr>
        <w:pStyle w:val="EinfacherAbsatz"/>
        <w:jc w:val="both"/>
      </w:pPr>
      <w:r>
        <w:t xml:space="preserve">Es ist von Zeit zu Zeit ganz ratsam, sich über die </w:t>
      </w:r>
    </w:p>
    <w:p w:rsidR="00801A3C" w:rsidRDefault="00801A3C" w:rsidP="00801A3C">
      <w:pPr>
        <w:pStyle w:val="EinfacherAbsatz"/>
        <w:jc w:val="both"/>
      </w:pPr>
      <w:r>
        <w:t xml:space="preserve">Optionen seines Semestertickets neu zu informieren, so wurde zum Beispiel gerade vor kurzem geändert, dass du in Bussen im Stadtgebiet Münster ab 19 Uhr sowie an Wochenenden und Feiertagen ganztägig eine weitere Person oder ein Fahrrad mitnehmen darfst. </w:t>
      </w:r>
    </w:p>
    <w:p w:rsidR="00801A3C" w:rsidRDefault="00801A3C" w:rsidP="00801A3C">
      <w:pPr>
        <w:pStyle w:val="EinfacherAbsatz"/>
        <w:jc w:val="both"/>
      </w:pPr>
      <w:r>
        <w:t xml:space="preserve">Oder die 0,50€ Aufschlag, die du sonst immer </w:t>
      </w:r>
    </w:p>
    <w:p w:rsidR="00801A3C" w:rsidRDefault="00801A3C" w:rsidP="00801A3C">
      <w:pPr>
        <w:pStyle w:val="EinfacherAbsatz"/>
        <w:jc w:val="both"/>
      </w:pPr>
      <w:r>
        <w:t>zwischen 0 und 5 Uhr hättest zahlen müssen, fallen komplett weg</w:t>
      </w:r>
    </w:p>
    <w:p w:rsidR="00801A3C" w:rsidRDefault="00801A3C" w:rsidP="00801A3C">
      <w:pPr>
        <w:pStyle w:val="EinfacherAbsatz"/>
        <w:jc w:val="both"/>
      </w:pPr>
      <w:r>
        <w:t>(manche Busfahrer wissen das leider noch nicht).</w:t>
      </w:r>
    </w:p>
    <w:p w:rsidR="00801A3C" w:rsidRDefault="00801A3C" w:rsidP="00801A3C">
      <w:pPr>
        <w:pStyle w:val="EinfacherAbsatz"/>
        <w:jc w:val="both"/>
      </w:pPr>
    </w:p>
    <w:p w:rsidR="00801A3C" w:rsidRDefault="00801A3C" w:rsidP="00801A3C">
      <w:pPr>
        <w:pStyle w:val="EinfacherAbsatz"/>
        <w:jc w:val="right"/>
      </w:pPr>
      <w:r>
        <w:lastRenderedPageBreak/>
        <w:t>(Andreas)</w:t>
      </w:r>
    </w:p>
    <w:p w:rsidR="00E775A8" w:rsidRDefault="00E775A8"/>
    <w:sectPr w:rsidR="00E775A8" w:rsidSect="008C3D61">
      <w:pgSz w:w="11906" w:h="16838"/>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1A3C"/>
    <w:rsid w:val="004B7218"/>
    <w:rsid w:val="00801A3C"/>
    <w:rsid w:val="00E775A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cherAbsatz">
    <w:name w:val="[Einfacher Absatz]"/>
    <w:basedOn w:val="Standard"/>
    <w:uiPriority w:val="99"/>
    <w:rsid w:val="00801A3C"/>
    <w:pPr>
      <w:autoSpaceDE w:val="0"/>
      <w:autoSpaceDN w:val="0"/>
      <w:adjustRightInd w:val="0"/>
      <w:spacing w:after="0" w:line="288" w:lineRule="auto"/>
      <w:textAlignment w:val="center"/>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@ndi</dc:creator>
  <cp:lastModifiedBy>@ndi</cp:lastModifiedBy>
  <cp:revision>1</cp:revision>
  <dcterms:created xsi:type="dcterms:W3CDTF">2009-09-09T10:42:00Z</dcterms:created>
  <dcterms:modified xsi:type="dcterms:W3CDTF">2009-09-09T11:00:00Z</dcterms:modified>
</cp:coreProperties>
</file>