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7826F" w14:textId="4AF600B9" w:rsidR="003C4D79" w:rsidRPr="00066435" w:rsidRDefault="00757602" w:rsidP="00066435">
      <w:pPr>
        <w:jc w:val="center"/>
        <w:rPr>
          <w:b/>
        </w:rPr>
      </w:pPr>
      <w:r w:rsidRPr="00066435">
        <w:rPr>
          <w:b/>
        </w:rPr>
        <w:t>HW#3</w:t>
      </w:r>
      <w:r w:rsidR="00605D23">
        <w:rPr>
          <w:b/>
        </w:rPr>
        <w:t xml:space="preserve"> </w:t>
      </w:r>
      <w:r w:rsidR="00605D23" w:rsidRPr="00605D23">
        <w:rPr>
          <w:rFonts w:hint="eastAsia"/>
          <w:b/>
        </w:rPr>
        <w:t>P</w:t>
      </w:r>
      <w:r w:rsidR="00605D23" w:rsidRPr="00605D23">
        <w:rPr>
          <w:b/>
        </w:rPr>
        <w:t>art 1</w:t>
      </w:r>
    </w:p>
    <w:p w14:paraId="3DC3A5FB" w14:textId="337281FC" w:rsidR="00757602" w:rsidRPr="00066435" w:rsidRDefault="00757602" w:rsidP="00066435">
      <w:pPr>
        <w:jc w:val="center"/>
        <w:rPr>
          <w:b/>
        </w:rPr>
      </w:pPr>
      <w:r w:rsidRPr="00066435">
        <w:rPr>
          <w:b/>
        </w:rPr>
        <w:t>Algorithms, Spring 201</w:t>
      </w:r>
      <w:r w:rsidR="00A77167">
        <w:rPr>
          <w:b/>
        </w:rPr>
        <w:t>6</w:t>
      </w:r>
      <w:r w:rsidRPr="00066435">
        <w:rPr>
          <w:b/>
        </w:rPr>
        <w:t>, SNU</w:t>
      </w:r>
    </w:p>
    <w:p w14:paraId="15C356DE" w14:textId="77777777" w:rsidR="00757602" w:rsidRPr="0042221F" w:rsidRDefault="00757602"/>
    <w:p w14:paraId="10E2D056" w14:textId="6B2D1CDC" w:rsidR="00A40DEB" w:rsidRPr="0042221F" w:rsidRDefault="00A40DEB">
      <w:r w:rsidRPr="0042221F">
        <w:rPr>
          <w:b/>
          <w:u w:val="single"/>
        </w:rPr>
        <w:t>Due</w:t>
      </w:r>
      <w:r w:rsidR="008F50A3">
        <w:t xml:space="preserve">: </w:t>
      </w:r>
      <w:r w:rsidR="00F8619E">
        <w:t>May</w:t>
      </w:r>
      <w:r w:rsidR="008F50A3">
        <w:t xml:space="preserve"> </w:t>
      </w:r>
      <w:r w:rsidR="00757DDA">
        <w:t>31</w:t>
      </w:r>
      <w:r w:rsidR="00A26F2C">
        <w:t xml:space="preserve"> 23:59</w:t>
      </w:r>
      <w:r w:rsidR="008F50A3">
        <w:t>, 2016</w:t>
      </w:r>
    </w:p>
    <w:p w14:paraId="3A9A8ED8" w14:textId="73290AEE" w:rsidR="00A40DEB" w:rsidRDefault="00A40DEB">
      <w:pPr>
        <w:rPr>
          <w:rFonts w:eastAsia="나눔고딕" w:cs="나눔고딕"/>
        </w:rPr>
      </w:pPr>
      <w:r w:rsidRPr="0042221F">
        <w:rPr>
          <w:b/>
          <w:u w:val="single"/>
        </w:rPr>
        <w:t>Submission to</w:t>
      </w:r>
      <w:r w:rsidRPr="0042221F">
        <w:t>:</w:t>
      </w:r>
      <w:r w:rsidR="0042221F" w:rsidRPr="0042221F">
        <w:t xml:space="preserve"> </w:t>
      </w:r>
      <w:r w:rsidR="0042221F" w:rsidRPr="0042221F">
        <w:rPr>
          <w:rFonts w:eastAsia="나눔고딕" w:cs="나눔고딕"/>
        </w:rPr>
        <w:t>Hongryul Ahn (</w:t>
      </w:r>
      <w:hyperlink r:id="rId8" w:history="1">
        <w:r w:rsidR="00DC409B" w:rsidRPr="00915577">
          <w:rPr>
            <w:rStyle w:val="a4"/>
            <w:rFonts w:eastAsia="나눔고딕" w:cs="나눔고딕"/>
          </w:rPr>
          <w:t>hrahn@snu.ac.kr</w:t>
        </w:r>
      </w:hyperlink>
      <w:r w:rsidR="0042221F" w:rsidRPr="0042221F">
        <w:rPr>
          <w:rFonts w:eastAsia="나눔고딕" w:cs="나눔고딕"/>
        </w:rPr>
        <w:t>)</w:t>
      </w:r>
    </w:p>
    <w:p w14:paraId="4009DF77" w14:textId="5E275B7E" w:rsidR="00DC409B" w:rsidRPr="0042221F" w:rsidRDefault="00DC409B" w:rsidP="00DC409B">
      <w:pPr>
        <w:ind w:firstLineChars="300" w:firstLine="720"/>
      </w:pPr>
      <w:r w:rsidRPr="00DC409B">
        <w:t>(mail title: [Algorithm HW3] StudentID Name)</w:t>
      </w:r>
    </w:p>
    <w:p w14:paraId="3D7C071C" w14:textId="10839DC7" w:rsidR="00A40DEB" w:rsidRDefault="00A40DEB">
      <w:pPr>
        <w:rPr>
          <w:rFonts w:eastAsia="맑은 고딕"/>
        </w:rPr>
      </w:pPr>
      <w:r w:rsidRPr="0042221F">
        <w:rPr>
          <w:b/>
          <w:u w:val="single"/>
        </w:rPr>
        <w:t>What to submit</w:t>
      </w:r>
      <w:r w:rsidRPr="0042221F">
        <w:t xml:space="preserve">: </w:t>
      </w:r>
      <w:r w:rsidR="00454192">
        <w:rPr>
          <w:rFonts w:eastAsia="맑은 고딕" w:hint="eastAsia"/>
        </w:rPr>
        <w:t xml:space="preserve">a zip file that includes </w:t>
      </w:r>
      <w:r w:rsidRPr="0042221F">
        <w:t xml:space="preserve">README </w:t>
      </w:r>
      <w:r w:rsidR="00454192">
        <w:rPr>
          <w:rFonts w:eastAsia="맑은 고딕" w:hint="eastAsia"/>
        </w:rPr>
        <w:t xml:space="preserve">and </w:t>
      </w:r>
      <w:r w:rsidRPr="0042221F">
        <w:t>your program</w:t>
      </w:r>
      <w:r w:rsidR="005209AE" w:rsidRPr="0042221F">
        <w:t>. The file should be named with your university id first then a string “</w:t>
      </w:r>
      <w:r w:rsidR="00605D23">
        <w:t>HW3-1</w:t>
      </w:r>
      <w:r w:rsidR="005209AE" w:rsidRPr="0042221F">
        <w:t>”</w:t>
      </w:r>
      <w:r w:rsidR="00ED67A1" w:rsidRPr="0042221F">
        <w:t>.</w:t>
      </w:r>
    </w:p>
    <w:p w14:paraId="3CD69B40" w14:textId="237A969A" w:rsidR="00454192" w:rsidRPr="00454192" w:rsidRDefault="00454192">
      <w:pPr>
        <w:rPr>
          <w:rFonts w:eastAsia="맑은 고딕"/>
        </w:rPr>
      </w:pPr>
      <w:r>
        <w:rPr>
          <w:rFonts w:eastAsia="맑은 고딕" w:hint="eastAsia"/>
        </w:rPr>
        <w:t>e</w:t>
      </w:r>
      <w:r w:rsidR="006D10D5">
        <w:rPr>
          <w:rFonts w:eastAsia="맑은 고딕"/>
        </w:rPr>
        <w:t>.g.</w:t>
      </w:r>
      <w:r>
        <w:rPr>
          <w:rFonts w:eastAsia="맑은 고딕" w:hint="eastAsia"/>
        </w:rPr>
        <w:t xml:space="preserve">) </w:t>
      </w:r>
      <w:r w:rsidRPr="00793C3A">
        <w:t>201</w:t>
      </w:r>
      <w:r w:rsidR="00A77167">
        <w:t>3</w:t>
      </w:r>
      <w:r w:rsidRPr="00793C3A">
        <w:t>-1</w:t>
      </w:r>
      <w:r w:rsidR="00B901B2">
        <w:t>2345</w:t>
      </w:r>
      <w:r>
        <w:rPr>
          <w:rFonts w:eastAsia="맑은 고딕" w:hint="eastAsia"/>
        </w:rPr>
        <w:t>-</w:t>
      </w:r>
      <w:r w:rsidR="00605D23">
        <w:rPr>
          <w:rFonts w:eastAsia="맑은 고딕"/>
        </w:rPr>
        <w:t>HW3-1</w:t>
      </w:r>
      <w:r>
        <w:rPr>
          <w:rFonts w:eastAsia="맑은 고딕" w:hint="eastAsia"/>
        </w:rPr>
        <w:t xml:space="preserve">.zip (that include README and </w:t>
      </w:r>
      <w:r w:rsidRPr="00793C3A">
        <w:t>201</w:t>
      </w:r>
      <w:r w:rsidR="00A77167">
        <w:t>3</w:t>
      </w:r>
      <w:r w:rsidRPr="00793C3A">
        <w:t>-1</w:t>
      </w:r>
      <w:r w:rsidR="00B901B2">
        <w:t>2345</w:t>
      </w:r>
      <w:r w:rsidRPr="00793C3A">
        <w:t>-</w:t>
      </w:r>
      <w:r w:rsidR="00605D23">
        <w:t>HW3-1</w:t>
      </w:r>
      <w:r w:rsidRPr="00793C3A">
        <w:t>.c</w:t>
      </w:r>
      <w:r>
        <w:rPr>
          <w:rFonts w:eastAsia="맑은 고딕" w:hint="eastAsia"/>
        </w:rPr>
        <w:t>)</w:t>
      </w:r>
    </w:p>
    <w:p w14:paraId="76B33651" w14:textId="4A959DE0" w:rsidR="00ED67A1" w:rsidRDefault="00ED67A1">
      <w:pPr>
        <w:rPr>
          <w:rFonts w:eastAsia="맑은 고딕"/>
        </w:rPr>
      </w:pPr>
    </w:p>
    <w:p w14:paraId="5FB3025E" w14:textId="77777777" w:rsidR="001D2067" w:rsidRPr="004A3E4C" w:rsidRDefault="001D2067" w:rsidP="001D2067">
      <w:pPr>
        <w:rPr>
          <w:b/>
        </w:rPr>
      </w:pPr>
      <w:r w:rsidRPr="004A3E4C">
        <w:rPr>
          <w:b/>
        </w:rPr>
        <w:t>README file</w:t>
      </w:r>
      <w:r>
        <w:rPr>
          <w:b/>
        </w:rPr>
        <w:t>:</w:t>
      </w:r>
    </w:p>
    <w:p w14:paraId="716EC602" w14:textId="77777777" w:rsidR="001D2067" w:rsidRPr="00793C3A" w:rsidRDefault="001D2067" w:rsidP="001D2067">
      <w:r>
        <w:t xml:space="preserve">It </w:t>
      </w:r>
      <w:r w:rsidRPr="00793C3A">
        <w:t xml:space="preserve">should contain </w:t>
      </w:r>
      <w:r>
        <w:t xml:space="preserve">execution environment and </w:t>
      </w:r>
      <w:r w:rsidRPr="00793C3A">
        <w:t>all command lines that should run by cut-and-paste. If you use C, then</w:t>
      </w:r>
      <w:r>
        <w:t xml:space="preserve"> the contents will be</w:t>
      </w:r>
    </w:p>
    <w:p w14:paraId="41AF3037" w14:textId="77777777" w:rsidR="001D2067" w:rsidRDefault="001D2067" w:rsidP="001D2067">
      <w:pPr>
        <w:rPr>
          <w:rFonts w:eastAsia="맑은 고딕"/>
        </w:rPr>
      </w:pPr>
    </w:p>
    <w:p w14:paraId="78D980A0" w14:textId="77777777" w:rsidR="001D2067" w:rsidRDefault="001D2067" w:rsidP="001D2067">
      <w:pPr>
        <w:rPr>
          <w:rFonts w:eastAsia="맑은 고딕"/>
        </w:rPr>
      </w:pPr>
      <w:r>
        <w:rPr>
          <w:rFonts w:eastAsia="맑은 고딕" w:hint="eastAsia"/>
        </w:rPr>
        <w:t>O</w:t>
      </w:r>
      <w:r>
        <w:rPr>
          <w:rFonts w:eastAsia="맑은 고딕"/>
        </w:rPr>
        <w:t>S: linux (or windows, ios)</w:t>
      </w:r>
    </w:p>
    <w:p w14:paraId="4B286160" w14:textId="77777777" w:rsidR="001D2067" w:rsidRDefault="001D2067" w:rsidP="001D2067">
      <w:pPr>
        <w:rPr>
          <w:rFonts w:eastAsia="맑은 고딕"/>
        </w:rPr>
      </w:pPr>
      <w:r>
        <w:rPr>
          <w:rFonts w:eastAsia="맑은 고딕"/>
        </w:rPr>
        <w:t>Machine: PC (or server with domain address like snubi2@snu.ac.kr)</w:t>
      </w:r>
    </w:p>
    <w:p w14:paraId="672C8567" w14:textId="77777777" w:rsidR="001D2067" w:rsidRDefault="001D2067" w:rsidP="001D2067">
      <w:pPr>
        <w:rPr>
          <w:rFonts w:eastAsia="맑은 고딕"/>
        </w:rPr>
      </w:pPr>
      <w:r>
        <w:rPr>
          <w:rFonts w:eastAsia="맑은 고딕" w:hint="eastAsia"/>
        </w:rPr>
        <w:t>P</w:t>
      </w:r>
      <w:r>
        <w:rPr>
          <w:rFonts w:eastAsia="맑은 고딕"/>
        </w:rPr>
        <w:t>rogram language and version: python 2.7(or …)</w:t>
      </w:r>
    </w:p>
    <w:p w14:paraId="32069EFB" w14:textId="77777777" w:rsidR="001D2067" w:rsidRPr="00C73D93" w:rsidRDefault="001D2067" w:rsidP="001D2067">
      <w:pPr>
        <w:rPr>
          <w:rFonts w:eastAsia="맑은 고딕"/>
        </w:rPr>
      </w:pPr>
      <w:r>
        <w:rPr>
          <w:rFonts w:eastAsia="맑은 고딕"/>
        </w:rPr>
        <w:t>External library: No</w:t>
      </w:r>
    </w:p>
    <w:p w14:paraId="017873CF" w14:textId="77777777" w:rsidR="001D2067" w:rsidRDefault="001D2067" w:rsidP="001D2067">
      <w:r w:rsidRPr="00793C3A">
        <w:t xml:space="preserve">$ gcc –o </w:t>
      </w:r>
      <w:r>
        <w:t>2013-</w:t>
      </w:r>
      <w:r w:rsidRPr="00793C3A">
        <w:t>1</w:t>
      </w:r>
      <w:r>
        <w:t>2345</w:t>
      </w:r>
      <w:r w:rsidRPr="00793C3A">
        <w:t>-</w:t>
      </w:r>
      <w:r>
        <w:t>HW3-1</w:t>
      </w:r>
      <w:r w:rsidRPr="00793C3A">
        <w:t xml:space="preserve"> </w:t>
      </w:r>
      <w:r>
        <w:t xml:space="preserve">  2013-</w:t>
      </w:r>
      <w:r w:rsidRPr="00793C3A">
        <w:t>1</w:t>
      </w:r>
      <w:r>
        <w:t>2345</w:t>
      </w:r>
      <w:r w:rsidRPr="00793C3A">
        <w:t>-</w:t>
      </w:r>
      <w:r>
        <w:t>HW3-1</w:t>
      </w:r>
      <w:r w:rsidRPr="00793C3A">
        <w:t>.c</w:t>
      </w:r>
    </w:p>
    <w:p w14:paraId="04FF8BAB" w14:textId="77777777" w:rsidR="001D2067" w:rsidRDefault="001D2067" w:rsidP="001D2067">
      <w:r w:rsidRPr="00793C3A">
        <w:t xml:space="preserve">$ </w:t>
      </w:r>
      <w:r>
        <w:t>2013-</w:t>
      </w:r>
      <w:r w:rsidRPr="00793C3A">
        <w:t>1</w:t>
      </w:r>
      <w:r>
        <w:t>2345</w:t>
      </w:r>
      <w:r w:rsidRPr="00793C3A">
        <w:t>-</w:t>
      </w:r>
      <w:r>
        <w:t>HW3-1</w:t>
      </w:r>
      <w:r w:rsidRPr="00793C3A">
        <w:t xml:space="preserve"> </w:t>
      </w:r>
      <w:r>
        <w:t>geneA.fa geneB.fa</w:t>
      </w:r>
    </w:p>
    <w:p w14:paraId="5FC9E715" w14:textId="77777777" w:rsidR="001D2067" w:rsidRPr="001D2067" w:rsidRDefault="001D2067">
      <w:pPr>
        <w:rPr>
          <w:rFonts w:eastAsia="맑은 고딕"/>
        </w:rPr>
      </w:pPr>
    </w:p>
    <w:p w14:paraId="44708CF2" w14:textId="77777777" w:rsidR="00CE5EBA" w:rsidRDefault="00CE5EBA" w:rsidP="00CE5EBA">
      <w:pPr>
        <w:rPr>
          <w:rFonts w:ascii="Courier" w:eastAsia="맑은 고딕" w:hAnsi="Courier" w:cs="Arial"/>
        </w:rPr>
      </w:pPr>
      <w:r w:rsidRPr="00024EF8">
        <w:rPr>
          <w:rFonts w:eastAsia="바탕" w:cs="바탕"/>
          <w:b/>
        </w:rPr>
        <w:t>Programming language</w:t>
      </w:r>
      <w:r w:rsidRPr="00793C3A">
        <w:rPr>
          <w:rFonts w:eastAsia="바탕" w:cs="바탕"/>
        </w:rPr>
        <w:t>: any of C, C++, Java, Perl, Python, Matlab, R</w:t>
      </w:r>
    </w:p>
    <w:p w14:paraId="34344D0A" w14:textId="193AE73A" w:rsidR="006A4ED3" w:rsidRDefault="006A4ED3" w:rsidP="006A4ED3">
      <w:pPr>
        <w:rPr>
          <w:rFonts w:ascii="Courier" w:eastAsia="맑은 고딕" w:hAnsi="Courier" w:cs="Arial"/>
        </w:rPr>
      </w:pPr>
      <w:r>
        <w:rPr>
          <w:rFonts w:eastAsia="바탕" w:cs="바탕"/>
          <w:b/>
        </w:rPr>
        <w:t>Delay penalty</w:t>
      </w:r>
      <w:r w:rsidRPr="00793C3A">
        <w:rPr>
          <w:rFonts w:eastAsia="바탕" w:cs="바탕"/>
        </w:rPr>
        <w:t xml:space="preserve">: </w:t>
      </w:r>
      <w:r>
        <w:rPr>
          <w:rFonts w:eastAsia="바탕" w:cs="바탕"/>
        </w:rPr>
        <w:t>10% per day</w:t>
      </w:r>
      <w:bookmarkStart w:id="0" w:name="_GoBack"/>
      <w:bookmarkEnd w:id="0"/>
    </w:p>
    <w:p w14:paraId="5DA5943A" w14:textId="4459F44D" w:rsidR="006A4ED3" w:rsidRDefault="006A4ED3">
      <w:pPr>
        <w:rPr>
          <w:rFonts w:eastAsia="맑은 고딕"/>
        </w:rPr>
      </w:pPr>
    </w:p>
    <w:p w14:paraId="6D24683F" w14:textId="0473AA57" w:rsidR="004A3E4C" w:rsidRDefault="004A3E4C" w:rsidP="004A3E4C">
      <w:pPr>
        <w:rPr>
          <w:rFonts w:eastAsia="맑은 고딕"/>
        </w:rPr>
      </w:pPr>
      <w:r w:rsidRPr="00793C3A">
        <w:rPr>
          <w:b/>
          <w:u w:val="single"/>
        </w:rPr>
        <w:t>Input</w:t>
      </w:r>
      <w:r w:rsidR="00E660F7">
        <w:t>: T</w:t>
      </w:r>
      <w:r>
        <w:t>wo</w:t>
      </w:r>
      <w:r w:rsidRPr="00793C3A">
        <w:t xml:space="preserve"> long DNA sequence</w:t>
      </w:r>
      <w:r>
        <w:t>s</w:t>
      </w:r>
      <w:r w:rsidRPr="00793C3A">
        <w:t xml:space="preserve"> that will be posted on the web at </w:t>
      </w:r>
      <w:hyperlink r:id="rId9" w:history="1">
        <w:r w:rsidR="00605D23" w:rsidRPr="00CC0AB2">
          <w:rPr>
            <w:rStyle w:val="a4"/>
            <w:rFonts w:eastAsia="맑은 고딕"/>
          </w:rPr>
          <w:t>http://epigenomics.snu.ac.kr/teaching/2016/algorithm/HW3/geneA.fasta</w:t>
        </w:r>
      </w:hyperlink>
    </w:p>
    <w:p w14:paraId="28C037F8" w14:textId="1DD42B60" w:rsidR="004A3E4C" w:rsidRDefault="00455E27" w:rsidP="004A3E4C">
      <w:pPr>
        <w:rPr>
          <w:rFonts w:eastAsia="맑은 고딕"/>
        </w:rPr>
      </w:pPr>
      <w:hyperlink r:id="rId10" w:history="1">
        <w:r w:rsidR="00605D23" w:rsidRPr="00CC0AB2">
          <w:rPr>
            <w:rStyle w:val="a4"/>
            <w:rFonts w:eastAsia="맑은 고딕"/>
          </w:rPr>
          <w:t>http://epigenomics.snu.ac.kr/teaching/2016/algorithm/HW3/geneB.fasta</w:t>
        </w:r>
      </w:hyperlink>
    </w:p>
    <w:p w14:paraId="712FDAF7" w14:textId="77777777" w:rsidR="004A3E4C" w:rsidRDefault="004A3E4C" w:rsidP="004A3E4C">
      <w:pPr>
        <w:rPr>
          <w:rFonts w:eastAsia="맑은 고딕"/>
        </w:rPr>
      </w:pPr>
      <w:r>
        <w:rPr>
          <w:rFonts w:eastAsia="맑은 고딕" w:hint="eastAsia"/>
        </w:rPr>
        <w:t xml:space="preserve">(FASTA format </w:t>
      </w:r>
      <w:r>
        <w:rPr>
          <w:rFonts w:eastAsia="맑은 고딕"/>
        </w:rPr>
        <w:t>sequences begin</w:t>
      </w:r>
      <w:r w:rsidRPr="008647EB">
        <w:rPr>
          <w:rFonts w:eastAsia="맑은 고딕"/>
        </w:rPr>
        <w:t xml:space="preserve"> with a single-line </w:t>
      </w:r>
      <w:r>
        <w:rPr>
          <w:rFonts w:eastAsia="맑은 고딕" w:hint="eastAsia"/>
        </w:rPr>
        <w:t xml:space="preserve">sequence id (starts with </w:t>
      </w:r>
      <w:r>
        <w:rPr>
          <w:rFonts w:eastAsia="맑은 고딕"/>
        </w:rPr>
        <w:t>“</w:t>
      </w:r>
      <w:r>
        <w:rPr>
          <w:rFonts w:eastAsia="맑은 고딕" w:hint="eastAsia"/>
        </w:rPr>
        <w:t>&gt;</w:t>
      </w:r>
      <w:r>
        <w:rPr>
          <w:rFonts w:eastAsia="맑은 고딕"/>
        </w:rPr>
        <w:t>”</w:t>
      </w:r>
      <w:r>
        <w:rPr>
          <w:rFonts w:eastAsia="맑은 고딕" w:hint="eastAsia"/>
        </w:rPr>
        <w:t>)</w:t>
      </w:r>
      <w:r w:rsidRPr="008647EB">
        <w:rPr>
          <w:rFonts w:eastAsia="맑은 고딕"/>
        </w:rPr>
        <w:t xml:space="preserve">, followed by lines of </w:t>
      </w:r>
      <w:r>
        <w:rPr>
          <w:rFonts w:eastAsia="맑은 고딕"/>
        </w:rPr>
        <w:t>DNA sequences</w:t>
      </w:r>
      <w:r>
        <w:rPr>
          <w:rFonts w:eastAsia="맑은 고딕" w:hint="eastAsia"/>
        </w:rPr>
        <w:t>)</w:t>
      </w:r>
    </w:p>
    <w:p w14:paraId="052B673E" w14:textId="16095953" w:rsidR="004A3E4C" w:rsidRDefault="004A3E4C" w:rsidP="004A3E4C">
      <w:pPr>
        <w:rPr>
          <w:rFonts w:eastAsia="맑은 고딕"/>
        </w:rPr>
      </w:pPr>
    </w:p>
    <w:p w14:paraId="23A42054" w14:textId="7B44432E" w:rsidR="008011D3" w:rsidRDefault="001D2067">
      <w:r>
        <w:rPr>
          <w:b/>
          <w:u w:val="single"/>
        </w:rPr>
        <w:t>Out</w:t>
      </w:r>
      <w:r w:rsidRPr="00793C3A">
        <w:rPr>
          <w:b/>
          <w:u w:val="single"/>
        </w:rPr>
        <w:t>put</w:t>
      </w:r>
      <w:r>
        <w:t xml:space="preserve">: </w:t>
      </w:r>
      <w:r w:rsidRPr="001D2067">
        <w:t xml:space="preserve">The pairs of </w:t>
      </w:r>
      <w:r w:rsidR="00A841B5">
        <w:t>bins</w:t>
      </w:r>
      <w:r w:rsidRPr="001D2067">
        <w:t xml:space="preserve"> and their alignments (see IMPLEMENTATION GUIDELINE)</w:t>
      </w:r>
    </w:p>
    <w:p w14:paraId="4A9A3250" w14:textId="13E17908" w:rsidR="001D2067" w:rsidRDefault="001D2067">
      <w:r>
        <w:t xml:space="preserve">e.g.) </w:t>
      </w:r>
      <w:r w:rsidR="00BB3D5B">
        <w:t xml:space="preserve">The format of output is repetition of </w:t>
      </w:r>
      <w:r w:rsidR="00757DDA">
        <w:t>three</w:t>
      </w:r>
      <w:r w:rsidR="00561E5E">
        <w:t xml:space="preserve"> lines, one line for an id of </w:t>
      </w:r>
      <w:r w:rsidR="00BB3D5B">
        <w:t>a pair (comma separated)</w:t>
      </w:r>
      <w:r w:rsidR="00A841B5">
        <w:t xml:space="preserve"> </w:t>
      </w:r>
      <w:r w:rsidR="00561E5E">
        <w:t xml:space="preserve">followed </w:t>
      </w:r>
      <w:r w:rsidR="00757DDA">
        <w:t>by the</w:t>
      </w:r>
      <w:r w:rsidR="00561E5E">
        <w:t xml:space="preserve"> </w:t>
      </w:r>
      <w:r w:rsidR="00BB3D5B">
        <w:t>alignment of the pair</w:t>
      </w:r>
      <w:r w:rsidR="00561E5E" w:rsidRPr="00561E5E">
        <w:t xml:space="preserve"> </w:t>
      </w:r>
      <w:r w:rsidR="00561E5E">
        <w:t>sequences</w:t>
      </w:r>
      <w:r w:rsidR="00BB3D5B">
        <w:t>. Notice that t</w:t>
      </w:r>
      <w:r>
        <w:t xml:space="preserve">he below result is just </w:t>
      </w:r>
      <w:r w:rsidR="00561E5E">
        <w:t xml:space="preserve">an </w:t>
      </w:r>
      <w:r>
        <w:t>example</w:t>
      </w:r>
      <w:r w:rsidR="00A841B5">
        <w:t>.</w:t>
      </w:r>
    </w:p>
    <w:p w14:paraId="5A7D801F" w14:textId="4ED895B0" w:rsidR="001D2067" w:rsidRDefault="001D2067" w:rsidP="001D2067">
      <w:r w:rsidRPr="00793C3A">
        <w:t xml:space="preserve">$ </w:t>
      </w:r>
      <w:r>
        <w:t>2013-</w:t>
      </w:r>
      <w:r w:rsidRPr="00793C3A">
        <w:t>1</w:t>
      </w:r>
      <w:r>
        <w:t>2345</w:t>
      </w:r>
      <w:r w:rsidRPr="00793C3A">
        <w:t>-</w:t>
      </w:r>
      <w:r>
        <w:t>HW3-1</w:t>
      </w:r>
      <w:r w:rsidRPr="00793C3A">
        <w:t xml:space="preserve"> </w:t>
      </w:r>
      <w:r>
        <w:t>geneA.fa</w:t>
      </w:r>
      <w:r w:rsidR="00A841B5">
        <w:t>sta</w:t>
      </w:r>
      <w:r>
        <w:t xml:space="preserve"> geneB.fa</w:t>
      </w:r>
      <w:r w:rsidR="00A841B5">
        <w:t>sta</w:t>
      </w:r>
    </w:p>
    <w:p w14:paraId="74BBCA2A" w14:textId="728E46BF" w:rsidR="001D2067" w:rsidRDefault="001D2067">
      <w:pPr>
        <w:rPr>
          <w:rFonts w:eastAsia="맑은 고딕"/>
        </w:rPr>
      </w:pPr>
      <w:r>
        <w:rPr>
          <w:rFonts w:eastAsia="맑은 고딕" w:hint="eastAsia"/>
        </w:rPr>
        <w:t>A</w:t>
      </w:r>
      <w:r w:rsidR="00BB3D5B">
        <w:rPr>
          <w:rFonts w:eastAsia="맑은 고딕"/>
        </w:rPr>
        <w:t>0,B50</w:t>
      </w:r>
    </w:p>
    <w:p w14:paraId="62954195" w14:textId="01D92BF9" w:rsidR="001D2067" w:rsidRDefault="001D2067">
      <w:pPr>
        <w:rPr>
          <w:rFonts w:eastAsia="맑은 고딕"/>
        </w:rPr>
      </w:pPr>
      <w:r>
        <w:rPr>
          <w:rFonts w:eastAsia="맑은 고딕" w:hint="eastAsia"/>
        </w:rPr>
        <w:t>A</w:t>
      </w:r>
      <w:r>
        <w:rPr>
          <w:rFonts w:eastAsia="맑은 고딕"/>
        </w:rPr>
        <w:t>CCTTTA___ATCAGA</w:t>
      </w:r>
      <w:r w:rsidR="00BB3D5B">
        <w:rPr>
          <w:rFonts w:eastAsia="맑은 고딕"/>
        </w:rPr>
        <w:t>….</w:t>
      </w:r>
    </w:p>
    <w:p w14:paraId="47966AE9" w14:textId="709045A6" w:rsidR="00BB3D5B" w:rsidRPr="001D2067" w:rsidRDefault="00BB3D5B" w:rsidP="00BB3D5B">
      <w:pPr>
        <w:rPr>
          <w:rFonts w:eastAsia="맑은 고딕"/>
        </w:rPr>
      </w:pPr>
      <w:r>
        <w:rPr>
          <w:rFonts w:eastAsia="맑은 고딕"/>
        </w:rPr>
        <w:t>_</w:t>
      </w:r>
      <w:r>
        <w:rPr>
          <w:rFonts w:eastAsia="맑은 고딕" w:hint="eastAsia"/>
        </w:rPr>
        <w:t>A</w:t>
      </w:r>
      <w:r>
        <w:rPr>
          <w:rFonts w:eastAsia="맑은 고딕"/>
        </w:rPr>
        <w:t>CCTTTA___ATCAGA….</w:t>
      </w:r>
    </w:p>
    <w:p w14:paraId="0378AD21" w14:textId="23E622CF" w:rsidR="00BB3D5B" w:rsidRPr="001D2067" w:rsidRDefault="00BB3D5B">
      <w:pPr>
        <w:rPr>
          <w:rFonts w:eastAsia="맑은 고딕"/>
        </w:rPr>
      </w:pPr>
      <w:r>
        <w:rPr>
          <w:rFonts w:eastAsia="맑은 고딕" w:hint="eastAsia"/>
        </w:rPr>
        <w:t>A</w:t>
      </w:r>
      <w:r>
        <w:rPr>
          <w:rFonts w:eastAsia="맑은 고딕"/>
        </w:rPr>
        <w:t>50,B150</w:t>
      </w:r>
    </w:p>
    <w:p w14:paraId="4BC8A860" w14:textId="3B035802" w:rsidR="001D2067" w:rsidRPr="00BB3D5B" w:rsidRDefault="00BB3D5B">
      <w:pPr>
        <w:rPr>
          <w:rFonts w:eastAsia="맑은 고딕"/>
        </w:rPr>
      </w:pPr>
      <w:r w:rsidRPr="00BB3D5B">
        <w:rPr>
          <w:rFonts w:eastAsia="맑은 고딕" w:hint="eastAsia"/>
        </w:rPr>
        <w:t>A</w:t>
      </w:r>
      <w:r w:rsidRPr="00BB3D5B">
        <w:rPr>
          <w:rFonts w:eastAsia="맑은 고딕"/>
        </w:rPr>
        <w:t>TCG__AT_CA….</w:t>
      </w:r>
    </w:p>
    <w:p w14:paraId="596A43BC" w14:textId="485DA5DC" w:rsidR="00BB3D5B" w:rsidRPr="00BB3D5B" w:rsidRDefault="00BB3D5B" w:rsidP="00BB3D5B">
      <w:pPr>
        <w:rPr>
          <w:rFonts w:eastAsia="맑은 고딕"/>
        </w:rPr>
      </w:pPr>
      <w:r w:rsidRPr="00BB3D5B">
        <w:rPr>
          <w:rFonts w:eastAsia="맑은 고딕"/>
        </w:rPr>
        <w:t>__</w:t>
      </w:r>
      <w:r w:rsidRPr="00BB3D5B">
        <w:rPr>
          <w:rFonts w:eastAsia="맑은 고딕" w:hint="eastAsia"/>
        </w:rPr>
        <w:t>A</w:t>
      </w:r>
      <w:r w:rsidRPr="00BB3D5B">
        <w:rPr>
          <w:rFonts w:eastAsia="맑은 고딕"/>
        </w:rPr>
        <w:t>T_C__GAT_CA….</w:t>
      </w:r>
    </w:p>
    <w:p w14:paraId="0A542709" w14:textId="11C4F1B9" w:rsidR="00BB3D5B" w:rsidRPr="00BB3D5B" w:rsidRDefault="00BB3D5B">
      <w:pPr>
        <w:rPr>
          <w:rFonts w:eastAsia="맑은 고딕"/>
        </w:rPr>
      </w:pPr>
      <w:r w:rsidRPr="00BB3D5B">
        <w:rPr>
          <w:rFonts w:eastAsia="맑은 고딕"/>
        </w:rPr>
        <w:t>…</w:t>
      </w:r>
    </w:p>
    <w:p w14:paraId="4B79FCFB" w14:textId="7916A147" w:rsidR="00BB3D5B" w:rsidRPr="00BB3D5B" w:rsidRDefault="00BB3D5B">
      <w:pPr>
        <w:rPr>
          <w:rFonts w:eastAsia="맑은 고딕"/>
        </w:rPr>
      </w:pPr>
      <w:r w:rsidRPr="00BB3D5B">
        <w:rPr>
          <w:rFonts w:eastAsia="맑은 고딕"/>
        </w:rPr>
        <w:t>…</w:t>
      </w:r>
    </w:p>
    <w:p w14:paraId="7436221E" w14:textId="260B10A6" w:rsidR="00BB3D5B" w:rsidRPr="00BB3D5B" w:rsidRDefault="00BB3D5B">
      <w:pPr>
        <w:rPr>
          <w:rFonts w:eastAsia="맑은 고딕"/>
        </w:rPr>
      </w:pPr>
      <w:r w:rsidRPr="00BB3D5B">
        <w:rPr>
          <w:rFonts w:eastAsia="맑은 고딕"/>
        </w:rPr>
        <w:t>…</w:t>
      </w:r>
    </w:p>
    <w:p w14:paraId="118A7864" w14:textId="3A4DA651" w:rsidR="00BB3D5B" w:rsidRPr="00BB3D5B" w:rsidRDefault="00BB3D5B">
      <w:pPr>
        <w:rPr>
          <w:rFonts w:eastAsia="맑은 고딕"/>
        </w:rPr>
      </w:pPr>
      <w:r w:rsidRPr="00BB3D5B">
        <w:rPr>
          <w:rFonts w:eastAsia="맑은 고딕"/>
        </w:rPr>
        <w:t>B1000,A950</w:t>
      </w:r>
    </w:p>
    <w:p w14:paraId="4FF231DD" w14:textId="626C5312" w:rsidR="00BB3D5B" w:rsidRPr="00BB3D5B" w:rsidRDefault="00BB3D5B">
      <w:pPr>
        <w:rPr>
          <w:rFonts w:eastAsia="맑은 고딕"/>
        </w:rPr>
      </w:pPr>
      <w:r w:rsidRPr="00BB3D5B">
        <w:rPr>
          <w:rFonts w:eastAsia="맑은 고딕"/>
        </w:rPr>
        <w:t>__CCTAG_CT_CTG…</w:t>
      </w:r>
    </w:p>
    <w:p w14:paraId="7AFF464E" w14:textId="59EC3AE7" w:rsidR="001D2067" w:rsidRPr="00D46673" w:rsidRDefault="00BB3D5B">
      <w:pPr>
        <w:rPr>
          <w:rFonts w:eastAsia="맑은 고딕"/>
        </w:rPr>
      </w:pPr>
      <w:r w:rsidRPr="00BB3D5B">
        <w:rPr>
          <w:rFonts w:eastAsia="맑은 고딕"/>
        </w:rPr>
        <w:t>CC__TAGCT_CT_G…</w:t>
      </w:r>
    </w:p>
    <w:p w14:paraId="05250D91" w14:textId="77777777" w:rsidR="00F8619E" w:rsidRDefault="00F8619E">
      <w:pPr>
        <w:rPr>
          <w:b/>
        </w:rPr>
      </w:pPr>
      <w:r>
        <w:rPr>
          <w:b/>
        </w:rPr>
        <w:br w:type="page"/>
      </w:r>
    </w:p>
    <w:p w14:paraId="7A530739" w14:textId="0F7E8E48" w:rsidR="008011D3" w:rsidRDefault="00605D23" w:rsidP="001D2067">
      <w:pPr>
        <w:tabs>
          <w:tab w:val="left" w:pos="1980"/>
        </w:tabs>
        <w:rPr>
          <w:b/>
        </w:rPr>
      </w:pPr>
      <w:r>
        <w:rPr>
          <w:b/>
        </w:rPr>
        <w:lastRenderedPageBreak/>
        <w:t>IMPLEMENTATION GUIDELINE</w:t>
      </w:r>
    </w:p>
    <w:p w14:paraId="427A6291" w14:textId="7B2C5400" w:rsidR="00605D23" w:rsidRPr="00561E5E" w:rsidRDefault="00757DDA" w:rsidP="00561E5E">
      <w:pPr>
        <w:rPr>
          <w:rFonts w:eastAsia="맑은 고딕"/>
        </w:rPr>
      </w:pPr>
      <w:r>
        <w:rPr>
          <w:rFonts w:eastAsia="맑은 고딕"/>
        </w:rPr>
        <w:t xml:space="preserve">1. </w:t>
      </w:r>
      <w:r w:rsidR="00A841B5" w:rsidRPr="00561E5E">
        <w:rPr>
          <w:rFonts w:eastAsia="맑은 고딕"/>
        </w:rPr>
        <w:t>For each of the two input sequences, m</w:t>
      </w:r>
      <w:r w:rsidR="00605D23" w:rsidRPr="00561E5E">
        <w:rPr>
          <w:rFonts w:eastAsia="맑은 고딕"/>
        </w:rPr>
        <w:t xml:space="preserve">ake bins </w:t>
      </w:r>
      <w:r w:rsidR="00561E5E" w:rsidRPr="00561E5E">
        <w:rPr>
          <w:rFonts w:eastAsia="맑은 고딕"/>
        </w:rPr>
        <w:t xml:space="preserve">at positions of multiples of 50 starting at 50 </w:t>
      </w:r>
      <w:r w:rsidR="00605D23" w:rsidRPr="00561E5E">
        <w:rPr>
          <w:rFonts w:eastAsia="맑은 고딕"/>
        </w:rPr>
        <w:t xml:space="preserve">with length </w:t>
      </w:r>
      <w:r w:rsidR="00B344B4" w:rsidRPr="00561E5E">
        <w:rPr>
          <w:rFonts w:eastAsia="맑은 고딕"/>
        </w:rPr>
        <w:t xml:space="preserve">of </w:t>
      </w:r>
      <w:r w:rsidR="00605D23" w:rsidRPr="00561E5E">
        <w:rPr>
          <w:rFonts w:eastAsia="맑은 고딕"/>
        </w:rPr>
        <w:t>100 called like A0, A50, A100, … , B0, B50, B100, ..., and so forth (A and B mean the first and the second input sequences and 0, 50, 100, … mean the starting positions of the bins)</w:t>
      </w:r>
      <w:r w:rsidR="00B344B4" w:rsidRPr="00561E5E">
        <w:rPr>
          <w:rFonts w:eastAsia="맑은 고딕"/>
        </w:rPr>
        <w:t>.</w:t>
      </w:r>
      <w:r w:rsidR="00D46673" w:rsidRPr="00561E5E">
        <w:rPr>
          <w:rFonts w:eastAsia="맑은 고딕"/>
        </w:rPr>
        <w:t xml:space="preserve"> The reason why bins start every 50 characters rather than 100 characters is to </w:t>
      </w:r>
      <w:r w:rsidR="00F8619E" w:rsidRPr="00561E5E">
        <w:rPr>
          <w:rFonts w:eastAsia="맑은 고딕"/>
        </w:rPr>
        <w:t>identify LCS more completely by chopping searching region more densely.</w:t>
      </w:r>
    </w:p>
    <w:p w14:paraId="70CD7031" w14:textId="7ED44261" w:rsidR="00605D23" w:rsidRDefault="00605D23" w:rsidP="00B344B4">
      <w:pPr>
        <w:rPr>
          <w:rFonts w:eastAsia="맑은 고딕"/>
        </w:rPr>
      </w:pPr>
      <w:r w:rsidRPr="00605D23">
        <w:rPr>
          <w:rFonts w:eastAsia="맑은 고딕"/>
        </w:rPr>
        <w:t>e</w:t>
      </w:r>
      <w:r w:rsidR="00561E5E">
        <w:rPr>
          <w:rFonts w:eastAsia="맑은 고딕"/>
        </w:rPr>
        <w:t>.g.) A</w:t>
      </w:r>
      <w:r w:rsidRPr="00605D23">
        <w:rPr>
          <w:rFonts w:eastAsia="맑은 고딕"/>
        </w:rPr>
        <w:t>ssume the program get two input sequences</w:t>
      </w:r>
      <w:r w:rsidR="00B344B4">
        <w:rPr>
          <w:rFonts w:eastAsia="맑은 고딕"/>
        </w:rPr>
        <w:t xml:space="preserve"> </w:t>
      </w:r>
      <w:r w:rsidR="00757DDA">
        <w:rPr>
          <w:rFonts w:eastAsia="맑은 고딕"/>
        </w:rPr>
        <w:t>(</w:t>
      </w:r>
      <w:r w:rsidR="00757DDA">
        <w:rPr>
          <w:rFonts w:eastAsia="맑은 고딕"/>
        </w:rPr>
        <w:t>e.g. “</w:t>
      </w:r>
      <w:r w:rsidR="00757DDA" w:rsidRPr="00793C3A">
        <w:t xml:space="preserve">$ </w:t>
      </w:r>
      <w:r w:rsidR="00757DDA">
        <w:t>2013-</w:t>
      </w:r>
      <w:r w:rsidR="00757DDA" w:rsidRPr="00793C3A">
        <w:t>1</w:t>
      </w:r>
      <w:r w:rsidR="00757DDA">
        <w:t>2345</w:t>
      </w:r>
      <w:r w:rsidR="00757DDA" w:rsidRPr="00793C3A">
        <w:t>-</w:t>
      </w:r>
      <w:r w:rsidR="00757DDA">
        <w:t>HW3-1</w:t>
      </w:r>
      <w:r w:rsidR="00757DDA" w:rsidRPr="00793C3A">
        <w:t xml:space="preserve"> </w:t>
      </w:r>
      <w:r w:rsidR="00757DDA">
        <w:t>geneA.fasta geneB.fasta”</w:t>
      </w:r>
      <w:r w:rsidR="00B344B4">
        <w:rPr>
          <w:rFonts w:eastAsia="맑은 고딕"/>
        </w:rPr>
        <w:t>) and</w:t>
      </w:r>
      <w:r>
        <w:rPr>
          <w:rFonts w:eastAsia="맑은 고딕"/>
        </w:rPr>
        <w:t xml:space="preserve"> the </w:t>
      </w:r>
      <w:r w:rsidR="00B344B4">
        <w:rPr>
          <w:rFonts w:eastAsia="맑은 고딕"/>
        </w:rPr>
        <w:t>abbreviations</w:t>
      </w:r>
      <w:r>
        <w:rPr>
          <w:rFonts w:eastAsia="맑은 고딕"/>
        </w:rPr>
        <w:t xml:space="preserve"> of two sequences are A and B, respectively.</w:t>
      </w:r>
      <w:r w:rsidR="00B344B4">
        <w:rPr>
          <w:rFonts w:eastAsia="맑은 고딕"/>
        </w:rPr>
        <w:t xml:space="preserve"> Then,</w:t>
      </w:r>
    </w:p>
    <w:p w14:paraId="35A9DD3D" w14:textId="3C75933E" w:rsidR="00605D23" w:rsidRDefault="00605D23">
      <w:pPr>
        <w:rPr>
          <w:rFonts w:eastAsia="맑은 고딕"/>
        </w:rPr>
      </w:pPr>
      <w:r>
        <w:rPr>
          <w:rFonts w:eastAsia="맑은 고딕"/>
        </w:rPr>
        <w:t xml:space="preserve">The bin of </w:t>
      </w:r>
      <w:r w:rsidR="00B344B4">
        <w:rPr>
          <w:rFonts w:eastAsia="맑은 고딕"/>
        </w:rPr>
        <w:t>sequence A ranging 0 to 99</w:t>
      </w:r>
      <w:r>
        <w:rPr>
          <w:rFonts w:eastAsia="맑은 고딕"/>
        </w:rPr>
        <w:t xml:space="preserve"> is called A0</w:t>
      </w:r>
    </w:p>
    <w:p w14:paraId="5C3A52A2" w14:textId="0E5105AC" w:rsidR="00605D23" w:rsidRDefault="00605D23" w:rsidP="00605D23">
      <w:pPr>
        <w:rPr>
          <w:rFonts w:eastAsia="맑은 고딕"/>
        </w:rPr>
      </w:pPr>
      <w:r>
        <w:rPr>
          <w:rFonts w:eastAsia="맑은 고딕"/>
        </w:rPr>
        <w:t xml:space="preserve">The bin of </w:t>
      </w:r>
      <w:r w:rsidR="00B344B4">
        <w:rPr>
          <w:rFonts w:eastAsia="맑은 고딕"/>
        </w:rPr>
        <w:t xml:space="preserve">sequence </w:t>
      </w:r>
      <w:r>
        <w:rPr>
          <w:rFonts w:eastAsia="맑은 고딕"/>
        </w:rPr>
        <w:t>A ranging 50 to 1</w:t>
      </w:r>
      <w:r w:rsidR="00B344B4">
        <w:rPr>
          <w:rFonts w:eastAsia="맑은 고딕"/>
        </w:rPr>
        <w:t>49</w:t>
      </w:r>
      <w:r>
        <w:rPr>
          <w:rFonts w:eastAsia="맑은 고딕"/>
        </w:rPr>
        <w:t xml:space="preserve"> is called A50</w:t>
      </w:r>
    </w:p>
    <w:p w14:paraId="24801F9E" w14:textId="32B0B007" w:rsidR="00605D23" w:rsidRDefault="00605D23" w:rsidP="00605D23">
      <w:pPr>
        <w:rPr>
          <w:rFonts w:eastAsia="맑은 고딕"/>
        </w:rPr>
      </w:pPr>
      <w:r>
        <w:rPr>
          <w:rFonts w:eastAsia="맑은 고딕"/>
        </w:rPr>
        <w:t>…</w:t>
      </w:r>
    </w:p>
    <w:p w14:paraId="3F5DCD64" w14:textId="7927D02F" w:rsidR="00605D23" w:rsidRDefault="00605D23" w:rsidP="00605D23">
      <w:pPr>
        <w:rPr>
          <w:rFonts w:eastAsia="맑은 고딕"/>
        </w:rPr>
      </w:pPr>
    </w:p>
    <w:p w14:paraId="402501E4" w14:textId="748CD614" w:rsidR="00BB3D5B" w:rsidRDefault="00BB3D5B" w:rsidP="00BB3D5B">
      <w:pPr>
        <w:rPr>
          <w:rFonts w:eastAsia="맑은 고딕"/>
        </w:rPr>
      </w:pPr>
      <w:r>
        <w:rPr>
          <w:rFonts w:eastAsia="맑은 고딕" w:hint="eastAsia"/>
        </w:rPr>
        <w:t>*</w:t>
      </w:r>
      <w:r>
        <w:rPr>
          <w:rFonts w:eastAsia="맑은 고딕"/>
        </w:rPr>
        <w:t xml:space="preserve">Notice. </w:t>
      </w:r>
      <w:r w:rsidR="00757DDA">
        <w:rPr>
          <w:rFonts w:eastAsia="맑은 고딕"/>
        </w:rPr>
        <w:t xml:space="preserve">The index of position starts from 0. </w:t>
      </w:r>
      <w:r>
        <w:rPr>
          <w:rFonts w:eastAsia="맑은 고딕"/>
        </w:rPr>
        <w:t>The last bin of the input sequence would be less than 100 characters long.</w:t>
      </w:r>
      <w:r w:rsidR="00757DDA">
        <w:rPr>
          <w:rFonts w:eastAsia="맑은 고딕"/>
        </w:rPr>
        <w:t xml:space="preserve"> </w:t>
      </w:r>
      <w:r w:rsidR="00757DDA">
        <w:rPr>
          <w:rFonts w:eastAsia="맑은 고딕"/>
        </w:rPr>
        <w:t xml:space="preserve">Make sure that the length of the last bin </w:t>
      </w:r>
      <w:r w:rsidR="00757DDA" w:rsidRPr="00742595">
        <w:rPr>
          <w:rFonts w:eastAsia="맑은 고딕"/>
          <w:i/>
        </w:rPr>
        <w:t>l</w:t>
      </w:r>
      <w:r w:rsidR="00757DDA">
        <w:rPr>
          <w:rFonts w:eastAsia="맑은 고딕"/>
        </w:rPr>
        <w:t xml:space="preserve"> should be 51</w:t>
      </w:r>
      <w:r w:rsidR="00757DDA" w:rsidRPr="00742595">
        <w:rPr>
          <w:rFonts w:eastAsia="맑은 고딕" w:hint="eastAsia"/>
        </w:rPr>
        <w:t>≤</w:t>
      </w:r>
      <w:r w:rsidR="00757DDA">
        <w:rPr>
          <w:rFonts w:eastAsia="맑은 고딕"/>
        </w:rPr>
        <w:t xml:space="preserve"> </w:t>
      </w:r>
      <w:r w:rsidR="00757DDA" w:rsidRPr="00742595">
        <w:rPr>
          <w:rFonts w:eastAsia="맑은 고딕"/>
          <w:i/>
        </w:rPr>
        <w:t>l</w:t>
      </w:r>
      <w:r w:rsidR="00757DDA">
        <w:rPr>
          <w:rFonts w:eastAsia="맑은 고딕"/>
        </w:rPr>
        <w:t xml:space="preserve"> </w:t>
      </w:r>
      <w:r w:rsidR="00757DDA" w:rsidRPr="00742595">
        <w:rPr>
          <w:rFonts w:eastAsia="맑은 고딕" w:hint="eastAsia"/>
        </w:rPr>
        <w:t>≤</w:t>
      </w:r>
      <w:r w:rsidR="00757DDA">
        <w:rPr>
          <w:rFonts w:eastAsia="맑은 고딕"/>
        </w:rPr>
        <w:t>100.</w:t>
      </w:r>
    </w:p>
    <w:p w14:paraId="076A96DC" w14:textId="1F2A2C19" w:rsidR="00BB3D5B" w:rsidRPr="00BB3D5B" w:rsidRDefault="00BB3D5B" w:rsidP="00605D23">
      <w:pPr>
        <w:rPr>
          <w:rFonts w:eastAsia="맑은 고딕"/>
        </w:rPr>
      </w:pPr>
    </w:p>
    <w:p w14:paraId="7A622865" w14:textId="77777777" w:rsidR="00565A45" w:rsidRDefault="00565A45" w:rsidP="00605D23">
      <w:pPr>
        <w:rPr>
          <w:rFonts w:eastAsia="맑은 고딕"/>
        </w:rPr>
      </w:pPr>
    </w:p>
    <w:p w14:paraId="06C2403B" w14:textId="6F8AF642" w:rsidR="00565A45" w:rsidRDefault="00605D23" w:rsidP="00565A45">
      <w:pPr>
        <w:rPr>
          <w:rFonts w:eastAsia="맑은 고딕"/>
        </w:rPr>
      </w:pPr>
      <w:r>
        <w:rPr>
          <w:rFonts w:eastAsia="맑은 고딕"/>
        </w:rPr>
        <w:t xml:space="preserve">2. </w:t>
      </w:r>
      <w:r w:rsidR="00B344B4">
        <w:rPr>
          <w:rFonts w:eastAsia="맑은 고딕"/>
        </w:rPr>
        <w:t xml:space="preserve">Select </w:t>
      </w:r>
      <w:r w:rsidR="00565A45">
        <w:rPr>
          <w:rFonts w:eastAsia="맑은 고딕"/>
        </w:rPr>
        <w:t>the</w:t>
      </w:r>
      <w:r w:rsidR="00B344B4">
        <w:rPr>
          <w:rFonts w:eastAsia="맑은 고딕"/>
        </w:rPr>
        <w:t xml:space="preserve"> </w:t>
      </w:r>
      <w:r w:rsidR="00565A45">
        <w:rPr>
          <w:rFonts w:eastAsia="맑은 고딕"/>
        </w:rPr>
        <w:t xml:space="preserve">first </w:t>
      </w:r>
      <w:r w:rsidR="00B344B4">
        <w:rPr>
          <w:rFonts w:eastAsia="맑은 고딕"/>
        </w:rPr>
        <w:t>bin of sequence A</w:t>
      </w:r>
      <w:r w:rsidR="00565A45">
        <w:rPr>
          <w:rFonts w:eastAsia="맑은 고딕"/>
        </w:rPr>
        <w:t xml:space="preserve"> (i.e. A0).</w:t>
      </w:r>
      <w:r w:rsidR="00B344B4">
        <w:rPr>
          <w:rFonts w:eastAsia="맑은 고딕"/>
        </w:rPr>
        <w:t xml:space="preserve"> </w:t>
      </w:r>
      <w:r w:rsidR="00565A45">
        <w:rPr>
          <w:rFonts w:eastAsia="맑은 고딕"/>
        </w:rPr>
        <w:t>C</w:t>
      </w:r>
      <w:r w:rsidR="00B344B4">
        <w:rPr>
          <w:rFonts w:eastAsia="맑은 고딕"/>
        </w:rPr>
        <w:t xml:space="preserve">ompute LCS (longest common sequence) </w:t>
      </w:r>
      <w:r w:rsidR="00565A45">
        <w:rPr>
          <w:rFonts w:eastAsia="맑은 고딕"/>
        </w:rPr>
        <w:t xml:space="preserve">for all pairs of A0 and </w:t>
      </w:r>
      <w:r w:rsidR="00B344B4">
        <w:rPr>
          <w:rFonts w:eastAsia="맑은 고딕"/>
        </w:rPr>
        <w:t>B</w:t>
      </w:r>
      <w:r w:rsidR="00565A45">
        <w:rPr>
          <w:rFonts w:eastAsia="맑은 고딕"/>
        </w:rPr>
        <w:t>k (k=</w:t>
      </w:r>
      <w:r w:rsidR="00A841B5">
        <w:rPr>
          <w:rFonts w:eastAsia="맑은 고딕"/>
        </w:rPr>
        <w:t>0</w:t>
      </w:r>
      <w:r w:rsidR="00565A45">
        <w:rPr>
          <w:rFonts w:eastAsia="맑은 고딕"/>
        </w:rPr>
        <w:t>,</w:t>
      </w:r>
      <w:r w:rsidR="00A841B5">
        <w:rPr>
          <w:rFonts w:eastAsia="맑은 고딕"/>
        </w:rPr>
        <w:t>50</w:t>
      </w:r>
      <w:r w:rsidR="00565A45">
        <w:rPr>
          <w:rFonts w:eastAsia="맑은 고딕"/>
        </w:rPr>
        <w:t>,</w:t>
      </w:r>
      <w:r w:rsidR="00A841B5">
        <w:rPr>
          <w:rFonts w:eastAsia="맑은 고딕"/>
        </w:rPr>
        <w:t>150</w:t>
      </w:r>
      <w:r w:rsidR="00565A45">
        <w:rPr>
          <w:rFonts w:eastAsia="맑은 고딕"/>
        </w:rPr>
        <w:t>,…,K)</w:t>
      </w:r>
      <w:r w:rsidR="00B344B4">
        <w:rPr>
          <w:rFonts w:eastAsia="맑은 고딕"/>
        </w:rPr>
        <w:t xml:space="preserve">. Then, print out the </w:t>
      </w:r>
      <w:r w:rsidR="00565A45">
        <w:rPr>
          <w:rFonts w:eastAsia="맑은 고딕"/>
        </w:rPr>
        <w:t xml:space="preserve">pair that has the </w:t>
      </w:r>
      <w:r w:rsidR="00B344B4">
        <w:rPr>
          <w:rFonts w:eastAsia="맑은 고딕"/>
        </w:rPr>
        <w:t>longest</w:t>
      </w:r>
      <w:r w:rsidR="00565A45">
        <w:rPr>
          <w:rFonts w:eastAsia="맑은 고딕"/>
        </w:rPr>
        <w:t xml:space="preserve"> LCS among all the pairs of A0 and Bk and </w:t>
      </w:r>
      <w:r w:rsidR="0021361A">
        <w:rPr>
          <w:rFonts w:eastAsia="맑은 고딕"/>
        </w:rPr>
        <w:t xml:space="preserve">print out </w:t>
      </w:r>
      <w:r w:rsidR="00565A45">
        <w:rPr>
          <w:rFonts w:eastAsia="맑은 고딕"/>
        </w:rPr>
        <w:t>its alignment</w:t>
      </w:r>
      <w:r w:rsidR="0021361A">
        <w:rPr>
          <w:rFonts w:eastAsia="맑은 고딕"/>
        </w:rPr>
        <w:t xml:space="preserve"> also</w:t>
      </w:r>
      <w:r w:rsidR="00565A45">
        <w:rPr>
          <w:rFonts w:eastAsia="맑은 고딕"/>
        </w:rPr>
        <w:t xml:space="preserve">. </w:t>
      </w:r>
      <w:r w:rsidR="0021361A">
        <w:rPr>
          <w:rFonts w:eastAsia="맑은 고딕"/>
        </w:rPr>
        <w:t>The form of alignment is</w:t>
      </w:r>
      <w:r w:rsidR="00561E5E">
        <w:rPr>
          <w:rFonts w:eastAsia="맑은 고딕"/>
        </w:rPr>
        <w:t xml:space="preserve"> as follows.</w:t>
      </w:r>
      <w:r w:rsidR="0021361A">
        <w:rPr>
          <w:rFonts w:eastAsia="맑은 고딕"/>
        </w:rPr>
        <w:t xml:space="preserve"> </w:t>
      </w:r>
    </w:p>
    <w:p w14:paraId="70FC666C" w14:textId="33D482A9" w:rsidR="00561E5E" w:rsidRDefault="00561E5E" w:rsidP="00565A45">
      <w:pPr>
        <w:rPr>
          <w:rFonts w:eastAsia="맑은 고딕"/>
        </w:rPr>
      </w:pPr>
      <w:r>
        <w:rPr>
          <w:rFonts w:eastAsia="맑은 고딕"/>
        </w:rPr>
        <w:t xml:space="preserve">Matching characters in LCS are printed and all regions between two matching LCS pairs are simply are left most aligned with filling in a space character ‘_’ for the remaining region. </w:t>
      </w:r>
    </w:p>
    <w:p w14:paraId="4E5FB56B" w14:textId="77777777" w:rsidR="0021361A" w:rsidRDefault="0021361A" w:rsidP="00565A45">
      <w:pPr>
        <w:rPr>
          <w:rFonts w:eastAsia="맑은 고딕"/>
        </w:rPr>
      </w:pPr>
    </w:p>
    <w:p w14:paraId="4ACF5C2F" w14:textId="115ABD49" w:rsidR="00565A45" w:rsidRDefault="0021361A" w:rsidP="00565A45">
      <w:pPr>
        <w:rPr>
          <w:rFonts w:eastAsia="맑은 고딕"/>
        </w:rPr>
      </w:pPr>
      <w:r>
        <w:rPr>
          <w:rFonts w:eastAsia="맑은 고딕" w:hint="eastAsia"/>
        </w:rPr>
        <w:t>e</w:t>
      </w:r>
      <w:r>
        <w:rPr>
          <w:rFonts w:eastAsia="맑은 고딕"/>
        </w:rPr>
        <w:t>.g.) Let A0 = ‘ATC</w:t>
      </w:r>
      <w:r w:rsidR="00292DE8">
        <w:rPr>
          <w:rFonts w:eastAsia="맑은 고딕"/>
        </w:rPr>
        <w:t>C</w:t>
      </w:r>
      <w:r>
        <w:rPr>
          <w:rFonts w:eastAsia="맑은 고딕"/>
        </w:rPr>
        <w:t>’ and B</w:t>
      </w:r>
      <w:r w:rsidR="00A841B5">
        <w:rPr>
          <w:rFonts w:eastAsia="맑은 고딕"/>
        </w:rPr>
        <w:t>150</w:t>
      </w:r>
      <w:r>
        <w:rPr>
          <w:rFonts w:eastAsia="맑은 고딕"/>
        </w:rPr>
        <w:t xml:space="preserve"> = ‘A</w:t>
      </w:r>
      <w:r w:rsidR="00292DE8">
        <w:rPr>
          <w:rFonts w:eastAsia="맑은 고딕"/>
        </w:rPr>
        <w:t>TGC’ have the longest LCS among all the pairs of A0 and Bk. Then, the LCS is ‘AT</w:t>
      </w:r>
      <w:r w:rsidR="00757DDA">
        <w:rPr>
          <w:rFonts w:eastAsia="맑은 고딕"/>
        </w:rPr>
        <w:t>C</w:t>
      </w:r>
      <w:r w:rsidR="00292DE8">
        <w:rPr>
          <w:rFonts w:eastAsia="맑은 고딕"/>
        </w:rPr>
        <w:t>’ and the alignments of A0 and B</w:t>
      </w:r>
      <w:r w:rsidR="00A841B5">
        <w:rPr>
          <w:rFonts w:eastAsia="맑은 고딕"/>
        </w:rPr>
        <w:t>150</w:t>
      </w:r>
      <w:r w:rsidR="00292DE8">
        <w:rPr>
          <w:rFonts w:eastAsia="맑은 고딕"/>
        </w:rPr>
        <w:t xml:space="preserve"> w.r.t. LCS are ‘ATC_’ and ‘AT_C’, respectively. What to be printed out is,</w:t>
      </w:r>
    </w:p>
    <w:p w14:paraId="513CD88C" w14:textId="3E2FC2A8" w:rsidR="00292DE8" w:rsidRDefault="00292DE8" w:rsidP="00565A45">
      <w:pPr>
        <w:rPr>
          <w:rFonts w:eastAsia="맑은 고딕"/>
        </w:rPr>
      </w:pPr>
      <w:r>
        <w:rPr>
          <w:rFonts w:eastAsia="맑은 고딕"/>
        </w:rPr>
        <w:t>A0,B</w:t>
      </w:r>
      <w:r w:rsidR="00A841B5">
        <w:rPr>
          <w:rFonts w:eastAsia="맑은 고딕"/>
        </w:rPr>
        <w:t>150</w:t>
      </w:r>
    </w:p>
    <w:p w14:paraId="3D3CF6F6" w14:textId="7AD04C93" w:rsidR="00292DE8" w:rsidRDefault="00292DE8" w:rsidP="00565A45">
      <w:pPr>
        <w:rPr>
          <w:rFonts w:eastAsia="맑은 고딕"/>
        </w:rPr>
      </w:pPr>
      <w:r>
        <w:rPr>
          <w:rFonts w:eastAsia="맑은 고딕"/>
        </w:rPr>
        <w:t>ATC_</w:t>
      </w:r>
    </w:p>
    <w:p w14:paraId="241690A6" w14:textId="7527055D" w:rsidR="00292DE8" w:rsidRDefault="00292DE8" w:rsidP="00565A45">
      <w:pPr>
        <w:rPr>
          <w:rFonts w:eastAsia="맑은 고딕"/>
        </w:rPr>
      </w:pPr>
      <w:r>
        <w:rPr>
          <w:rFonts w:eastAsia="맑은 고딕"/>
        </w:rPr>
        <w:t>AT_C</w:t>
      </w:r>
    </w:p>
    <w:p w14:paraId="5BFFFE0F" w14:textId="002CC5B0" w:rsidR="00565A45" w:rsidRDefault="00565A45" w:rsidP="00565A45">
      <w:pPr>
        <w:rPr>
          <w:rFonts w:eastAsia="맑은 고딕"/>
        </w:rPr>
      </w:pPr>
    </w:p>
    <w:p w14:paraId="50A8AEC1" w14:textId="4BE1BD0A" w:rsidR="00292DE8" w:rsidRDefault="00292DE8" w:rsidP="00292DE8">
      <w:pPr>
        <w:rPr>
          <w:rFonts w:eastAsia="맑은 고딕"/>
        </w:rPr>
      </w:pPr>
      <w:r>
        <w:rPr>
          <w:rFonts w:eastAsia="맑은 고딕" w:hint="eastAsia"/>
        </w:rPr>
        <w:t>*</w:t>
      </w:r>
      <w:r>
        <w:rPr>
          <w:rFonts w:eastAsia="맑은 고딕"/>
        </w:rPr>
        <w:t xml:space="preserve">Notice. If several </w:t>
      </w:r>
      <w:r w:rsidR="00A841B5">
        <w:rPr>
          <w:rFonts w:eastAsia="맑은 고딕"/>
        </w:rPr>
        <w:t xml:space="preserve">candidate </w:t>
      </w:r>
      <w:r>
        <w:rPr>
          <w:rFonts w:eastAsia="맑은 고딕"/>
        </w:rPr>
        <w:t>pairs have the same length</w:t>
      </w:r>
      <w:r w:rsidR="00A841B5">
        <w:rPr>
          <w:rFonts w:eastAsia="맑은 고딕"/>
        </w:rPr>
        <w:t xml:space="preserve"> LCS</w:t>
      </w:r>
      <w:r>
        <w:rPr>
          <w:rFonts w:eastAsia="맑은 고딕"/>
        </w:rPr>
        <w:t xml:space="preserve">, choose the smallest-index bin. For instance, when the three </w:t>
      </w:r>
      <w:r w:rsidR="00757DDA">
        <w:rPr>
          <w:rFonts w:eastAsia="맑은 고딕"/>
        </w:rPr>
        <w:t xml:space="preserve">candidate </w:t>
      </w:r>
      <w:r>
        <w:rPr>
          <w:rFonts w:eastAsia="맑은 고딕"/>
        </w:rPr>
        <w:t>pairs, A0-B</w:t>
      </w:r>
      <w:r w:rsidR="00A841B5">
        <w:rPr>
          <w:rFonts w:eastAsia="맑은 고딕"/>
        </w:rPr>
        <w:t>50</w:t>
      </w:r>
      <w:r>
        <w:rPr>
          <w:rFonts w:eastAsia="맑은 고딕"/>
        </w:rPr>
        <w:t>, A0-B</w:t>
      </w:r>
      <w:r w:rsidR="00A841B5">
        <w:rPr>
          <w:rFonts w:eastAsia="맑은 고딕"/>
        </w:rPr>
        <w:t>150</w:t>
      </w:r>
      <w:r>
        <w:rPr>
          <w:rFonts w:eastAsia="맑은 고딕"/>
        </w:rPr>
        <w:t>, and A0-</w:t>
      </w:r>
      <w:r w:rsidR="00A841B5">
        <w:rPr>
          <w:rFonts w:eastAsia="맑은 고딕"/>
        </w:rPr>
        <w:t>B500</w:t>
      </w:r>
      <w:r>
        <w:rPr>
          <w:rFonts w:eastAsia="맑은 고딕"/>
        </w:rPr>
        <w:t xml:space="preserve"> have the LCS with the same length, A0-B</w:t>
      </w:r>
      <w:r w:rsidR="00A841B5">
        <w:rPr>
          <w:rFonts w:eastAsia="맑은 고딕"/>
        </w:rPr>
        <w:t>50</w:t>
      </w:r>
      <w:r>
        <w:rPr>
          <w:rFonts w:eastAsia="맑은 고딕"/>
        </w:rPr>
        <w:t xml:space="preserve"> should be printed out.</w:t>
      </w:r>
    </w:p>
    <w:p w14:paraId="5AAB0966" w14:textId="6E9F8027" w:rsidR="00292DE8" w:rsidRDefault="00292DE8" w:rsidP="00565A45">
      <w:pPr>
        <w:rPr>
          <w:rFonts w:eastAsia="맑은 고딕"/>
        </w:rPr>
      </w:pPr>
    </w:p>
    <w:p w14:paraId="7804579E" w14:textId="77777777" w:rsidR="00757DDA" w:rsidRPr="00292DE8" w:rsidRDefault="00757DDA" w:rsidP="00565A45">
      <w:pPr>
        <w:rPr>
          <w:rFonts w:eastAsia="맑은 고딕" w:hint="eastAsia"/>
        </w:rPr>
      </w:pPr>
    </w:p>
    <w:p w14:paraId="4D44DE42" w14:textId="7AA55F83" w:rsidR="00D46673" w:rsidRDefault="00292DE8" w:rsidP="00D46673">
      <w:pPr>
        <w:rPr>
          <w:rFonts w:eastAsia="맑은 고딕"/>
        </w:rPr>
      </w:pPr>
      <w:r>
        <w:rPr>
          <w:rFonts w:eastAsia="맑은 고딕" w:hint="eastAsia"/>
        </w:rPr>
        <w:t>3</w:t>
      </w:r>
      <w:r>
        <w:rPr>
          <w:rFonts w:eastAsia="맑은 고딕"/>
        </w:rPr>
        <w:t xml:space="preserve">. repeat </w:t>
      </w:r>
      <w:r w:rsidR="00561E5E">
        <w:rPr>
          <w:rFonts w:eastAsia="맑은 고딕"/>
        </w:rPr>
        <w:t xml:space="preserve">Step </w:t>
      </w:r>
      <w:r>
        <w:rPr>
          <w:rFonts w:eastAsia="맑은 고딕"/>
        </w:rPr>
        <w:t>2 for all the other bins of A, then for all the bins of B.</w:t>
      </w:r>
      <w:r w:rsidR="00D46673">
        <w:rPr>
          <w:rFonts w:eastAsia="맑은 고딕"/>
        </w:rPr>
        <w:t xml:space="preserve"> </w:t>
      </w:r>
    </w:p>
    <w:p w14:paraId="75D44D59" w14:textId="77777777" w:rsidR="00D46673" w:rsidRDefault="00D46673" w:rsidP="00D46673">
      <w:pPr>
        <w:rPr>
          <w:rFonts w:eastAsia="맑은 고딕"/>
        </w:rPr>
      </w:pPr>
    </w:p>
    <w:p w14:paraId="6BC181A3" w14:textId="15BD0A7F" w:rsidR="00D46673" w:rsidRDefault="00D46673" w:rsidP="00D46673">
      <w:pPr>
        <w:rPr>
          <w:rFonts w:eastAsia="맑은 고딕"/>
        </w:rPr>
      </w:pPr>
      <w:r>
        <w:rPr>
          <w:rFonts w:eastAsia="맑은 고딕"/>
        </w:rPr>
        <w:t>*Notice</w:t>
      </w:r>
      <w:r w:rsidR="00F8619E">
        <w:rPr>
          <w:rFonts w:eastAsia="맑은 고딕"/>
        </w:rPr>
        <w:t>.</w:t>
      </w:r>
      <w:r>
        <w:rPr>
          <w:rFonts w:eastAsia="맑은 고딕"/>
        </w:rPr>
        <w:t xml:space="preserve"> </w:t>
      </w:r>
      <w:r w:rsidR="00F8619E">
        <w:rPr>
          <w:rFonts w:eastAsia="맑은 고딕"/>
        </w:rPr>
        <w:t>I</w:t>
      </w:r>
      <w:r>
        <w:rPr>
          <w:rFonts w:eastAsia="맑은 고딕"/>
        </w:rPr>
        <w:t>f you work for a bin of B, the bin of B is printed out first and the bin of A next.</w:t>
      </w:r>
    </w:p>
    <w:p w14:paraId="019A763E" w14:textId="089647DC" w:rsidR="00D46673" w:rsidRDefault="00D46673" w:rsidP="00D46673">
      <w:pPr>
        <w:rPr>
          <w:rFonts w:eastAsia="맑은 고딕"/>
        </w:rPr>
      </w:pPr>
      <w:r>
        <w:rPr>
          <w:rFonts w:eastAsia="맑은 고딕"/>
        </w:rPr>
        <w:t>e.g.) Let we work B300 = ‘ACT</w:t>
      </w:r>
      <w:r w:rsidR="00757DDA">
        <w:rPr>
          <w:rFonts w:eastAsia="맑은 고딕" w:hint="eastAsia"/>
        </w:rPr>
        <w:t>C</w:t>
      </w:r>
      <w:r>
        <w:rPr>
          <w:rFonts w:eastAsia="맑은 고딕"/>
        </w:rPr>
        <w:t>’. The pair of B300 and A350 (A350 = ‘ACCC’) have the longest LCS among all the pairs of B300 and Ak. Then, what to be printed out is,</w:t>
      </w:r>
    </w:p>
    <w:p w14:paraId="3E61E20C" w14:textId="62D561F4" w:rsidR="00D46673" w:rsidRDefault="00D46673" w:rsidP="00D46673">
      <w:pPr>
        <w:rPr>
          <w:rFonts w:eastAsia="맑은 고딕"/>
        </w:rPr>
      </w:pPr>
      <w:r>
        <w:rPr>
          <w:rFonts w:eastAsia="맑은 고딕" w:hint="eastAsia"/>
        </w:rPr>
        <w:t>B</w:t>
      </w:r>
      <w:r>
        <w:rPr>
          <w:rFonts w:eastAsia="맑은 고딕"/>
        </w:rPr>
        <w:t>300,A350</w:t>
      </w:r>
    </w:p>
    <w:p w14:paraId="2F1BC082" w14:textId="6C97AC0D" w:rsidR="00D46673" w:rsidRDefault="00D46673" w:rsidP="00D46673">
      <w:pPr>
        <w:rPr>
          <w:rFonts w:eastAsia="맑은 고딕"/>
        </w:rPr>
      </w:pPr>
      <w:r>
        <w:rPr>
          <w:rFonts w:eastAsia="맑은 고딕"/>
        </w:rPr>
        <w:t>AC_</w:t>
      </w:r>
      <w:r w:rsidR="00757DDA">
        <w:rPr>
          <w:rFonts w:eastAsia="맑은 고딕"/>
        </w:rPr>
        <w:t>C</w:t>
      </w:r>
    </w:p>
    <w:p w14:paraId="03A85495" w14:textId="30038038" w:rsidR="00D46673" w:rsidRPr="00D46673" w:rsidRDefault="00D46673">
      <w:pPr>
        <w:rPr>
          <w:rFonts w:eastAsia="맑은 고딕"/>
        </w:rPr>
      </w:pPr>
      <w:r>
        <w:rPr>
          <w:rFonts w:eastAsia="맑은 고딕"/>
        </w:rPr>
        <w:t>ACC_</w:t>
      </w:r>
    </w:p>
    <w:sectPr w:rsidR="00D46673" w:rsidRPr="00D46673" w:rsidSect="003C4D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44381" w14:textId="77777777" w:rsidR="00455E27" w:rsidRDefault="00455E27" w:rsidP="009E0006">
      <w:r>
        <w:separator/>
      </w:r>
    </w:p>
  </w:endnote>
  <w:endnote w:type="continuationSeparator" w:id="0">
    <w:p w14:paraId="09DD2FC8" w14:textId="77777777" w:rsidR="00455E27" w:rsidRDefault="00455E27" w:rsidP="009E0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CB8F2" w14:textId="77777777" w:rsidR="00455E27" w:rsidRDefault="00455E27" w:rsidP="009E0006">
      <w:r>
        <w:separator/>
      </w:r>
    </w:p>
  </w:footnote>
  <w:footnote w:type="continuationSeparator" w:id="0">
    <w:p w14:paraId="73A1F2A0" w14:textId="77777777" w:rsidR="00455E27" w:rsidRDefault="00455E27" w:rsidP="009E0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674F3"/>
    <w:multiLevelType w:val="hybridMultilevel"/>
    <w:tmpl w:val="88FA7AE2"/>
    <w:lvl w:ilvl="0" w:tplc="E1CE27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BE91A62"/>
    <w:multiLevelType w:val="hybridMultilevel"/>
    <w:tmpl w:val="84D6AB90"/>
    <w:lvl w:ilvl="0" w:tplc="9FD8C14E">
      <w:start w:val="5"/>
      <w:numFmt w:val="bullet"/>
      <w:lvlText w:val="-"/>
      <w:lvlJc w:val="left"/>
      <w:pPr>
        <w:ind w:left="720" w:hanging="360"/>
      </w:pPr>
      <w:rPr>
        <w:rFonts w:ascii="Cambria" w:eastAsia="바탕" w:hAnsi="Cambria" w:cs="바탕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325E9"/>
    <w:multiLevelType w:val="hybridMultilevel"/>
    <w:tmpl w:val="F2623A14"/>
    <w:lvl w:ilvl="0" w:tplc="10A29140">
      <w:start w:val="3"/>
      <w:numFmt w:val="bullet"/>
      <w:lvlText w:val="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02"/>
    <w:rsid w:val="00016D53"/>
    <w:rsid w:val="00024EF8"/>
    <w:rsid w:val="00047F28"/>
    <w:rsid w:val="00066435"/>
    <w:rsid w:val="00087EF9"/>
    <w:rsid w:val="0009657D"/>
    <w:rsid w:val="000B5174"/>
    <w:rsid w:val="000F5B90"/>
    <w:rsid w:val="001165AE"/>
    <w:rsid w:val="00135A81"/>
    <w:rsid w:val="001404C0"/>
    <w:rsid w:val="001D2067"/>
    <w:rsid w:val="0021361A"/>
    <w:rsid w:val="00244861"/>
    <w:rsid w:val="00261B7A"/>
    <w:rsid w:val="00292DE8"/>
    <w:rsid w:val="002B1B14"/>
    <w:rsid w:val="00305FD3"/>
    <w:rsid w:val="00310FE6"/>
    <w:rsid w:val="003324E5"/>
    <w:rsid w:val="003B7D4D"/>
    <w:rsid w:val="003C4D79"/>
    <w:rsid w:val="00413149"/>
    <w:rsid w:val="0042221F"/>
    <w:rsid w:val="004371A9"/>
    <w:rsid w:val="004428EB"/>
    <w:rsid w:val="00454192"/>
    <w:rsid w:val="00455E27"/>
    <w:rsid w:val="00483028"/>
    <w:rsid w:val="004A3E4C"/>
    <w:rsid w:val="005209AE"/>
    <w:rsid w:val="00525901"/>
    <w:rsid w:val="0055454B"/>
    <w:rsid w:val="00561E5E"/>
    <w:rsid w:val="00565A45"/>
    <w:rsid w:val="00596CB8"/>
    <w:rsid w:val="005A6163"/>
    <w:rsid w:val="00605D23"/>
    <w:rsid w:val="006A4ED3"/>
    <w:rsid w:val="006C621D"/>
    <w:rsid w:val="006D10D5"/>
    <w:rsid w:val="00732497"/>
    <w:rsid w:val="00740B3B"/>
    <w:rsid w:val="00752867"/>
    <w:rsid w:val="00757602"/>
    <w:rsid w:val="00757DDA"/>
    <w:rsid w:val="00787F8D"/>
    <w:rsid w:val="00792079"/>
    <w:rsid w:val="00793C3A"/>
    <w:rsid w:val="007C0D65"/>
    <w:rsid w:val="007E11C6"/>
    <w:rsid w:val="007F167B"/>
    <w:rsid w:val="008011D3"/>
    <w:rsid w:val="008647EB"/>
    <w:rsid w:val="008A25E1"/>
    <w:rsid w:val="008A686A"/>
    <w:rsid w:val="008F50A3"/>
    <w:rsid w:val="009D5242"/>
    <w:rsid w:val="009E0006"/>
    <w:rsid w:val="00A12A10"/>
    <w:rsid w:val="00A26F2C"/>
    <w:rsid w:val="00A40DEB"/>
    <w:rsid w:val="00A7258C"/>
    <w:rsid w:val="00A77167"/>
    <w:rsid w:val="00A841B5"/>
    <w:rsid w:val="00B1331D"/>
    <w:rsid w:val="00B344B4"/>
    <w:rsid w:val="00B72330"/>
    <w:rsid w:val="00B901B2"/>
    <w:rsid w:val="00BA25ED"/>
    <w:rsid w:val="00BB3D5B"/>
    <w:rsid w:val="00BB504B"/>
    <w:rsid w:val="00BB708F"/>
    <w:rsid w:val="00C01EAD"/>
    <w:rsid w:val="00C73D93"/>
    <w:rsid w:val="00C9326F"/>
    <w:rsid w:val="00C96204"/>
    <w:rsid w:val="00C97912"/>
    <w:rsid w:val="00CB1897"/>
    <w:rsid w:val="00CE5EBA"/>
    <w:rsid w:val="00CF0CAA"/>
    <w:rsid w:val="00D00868"/>
    <w:rsid w:val="00D46673"/>
    <w:rsid w:val="00D64E84"/>
    <w:rsid w:val="00DA25FE"/>
    <w:rsid w:val="00DC409B"/>
    <w:rsid w:val="00E660F7"/>
    <w:rsid w:val="00E72BBF"/>
    <w:rsid w:val="00E959FE"/>
    <w:rsid w:val="00EA0A51"/>
    <w:rsid w:val="00EB1578"/>
    <w:rsid w:val="00ED67A1"/>
    <w:rsid w:val="00F141F3"/>
    <w:rsid w:val="00F15205"/>
    <w:rsid w:val="00F61745"/>
    <w:rsid w:val="00F8619E"/>
    <w:rsid w:val="00FB1DD4"/>
    <w:rsid w:val="00FB5EE7"/>
    <w:rsid w:val="00FD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8546EB"/>
  <w15:docId w15:val="{6E7546B7-B8E6-45A7-8473-170DB54D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1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9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47EB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9E00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0006"/>
  </w:style>
  <w:style w:type="paragraph" w:styleId="a6">
    <w:name w:val="footer"/>
    <w:basedOn w:val="a"/>
    <w:link w:val="Char0"/>
    <w:uiPriority w:val="99"/>
    <w:unhideWhenUsed/>
    <w:rsid w:val="009E00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0006"/>
  </w:style>
  <w:style w:type="character" w:styleId="a7">
    <w:name w:val="FollowedHyperlink"/>
    <w:basedOn w:val="a0"/>
    <w:uiPriority w:val="99"/>
    <w:semiHidden/>
    <w:unhideWhenUsed/>
    <w:rsid w:val="004371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ahn@snu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pigenomics.snu.ac.kr/teaching/2016/algorithm/HW3/geneB.fast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pigenomics.snu.ac.kr/teaching/2016/algorithm/HW3/geneA.fas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C39F9-AB35-43D8-AC0D-60D6B2AD2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seoul national University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Sun</dc:creator>
  <cp:lastModifiedBy>hongryul ahn</cp:lastModifiedBy>
  <cp:revision>11</cp:revision>
  <cp:lastPrinted>2015-05-12T04:55:00Z</cp:lastPrinted>
  <dcterms:created xsi:type="dcterms:W3CDTF">2016-05-09T02:51:00Z</dcterms:created>
  <dcterms:modified xsi:type="dcterms:W3CDTF">2016-05-16T04:35:00Z</dcterms:modified>
</cp:coreProperties>
</file>