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112E" w14:textId="66407C13" w:rsidR="007F75C5" w:rsidRPr="0025295C" w:rsidRDefault="007F75C5" w:rsidP="0025295C">
      <w:pPr>
        <w:jc w:val="center"/>
        <w:rPr>
          <w:rFonts w:ascii="Segoe UI Light" w:hAnsi="Segoe UI Light" w:cs="Segoe UI Light"/>
          <w:sz w:val="32"/>
          <w:szCs w:val="32"/>
        </w:rPr>
      </w:pPr>
      <w:r w:rsidRPr="0025295C">
        <w:rPr>
          <w:rFonts w:ascii="Segoe UI Light" w:hAnsi="Segoe UI Light" w:cs="Segoe UI Light"/>
          <w:b/>
          <w:bCs/>
          <w:sz w:val="32"/>
          <w:szCs w:val="32"/>
        </w:rPr>
        <w:t>GITHUB – Updating Lecture Notes</w:t>
      </w:r>
    </w:p>
    <w:p w14:paraId="0F735C57" w14:textId="77777777" w:rsidR="007F75C5" w:rsidRDefault="007F75C5" w:rsidP="007F75C5">
      <w:pPr>
        <w:rPr>
          <w:rFonts w:ascii="Segoe UI Light" w:hAnsi="Segoe UI Light" w:cs="Segoe UI Light"/>
        </w:rPr>
      </w:pPr>
    </w:p>
    <w:p w14:paraId="375B4C44" w14:textId="323251A7" w:rsidR="007F75C5" w:rsidRDefault="007F75C5" w:rsidP="007F75C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Before proceeding, make sure that you’ve read the file “GITHUB – Essentials.” Make sure that you’ve committed all outstanding changes.</w:t>
      </w:r>
    </w:p>
    <w:p w14:paraId="6DDE4A27" w14:textId="77777777" w:rsidR="007F75C5" w:rsidRDefault="007F75C5" w:rsidP="007F75C5">
      <w:pPr>
        <w:rPr>
          <w:rFonts w:ascii="Segoe UI Light" w:hAnsi="Segoe UI Light" w:cs="Segoe UI Light"/>
        </w:rPr>
      </w:pPr>
    </w:p>
    <w:p w14:paraId="16403C97" w14:textId="45182540" w:rsidR="007F75C5" w:rsidRPr="007F75C5" w:rsidRDefault="007F75C5" w:rsidP="007F75C5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7F75C5">
        <w:rPr>
          <w:rFonts w:ascii="Segoe UI Light" w:hAnsi="Segoe UI Light" w:cs="Segoe UI Light"/>
        </w:rPr>
        <w:t>In the top panel go to the “Branch” tab. Click on the option “update from upstream/master”.</w:t>
      </w:r>
    </w:p>
    <w:p w14:paraId="3946D4A0" w14:textId="4A3425C2" w:rsidR="007F75C5" w:rsidRDefault="007F75C5" w:rsidP="007F75C5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77BC2721" wp14:editId="7FB52569">
            <wp:extent cx="1579418" cy="1994271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383" cy="200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8399" w14:textId="77777777" w:rsidR="007F75C5" w:rsidRPr="007F75C5" w:rsidRDefault="007F75C5" w:rsidP="007F75C5">
      <w:pPr>
        <w:rPr>
          <w:rFonts w:ascii="Segoe UI Light" w:hAnsi="Segoe UI Light" w:cs="Segoe UI Light"/>
        </w:rPr>
      </w:pPr>
    </w:p>
    <w:p w14:paraId="40E9ED9B" w14:textId="77777777" w:rsidR="007F75C5" w:rsidRPr="00FE1E05" w:rsidRDefault="007F75C5" w:rsidP="007F75C5">
      <w:pPr>
        <w:pStyle w:val="ListParagraph"/>
        <w:numPr>
          <w:ilvl w:val="1"/>
          <w:numId w:val="2"/>
        </w:numPr>
        <w:rPr>
          <w:rFonts w:ascii="Segoe UI Light" w:hAnsi="Segoe UI Light" w:cs="Segoe UI Light"/>
        </w:rPr>
      </w:pPr>
      <w:r w:rsidRPr="00FE1E05">
        <w:rPr>
          <w:rFonts w:ascii="Segoe UI Light" w:hAnsi="Segoe UI Light" w:cs="Segoe UI Light"/>
        </w:rPr>
        <w:t>“upstream” refers to the original repository (the instructor’s)</w:t>
      </w:r>
    </w:p>
    <w:p w14:paraId="694D188A" w14:textId="77777777" w:rsidR="007F75C5" w:rsidRPr="00FE1E05" w:rsidRDefault="007F75C5" w:rsidP="007F75C5">
      <w:pPr>
        <w:pStyle w:val="ListParagraph"/>
        <w:numPr>
          <w:ilvl w:val="1"/>
          <w:numId w:val="2"/>
        </w:numPr>
        <w:rPr>
          <w:rFonts w:ascii="Segoe UI Light" w:hAnsi="Segoe UI Light" w:cs="Segoe UI Light"/>
        </w:rPr>
      </w:pPr>
      <w:r w:rsidRPr="00FE1E05">
        <w:rPr>
          <w:rFonts w:ascii="Segoe UI Light" w:hAnsi="Segoe UI Light" w:cs="Segoe UI Light"/>
        </w:rPr>
        <w:t>“master” is usually the name given to the primary version of your repository.</w:t>
      </w:r>
    </w:p>
    <w:p w14:paraId="75784DC6" w14:textId="0DB05FE6" w:rsidR="007F75C5" w:rsidRPr="00FE1E05" w:rsidRDefault="007F75C5" w:rsidP="007F75C5">
      <w:pPr>
        <w:rPr>
          <w:rFonts w:ascii="Segoe UI Light" w:hAnsi="Segoe UI Light" w:cs="Segoe UI Light"/>
        </w:rPr>
      </w:pPr>
      <w:r w:rsidRPr="00FE1E05">
        <w:rPr>
          <w:rFonts w:ascii="Segoe UI Light" w:hAnsi="Segoe UI Light" w:cs="Segoe UI Light"/>
        </w:rPr>
        <w:br/>
        <w:t xml:space="preserve">It’s possible to create other intermediate branches where you or your collaborators can work in a change before merging it into the main. </w:t>
      </w:r>
    </w:p>
    <w:p w14:paraId="4E791A52" w14:textId="77777777" w:rsidR="007F75C5" w:rsidRPr="00FE1E05" w:rsidRDefault="007F75C5" w:rsidP="007F75C5">
      <w:pPr>
        <w:ind w:left="360"/>
        <w:rPr>
          <w:rFonts w:ascii="Segoe UI Light" w:hAnsi="Segoe UI Light" w:cs="Segoe UI Light"/>
        </w:rPr>
      </w:pPr>
    </w:p>
    <w:p w14:paraId="16F3A9C9" w14:textId="77777777" w:rsidR="007F75C5" w:rsidRPr="00FE1E05" w:rsidRDefault="007F75C5" w:rsidP="007F75C5">
      <w:pPr>
        <w:rPr>
          <w:rFonts w:ascii="Segoe UI Light" w:hAnsi="Segoe UI Light" w:cs="Segoe UI Light"/>
          <w:b/>
          <w:bCs/>
        </w:rPr>
      </w:pPr>
      <w:r w:rsidRPr="00FE1E05">
        <w:rPr>
          <w:rFonts w:ascii="Segoe UI Light" w:hAnsi="Segoe UI Light" w:cs="Segoe UI Light"/>
          <w:b/>
          <w:bCs/>
        </w:rPr>
        <w:t>Practical Advice:</w:t>
      </w:r>
    </w:p>
    <w:p w14:paraId="1CC55060" w14:textId="77777777" w:rsidR="007F75C5" w:rsidRPr="00FE1E05" w:rsidRDefault="007F75C5" w:rsidP="007F75C5">
      <w:pPr>
        <w:rPr>
          <w:rFonts w:ascii="Segoe UI Light" w:hAnsi="Segoe UI Light" w:cs="Segoe UI Light"/>
          <w:b/>
          <w:bCs/>
        </w:rPr>
      </w:pPr>
    </w:p>
    <w:p w14:paraId="6CB83649" w14:textId="29E78357" w:rsidR="007F75C5" w:rsidRPr="007F75C5" w:rsidRDefault="007F75C5" w:rsidP="007F75C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7F75C5">
        <w:rPr>
          <w:rFonts w:ascii="Segoe UI Light" w:hAnsi="Segoe UI Light" w:cs="Segoe UI Light"/>
        </w:rPr>
        <w:t xml:space="preserve">Try to do the updating process at the </w:t>
      </w:r>
      <w:r w:rsidRPr="007F75C5">
        <w:rPr>
          <w:rFonts w:ascii="Segoe UI Light" w:hAnsi="Segoe UI Light" w:cs="Segoe UI Light"/>
          <w:color w:val="FF0000"/>
        </w:rPr>
        <w:t>start of every class</w:t>
      </w:r>
      <w:r w:rsidRPr="007F75C5">
        <w:rPr>
          <w:rFonts w:ascii="Segoe UI Light" w:hAnsi="Segoe UI Light" w:cs="Segoe UI Light"/>
        </w:rPr>
        <w:t>, to make sure you have the latest version.</w:t>
      </w:r>
    </w:p>
    <w:p w14:paraId="0E022415" w14:textId="634861E4" w:rsidR="007F75C5" w:rsidRPr="007F75C5" w:rsidRDefault="007F75C5" w:rsidP="007F75C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7F75C5">
        <w:rPr>
          <w:rFonts w:ascii="Segoe UI Light" w:hAnsi="Segoe UI Light" w:cs="Segoe UI Light"/>
        </w:rPr>
        <w:t xml:space="preserve">Store any modifications to the files with a </w:t>
      </w:r>
      <w:r w:rsidRPr="007F75C5">
        <w:rPr>
          <w:rFonts w:ascii="Segoe UI Light" w:hAnsi="Segoe UI Light" w:cs="Segoe UI Light"/>
          <w:color w:val="FF0000"/>
        </w:rPr>
        <w:t>separate file name</w:t>
      </w:r>
      <w:r w:rsidRPr="007F75C5">
        <w:rPr>
          <w:rFonts w:ascii="Segoe UI Light" w:hAnsi="Segoe UI Light" w:cs="Segoe UI Light"/>
        </w:rPr>
        <w:t xml:space="preserve">. This avoids your files being </w:t>
      </w:r>
      <w:r w:rsidRPr="007F75C5">
        <w:rPr>
          <w:rFonts w:ascii="Segoe UI Light" w:hAnsi="Segoe UI Light" w:cs="Segoe UI Light"/>
          <w:color w:val="FF0000"/>
        </w:rPr>
        <w:t>over</w:t>
      </w:r>
      <w:r w:rsidRPr="007F75C5">
        <w:rPr>
          <w:rFonts w:ascii="Segoe UI Light" w:hAnsi="Segoe UI Light" w:cs="Segoe UI Light"/>
          <w:color w:val="FF0000"/>
        </w:rPr>
        <w:t xml:space="preserve">written </w:t>
      </w:r>
      <w:r w:rsidRPr="007F75C5">
        <w:rPr>
          <w:rFonts w:ascii="Segoe UI Light" w:hAnsi="Segoe UI Light" w:cs="Segoe UI Light"/>
        </w:rPr>
        <w:t>by the instructor’s version when you do this process.</w:t>
      </w:r>
    </w:p>
    <w:p w14:paraId="26A204E4" w14:textId="77777777" w:rsidR="007F75C5" w:rsidRPr="00FE1E05" w:rsidRDefault="007F75C5" w:rsidP="007F75C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FE1E05">
        <w:rPr>
          <w:rFonts w:ascii="Segoe UI Light" w:hAnsi="Segoe UI Light" w:cs="Segoe UI Light"/>
        </w:rPr>
        <w:t xml:space="preserve">Privacy: Right now, your forked repository is publicly visible on your account. If you want to change </w:t>
      </w:r>
    </w:p>
    <w:p w14:paraId="30A25E98" w14:textId="77777777" w:rsidR="007F75C5" w:rsidRPr="00FE1E05" w:rsidRDefault="007F75C5" w:rsidP="007F75C5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FE1E05">
        <w:rPr>
          <w:rFonts w:ascii="Segoe UI Light" w:hAnsi="Segoe UI Light" w:cs="Segoe UI Light"/>
        </w:rPr>
        <w:t>Go to “Github.com”,</w:t>
      </w:r>
    </w:p>
    <w:p w14:paraId="6013B6CC" w14:textId="77777777" w:rsidR="007F75C5" w:rsidRPr="00FE1E05" w:rsidRDefault="007F75C5" w:rsidP="007F75C5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FE1E05">
        <w:rPr>
          <w:rFonts w:ascii="Segoe UI Light" w:hAnsi="Segoe UI Light" w:cs="Segoe UI Light"/>
        </w:rPr>
        <w:t>Gind</w:t>
      </w:r>
      <w:proofErr w:type="spellEnd"/>
      <w:r w:rsidRPr="00FE1E05">
        <w:rPr>
          <w:rFonts w:ascii="Segoe UI Light" w:hAnsi="Segoe UI Light" w:cs="Segoe UI Light"/>
        </w:rPr>
        <w:t xml:space="preserve"> your forked repository page (in this case “emoryqtm151”)</w:t>
      </w:r>
    </w:p>
    <w:p w14:paraId="6F58982F" w14:textId="77777777" w:rsidR="007F75C5" w:rsidRPr="00FE1E05" w:rsidRDefault="007F75C5" w:rsidP="007F75C5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FE1E05">
        <w:rPr>
          <w:rFonts w:ascii="Segoe UI Light" w:hAnsi="Segoe UI Light" w:cs="Segoe UI Light"/>
        </w:rPr>
        <w:t>Click on settings</w:t>
      </w:r>
    </w:p>
    <w:p w14:paraId="23C0DAE5" w14:textId="51AE3273" w:rsidR="00A54CEA" w:rsidRDefault="007F75C5" w:rsidP="007F75C5">
      <w:pPr>
        <w:pStyle w:val="ListParagraph"/>
        <w:numPr>
          <w:ilvl w:val="1"/>
          <w:numId w:val="1"/>
        </w:numPr>
      </w:pPr>
      <w:r w:rsidRPr="007F75C5">
        <w:rPr>
          <w:rFonts w:ascii="Segoe UI Light" w:hAnsi="Segoe UI Light" w:cs="Segoe UI Light"/>
        </w:rPr>
        <w:t>Scroll down to the privacy settings and click on the privacy option. You will get a warning and just say yes. The warning is intended to prevent you from making it private if other users are actively drawing information from your repository</w:t>
      </w:r>
      <w:r w:rsidRPr="007F75C5">
        <w:rPr>
          <w:rFonts w:ascii="Segoe UI Light" w:hAnsi="Segoe UI Light" w:cs="Segoe UI Light"/>
        </w:rPr>
        <w:t>.</w:t>
      </w:r>
    </w:p>
    <w:sectPr w:rsidR="00A5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15D42"/>
    <w:multiLevelType w:val="hybridMultilevel"/>
    <w:tmpl w:val="FE0EEBA4"/>
    <w:lvl w:ilvl="0" w:tplc="A8AEA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43AB3"/>
    <w:multiLevelType w:val="hybridMultilevel"/>
    <w:tmpl w:val="9F866C7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73169"/>
    <w:multiLevelType w:val="hybridMultilevel"/>
    <w:tmpl w:val="F95E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593237">
    <w:abstractNumId w:val="0"/>
  </w:num>
  <w:num w:numId="2" w16cid:durableId="2010214800">
    <w:abstractNumId w:val="1"/>
  </w:num>
  <w:num w:numId="3" w16cid:durableId="3674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C5"/>
    <w:rsid w:val="0025295C"/>
    <w:rsid w:val="007F75C5"/>
    <w:rsid w:val="00A5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8730"/>
  <w15:chartTrackingRefBased/>
  <w15:docId w15:val="{97359E4B-31C8-461A-95FA-54633A92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5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Alejandro Sánchez</cp:lastModifiedBy>
  <cp:revision>2</cp:revision>
  <dcterms:created xsi:type="dcterms:W3CDTF">2023-01-09T02:58:00Z</dcterms:created>
  <dcterms:modified xsi:type="dcterms:W3CDTF">2023-01-09T03:03:00Z</dcterms:modified>
</cp:coreProperties>
</file>