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40C0" w:rsidRDefault="00000000">
      <w:pPr>
        <w:spacing w:before="100" w:beforeAutospacing="1" w:after="100" w:afterAutospacing="1"/>
        <w:jc w:val="center"/>
        <w:rPr>
          <w:rFonts w:ascii="黑体" w:eastAsia="黑体"/>
          <w:color w:val="333333"/>
          <w:sz w:val="40"/>
          <w:szCs w:val="36"/>
        </w:rPr>
      </w:pPr>
      <w:r>
        <w:rPr>
          <w:rFonts w:ascii="黑体" w:eastAsia="黑体" w:hint="eastAsia"/>
          <w:color w:val="333333"/>
          <w:sz w:val="40"/>
          <w:szCs w:val="36"/>
        </w:rPr>
        <w:t>河北师范大学《</w:t>
      </w:r>
      <w:r w:rsidR="00544CC6">
        <w:rPr>
          <w:rFonts w:ascii="黑体" w:eastAsia="黑体" w:hint="eastAsia"/>
          <w:color w:val="333333"/>
          <w:sz w:val="40"/>
          <w:szCs w:val="36"/>
        </w:rPr>
        <w:t xml:space="preserve"> 人工智能导论</w:t>
      </w:r>
      <w:r>
        <w:rPr>
          <w:rFonts w:ascii="黑体" w:eastAsia="黑体" w:hint="eastAsia"/>
          <w:color w:val="333333"/>
          <w:sz w:val="40"/>
          <w:szCs w:val="36"/>
        </w:rPr>
        <w:t xml:space="preserve"> 》课程教学大纲</w:t>
      </w:r>
    </w:p>
    <w:p w:rsidR="008E40C0" w:rsidRDefault="00000000">
      <w:pPr>
        <w:spacing w:before="100" w:beforeAutospacing="1" w:after="100" w:afterAutospacing="1"/>
        <w:jc w:val="center"/>
        <w:rPr>
          <w:rFonts w:ascii="黑体" w:eastAsia="黑体"/>
          <w:color w:val="333333"/>
          <w:sz w:val="36"/>
          <w:szCs w:val="36"/>
        </w:rPr>
      </w:pPr>
      <w:r>
        <w:rPr>
          <w:rFonts w:ascii="黑体" w:eastAsia="黑体" w:hint="eastAsia"/>
          <w:color w:val="333333"/>
          <w:sz w:val="36"/>
          <w:szCs w:val="36"/>
        </w:rPr>
        <w:t>（理论课程）</w:t>
      </w:r>
    </w:p>
    <w:p w:rsidR="008E40C0" w:rsidRDefault="00000000">
      <w:pPr>
        <w:pStyle w:val="a3"/>
        <w:ind w:firstLineChars="0" w:firstLine="0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课程代码：</w:t>
      </w:r>
      <w:r w:rsidR="00C7374A" w:rsidRPr="00C7374A">
        <w:rPr>
          <w:rFonts w:hAnsi="宋体" w:hint="eastAsia"/>
          <w:color w:val="000000"/>
          <w:szCs w:val="21"/>
        </w:rPr>
        <w:t>3</w:t>
      </w:r>
      <w:r w:rsidR="00C7374A" w:rsidRPr="00C7374A">
        <w:rPr>
          <w:rFonts w:hAnsi="宋体"/>
          <w:color w:val="000000"/>
          <w:szCs w:val="21"/>
        </w:rPr>
        <w:t>2201264</w:t>
      </w:r>
    </w:p>
    <w:p w:rsidR="008E40C0" w:rsidRDefault="00000000">
      <w:pPr>
        <w:pStyle w:val="a3"/>
        <w:ind w:firstLineChars="0" w:firstLine="0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课程名称：</w:t>
      </w:r>
      <w:r w:rsidR="00C7374A" w:rsidRPr="00C7374A">
        <w:rPr>
          <w:rFonts w:hAnsi="宋体" w:hint="eastAsia"/>
          <w:color w:val="000000"/>
          <w:szCs w:val="21"/>
        </w:rPr>
        <w:t>人工智能导论</w:t>
      </w:r>
    </w:p>
    <w:p w:rsidR="008E40C0" w:rsidRDefault="00000000">
      <w:pPr>
        <w:pStyle w:val="a3"/>
        <w:ind w:firstLineChars="0" w:firstLine="0"/>
        <w:rPr>
          <w:kern w:val="0"/>
          <w:sz w:val="20"/>
        </w:rPr>
      </w:pPr>
      <w:r>
        <w:rPr>
          <w:rFonts w:ascii="黑体" w:eastAsia="黑体" w:hAnsi="黑体" w:hint="eastAsia"/>
          <w:color w:val="000000"/>
          <w:szCs w:val="21"/>
        </w:rPr>
        <w:t>英文名称：</w:t>
      </w:r>
      <w:r w:rsidR="0078742E" w:rsidRPr="0078742E">
        <w:rPr>
          <w:rFonts w:hAnsi="宋体"/>
          <w:szCs w:val="21"/>
          <w:shd w:val="clear" w:color="auto" w:fill="FFFFFF"/>
        </w:rPr>
        <w:t>Introductionto</w:t>
      </w:r>
      <w:r w:rsidR="0078742E">
        <w:rPr>
          <w:rFonts w:hAnsi="宋体"/>
          <w:szCs w:val="21"/>
          <w:shd w:val="clear" w:color="auto" w:fill="FFFFFF"/>
        </w:rPr>
        <w:t xml:space="preserve"> </w:t>
      </w:r>
      <w:r w:rsidR="0078742E" w:rsidRPr="0078742E">
        <w:rPr>
          <w:rFonts w:hAnsi="宋体"/>
          <w:szCs w:val="21"/>
          <w:shd w:val="clear" w:color="auto" w:fill="FFFFFF"/>
        </w:rPr>
        <w:t>Artificial</w:t>
      </w:r>
      <w:r w:rsidR="0078742E">
        <w:rPr>
          <w:rFonts w:hAnsi="宋体"/>
          <w:szCs w:val="21"/>
          <w:shd w:val="clear" w:color="auto" w:fill="FFFFFF"/>
        </w:rPr>
        <w:t xml:space="preserve"> </w:t>
      </w:r>
      <w:r w:rsidR="0078742E" w:rsidRPr="0078742E">
        <w:rPr>
          <w:rFonts w:hAnsi="宋体"/>
          <w:szCs w:val="21"/>
          <w:shd w:val="clear" w:color="auto" w:fill="FFFFFF"/>
        </w:rPr>
        <w:t>Intelligence</w:t>
      </w:r>
    </w:p>
    <w:p w:rsidR="008E40C0" w:rsidRDefault="00000000">
      <w:pPr>
        <w:pStyle w:val="a3"/>
        <w:ind w:firstLineChars="0" w:firstLine="0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授课语言：</w:t>
      </w:r>
      <w:r w:rsidR="00C7374A" w:rsidRPr="00C7374A">
        <w:rPr>
          <w:rFonts w:hAnsi="宋体" w:hint="eastAsia"/>
          <w:color w:val="000000"/>
          <w:szCs w:val="21"/>
        </w:rPr>
        <w:t>中文</w:t>
      </w:r>
    </w:p>
    <w:p w:rsidR="008E40C0" w:rsidRDefault="00000000">
      <w:pPr>
        <w:pStyle w:val="a3"/>
        <w:ind w:firstLineChars="0" w:firstLine="0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开课单位：</w:t>
      </w:r>
      <w:r w:rsidR="00C7374A" w:rsidRPr="00C7374A">
        <w:rPr>
          <w:rFonts w:hAnsi="宋体" w:hint="eastAsia"/>
          <w:color w:val="000000"/>
          <w:szCs w:val="21"/>
        </w:rPr>
        <w:t>软件学院</w:t>
      </w:r>
    </w:p>
    <w:p w:rsidR="008E40C0" w:rsidRPr="00C7374A" w:rsidRDefault="00000000">
      <w:pPr>
        <w:pStyle w:val="a3"/>
        <w:ind w:firstLineChars="0" w:firstLine="0"/>
        <w:rPr>
          <w:rFonts w:hAnsi="宋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大纲制定人：</w:t>
      </w:r>
      <w:r w:rsidR="00C7374A" w:rsidRPr="00C7374A">
        <w:rPr>
          <w:rFonts w:hAnsi="宋体" w:hint="eastAsia"/>
          <w:color w:val="000000"/>
          <w:szCs w:val="21"/>
        </w:rPr>
        <w:t>陶卓</w:t>
      </w:r>
    </w:p>
    <w:p w:rsidR="008E40C0" w:rsidRDefault="00000000">
      <w:pPr>
        <w:pStyle w:val="a3"/>
        <w:ind w:firstLineChars="0" w:firstLine="0"/>
        <w:rPr>
          <w:rFonts w:ascii="Times New Roman" w:hAnsi="Times New Roman"/>
          <w:color w:val="0000FF"/>
          <w:szCs w:val="21"/>
          <w:lang w:val="en-US"/>
        </w:rPr>
      </w:pPr>
      <w:r>
        <w:rPr>
          <w:rFonts w:ascii="黑体" w:eastAsia="黑体" w:hAnsi="黑体" w:hint="eastAsia"/>
          <w:color w:val="000000"/>
          <w:szCs w:val="21"/>
        </w:rPr>
        <w:t>大纲审</w:t>
      </w:r>
      <w:r>
        <w:rPr>
          <w:rFonts w:ascii="黑体" w:eastAsia="黑体" w:hAnsi="黑体" w:hint="eastAsia"/>
          <w:color w:val="000000"/>
          <w:szCs w:val="21"/>
          <w:lang w:val="en-US"/>
        </w:rPr>
        <w:t>核</w:t>
      </w:r>
      <w:r>
        <w:rPr>
          <w:rFonts w:ascii="黑体" w:eastAsia="黑体" w:hAnsi="黑体" w:hint="eastAsia"/>
          <w:color w:val="000000"/>
          <w:szCs w:val="21"/>
        </w:rPr>
        <w:t>人：</w:t>
      </w:r>
      <w:r w:rsidR="00C7374A" w:rsidRPr="00C7374A">
        <w:rPr>
          <w:rFonts w:hAnsi="宋体" w:hint="eastAsia"/>
          <w:color w:val="000000"/>
          <w:szCs w:val="21"/>
        </w:rPr>
        <w:t>陶卓</w:t>
      </w:r>
    </w:p>
    <w:p w:rsidR="008E40C0" w:rsidRDefault="0000000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一、课程说明</w:t>
      </w:r>
    </w:p>
    <w:p w:rsidR="008E40C0" w:rsidRPr="00B749C9" w:rsidRDefault="00000000">
      <w:pPr>
        <w:spacing w:before="100" w:beforeAutospacing="1" w:after="100" w:afterAutospacing="1"/>
        <w:rPr>
          <w:color w:val="000000"/>
          <w:szCs w:val="21"/>
          <w:lang w:val="zh-CN"/>
        </w:rPr>
      </w:pPr>
      <w:r>
        <w:rPr>
          <w:rFonts w:hint="eastAsia"/>
          <w:b/>
          <w:color w:val="333333"/>
          <w:szCs w:val="21"/>
        </w:rPr>
        <w:t>1.</w:t>
      </w:r>
      <w:r>
        <w:rPr>
          <w:rFonts w:hint="eastAsia"/>
          <w:b/>
          <w:szCs w:val="21"/>
        </w:rPr>
        <w:t>课程类别</w:t>
      </w:r>
      <w:r>
        <w:rPr>
          <w:rFonts w:hint="eastAsia"/>
          <w:b/>
          <w:color w:val="333333"/>
          <w:szCs w:val="21"/>
        </w:rPr>
        <w:t>/性质：</w:t>
      </w:r>
      <w:r w:rsidR="00C7374A" w:rsidRPr="00B749C9">
        <w:rPr>
          <w:rFonts w:hint="eastAsia"/>
          <w:color w:val="000000"/>
          <w:szCs w:val="21"/>
          <w:lang w:val="zh-CN"/>
        </w:rPr>
        <w:t>专业课程/必修</w:t>
      </w:r>
    </w:p>
    <w:p w:rsidR="008E40C0" w:rsidRPr="00B749C9" w:rsidRDefault="00000000">
      <w:pPr>
        <w:spacing w:before="100" w:beforeAutospacing="1" w:after="100" w:afterAutospacing="1"/>
        <w:rPr>
          <w:color w:val="000000"/>
          <w:szCs w:val="21"/>
          <w:lang w:val="zh-CN"/>
        </w:rPr>
      </w:pPr>
      <w:r>
        <w:rPr>
          <w:rFonts w:hint="eastAsia"/>
          <w:b/>
          <w:szCs w:val="21"/>
        </w:rPr>
        <w:t xml:space="preserve">2.学分/学时： </w:t>
      </w:r>
      <w:r w:rsidR="00C7374A" w:rsidRPr="00B749C9">
        <w:rPr>
          <w:color w:val="000000"/>
          <w:szCs w:val="21"/>
          <w:lang w:val="zh-CN"/>
        </w:rPr>
        <w:t>2.5</w:t>
      </w:r>
      <w:r w:rsidR="00C7374A" w:rsidRPr="00B749C9">
        <w:rPr>
          <w:rFonts w:hint="eastAsia"/>
          <w:color w:val="000000"/>
          <w:szCs w:val="21"/>
          <w:lang w:val="zh-CN"/>
        </w:rPr>
        <w:t>/</w:t>
      </w:r>
      <w:r w:rsidR="00C7374A" w:rsidRPr="00B749C9">
        <w:rPr>
          <w:color w:val="000000"/>
          <w:szCs w:val="21"/>
          <w:lang w:val="zh-CN"/>
        </w:rPr>
        <w:t>54</w:t>
      </w:r>
    </w:p>
    <w:p w:rsidR="008E40C0" w:rsidRPr="00B749C9" w:rsidRDefault="00000000">
      <w:pPr>
        <w:spacing w:before="100" w:beforeAutospacing="1" w:after="100" w:afterAutospacing="1"/>
        <w:rPr>
          <w:color w:val="000000"/>
          <w:szCs w:val="21"/>
          <w:lang w:val="zh-CN"/>
        </w:rPr>
      </w:pPr>
      <w:r>
        <w:rPr>
          <w:rFonts w:hint="eastAsia"/>
          <w:sz w:val="22"/>
          <w:szCs w:val="21"/>
        </w:rPr>
        <w:t xml:space="preserve"> </w:t>
      </w:r>
      <w:r>
        <w:rPr>
          <w:rFonts w:hint="eastAsia"/>
          <w:b/>
          <w:sz w:val="22"/>
          <w:szCs w:val="21"/>
        </w:rPr>
        <w:t xml:space="preserve"> </w:t>
      </w:r>
      <w:r>
        <w:rPr>
          <w:rFonts w:hint="eastAsia"/>
          <w:b/>
          <w:szCs w:val="21"/>
        </w:rPr>
        <w:t>理论学时：</w:t>
      </w:r>
      <w:r w:rsidR="00C7374A" w:rsidRPr="00B749C9">
        <w:rPr>
          <w:rFonts w:hint="eastAsia"/>
          <w:color w:val="000000"/>
          <w:szCs w:val="21"/>
          <w:lang w:val="zh-CN"/>
        </w:rPr>
        <w:t>3</w:t>
      </w:r>
      <w:r w:rsidR="00C7374A" w:rsidRPr="00B749C9">
        <w:rPr>
          <w:color w:val="000000"/>
          <w:szCs w:val="21"/>
          <w:lang w:val="zh-CN"/>
        </w:rPr>
        <w:t>6</w:t>
      </w:r>
      <w:r w:rsidRPr="00B749C9">
        <w:rPr>
          <w:rFonts w:hint="eastAsia"/>
          <w:color w:val="000000"/>
          <w:szCs w:val="21"/>
          <w:lang w:val="zh-CN"/>
        </w:rPr>
        <w:t xml:space="preserve"> </w:t>
      </w:r>
      <w:r>
        <w:rPr>
          <w:rFonts w:hint="eastAsia"/>
          <w:b/>
          <w:szCs w:val="21"/>
        </w:rPr>
        <w:t xml:space="preserve">     实践学时：</w:t>
      </w:r>
      <w:r w:rsidR="00C7374A" w:rsidRPr="00B749C9">
        <w:rPr>
          <w:rFonts w:hint="eastAsia"/>
          <w:color w:val="000000"/>
          <w:szCs w:val="21"/>
          <w:lang w:val="zh-CN"/>
        </w:rPr>
        <w:t>1</w:t>
      </w:r>
      <w:r w:rsidR="00C7374A" w:rsidRPr="00B749C9">
        <w:rPr>
          <w:color w:val="000000"/>
          <w:szCs w:val="21"/>
          <w:lang w:val="zh-CN"/>
        </w:rPr>
        <w:t>8</w:t>
      </w:r>
    </w:p>
    <w:p w:rsidR="008E40C0" w:rsidRPr="00B749C9" w:rsidRDefault="00000000">
      <w:pPr>
        <w:spacing w:before="100" w:beforeAutospacing="1" w:after="100" w:afterAutospacing="1"/>
        <w:rPr>
          <w:color w:val="000000"/>
          <w:szCs w:val="21"/>
          <w:lang w:val="zh-CN"/>
        </w:rPr>
      </w:pPr>
      <w:r>
        <w:rPr>
          <w:rFonts w:hint="eastAsia"/>
          <w:b/>
          <w:szCs w:val="21"/>
        </w:rPr>
        <w:t xml:space="preserve">3.适用专业： </w:t>
      </w:r>
      <w:r w:rsidR="00C7374A" w:rsidRPr="00B749C9">
        <w:rPr>
          <w:rFonts w:hint="eastAsia"/>
          <w:color w:val="000000"/>
          <w:szCs w:val="21"/>
          <w:lang w:val="zh-CN"/>
        </w:rPr>
        <w:t>软件工程</w:t>
      </w:r>
    </w:p>
    <w:p w:rsidR="008E40C0" w:rsidRPr="00B749C9" w:rsidRDefault="00000000">
      <w:pPr>
        <w:spacing w:before="100" w:beforeAutospacing="1" w:after="100" w:afterAutospacing="1"/>
        <w:rPr>
          <w:color w:val="000000"/>
          <w:szCs w:val="21"/>
          <w:lang w:val="zh-CN"/>
        </w:rPr>
      </w:pPr>
      <w:r>
        <w:rPr>
          <w:rFonts w:hint="eastAsia"/>
          <w:b/>
          <w:szCs w:val="21"/>
        </w:rPr>
        <w:t>4.先修课程：</w:t>
      </w:r>
      <w:r>
        <w:rPr>
          <w:b/>
          <w:sz w:val="22"/>
          <w:szCs w:val="21"/>
        </w:rPr>
        <w:t xml:space="preserve"> </w:t>
      </w:r>
      <w:r w:rsidR="00B749C9" w:rsidRPr="00B749C9">
        <w:rPr>
          <w:rFonts w:hint="eastAsia"/>
          <w:color w:val="000000"/>
          <w:szCs w:val="21"/>
          <w:lang w:val="zh-CN"/>
        </w:rPr>
        <w:t>无</w:t>
      </w:r>
    </w:p>
    <w:p w:rsidR="008E40C0" w:rsidRDefault="00000000">
      <w:pPr>
        <w:spacing w:before="100" w:beforeAutospacing="1" w:after="100" w:afterAutospacing="1"/>
        <w:rPr>
          <w:b/>
          <w:szCs w:val="21"/>
        </w:rPr>
      </w:pPr>
      <w:r>
        <w:rPr>
          <w:rFonts w:hint="eastAsia"/>
          <w:b/>
          <w:szCs w:val="21"/>
        </w:rPr>
        <w:t>5.课程学习资源：</w:t>
      </w:r>
    </w:p>
    <w:p w:rsidR="00C15716" w:rsidRPr="00B749C9" w:rsidRDefault="00C15716">
      <w:pPr>
        <w:pStyle w:val="ab"/>
        <w:spacing w:before="0" w:beforeAutospacing="0" w:after="0" w:afterAutospacing="0"/>
        <w:rPr>
          <w:color w:val="000000"/>
          <w:sz w:val="21"/>
          <w:szCs w:val="21"/>
        </w:rPr>
      </w:pPr>
      <w:r w:rsidRPr="0018707A">
        <w:rPr>
          <w:rFonts w:hint="eastAsia"/>
          <w:color w:val="000000"/>
          <w:sz w:val="21"/>
          <w:szCs w:val="21"/>
        </w:rPr>
        <w:t>教材： 大学计算机与人工智能基础：应用教程，严云洋等主编，上海交通大学出版社，20</w:t>
      </w:r>
      <w:r w:rsidRPr="0018707A">
        <w:rPr>
          <w:color w:val="000000"/>
          <w:sz w:val="21"/>
          <w:szCs w:val="21"/>
        </w:rPr>
        <w:t>23</w:t>
      </w:r>
    </w:p>
    <w:p w:rsidR="00C15716" w:rsidRPr="0018707A" w:rsidRDefault="00C15716">
      <w:pPr>
        <w:pStyle w:val="ab"/>
        <w:spacing w:before="0" w:beforeAutospacing="0" w:after="0" w:afterAutospacing="0"/>
        <w:rPr>
          <w:color w:val="000000"/>
          <w:sz w:val="21"/>
          <w:szCs w:val="21"/>
        </w:rPr>
      </w:pPr>
      <w:r w:rsidRPr="0018707A">
        <w:rPr>
          <w:rFonts w:hint="eastAsia"/>
          <w:color w:val="000000"/>
          <w:sz w:val="21"/>
          <w:szCs w:val="21"/>
        </w:rPr>
        <w:t>参考书目：大学计算机与人工智能基础：实验与习题，彭志娟等主编，上海交通大学出版社，2024</w:t>
      </w:r>
    </w:p>
    <w:p w:rsidR="008E40C0" w:rsidRDefault="00000000">
      <w:pPr>
        <w:spacing w:before="100" w:beforeAutospacing="1" w:after="100" w:afterAutospacing="1"/>
        <w:rPr>
          <w:b/>
          <w:szCs w:val="21"/>
        </w:rPr>
      </w:pPr>
      <w:r>
        <w:rPr>
          <w:rFonts w:hint="eastAsia"/>
          <w:b/>
          <w:szCs w:val="21"/>
        </w:rPr>
        <w:t>6.主要实践教学环节：</w:t>
      </w:r>
    </w:p>
    <w:p w:rsidR="00F30D1B" w:rsidRPr="00F30D1B" w:rsidRDefault="00F30D1B" w:rsidP="00F30D1B">
      <w:pPr>
        <w:pStyle w:val="ab"/>
        <w:spacing w:before="0" w:beforeAutospacing="0" w:after="0" w:afterAutospacing="0"/>
        <w:rPr>
          <w:color w:val="000000"/>
          <w:sz w:val="21"/>
          <w:szCs w:val="21"/>
        </w:rPr>
      </w:pPr>
      <w:r w:rsidRPr="00F30D1B">
        <w:rPr>
          <w:rFonts w:hint="eastAsia"/>
          <w:color w:val="000000"/>
          <w:sz w:val="21"/>
          <w:szCs w:val="21"/>
        </w:rPr>
        <w:t>主要实践教学环节包括</w:t>
      </w:r>
      <w:r>
        <w:rPr>
          <w:rFonts w:hint="eastAsia"/>
          <w:color w:val="000000"/>
          <w:sz w:val="21"/>
          <w:szCs w:val="21"/>
        </w:rPr>
        <w:t>：</w:t>
      </w:r>
      <w:r w:rsidR="00B85412">
        <w:rPr>
          <w:rFonts w:hint="eastAsia"/>
          <w:color w:val="000000"/>
          <w:sz w:val="21"/>
          <w:szCs w:val="21"/>
        </w:rPr>
        <w:t>团队协作项目开发、使用Python进行数据处理与操作、分类算法的使用，文本翻译应用等</w:t>
      </w:r>
      <w:r w:rsidRPr="00F30D1B">
        <w:rPr>
          <w:rFonts w:hint="eastAsia"/>
          <w:color w:val="000000"/>
          <w:sz w:val="21"/>
          <w:szCs w:val="21"/>
        </w:rPr>
        <w:t>。</w:t>
      </w:r>
    </w:p>
    <w:p w:rsidR="008E40C0" w:rsidRDefault="0000000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FF0000"/>
        </w:rPr>
      </w:pPr>
      <w:r>
        <w:rPr>
          <w:rFonts w:ascii="黑体" w:eastAsia="黑体" w:cs="宋体" w:hint="eastAsia"/>
          <w:color w:val="000000"/>
        </w:rPr>
        <w:t>二、</w:t>
      </w:r>
      <w:r>
        <w:rPr>
          <w:rFonts w:ascii="黑体" w:eastAsia="黑体" w:cs="宋体" w:hint="eastAsia"/>
        </w:rPr>
        <w:t>课程简介</w:t>
      </w:r>
    </w:p>
    <w:p w:rsidR="00C7374A" w:rsidRPr="00801656" w:rsidRDefault="00C7374A" w:rsidP="00801656">
      <w:pPr>
        <w:pStyle w:val="ab"/>
        <w:spacing w:before="0" w:beforeAutospacing="0" w:after="0" w:afterAutospacing="0" w:line="400" w:lineRule="exact"/>
        <w:rPr>
          <w:color w:val="000000"/>
          <w:sz w:val="21"/>
          <w:szCs w:val="21"/>
        </w:rPr>
      </w:pPr>
      <w:r w:rsidRPr="00801656">
        <w:rPr>
          <w:rFonts w:hint="eastAsia"/>
          <w:color w:val="000000"/>
          <w:sz w:val="21"/>
          <w:szCs w:val="21"/>
        </w:rPr>
        <w:t xml:space="preserve">课程定位: </w:t>
      </w:r>
    </w:p>
    <w:p w:rsidR="00C7374A" w:rsidRPr="00801656" w:rsidRDefault="00414A6B" w:rsidP="00FD4290">
      <w:pPr>
        <w:pStyle w:val="ab"/>
        <w:spacing w:before="0" w:beforeAutospacing="0" w:after="0" w:afterAutospacing="0" w:line="400" w:lineRule="exact"/>
        <w:ind w:firstLine="420"/>
        <w:rPr>
          <w:color w:val="000000"/>
          <w:sz w:val="21"/>
          <w:szCs w:val="21"/>
        </w:rPr>
      </w:pPr>
      <w:r w:rsidRPr="00414A6B">
        <w:rPr>
          <w:color w:val="000000"/>
          <w:sz w:val="21"/>
          <w:szCs w:val="21"/>
        </w:rPr>
        <w:t>本课程旨在为学生提供人工智能（AI）的基础知识和技能，帮助学生了解和掌握AI技术的基本概念、理论和应用。课程涵盖计算机科学的基本原理、网络和软件工程、Python编程、AI技术及其实际应用、机器学习与深度学习、生成式AI，以及AI伦理等多个方面。通过本课程，学生将全面了解人工智能的基本知识体系，并具备初步的AI开发与应用能力。</w:t>
      </w:r>
    </w:p>
    <w:p w:rsidR="00C7374A" w:rsidRPr="00801656" w:rsidRDefault="00C7374A" w:rsidP="00801656">
      <w:pPr>
        <w:pStyle w:val="ab"/>
        <w:spacing w:before="0" w:beforeAutospacing="0" w:after="0" w:afterAutospacing="0" w:line="400" w:lineRule="exact"/>
        <w:rPr>
          <w:color w:val="000000"/>
          <w:sz w:val="21"/>
          <w:szCs w:val="21"/>
        </w:rPr>
      </w:pPr>
      <w:r w:rsidRPr="00801656">
        <w:rPr>
          <w:rFonts w:hint="eastAsia"/>
          <w:color w:val="000000"/>
          <w:sz w:val="21"/>
          <w:szCs w:val="21"/>
        </w:rPr>
        <w:lastRenderedPageBreak/>
        <w:t>核心学习结果:</w:t>
      </w:r>
    </w:p>
    <w:p w:rsidR="00414A6B" w:rsidRPr="006A1BE6" w:rsidRDefault="00414A6B" w:rsidP="00414A6B">
      <w:pPr>
        <w:ind w:firstLine="420"/>
        <w:rPr>
          <w:rFonts w:cs="Times New Roman"/>
          <w:color w:val="000000"/>
          <w:sz w:val="21"/>
          <w:szCs w:val="21"/>
        </w:rPr>
      </w:pPr>
      <w:r w:rsidRPr="006A1BE6">
        <w:rPr>
          <w:rFonts w:cs="Times New Roman"/>
          <w:color w:val="000000"/>
          <w:sz w:val="21"/>
          <w:szCs w:val="21"/>
        </w:rPr>
        <w:t>掌握计算机科学基础：学生将了解计算机系统的基本结构与工作原理，掌握计算机网络的基本概念与应用，理解软件工程的基本过程与方法。</w:t>
      </w:r>
    </w:p>
    <w:p w:rsidR="00414A6B" w:rsidRPr="006A1BE6" w:rsidRDefault="00414A6B" w:rsidP="00414A6B">
      <w:pPr>
        <w:rPr>
          <w:rFonts w:cs="Times New Roman"/>
          <w:color w:val="000000"/>
          <w:sz w:val="21"/>
          <w:szCs w:val="21"/>
        </w:rPr>
      </w:pPr>
      <w:r w:rsidRPr="006A1BE6">
        <w:rPr>
          <w:rFonts w:cs="Times New Roman"/>
          <w:color w:val="000000"/>
          <w:sz w:val="21"/>
          <w:szCs w:val="21"/>
        </w:rPr>
        <w:t>  应用Python编程语言：学生将学习Python语言的基本语法和应用，能够利用Python进行数据处理和简单的AI算法实现。</w:t>
      </w:r>
    </w:p>
    <w:p w:rsidR="00414A6B" w:rsidRPr="006A1BE6" w:rsidRDefault="00414A6B" w:rsidP="00414A6B">
      <w:pPr>
        <w:rPr>
          <w:rFonts w:cs="Times New Roman"/>
          <w:color w:val="000000"/>
          <w:sz w:val="21"/>
          <w:szCs w:val="21"/>
        </w:rPr>
      </w:pPr>
      <w:r w:rsidRPr="006A1BE6">
        <w:rPr>
          <w:rFonts w:cs="Times New Roman"/>
          <w:color w:val="000000"/>
          <w:sz w:val="21"/>
          <w:szCs w:val="21"/>
        </w:rPr>
        <w:t>  深入理解AI技术：学生将系统学习人工智能的核心技术，包括机器学习、深度学习等，理解其基本原理和算法。</w:t>
      </w:r>
    </w:p>
    <w:p w:rsidR="00414A6B" w:rsidRPr="006A1BE6" w:rsidRDefault="00414A6B" w:rsidP="00414A6B">
      <w:pPr>
        <w:rPr>
          <w:rFonts w:cs="Times New Roman"/>
          <w:color w:val="000000"/>
          <w:sz w:val="21"/>
          <w:szCs w:val="21"/>
        </w:rPr>
      </w:pPr>
      <w:r w:rsidRPr="006A1BE6">
        <w:rPr>
          <w:rFonts w:cs="Times New Roman"/>
          <w:color w:val="000000"/>
          <w:sz w:val="21"/>
          <w:szCs w:val="21"/>
        </w:rPr>
        <w:t>  应用AI解决实际问题：学生将学习如何将AI技术应用于实际问题中，理解AI在各行业的应用场景，如图像识别、自然语言处理等。</w:t>
      </w:r>
    </w:p>
    <w:p w:rsidR="00414A6B" w:rsidRPr="006A1BE6" w:rsidRDefault="00414A6B" w:rsidP="00414A6B">
      <w:pPr>
        <w:rPr>
          <w:rFonts w:cs="Times New Roman"/>
          <w:color w:val="000000"/>
          <w:sz w:val="21"/>
          <w:szCs w:val="21"/>
        </w:rPr>
      </w:pPr>
      <w:r w:rsidRPr="006A1BE6">
        <w:rPr>
          <w:rFonts w:cs="Times New Roman"/>
          <w:color w:val="000000"/>
          <w:sz w:val="21"/>
          <w:szCs w:val="21"/>
        </w:rPr>
        <w:t>  探索生成式AI：学生将了解生成式AI的基本概念和技术，如生成对抗网络（GANs），并学习其在创作和生成内容方面的应用。</w:t>
      </w:r>
    </w:p>
    <w:p w:rsidR="00C7374A" w:rsidRPr="00801656" w:rsidRDefault="00414A6B" w:rsidP="00414A6B">
      <w:pPr>
        <w:pStyle w:val="ab"/>
        <w:spacing w:before="0" w:beforeAutospacing="0" w:after="0" w:afterAutospacing="0" w:line="400" w:lineRule="exact"/>
        <w:ind w:firstLine="420"/>
        <w:rPr>
          <w:color w:val="000000"/>
          <w:sz w:val="21"/>
          <w:szCs w:val="21"/>
        </w:rPr>
      </w:pPr>
      <w:r w:rsidRPr="006A1BE6">
        <w:rPr>
          <w:color w:val="000000"/>
          <w:sz w:val="21"/>
          <w:szCs w:val="21"/>
        </w:rPr>
        <w:t>认识AI伦理问题：</w:t>
      </w:r>
      <w:r w:rsidRPr="00414A6B">
        <w:rPr>
          <w:color w:val="000000"/>
          <w:sz w:val="21"/>
          <w:szCs w:val="21"/>
        </w:rPr>
        <w:t>学生将学习AI发展过程中可能涉及的伦理问题，理解如何在AI开发与应用中遵循伦理规范和法律法规。</w:t>
      </w:r>
    </w:p>
    <w:p w:rsidR="00C7374A" w:rsidRPr="00801656" w:rsidRDefault="00C7374A" w:rsidP="00801656">
      <w:pPr>
        <w:pStyle w:val="ab"/>
        <w:spacing w:before="0" w:beforeAutospacing="0" w:after="0" w:afterAutospacing="0" w:line="400" w:lineRule="exact"/>
        <w:rPr>
          <w:color w:val="000000"/>
          <w:sz w:val="21"/>
          <w:szCs w:val="21"/>
        </w:rPr>
      </w:pPr>
      <w:r w:rsidRPr="00801656">
        <w:rPr>
          <w:rFonts w:hint="eastAsia"/>
          <w:color w:val="000000"/>
          <w:sz w:val="21"/>
          <w:szCs w:val="21"/>
        </w:rPr>
        <w:t>主要教学方法:</w:t>
      </w:r>
    </w:p>
    <w:p w:rsidR="00A2225D" w:rsidRPr="00A2225D" w:rsidRDefault="00A2225D" w:rsidP="00A2225D">
      <w:pPr>
        <w:ind w:firstLine="420"/>
        <w:rPr>
          <w:rFonts w:cs="Times New Roman"/>
          <w:color w:val="000000"/>
          <w:sz w:val="21"/>
          <w:szCs w:val="21"/>
        </w:rPr>
      </w:pPr>
      <w:r w:rsidRPr="00A2225D">
        <w:rPr>
          <w:rFonts w:cs="Times New Roman"/>
          <w:color w:val="000000"/>
          <w:sz w:val="21"/>
          <w:szCs w:val="21"/>
        </w:rPr>
        <w:t>讲授与讨论结合：每章内容通过教师讲授与学生讨论相结合的方式进行，确保学生理解核心概念，并能够应用于实际问题。</w:t>
      </w:r>
    </w:p>
    <w:p w:rsidR="00A2225D" w:rsidRPr="00A2225D" w:rsidRDefault="00A2225D" w:rsidP="00A2225D">
      <w:pPr>
        <w:rPr>
          <w:rFonts w:cs="Times New Roman"/>
          <w:color w:val="000000"/>
          <w:sz w:val="21"/>
          <w:szCs w:val="21"/>
        </w:rPr>
      </w:pPr>
      <w:r w:rsidRPr="00A2225D">
        <w:rPr>
          <w:rFonts w:cs="Times New Roman"/>
          <w:color w:val="000000"/>
          <w:sz w:val="21"/>
          <w:szCs w:val="21"/>
        </w:rPr>
        <w:t>  案例分析：通过分析实际案例，帮助学生理解AI技术在不同领域中的具体应用，增强学习的直观性和实践性。</w:t>
      </w:r>
    </w:p>
    <w:p w:rsidR="00A2225D" w:rsidRPr="00A2225D" w:rsidRDefault="00A2225D" w:rsidP="00A2225D">
      <w:pPr>
        <w:rPr>
          <w:rFonts w:cs="Times New Roman"/>
          <w:color w:val="000000"/>
          <w:sz w:val="21"/>
          <w:szCs w:val="21"/>
        </w:rPr>
      </w:pPr>
      <w:r w:rsidRPr="00A2225D">
        <w:rPr>
          <w:rFonts w:cs="Times New Roman"/>
          <w:color w:val="000000"/>
          <w:sz w:val="21"/>
          <w:szCs w:val="21"/>
        </w:rPr>
        <w:t>  实践操作：课程将安排大量的实践环节，学生通过编写代码、实验操作等方式，加深对AI技术的理解和掌握。</w:t>
      </w:r>
    </w:p>
    <w:p w:rsidR="00A2225D" w:rsidRPr="00A2225D" w:rsidRDefault="00A2225D" w:rsidP="00A2225D">
      <w:pPr>
        <w:rPr>
          <w:rFonts w:cs="Times New Roman"/>
          <w:color w:val="000000"/>
          <w:sz w:val="21"/>
          <w:szCs w:val="21"/>
        </w:rPr>
      </w:pPr>
      <w:r w:rsidRPr="00A2225D">
        <w:rPr>
          <w:rFonts w:cs="Times New Roman"/>
          <w:color w:val="000000"/>
          <w:sz w:val="21"/>
          <w:szCs w:val="21"/>
        </w:rPr>
        <w:t>  项目驱动学习：学生将参与小组项目，利用所学知识和技能，解决实际问题或开发简单的AI应用，提高综合运用能力。</w:t>
      </w:r>
    </w:p>
    <w:p w:rsidR="008E40C0" w:rsidRPr="00A2225D" w:rsidRDefault="00A2225D" w:rsidP="00A2225D">
      <w:pPr>
        <w:rPr>
          <w:rFonts w:cs="Times New Roman"/>
          <w:color w:val="000000"/>
          <w:sz w:val="21"/>
          <w:szCs w:val="21"/>
        </w:rPr>
      </w:pPr>
      <w:r w:rsidRPr="00A2225D">
        <w:rPr>
          <w:rFonts w:cs="Times New Roman"/>
          <w:color w:val="000000"/>
          <w:sz w:val="21"/>
          <w:szCs w:val="21"/>
        </w:rPr>
        <w:t>  互动与反馈：通过课堂提问、在线互动和作业反馈等方式，及时了解学生的学习进度和难点，进行有针对性的辅导和帮助。</w:t>
      </w:r>
    </w:p>
    <w:p w:rsidR="008E40C0" w:rsidRPr="00A2225D" w:rsidRDefault="00000000" w:rsidP="00A2225D">
      <w:pPr>
        <w:rPr>
          <w:rFonts w:cs="Times New Roman"/>
          <w:color w:val="000000"/>
          <w:sz w:val="21"/>
          <w:szCs w:val="21"/>
        </w:rPr>
      </w:pPr>
      <w:r w:rsidRPr="00A2225D">
        <w:rPr>
          <w:rFonts w:cs="Times New Roman" w:hint="eastAsia"/>
          <w:color w:val="000000"/>
          <w:sz w:val="21"/>
          <w:szCs w:val="21"/>
        </w:rPr>
        <w:t>三、课程目标</w:t>
      </w:r>
    </w:p>
    <w:p w:rsidR="008E40C0" w:rsidRPr="009D42D2" w:rsidRDefault="00000000">
      <w:pPr>
        <w:pStyle w:val="ab"/>
        <w:spacing w:before="0" w:beforeAutospacing="0" w:after="0" w:afterAutospacing="0" w:line="400" w:lineRule="exact"/>
        <w:rPr>
          <w:color w:val="000000"/>
          <w:sz w:val="21"/>
          <w:szCs w:val="21"/>
        </w:rPr>
      </w:pPr>
      <w:r w:rsidRPr="00801656">
        <w:rPr>
          <w:rFonts w:hint="eastAsia"/>
          <w:color w:val="000000"/>
          <w:sz w:val="21"/>
          <w:szCs w:val="21"/>
        </w:rPr>
        <w:t>1.</w:t>
      </w:r>
      <w:r w:rsidR="00C15716" w:rsidRPr="00801656">
        <w:rPr>
          <w:rFonts w:asciiTheme="minorEastAsia" w:eastAsiaTheme="minorEastAsia" w:hAnsiTheme="minorEastAsia" w:hint="eastAsia"/>
          <w:color w:val="000000" w:themeColor="text1"/>
          <w:sz w:val="21"/>
          <w:szCs w:val="21"/>
        </w:rPr>
        <w:t>综合应用计算机基础知识、自然科学、工程基础等知识用于解决本专业复杂工程问题的能力。</w:t>
      </w:r>
    </w:p>
    <w:p w:rsidR="00D850CE" w:rsidRPr="00801656" w:rsidRDefault="009D42D2">
      <w:pPr>
        <w:pStyle w:val="ab"/>
        <w:spacing w:before="0" w:beforeAutospacing="0" w:after="0" w:afterAutospacing="0" w:line="400" w:lineRule="exact"/>
        <w:rPr>
          <w:rFonts w:asciiTheme="minorEastAsia" w:eastAsiaTheme="minorEastAsia" w:hAnsiTheme="minorEastAsia"/>
          <w:color w:val="000000" w:themeColor="text1"/>
          <w:sz w:val="2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 w:val="21"/>
          <w:szCs w:val="21"/>
        </w:rPr>
        <w:t>2</w:t>
      </w:r>
      <w:r w:rsidR="00D850CE" w:rsidRPr="00801656">
        <w:rPr>
          <w:rFonts w:asciiTheme="minorEastAsia" w:eastAsiaTheme="minorEastAsia" w:hAnsiTheme="minorEastAsia"/>
          <w:color w:val="000000" w:themeColor="text1"/>
          <w:sz w:val="21"/>
          <w:szCs w:val="21"/>
        </w:rPr>
        <w:t>.</w:t>
      </w:r>
      <w:r w:rsidR="00D850CE" w:rsidRPr="00801656">
        <w:rPr>
          <w:rFonts w:asciiTheme="minorEastAsia" w:eastAsiaTheme="minorEastAsia" w:hAnsiTheme="minorEastAsia" w:hint="eastAsia"/>
          <w:color w:val="000000" w:themeColor="text1"/>
          <w:sz w:val="21"/>
          <w:szCs w:val="21"/>
        </w:rPr>
        <w:t>使用现代工具:能够针对复杂工程问题，开发、选择与使用恰当的技术、资源、现代工程工具和信息技术工具，包括对复杂工程问题的预测与模拟，并能够理解其局限性。</w:t>
      </w:r>
    </w:p>
    <w:p w:rsidR="00D850CE" w:rsidRPr="00801656" w:rsidRDefault="009D42D2">
      <w:pPr>
        <w:pStyle w:val="ab"/>
        <w:spacing w:before="0" w:beforeAutospacing="0" w:after="0" w:afterAutospacing="0" w:line="400" w:lineRule="exact"/>
        <w:rPr>
          <w:rFonts w:asciiTheme="minorEastAsia" w:eastAsiaTheme="minorEastAsia" w:hAnsiTheme="minorEastAsia"/>
          <w:color w:val="000000" w:themeColor="text1"/>
          <w:sz w:val="2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 w:val="21"/>
          <w:szCs w:val="21"/>
        </w:rPr>
        <w:t>3</w:t>
      </w:r>
      <w:r w:rsidR="00D850CE" w:rsidRPr="00801656">
        <w:rPr>
          <w:rFonts w:asciiTheme="minorEastAsia" w:eastAsiaTheme="minorEastAsia" w:hAnsiTheme="minorEastAsia"/>
          <w:color w:val="000000" w:themeColor="text1"/>
          <w:sz w:val="21"/>
          <w:szCs w:val="21"/>
        </w:rPr>
        <w:t>.</w:t>
      </w:r>
      <w:r w:rsidR="00D850CE" w:rsidRPr="00801656">
        <w:rPr>
          <w:rFonts w:asciiTheme="minorEastAsia" w:eastAsiaTheme="minorEastAsia" w:hAnsiTheme="minorEastAsia" w:hint="eastAsia"/>
          <w:color w:val="000000" w:themeColor="text1"/>
          <w:sz w:val="21"/>
          <w:szCs w:val="21"/>
        </w:rPr>
        <w:t>培养学生在实践中学习信息技术的相应规范，并将这些规范应用于本专业的工程问题处理中。</w:t>
      </w:r>
      <w:r w:rsidRPr="00801656">
        <w:rPr>
          <w:rFonts w:asciiTheme="minorEastAsia" w:eastAsiaTheme="minorEastAsia" w:hAnsiTheme="minorEastAsia" w:hint="eastAsia"/>
          <w:color w:val="000000" w:themeColor="text1"/>
          <w:sz w:val="21"/>
          <w:szCs w:val="21"/>
        </w:rPr>
        <w:t>培养学生信息化技术的学习能力，团队合作能力以及科学探索的精神。</w:t>
      </w:r>
    </w:p>
    <w:p w:rsidR="00D850CE" w:rsidRPr="00801656" w:rsidRDefault="009D42D2">
      <w:pPr>
        <w:pStyle w:val="ab"/>
        <w:spacing w:before="0" w:beforeAutospacing="0" w:after="0" w:afterAutospacing="0" w:line="400" w:lineRule="exact"/>
        <w:rPr>
          <w:color w:val="000000"/>
          <w:sz w:val="2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 w:val="21"/>
          <w:szCs w:val="21"/>
        </w:rPr>
        <w:t>4</w:t>
      </w:r>
      <w:r w:rsidR="00D850CE" w:rsidRPr="00801656">
        <w:rPr>
          <w:rFonts w:asciiTheme="minorEastAsia" w:eastAsiaTheme="minorEastAsia" w:hAnsiTheme="minorEastAsia"/>
          <w:color w:val="000000" w:themeColor="text1"/>
          <w:sz w:val="21"/>
          <w:szCs w:val="21"/>
        </w:rPr>
        <w:t>.</w:t>
      </w:r>
      <w:r w:rsidR="00D850CE" w:rsidRPr="00801656">
        <w:rPr>
          <w:rFonts w:asciiTheme="minorEastAsia" w:eastAsiaTheme="minorEastAsia" w:hAnsiTheme="minorEastAsia" w:hint="eastAsia"/>
          <w:color w:val="000000" w:themeColor="text1"/>
          <w:sz w:val="21"/>
          <w:szCs w:val="21"/>
        </w:rPr>
        <w:t>培养学生信息化技术的学习能力，</w:t>
      </w:r>
      <w:r>
        <w:rPr>
          <w:rFonts w:asciiTheme="minorEastAsia" w:eastAsiaTheme="minorEastAsia" w:hAnsiTheme="minorEastAsia" w:hint="eastAsia"/>
          <w:color w:val="000000" w:themeColor="text1"/>
          <w:sz w:val="21"/>
          <w:szCs w:val="21"/>
        </w:rPr>
        <w:t>使用新的学习工具进行学习和不断学习新知识的探索精神。</w:t>
      </w:r>
    </w:p>
    <w:p w:rsidR="008E40C0" w:rsidRPr="00801656" w:rsidRDefault="008E40C0">
      <w:pPr>
        <w:pStyle w:val="ab"/>
        <w:spacing w:before="0" w:beforeAutospacing="0" w:after="0" w:afterAutospacing="0" w:line="400" w:lineRule="exact"/>
        <w:rPr>
          <w:color w:val="000000"/>
          <w:sz w:val="21"/>
          <w:szCs w:val="21"/>
        </w:rPr>
      </w:pPr>
    </w:p>
    <w:p w:rsidR="008E40C0" w:rsidRDefault="0000000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四、课程目标与毕业要求的对应关系</w:t>
      </w:r>
    </w:p>
    <w:p w:rsidR="008E40C0" w:rsidRDefault="008E40C0">
      <w:pPr>
        <w:pStyle w:val="ab"/>
        <w:spacing w:before="0" w:beforeAutospacing="0" w:after="0" w:afterAutospacing="0"/>
        <w:rPr>
          <w:rFonts w:ascii="Times New Roman" w:hAnsi="Times New Roman"/>
          <w:color w:val="0000FF"/>
          <w:kern w:val="2"/>
          <w:sz w:val="21"/>
          <w:szCs w:val="21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E40C0">
        <w:trPr>
          <w:trHeight w:val="699"/>
        </w:trPr>
        <w:tc>
          <w:tcPr>
            <w:tcW w:w="2130" w:type="dxa"/>
            <w:vAlign w:val="center"/>
          </w:tcPr>
          <w:p w:rsidR="008E40C0" w:rsidRDefault="00000000">
            <w:pPr>
              <w:pStyle w:val="ab"/>
              <w:spacing w:before="0" w:beforeAutospacing="0" w:after="0" w:afterAutospacing="0" w:line="400" w:lineRule="exact"/>
              <w:jc w:val="both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课程目标</w:t>
            </w:r>
          </w:p>
        </w:tc>
        <w:tc>
          <w:tcPr>
            <w:tcW w:w="2130" w:type="dxa"/>
            <w:vAlign w:val="center"/>
          </w:tcPr>
          <w:p w:rsidR="008E40C0" w:rsidRDefault="00000000">
            <w:pPr>
              <w:pStyle w:val="ab"/>
              <w:spacing w:before="0" w:beforeAutospacing="0" w:after="0" w:afterAutospacing="0" w:line="400" w:lineRule="exact"/>
              <w:jc w:val="both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对应章节</w:t>
            </w:r>
          </w:p>
        </w:tc>
        <w:tc>
          <w:tcPr>
            <w:tcW w:w="2131" w:type="dxa"/>
            <w:vAlign w:val="center"/>
          </w:tcPr>
          <w:p w:rsidR="008E40C0" w:rsidRDefault="00000000">
            <w:pPr>
              <w:pStyle w:val="ab"/>
              <w:spacing w:before="0" w:beforeAutospacing="0" w:after="0" w:afterAutospacing="0" w:line="400" w:lineRule="exact"/>
              <w:jc w:val="both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支撑毕业要求</w:t>
            </w:r>
          </w:p>
        </w:tc>
        <w:tc>
          <w:tcPr>
            <w:tcW w:w="2131" w:type="dxa"/>
            <w:vAlign w:val="center"/>
          </w:tcPr>
          <w:p w:rsidR="008E40C0" w:rsidRDefault="00000000">
            <w:pPr>
              <w:pStyle w:val="ab"/>
              <w:spacing w:before="0" w:beforeAutospacing="0" w:after="0" w:afterAutospacing="0" w:line="400" w:lineRule="exact"/>
              <w:jc w:val="both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8E40C0">
        <w:tc>
          <w:tcPr>
            <w:tcW w:w="2130" w:type="dxa"/>
          </w:tcPr>
          <w:p w:rsidR="008E40C0" w:rsidRDefault="00000000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课程目标1</w:t>
            </w:r>
          </w:p>
        </w:tc>
        <w:tc>
          <w:tcPr>
            <w:tcW w:w="2130" w:type="dxa"/>
          </w:tcPr>
          <w:p w:rsidR="008E40C0" w:rsidRDefault="009D42D2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1、2、4</w:t>
            </w:r>
          </w:p>
        </w:tc>
        <w:tc>
          <w:tcPr>
            <w:tcW w:w="2131" w:type="dxa"/>
          </w:tcPr>
          <w:p w:rsidR="008E40C0" w:rsidRDefault="00C4431E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毕业要求</w:t>
            </w:r>
            <w:r w:rsidR="009D42D2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131" w:type="dxa"/>
          </w:tcPr>
          <w:p w:rsidR="008E40C0" w:rsidRDefault="00AD3D4C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</w:p>
        </w:tc>
      </w:tr>
      <w:tr w:rsidR="008E40C0">
        <w:tc>
          <w:tcPr>
            <w:tcW w:w="2130" w:type="dxa"/>
          </w:tcPr>
          <w:p w:rsidR="008E40C0" w:rsidRDefault="00000000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课程目标2</w:t>
            </w:r>
          </w:p>
        </w:tc>
        <w:tc>
          <w:tcPr>
            <w:tcW w:w="2130" w:type="dxa"/>
          </w:tcPr>
          <w:p w:rsidR="008E40C0" w:rsidRDefault="009D42D2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3、5</w:t>
            </w:r>
          </w:p>
        </w:tc>
        <w:tc>
          <w:tcPr>
            <w:tcW w:w="2131" w:type="dxa"/>
          </w:tcPr>
          <w:p w:rsidR="008E40C0" w:rsidRDefault="00C4431E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毕业要求</w:t>
            </w:r>
            <w:r w:rsidR="009D42D2"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131" w:type="dxa"/>
          </w:tcPr>
          <w:p w:rsidR="008E40C0" w:rsidRDefault="00AD3D4C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</w:p>
        </w:tc>
      </w:tr>
      <w:tr w:rsidR="008E40C0">
        <w:tc>
          <w:tcPr>
            <w:tcW w:w="2130" w:type="dxa"/>
          </w:tcPr>
          <w:p w:rsidR="008E40C0" w:rsidRDefault="00000000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课程目标3</w:t>
            </w:r>
          </w:p>
        </w:tc>
        <w:tc>
          <w:tcPr>
            <w:tcW w:w="2130" w:type="dxa"/>
          </w:tcPr>
          <w:p w:rsidR="008E40C0" w:rsidRDefault="009D42D2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6、7</w:t>
            </w:r>
            <w:r w:rsidR="00A65779">
              <w:rPr>
                <w:rFonts w:hint="eastAsia"/>
                <w:sz w:val="18"/>
                <w:szCs w:val="18"/>
              </w:rPr>
              <w:t>、9</w:t>
            </w:r>
          </w:p>
        </w:tc>
        <w:tc>
          <w:tcPr>
            <w:tcW w:w="2131" w:type="dxa"/>
          </w:tcPr>
          <w:p w:rsidR="008E40C0" w:rsidRDefault="00C4431E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毕业要求</w:t>
            </w:r>
            <w:r w:rsidR="009D42D2">
              <w:rPr>
                <w:rFonts w:hint="eastAsia"/>
                <w:sz w:val="18"/>
                <w:szCs w:val="18"/>
              </w:rPr>
              <w:t>1</w:t>
            </w:r>
            <w:r w:rsidR="009D42D2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.2</w:t>
            </w:r>
          </w:p>
        </w:tc>
        <w:tc>
          <w:tcPr>
            <w:tcW w:w="2131" w:type="dxa"/>
          </w:tcPr>
          <w:p w:rsidR="008E40C0" w:rsidRDefault="00AD3D4C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</w:t>
            </w:r>
          </w:p>
        </w:tc>
      </w:tr>
      <w:tr w:rsidR="008E40C0">
        <w:trPr>
          <w:trHeight w:val="70"/>
        </w:trPr>
        <w:tc>
          <w:tcPr>
            <w:tcW w:w="2130" w:type="dxa"/>
          </w:tcPr>
          <w:p w:rsidR="008E40C0" w:rsidRDefault="009D42D2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课程目标4</w:t>
            </w:r>
          </w:p>
        </w:tc>
        <w:tc>
          <w:tcPr>
            <w:tcW w:w="2130" w:type="dxa"/>
          </w:tcPr>
          <w:p w:rsidR="008E40C0" w:rsidRDefault="009D42D2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2131" w:type="dxa"/>
          </w:tcPr>
          <w:p w:rsidR="008E40C0" w:rsidRDefault="00C4431E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毕业要求</w:t>
            </w:r>
            <w:r w:rsidR="009D42D2">
              <w:rPr>
                <w:rFonts w:hint="eastAsia"/>
                <w:sz w:val="18"/>
                <w:szCs w:val="18"/>
              </w:rPr>
              <w:t>1</w:t>
            </w:r>
            <w:r w:rsidR="009D42D2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.2</w:t>
            </w:r>
          </w:p>
        </w:tc>
        <w:tc>
          <w:tcPr>
            <w:tcW w:w="2131" w:type="dxa"/>
          </w:tcPr>
          <w:p w:rsidR="008E40C0" w:rsidRDefault="00AD3D4C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</w:p>
        </w:tc>
      </w:tr>
    </w:tbl>
    <w:p w:rsidR="008E40C0" w:rsidRDefault="008E40C0">
      <w:pPr>
        <w:pStyle w:val="ab"/>
        <w:spacing w:before="0" w:beforeAutospacing="0" w:after="0" w:afterAutospacing="0" w:line="400" w:lineRule="exact"/>
        <w:rPr>
          <w:color w:val="000000"/>
          <w:sz w:val="21"/>
          <w:szCs w:val="21"/>
        </w:rPr>
      </w:pPr>
    </w:p>
    <w:p w:rsidR="008E40C0" w:rsidRDefault="0000000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五、教学内容及要求</w:t>
      </w:r>
    </w:p>
    <w:p w:rsidR="009F344E" w:rsidRPr="007B6CAB" w:rsidRDefault="009F344E" w:rsidP="009F344E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r w:rsidRPr="007B6CAB">
        <w:rPr>
          <w:rFonts w:hint="eastAsia"/>
          <w:b/>
          <w:sz w:val="21"/>
          <w:szCs w:val="21"/>
        </w:rPr>
        <w:t>第一章 计算机概述</w:t>
      </w:r>
    </w:p>
    <w:p w:rsidR="009F344E" w:rsidRPr="00D13A46" w:rsidRDefault="009F344E" w:rsidP="009F344E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 w:rsidRPr="00C00CDF">
        <w:rPr>
          <w:rFonts w:hint="eastAsia"/>
          <w:sz w:val="21"/>
          <w:szCs w:val="21"/>
        </w:rPr>
        <w:t>计算机的历史及分类</w:t>
      </w:r>
      <w:r>
        <w:rPr>
          <w:rFonts w:hint="eastAsia"/>
          <w:sz w:val="21"/>
          <w:szCs w:val="21"/>
        </w:rPr>
        <w:t>；</w:t>
      </w:r>
      <w:r w:rsidRPr="00C00CDF">
        <w:rPr>
          <w:rFonts w:hint="eastAsia"/>
          <w:sz w:val="21"/>
          <w:szCs w:val="21"/>
        </w:rPr>
        <w:t>计算机的基本概念</w:t>
      </w:r>
      <w:r>
        <w:rPr>
          <w:rFonts w:hint="eastAsia"/>
          <w:sz w:val="21"/>
          <w:szCs w:val="21"/>
        </w:rPr>
        <w:t>；</w:t>
      </w:r>
      <w:r w:rsidRPr="00C00CDF">
        <w:rPr>
          <w:rFonts w:hint="eastAsia"/>
          <w:sz w:val="21"/>
          <w:szCs w:val="21"/>
        </w:rPr>
        <w:t>计算机性能指标</w:t>
      </w:r>
      <w:r>
        <w:rPr>
          <w:rFonts w:hint="eastAsia"/>
          <w:sz w:val="21"/>
          <w:szCs w:val="21"/>
        </w:rPr>
        <w:t>；</w:t>
      </w:r>
      <w:r w:rsidRPr="00C00CDF">
        <w:rPr>
          <w:rFonts w:hint="eastAsia"/>
          <w:sz w:val="21"/>
          <w:szCs w:val="21"/>
        </w:rPr>
        <w:t>计算机的应用领域及发展趋势</w:t>
      </w:r>
      <w:r w:rsidRPr="00542466">
        <w:rPr>
          <w:rFonts w:hint="eastAsia"/>
          <w:sz w:val="21"/>
          <w:szCs w:val="21"/>
        </w:rPr>
        <w:t>。</w:t>
      </w:r>
    </w:p>
    <w:p w:rsidR="009F344E" w:rsidRPr="00463C38" w:rsidRDefault="009F344E" w:rsidP="009F344E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Pr="00C00CDF">
        <w:rPr>
          <w:rFonts w:hint="eastAsia"/>
          <w:sz w:val="21"/>
          <w:szCs w:val="21"/>
        </w:rPr>
        <w:t>了解计算机的发展历史</w:t>
      </w:r>
      <w:r>
        <w:rPr>
          <w:rFonts w:hint="eastAsia"/>
          <w:sz w:val="21"/>
          <w:szCs w:val="21"/>
        </w:rPr>
        <w:t>，</w:t>
      </w:r>
      <w:r w:rsidRPr="00C00CDF">
        <w:rPr>
          <w:rFonts w:hint="eastAsia"/>
          <w:sz w:val="21"/>
          <w:szCs w:val="21"/>
        </w:rPr>
        <w:t>了解计算机分类</w:t>
      </w:r>
      <w:r>
        <w:rPr>
          <w:rFonts w:hint="eastAsia"/>
          <w:sz w:val="21"/>
          <w:szCs w:val="21"/>
        </w:rPr>
        <w:t>，掌握</w:t>
      </w:r>
      <w:r w:rsidRPr="00C00CDF">
        <w:rPr>
          <w:rFonts w:hint="eastAsia"/>
          <w:sz w:val="21"/>
          <w:szCs w:val="21"/>
        </w:rPr>
        <w:t>计算机软件及硬件系统</w:t>
      </w:r>
      <w:r>
        <w:rPr>
          <w:rFonts w:hint="eastAsia"/>
          <w:sz w:val="21"/>
          <w:szCs w:val="21"/>
        </w:rPr>
        <w:t>，</w:t>
      </w:r>
      <w:r w:rsidRPr="00C00CDF">
        <w:rPr>
          <w:rFonts w:hint="eastAsia"/>
          <w:sz w:val="21"/>
          <w:szCs w:val="21"/>
        </w:rPr>
        <w:t>掌握冯诺依曼体系结构</w:t>
      </w:r>
      <w:r>
        <w:rPr>
          <w:rFonts w:hint="eastAsia"/>
          <w:sz w:val="21"/>
          <w:szCs w:val="21"/>
        </w:rPr>
        <w:t>，</w:t>
      </w:r>
      <w:r w:rsidRPr="00C00CDF">
        <w:rPr>
          <w:rFonts w:hint="eastAsia"/>
          <w:sz w:val="21"/>
          <w:szCs w:val="21"/>
        </w:rPr>
        <w:t>了解计算机的层次概念</w:t>
      </w:r>
      <w:r>
        <w:rPr>
          <w:rFonts w:hint="eastAsia"/>
          <w:sz w:val="21"/>
          <w:szCs w:val="21"/>
        </w:rPr>
        <w:t>，掌握</w:t>
      </w:r>
      <w:r w:rsidRPr="00C00CDF">
        <w:rPr>
          <w:rFonts w:hint="eastAsia"/>
          <w:sz w:val="21"/>
          <w:szCs w:val="21"/>
        </w:rPr>
        <w:t>计算机的性能指标</w:t>
      </w:r>
      <w:r>
        <w:rPr>
          <w:rFonts w:hint="eastAsia"/>
          <w:sz w:val="21"/>
          <w:szCs w:val="21"/>
        </w:rPr>
        <w:t>，理解</w:t>
      </w:r>
      <w:r w:rsidRPr="00C00CDF">
        <w:rPr>
          <w:rFonts w:hint="eastAsia"/>
          <w:sz w:val="21"/>
          <w:szCs w:val="21"/>
        </w:rPr>
        <w:t>计算机应用及最新发展方向</w:t>
      </w:r>
      <w:r w:rsidRPr="00542466">
        <w:rPr>
          <w:rFonts w:hint="eastAsia"/>
          <w:sz w:val="21"/>
          <w:szCs w:val="21"/>
        </w:rPr>
        <w:t>。</w:t>
      </w:r>
    </w:p>
    <w:p w:rsidR="009F344E" w:rsidRPr="00D13A46" w:rsidRDefault="009F344E" w:rsidP="009F344E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Pr="00C00CDF">
        <w:rPr>
          <w:rFonts w:hint="eastAsia"/>
          <w:sz w:val="21"/>
          <w:szCs w:val="21"/>
        </w:rPr>
        <w:t>计算机软件和硬件系统</w:t>
      </w:r>
      <w:r>
        <w:rPr>
          <w:rFonts w:hint="eastAsia"/>
          <w:sz w:val="21"/>
          <w:szCs w:val="21"/>
        </w:rPr>
        <w:t>；</w:t>
      </w:r>
      <w:r w:rsidRPr="00C00CDF">
        <w:rPr>
          <w:rFonts w:hint="eastAsia"/>
          <w:sz w:val="21"/>
          <w:szCs w:val="21"/>
        </w:rPr>
        <w:t>冯诺依曼体系结构</w:t>
      </w:r>
      <w:r>
        <w:rPr>
          <w:rFonts w:hint="eastAsia"/>
          <w:sz w:val="21"/>
          <w:szCs w:val="21"/>
        </w:rPr>
        <w:t>；</w:t>
      </w:r>
      <w:r w:rsidRPr="00C00CDF">
        <w:rPr>
          <w:rFonts w:hint="eastAsia"/>
          <w:sz w:val="21"/>
          <w:szCs w:val="21"/>
        </w:rPr>
        <w:t>计算机性能指标</w:t>
      </w:r>
      <w:r w:rsidRPr="00542466">
        <w:rPr>
          <w:rFonts w:hint="eastAsia"/>
          <w:sz w:val="21"/>
          <w:szCs w:val="21"/>
        </w:rPr>
        <w:t>。</w:t>
      </w:r>
    </w:p>
    <w:p w:rsidR="009F344E" w:rsidRDefault="009F344E" w:rsidP="009F344E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>
        <w:rPr>
          <w:rFonts w:hint="eastAsia"/>
          <w:sz w:val="21"/>
          <w:szCs w:val="21"/>
        </w:rPr>
        <w:t>计算机性能指标</w:t>
      </w:r>
      <w:r w:rsidRPr="00542466">
        <w:rPr>
          <w:rFonts w:hint="eastAsia"/>
          <w:sz w:val="21"/>
          <w:szCs w:val="21"/>
        </w:rPr>
        <w:t>。</w:t>
      </w:r>
    </w:p>
    <w:p w:rsidR="00EE5DC8" w:rsidRDefault="00EE5DC8" w:rsidP="009F344E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</w:p>
    <w:p w:rsidR="00EE5DC8" w:rsidRPr="007B6CAB" w:rsidRDefault="00EE5DC8" w:rsidP="00EE5DC8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r w:rsidRPr="007B6CAB">
        <w:rPr>
          <w:rFonts w:hint="eastAsia"/>
          <w:b/>
          <w:sz w:val="21"/>
          <w:szCs w:val="21"/>
        </w:rPr>
        <w:t>第</w:t>
      </w:r>
      <w:r>
        <w:rPr>
          <w:rFonts w:hint="eastAsia"/>
          <w:b/>
          <w:sz w:val="21"/>
          <w:szCs w:val="21"/>
        </w:rPr>
        <w:t>二</w:t>
      </w:r>
      <w:r w:rsidRPr="007B6CAB">
        <w:rPr>
          <w:rFonts w:hint="eastAsia"/>
          <w:b/>
          <w:sz w:val="21"/>
          <w:szCs w:val="21"/>
        </w:rPr>
        <w:t>章 计算机网络</w:t>
      </w:r>
    </w:p>
    <w:p w:rsidR="00EE5DC8" w:rsidRPr="00D13A46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 w:rsidRPr="00B26F27">
        <w:rPr>
          <w:rFonts w:hint="eastAsia"/>
          <w:sz w:val="21"/>
          <w:szCs w:val="21"/>
        </w:rPr>
        <w:t>计算机网络体系结构；W</w:t>
      </w:r>
      <w:r>
        <w:rPr>
          <w:rFonts w:hint="eastAsia"/>
          <w:sz w:val="21"/>
          <w:szCs w:val="21"/>
        </w:rPr>
        <w:t>eb</w:t>
      </w:r>
      <w:r w:rsidRPr="00B26F27">
        <w:rPr>
          <w:rFonts w:hint="eastAsia"/>
          <w:sz w:val="21"/>
          <w:szCs w:val="21"/>
        </w:rPr>
        <w:t>开发简介与实践</w:t>
      </w:r>
      <w:r w:rsidRPr="002B2868">
        <w:rPr>
          <w:rFonts w:hint="eastAsia"/>
          <w:sz w:val="21"/>
          <w:szCs w:val="21"/>
        </w:rPr>
        <w:t>。</w:t>
      </w:r>
    </w:p>
    <w:p w:rsidR="00EE5DC8" w:rsidRPr="00463C3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Pr="000F4763">
        <w:rPr>
          <w:rFonts w:hint="eastAsia"/>
          <w:sz w:val="21"/>
          <w:szCs w:val="21"/>
        </w:rPr>
        <w:t>理解</w:t>
      </w:r>
      <w:r w:rsidRPr="00B26F27">
        <w:rPr>
          <w:rFonts w:hint="eastAsia"/>
          <w:sz w:val="21"/>
          <w:szCs w:val="21"/>
        </w:rPr>
        <w:t>计算机网络的体系结构</w:t>
      </w:r>
      <w:r>
        <w:rPr>
          <w:rFonts w:hint="eastAsia"/>
          <w:sz w:val="21"/>
          <w:szCs w:val="21"/>
        </w:rPr>
        <w:t>；掌握</w:t>
      </w:r>
      <w:r w:rsidRPr="00B26F27">
        <w:rPr>
          <w:rFonts w:hint="eastAsia"/>
          <w:sz w:val="21"/>
          <w:szCs w:val="21"/>
        </w:rPr>
        <w:t>网络的五层模型及关键词</w:t>
      </w:r>
      <w:r>
        <w:rPr>
          <w:rFonts w:hint="eastAsia"/>
          <w:sz w:val="21"/>
          <w:szCs w:val="21"/>
        </w:rPr>
        <w:t>；</w:t>
      </w:r>
      <w:r w:rsidRPr="00B26F27">
        <w:rPr>
          <w:rFonts w:hint="eastAsia"/>
          <w:sz w:val="21"/>
          <w:szCs w:val="21"/>
        </w:rPr>
        <w:t>掌握TCP三次握手的原理</w:t>
      </w:r>
      <w:r>
        <w:rPr>
          <w:rFonts w:hint="eastAsia"/>
          <w:sz w:val="21"/>
          <w:szCs w:val="21"/>
        </w:rPr>
        <w:t>；掌握</w:t>
      </w:r>
      <w:r w:rsidRPr="00B26F27">
        <w:rPr>
          <w:rFonts w:hint="eastAsia"/>
          <w:sz w:val="21"/>
          <w:szCs w:val="21"/>
        </w:rPr>
        <w:t>域名解析的过程</w:t>
      </w:r>
      <w:r>
        <w:rPr>
          <w:rFonts w:hint="eastAsia"/>
          <w:sz w:val="21"/>
          <w:szCs w:val="21"/>
        </w:rPr>
        <w:t>；理</w:t>
      </w:r>
      <w:r w:rsidRPr="00B960CA">
        <w:rPr>
          <w:rFonts w:hint="eastAsia"/>
          <w:sz w:val="21"/>
          <w:szCs w:val="21"/>
        </w:rPr>
        <w:t>解</w:t>
      </w:r>
      <w:r>
        <w:rPr>
          <w:rFonts w:hint="eastAsia"/>
          <w:sz w:val="21"/>
          <w:szCs w:val="21"/>
        </w:rPr>
        <w:t>什么</w:t>
      </w:r>
      <w:r>
        <w:rPr>
          <w:sz w:val="21"/>
          <w:szCs w:val="21"/>
        </w:rPr>
        <w:t>是网页</w:t>
      </w:r>
      <w:r>
        <w:rPr>
          <w:rFonts w:hint="eastAsia"/>
          <w:sz w:val="21"/>
          <w:szCs w:val="21"/>
        </w:rPr>
        <w:t>，掌握网页访问过程。</w:t>
      </w:r>
    </w:p>
    <w:p w:rsidR="00EE5DC8" w:rsidRPr="00D13A46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Pr="00B26F27">
        <w:rPr>
          <w:rFonts w:hint="eastAsia"/>
          <w:sz w:val="21"/>
          <w:szCs w:val="21"/>
        </w:rPr>
        <w:t>计算机网络体系结构</w:t>
      </w:r>
      <w:r w:rsidRPr="002B2868">
        <w:rPr>
          <w:rFonts w:hint="eastAsia"/>
          <w:sz w:val="21"/>
          <w:szCs w:val="21"/>
        </w:rPr>
        <w:t>。</w:t>
      </w:r>
    </w:p>
    <w:p w:rsidR="00EE5DC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Pr="00404756">
        <w:rPr>
          <w:rFonts w:hint="eastAsia"/>
          <w:sz w:val="21"/>
          <w:szCs w:val="21"/>
        </w:rPr>
        <w:t>计算机网络体系结构的认识；五层模型中的三次握手</w:t>
      </w:r>
      <w:r>
        <w:rPr>
          <w:rFonts w:hint="eastAsia"/>
          <w:sz w:val="21"/>
          <w:szCs w:val="21"/>
        </w:rPr>
        <w:t>。</w:t>
      </w:r>
    </w:p>
    <w:p w:rsidR="00EE5DC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</w:p>
    <w:p w:rsidR="00EE5DC8" w:rsidRPr="007B6CAB" w:rsidRDefault="00EE5DC8" w:rsidP="00EE5DC8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r w:rsidRPr="007B6CAB">
        <w:rPr>
          <w:rFonts w:hint="eastAsia"/>
          <w:b/>
          <w:sz w:val="21"/>
          <w:szCs w:val="21"/>
        </w:rPr>
        <w:t>第</w:t>
      </w:r>
      <w:r>
        <w:rPr>
          <w:rFonts w:hint="eastAsia"/>
          <w:b/>
          <w:sz w:val="21"/>
          <w:szCs w:val="21"/>
        </w:rPr>
        <w:t>三</w:t>
      </w:r>
      <w:r w:rsidRPr="007B6CAB">
        <w:rPr>
          <w:rFonts w:hint="eastAsia"/>
          <w:b/>
          <w:sz w:val="21"/>
          <w:szCs w:val="21"/>
        </w:rPr>
        <w:t xml:space="preserve">章 </w:t>
      </w:r>
      <w:r>
        <w:rPr>
          <w:rFonts w:hint="eastAsia"/>
          <w:b/>
          <w:sz w:val="21"/>
          <w:szCs w:val="21"/>
        </w:rPr>
        <w:t>软件工程引导</w:t>
      </w:r>
    </w:p>
    <w:p w:rsidR="00E317B3" w:rsidRPr="00D13A46" w:rsidRDefault="00E317B3" w:rsidP="00E317B3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>
        <w:rPr>
          <w:rFonts w:hint="eastAsia"/>
          <w:sz w:val="21"/>
          <w:szCs w:val="21"/>
        </w:rPr>
        <w:t>软件生命周期</w:t>
      </w:r>
      <w:r w:rsidRPr="00B26F27">
        <w:rPr>
          <w:rFonts w:hint="eastAsia"/>
          <w:sz w:val="21"/>
          <w:szCs w:val="21"/>
        </w:rPr>
        <w:t>；</w:t>
      </w:r>
      <w:r>
        <w:rPr>
          <w:rFonts w:hint="eastAsia"/>
          <w:sz w:val="21"/>
          <w:szCs w:val="21"/>
        </w:rPr>
        <w:t>需求流程描述</w:t>
      </w:r>
      <w:r w:rsidRPr="002B2868">
        <w:rPr>
          <w:rFonts w:hint="eastAsia"/>
          <w:sz w:val="21"/>
          <w:szCs w:val="21"/>
        </w:rPr>
        <w:t>。</w:t>
      </w:r>
    </w:p>
    <w:p w:rsidR="00E317B3" w:rsidRPr="00463C38" w:rsidRDefault="00E317B3" w:rsidP="00E317B3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Pr="00717D58">
        <w:rPr>
          <w:rFonts w:hint="eastAsia"/>
          <w:sz w:val="21"/>
          <w:szCs w:val="21"/>
        </w:rPr>
        <w:t>理解软件工程基本概念；掌握需求分析与系统设计基本步骤；掌握项目管理的核心步骤；了解软件工程的常用工具。</w:t>
      </w:r>
    </w:p>
    <w:p w:rsidR="00E317B3" w:rsidRPr="00D13A46" w:rsidRDefault="00E317B3" w:rsidP="00E317B3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Pr="00717D58">
        <w:rPr>
          <w:rFonts w:hint="eastAsia"/>
          <w:sz w:val="21"/>
          <w:szCs w:val="21"/>
        </w:rPr>
        <w:t>掌握需求分析与系统设计基本步骤</w:t>
      </w:r>
      <w:r>
        <w:rPr>
          <w:rFonts w:hint="eastAsia"/>
          <w:sz w:val="21"/>
          <w:szCs w:val="21"/>
        </w:rPr>
        <w:t>。</w:t>
      </w:r>
    </w:p>
    <w:p w:rsidR="00E317B3" w:rsidRDefault="00E317B3" w:rsidP="00E317B3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Pr="00717D58">
        <w:rPr>
          <w:rFonts w:hint="eastAsia"/>
          <w:sz w:val="21"/>
          <w:szCs w:val="21"/>
        </w:rPr>
        <w:t>掌握需求分析与系统设计基本步骤</w:t>
      </w:r>
      <w:r>
        <w:rPr>
          <w:rFonts w:hint="eastAsia"/>
          <w:sz w:val="21"/>
          <w:szCs w:val="21"/>
        </w:rPr>
        <w:t>；</w:t>
      </w:r>
      <w:r w:rsidRPr="00717D58">
        <w:rPr>
          <w:rFonts w:hint="eastAsia"/>
          <w:sz w:val="21"/>
          <w:szCs w:val="21"/>
        </w:rPr>
        <w:t>项目管理的</w:t>
      </w:r>
      <w:r>
        <w:rPr>
          <w:rFonts w:hint="eastAsia"/>
          <w:sz w:val="21"/>
          <w:szCs w:val="21"/>
        </w:rPr>
        <w:t>核心原则。</w:t>
      </w:r>
    </w:p>
    <w:p w:rsidR="009F344E" w:rsidRPr="00E317B3" w:rsidRDefault="009F344E" w:rsidP="00EE5DC8">
      <w:pPr>
        <w:pStyle w:val="ab"/>
        <w:spacing w:before="0" w:beforeAutospacing="0" w:after="0" w:afterAutospacing="0" w:line="400" w:lineRule="exact"/>
        <w:rPr>
          <w:sz w:val="21"/>
          <w:szCs w:val="21"/>
        </w:rPr>
      </w:pPr>
    </w:p>
    <w:p w:rsidR="009F344E" w:rsidRPr="007B6CAB" w:rsidRDefault="009F344E" w:rsidP="009F344E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bookmarkStart w:id="0" w:name="_Hlk518481086"/>
      <w:r w:rsidRPr="007B6CAB">
        <w:rPr>
          <w:rFonts w:hint="eastAsia"/>
          <w:b/>
          <w:sz w:val="21"/>
          <w:szCs w:val="21"/>
        </w:rPr>
        <w:t>第</w:t>
      </w:r>
      <w:r>
        <w:rPr>
          <w:rFonts w:hint="eastAsia"/>
          <w:b/>
          <w:sz w:val="21"/>
          <w:szCs w:val="21"/>
        </w:rPr>
        <w:t>四</w:t>
      </w:r>
      <w:r w:rsidRPr="007B6CAB">
        <w:rPr>
          <w:rFonts w:hint="eastAsia"/>
          <w:b/>
          <w:sz w:val="21"/>
          <w:szCs w:val="21"/>
        </w:rPr>
        <w:t>章</w:t>
      </w:r>
      <w:r w:rsidRPr="007B6CAB">
        <w:rPr>
          <w:b/>
          <w:sz w:val="21"/>
          <w:szCs w:val="21"/>
        </w:rPr>
        <w:t xml:space="preserve"> </w:t>
      </w:r>
      <w:r>
        <w:rPr>
          <w:rFonts w:hint="eastAsia"/>
          <w:b/>
          <w:sz w:val="21"/>
          <w:szCs w:val="21"/>
        </w:rPr>
        <w:t>Python语言及应用</w:t>
      </w:r>
    </w:p>
    <w:p w:rsidR="009F344E" w:rsidRPr="00D13A46" w:rsidRDefault="009F344E" w:rsidP="009F344E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>
        <w:rPr>
          <w:rFonts w:hint="eastAsia"/>
          <w:sz w:val="21"/>
          <w:szCs w:val="21"/>
        </w:rPr>
        <w:t>计算机编程的基本概念；高级语言的一般特点；Python的数据类型；Python的控制语句；Python的函数</w:t>
      </w:r>
      <w:r w:rsidRPr="00542466">
        <w:rPr>
          <w:rFonts w:hint="eastAsia"/>
          <w:sz w:val="21"/>
          <w:szCs w:val="21"/>
        </w:rPr>
        <w:t>。</w:t>
      </w:r>
    </w:p>
    <w:p w:rsidR="009F344E" w:rsidRPr="00FA34E3" w:rsidRDefault="009F344E" w:rsidP="009F344E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Pr="00FA34E3">
        <w:rPr>
          <w:rFonts w:hint="eastAsia"/>
          <w:sz w:val="21"/>
          <w:szCs w:val="21"/>
        </w:rPr>
        <w:t>理解计算机编程的基本概念（程序、程序设计语言、机器语言、汇编语言、高级语言）</w:t>
      </w:r>
      <w:r>
        <w:rPr>
          <w:rFonts w:hint="eastAsia"/>
          <w:sz w:val="21"/>
          <w:szCs w:val="21"/>
        </w:rPr>
        <w:t>；</w:t>
      </w:r>
      <w:r w:rsidRPr="00FA34E3">
        <w:rPr>
          <w:rFonts w:hint="eastAsia"/>
          <w:sz w:val="21"/>
          <w:szCs w:val="21"/>
        </w:rPr>
        <w:t>掌握高级语言的基本执行过程</w:t>
      </w:r>
      <w:r>
        <w:rPr>
          <w:rFonts w:hint="eastAsia"/>
          <w:sz w:val="21"/>
          <w:szCs w:val="21"/>
        </w:rPr>
        <w:t>；</w:t>
      </w:r>
      <w:r w:rsidRPr="00FA34E3">
        <w:rPr>
          <w:rFonts w:hint="eastAsia"/>
          <w:sz w:val="21"/>
          <w:szCs w:val="21"/>
        </w:rPr>
        <w:t>理解汇编语言的表示形式及主要特点</w:t>
      </w:r>
      <w:r>
        <w:rPr>
          <w:rFonts w:hint="eastAsia"/>
          <w:sz w:val="21"/>
          <w:szCs w:val="21"/>
        </w:rPr>
        <w:t>；</w:t>
      </w:r>
      <w:r w:rsidRPr="00FA34E3">
        <w:rPr>
          <w:rFonts w:hint="eastAsia"/>
          <w:sz w:val="21"/>
          <w:szCs w:val="21"/>
        </w:rPr>
        <w:t>了解常用的高级语言</w:t>
      </w:r>
      <w:r>
        <w:rPr>
          <w:rFonts w:hint="eastAsia"/>
          <w:sz w:val="21"/>
          <w:szCs w:val="21"/>
        </w:rPr>
        <w:t>；</w:t>
      </w:r>
      <w:r w:rsidRPr="00FA34E3">
        <w:rPr>
          <w:rFonts w:hint="eastAsia"/>
          <w:sz w:val="21"/>
          <w:szCs w:val="21"/>
        </w:rPr>
        <w:t>掌握Python的几种数据类型</w:t>
      </w:r>
      <w:r>
        <w:rPr>
          <w:rFonts w:hint="eastAsia"/>
          <w:sz w:val="21"/>
          <w:szCs w:val="21"/>
        </w:rPr>
        <w:t>；</w:t>
      </w:r>
      <w:r w:rsidRPr="00FA34E3">
        <w:rPr>
          <w:rFonts w:hint="eastAsia"/>
          <w:sz w:val="21"/>
          <w:szCs w:val="21"/>
        </w:rPr>
        <w:t>掌握Python数据类型中数值类操作符的使用</w:t>
      </w:r>
      <w:r>
        <w:rPr>
          <w:rFonts w:hint="eastAsia"/>
          <w:sz w:val="21"/>
          <w:szCs w:val="21"/>
        </w:rPr>
        <w:t>；</w:t>
      </w:r>
      <w:r w:rsidRPr="00FA34E3">
        <w:rPr>
          <w:rFonts w:hint="eastAsia"/>
          <w:sz w:val="21"/>
          <w:szCs w:val="21"/>
        </w:rPr>
        <w:lastRenderedPageBreak/>
        <w:t>掌握Python数据类型中列表的几种通用操作</w:t>
      </w:r>
      <w:r>
        <w:rPr>
          <w:rFonts w:hint="eastAsia"/>
          <w:sz w:val="21"/>
          <w:szCs w:val="21"/>
        </w:rPr>
        <w:t>；掌握</w:t>
      </w:r>
      <w:r w:rsidRPr="00FA34E3">
        <w:rPr>
          <w:rFonts w:hint="eastAsia"/>
          <w:sz w:val="21"/>
          <w:szCs w:val="21"/>
        </w:rPr>
        <w:t>Python数据类型中布尔类型、字符串类型和字典的相关用法</w:t>
      </w:r>
      <w:r>
        <w:rPr>
          <w:rFonts w:hint="eastAsia"/>
          <w:sz w:val="21"/>
          <w:szCs w:val="21"/>
        </w:rPr>
        <w:t>；</w:t>
      </w:r>
      <w:r w:rsidRPr="00FA34E3">
        <w:rPr>
          <w:rFonts w:hint="eastAsia"/>
          <w:sz w:val="21"/>
          <w:szCs w:val="21"/>
        </w:rPr>
        <w:t>掌握Python中基本赋值语句的使用</w:t>
      </w:r>
      <w:r>
        <w:rPr>
          <w:rFonts w:hint="eastAsia"/>
          <w:sz w:val="21"/>
          <w:szCs w:val="21"/>
        </w:rPr>
        <w:t>；</w:t>
      </w:r>
      <w:r w:rsidRPr="00FA34E3">
        <w:rPr>
          <w:rFonts w:hint="eastAsia"/>
          <w:sz w:val="21"/>
          <w:szCs w:val="21"/>
        </w:rPr>
        <w:t>掌握Python中控制结构三种语句的执行过程</w:t>
      </w:r>
      <w:r>
        <w:rPr>
          <w:rFonts w:hint="eastAsia"/>
          <w:sz w:val="21"/>
          <w:szCs w:val="21"/>
        </w:rPr>
        <w:t>；</w:t>
      </w:r>
      <w:r w:rsidRPr="00FA34E3">
        <w:rPr>
          <w:rFonts w:hint="eastAsia"/>
          <w:sz w:val="21"/>
          <w:szCs w:val="21"/>
        </w:rPr>
        <w:t>掌握函数的概念及如何定义、调用</w:t>
      </w:r>
      <w:r>
        <w:rPr>
          <w:rFonts w:hint="eastAsia"/>
          <w:sz w:val="21"/>
          <w:szCs w:val="21"/>
        </w:rPr>
        <w:t>。</w:t>
      </w:r>
    </w:p>
    <w:p w:rsidR="009F344E" w:rsidRPr="00D13A46" w:rsidRDefault="009F344E" w:rsidP="009F344E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Pr="00E212B5">
        <w:rPr>
          <w:rFonts w:hint="eastAsia"/>
          <w:sz w:val="21"/>
          <w:szCs w:val="21"/>
        </w:rPr>
        <w:t>计算机编程基本概念；P</w:t>
      </w:r>
      <w:r w:rsidRPr="00E212B5">
        <w:rPr>
          <w:sz w:val="21"/>
          <w:szCs w:val="21"/>
        </w:rPr>
        <w:t>ython</w:t>
      </w:r>
      <w:r w:rsidRPr="00E212B5">
        <w:rPr>
          <w:rFonts w:hint="eastAsia"/>
          <w:sz w:val="21"/>
          <w:szCs w:val="21"/>
        </w:rPr>
        <w:t>的初步认识和使用</w:t>
      </w:r>
      <w:r w:rsidRPr="00542466">
        <w:rPr>
          <w:rFonts w:hint="eastAsia"/>
          <w:sz w:val="21"/>
          <w:szCs w:val="21"/>
        </w:rPr>
        <w:t>。</w:t>
      </w:r>
    </w:p>
    <w:p w:rsidR="009F344E" w:rsidRDefault="009F344E" w:rsidP="009F344E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Pr="00464F4D">
        <w:rPr>
          <w:rFonts w:hint="eastAsia"/>
          <w:sz w:val="21"/>
          <w:szCs w:val="21"/>
        </w:rPr>
        <w:t>理解计算机编程的思想；使用Python编写程序</w:t>
      </w:r>
      <w:r w:rsidRPr="00542466">
        <w:rPr>
          <w:rFonts w:hint="eastAsia"/>
          <w:sz w:val="21"/>
          <w:szCs w:val="21"/>
        </w:rPr>
        <w:t>。</w:t>
      </w:r>
    </w:p>
    <w:p w:rsidR="00EE5DC8" w:rsidRDefault="00EE5DC8" w:rsidP="009F344E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</w:p>
    <w:bookmarkEnd w:id="0"/>
    <w:p w:rsidR="00EE5DC8" w:rsidRPr="007B6CAB" w:rsidRDefault="00EE5DC8" w:rsidP="00EE5DC8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r w:rsidRPr="007B6CAB">
        <w:rPr>
          <w:rFonts w:hint="eastAsia"/>
          <w:b/>
          <w:sz w:val="21"/>
          <w:szCs w:val="21"/>
        </w:rPr>
        <w:t>第</w:t>
      </w:r>
      <w:r>
        <w:rPr>
          <w:rFonts w:hint="eastAsia"/>
          <w:b/>
          <w:sz w:val="21"/>
          <w:szCs w:val="21"/>
        </w:rPr>
        <w:t>五</w:t>
      </w:r>
      <w:r w:rsidRPr="007B6CAB">
        <w:rPr>
          <w:rFonts w:hint="eastAsia"/>
          <w:b/>
          <w:sz w:val="21"/>
          <w:szCs w:val="21"/>
        </w:rPr>
        <w:t xml:space="preserve">章 </w:t>
      </w:r>
      <w:r>
        <w:rPr>
          <w:rFonts w:hint="eastAsia"/>
          <w:b/>
          <w:sz w:val="21"/>
          <w:szCs w:val="21"/>
        </w:rPr>
        <w:t>人工智能技术</w:t>
      </w:r>
    </w:p>
    <w:p w:rsidR="00EE5DC8" w:rsidRPr="00046CCE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 w:rsidRPr="00046CCE">
        <w:rPr>
          <w:sz w:val="21"/>
          <w:szCs w:val="21"/>
        </w:rPr>
        <w:t>人工智能定义；图灵实验与图灵测试；弱人工智能与强人工智能</w:t>
      </w:r>
      <w:r w:rsidR="00046CCE" w:rsidRPr="00046CCE">
        <w:rPr>
          <w:rFonts w:hint="eastAsia"/>
          <w:sz w:val="21"/>
          <w:szCs w:val="21"/>
        </w:rPr>
        <w:t>；</w:t>
      </w:r>
      <w:r w:rsidR="00046CCE" w:rsidRPr="00046CCE">
        <w:rPr>
          <w:sz w:val="21"/>
          <w:szCs w:val="21"/>
        </w:rPr>
        <w:t>人工智能发展的三次浪潮；人工智能三大学派（符号主义、连接主义、行为主义）；中国人工智能的发展历史及趋势</w:t>
      </w:r>
      <w:r w:rsidR="00046CCE" w:rsidRPr="00046CCE">
        <w:rPr>
          <w:rFonts w:hint="eastAsia"/>
          <w:sz w:val="21"/>
          <w:szCs w:val="21"/>
        </w:rPr>
        <w:t>；</w:t>
      </w:r>
      <w:r w:rsidR="00046CCE" w:rsidRPr="00046CCE">
        <w:rPr>
          <w:sz w:val="21"/>
          <w:szCs w:val="21"/>
        </w:rPr>
        <w:t>人工智能的典型技术；人工智能在各行业的应用</w:t>
      </w:r>
      <w:r w:rsidR="00046CCE">
        <w:rPr>
          <w:rFonts w:hint="eastAsia"/>
          <w:sz w:val="21"/>
          <w:szCs w:val="21"/>
        </w:rPr>
        <w:t>。</w:t>
      </w:r>
    </w:p>
    <w:p w:rsidR="00EE5DC8" w:rsidRPr="00463C3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Pr="00046CCE">
        <w:rPr>
          <w:sz w:val="21"/>
          <w:szCs w:val="21"/>
        </w:rPr>
        <w:t>了解人工智能的定义，掌握图灵实验和图灵测试的内容，区分弱人工智能和强人工智能的概念及其应用</w:t>
      </w:r>
      <w:r w:rsidR="00046CCE" w:rsidRPr="00046CCE">
        <w:rPr>
          <w:rFonts w:hint="eastAsia"/>
          <w:sz w:val="21"/>
          <w:szCs w:val="21"/>
        </w:rPr>
        <w:t>；</w:t>
      </w:r>
      <w:r w:rsidR="00046CCE" w:rsidRPr="00046CCE">
        <w:rPr>
          <w:sz w:val="21"/>
          <w:szCs w:val="21"/>
        </w:rPr>
        <w:t>了解人工智能发展的历史，掌握三次浪潮的内容和意义，理解三大学派的基本观点和代表人物，了解中国人工智能发展的重要事件和未来趋势</w:t>
      </w:r>
      <w:r w:rsidR="00046CCE" w:rsidRPr="00046CCE">
        <w:rPr>
          <w:rFonts w:hint="eastAsia"/>
          <w:sz w:val="21"/>
          <w:szCs w:val="21"/>
        </w:rPr>
        <w:t>；</w:t>
      </w:r>
      <w:r w:rsidR="00046CCE" w:rsidRPr="00046CCE">
        <w:rPr>
          <w:sz w:val="21"/>
          <w:szCs w:val="21"/>
        </w:rPr>
        <w:t>掌握人工智能的核心技术和方法，了解其在各个行业中的具体应用案例和发展方向</w:t>
      </w:r>
      <w:r w:rsidR="00046CCE" w:rsidRPr="00046CCE">
        <w:rPr>
          <w:rFonts w:hint="eastAsia"/>
          <w:sz w:val="21"/>
          <w:szCs w:val="21"/>
        </w:rPr>
        <w:t>。</w:t>
      </w:r>
    </w:p>
    <w:p w:rsidR="00EE5DC8" w:rsidRPr="00D13A46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="00046CCE" w:rsidRPr="00046CCE">
        <w:rPr>
          <w:sz w:val="21"/>
          <w:szCs w:val="21"/>
        </w:rPr>
        <w:t>人工智能发展的三次浪潮和三大学派</w:t>
      </w:r>
      <w:r w:rsidR="00046CCE" w:rsidRPr="00046CCE">
        <w:rPr>
          <w:rFonts w:hint="eastAsia"/>
          <w:sz w:val="21"/>
          <w:szCs w:val="21"/>
        </w:rPr>
        <w:t>；</w:t>
      </w:r>
      <w:r w:rsidR="00046CCE" w:rsidRPr="00046CCE">
        <w:rPr>
          <w:sz w:val="21"/>
          <w:szCs w:val="21"/>
        </w:rPr>
        <w:t>人工智能的典型技术</w:t>
      </w:r>
      <w:r w:rsidR="00046CCE" w:rsidRPr="00046CCE">
        <w:rPr>
          <w:rFonts w:hint="eastAsia"/>
          <w:sz w:val="21"/>
          <w:szCs w:val="21"/>
        </w:rPr>
        <w:t>。</w:t>
      </w:r>
    </w:p>
    <w:p w:rsidR="00EE5DC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="00046CCE" w:rsidRPr="00046CCE">
        <w:rPr>
          <w:sz w:val="21"/>
          <w:szCs w:val="21"/>
        </w:rPr>
        <w:t>弱人工智能与强人工智能的区别</w:t>
      </w:r>
      <w:r w:rsidR="00046CCE" w:rsidRPr="00046CCE">
        <w:rPr>
          <w:rFonts w:hint="eastAsia"/>
          <w:sz w:val="21"/>
          <w:szCs w:val="21"/>
        </w:rPr>
        <w:t>；</w:t>
      </w:r>
      <w:r w:rsidR="00046CCE" w:rsidRPr="00046CCE">
        <w:rPr>
          <w:sz w:val="21"/>
          <w:szCs w:val="21"/>
        </w:rPr>
        <w:t>人工智能在各行业的应用</w:t>
      </w:r>
      <w:r w:rsidR="00046CCE">
        <w:rPr>
          <w:rFonts w:hint="eastAsia"/>
          <w:sz w:val="21"/>
          <w:szCs w:val="21"/>
        </w:rPr>
        <w:t>。</w:t>
      </w:r>
    </w:p>
    <w:p w:rsidR="00EE5DC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</w:p>
    <w:p w:rsidR="00EE5DC8" w:rsidRPr="007B6CAB" w:rsidRDefault="00EE5DC8" w:rsidP="00EE5DC8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r w:rsidRPr="007B6CAB">
        <w:rPr>
          <w:rFonts w:hint="eastAsia"/>
          <w:b/>
          <w:sz w:val="21"/>
          <w:szCs w:val="21"/>
        </w:rPr>
        <w:t>第</w:t>
      </w:r>
      <w:r>
        <w:rPr>
          <w:rFonts w:hint="eastAsia"/>
          <w:b/>
          <w:sz w:val="21"/>
          <w:szCs w:val="21"/>
        </w:rPr>
        <w:t>六</w:t>
      </w:r>
      <w:r w:rsidRPr="007B6CAB">
        <w:rPr>
          <w:rFonts w:hint="eastAsia"/>
          <w:b/>
          <w:sz w:val="21"/>
          <w:szCs w:val="21"/>
        </w:rPr>
        <w:t xml:space="preserve">章 </w:t>
      </w:r>
      <w:r>
        <w:rPr>
          <w:rFonts w:hint="eastAsia"/>
          <w:b/>
          <w:sz w:val="21"/>
          <w:szCs w:val="21"/>
        </w:rPr>
        <w:t>机器学习与深度学习</w:t>
      </w:r>
    </w:p>
    <w:p w:rsidR="00EE5DC8" w:rsidRPr="00D13A46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 w:rsidR="00AD4F39" w:rsidRPr="00AD4F39">
        <w:rPr>
          <w:sz w:val="21"/>
          <w:szCs w:val="21"/>
        </w:rPr>
        <w:t>什么是机器学习（定义、分类）；机器学习常见算法（线性回归、逻辑回归、k-平均、神经网络等）；深度学习及其主要流程（数据与数据集、数据预处理、模型训练与测试、新样本预测）；深度学习常见模型（卷积神经网络、循环神经网络、Transformer等）；典型深度学习的应用（AI+工业、农业、医疗、食品、金融、教育、气象等）</w:t>
      </w:r>
      <w:r w:rsidR="00AD4F39">
        <w:rPr>
          <w:rFonts w:hint="eastAsia"/>
          <w:sz w:val="21"/>
          <w:szCs w:val="21"/>
        </w:rPr>
        <w:t>。</w:t>
      </w:r>
    </w:p>
    <w:p w:rsidR="00EE5DC8" w:rsidRPr="00463C3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="00AD4F39" w:rsidRPr="00AD4F39">
        <w:rPr>
          <w:sz w:val="21"/>
          <w:szCs w:val="21"/>
        </w:rPr>
        <w:t>了解机器学习的定义及其分类；掌握常见的机器学习算法及其应用场景；理解深度学习的基本流程和步骤；了解深度学习常见模型及其特点；掌握深度学习在各行业中的应用案例</w:t>
      </w:r>
      <w:r w:rsidR="00AD4F39">
        <w:rPr>
          <w:rFonts w:hint="eastAsia"/>
          <w:sz w:val="21"/>
          <w:szCs w:val="21"/>
        </w:rPr>
        <w:t>。</w:t>
      </w:r>
    </w:p>
    <w:p w:rsidR="00EE5DC8" w:rsidRPr="00D13A46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="00AD4F39" w:rsidRPr="00AD4F39">
        <w:rPr>
          <w:sz w:val="21"/>
          <w:szCs w:val="21"/>
        </w:rPr>
        <w:t>机器学习常见算法；深度学习的主要流程和常见模型</w:t>
      </w:r>
      <w:r w:rsidR="00AD4F39">
        <w:rPr>
          <w:rFonts w:hint="eastAsia"/>
          <w:sz w:val="21"/>
          <w:szCs w:val="21"/>
        </w:rPr>
        <w:t>。</w:t>
      </w:r>
    </w:p>
    <w:p w:rsidR="00EE5DC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="00AD4F39" w:rsidRPr="00AD4F39">
        <w:rPr>
          <w:sz w:val="21"/>
          <w:szCs w:val="21"/>
        </w:rPr>
        <w:t>深度学习模型的训练和优化</w:t>
      </w:r>
      <w:r w:rsidR="00AD4F39">
        <w:rPr>
          <w:rFonts w:hint="eastAsia"/>
          <w:sz w:val="21"/>
          <w:szCs w:val="21"/>
        </w:rPr>
        <w:t>。</w:t>
      </w:r>
    </w:p>
    <w:p w:rsidR="008E40C0" w:rsidRDefault="008E40C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EE5DC8" w:rsidRPr="007B6CAB" w:rsidRDefault="00EE5DC8" w:rsidP="00EE5DC8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r w:rsidRPr="007B6CAB">
        <w:rPr>
          <w:rFonts w:hint="eastAsia"/>
          <w:b/>
          <w:sz w:val="21"/>
          <w:szCs w:val="21"/>
        </w:rPr>
        <w:t>第</w:t>
      </w:r>
      <w:r>
        <w:rPr>
          <w:rFonts w:hint="eastAsia"/>
          <w:b/>
          <w:sz w:val="21"/>
          <w:szCs w:val="21"/>
        </w:rPr>
        <w:t>七</w:t>
      </w:r>
      <w:r w:rsidRPr="007B6CAB">
        <w:rPr>
          <w:rFonts w:hint="eastAsia"/>
          <w:b/>
          <w:sz w:val="21"/>
          <w:szCs w:val="21"/>
        </w:rPr>
        <w:t xml:space="preserve">章 </w:t>
      </w:r>
      <w:r>
        <w:rPr>
          <w:rFonts w:hint="eastAsia"/>
          <w:b/>
          <w:sz w:val="21"/>
          <w:szCs w:val="21"/>
        </w:rPr>
        <w:t>人工智能应用</w:t>
      </w:r>
    </w:p>
    <w:p w:rsidR="00EE5DC8" w:rsidRPr="00D13A46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 w:rsidR="00AD4F39" w:rsidRPr="00AD4F39">
        <w:rPr>
          <w:rFonts w:hint="eastAsia"/>
          <w:sz w:val="21"/>
          <w:szCs w:val="21"/>
        </w:rPr>
        <w:t>什么是计算机视觉以及计算机视觉发展历程</w:t>
      </w:r>
      <w:r w:rsidR="00AD4F39">
        <w:rPr>
          <w:rFonts w:hint="eastAsia"/>
          <w:sz w:val="21"/>
          <w:szCs w:val="21"/>
        </w:rPr>
        <w:t>；图像理解；视频理解；</w:t>
      </w:r>
      <w:r w:rsidR="00715A79">
        <w:rPr>
          <w:rFonts w:hint="eastAsia"/>
          <w:sz w:val="21"/>
          <w:szCs w:val="21"/>
        </w:rPr>
        <w:t>什么是自然语言处理；自然语言处理的发展；机器翻译；智能语音技术；声纹识别与语音识别。</w:t>
      </w:r>
    </w:p>
    <w:p w:rsidR="00EE5DC8" w:rsidRPr="00463C3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="00715A79" w:rsidRPr="00715A79">
        <w:rPr>
          <w:rFonts w:hint="eastAsia"/>
          <w:sz w:val="21"/>
          <w:szCs w:val="21"/>
        </w:rPr>
        <w:t>了解计算机视觉以及发展历程</w:t>
      </w:r>
      <w:r w:rsidR="00715A79">
        <w:rPr>
          <w:rFonts w:hint="eastAsia"/>
          <w:sz w:val="21"/>
          <w:szCs w:val="21"/>
        </w:rPr>
        <w:t>；理解图像理解、视频理解；了解自然语言处理；了解自然语言处理的发展；理解机器翻译；理解智能语音基础；理解声纹识别与语音识别。</w:t>
      </w:r>
    </w:p>
    <w:p w:rsidR="00EE5DC8" w:rsidRPr="00D13A46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lastRenderedPageBreak/>
        <w:t>重点：</w:t>
      </w:r>
      <w:r w:rsidR="00715A79" w:rsidRPr="00715A79">
        <w:rPr>
          <w:rFonts w:hint="eastAsia"/>
          <w:sz w:val="21"/>
          <w:szCs w:val="21"/>
        </w:rPr>
        <w:t>计算机视觉以及发展历程；自然语言处理；智能语音技术。</w:t>
      </w:r>
    </w:p>
    <w:p w:rsidR="00EE5DC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="00715A79" w:rsidRPr="00715A79">
        <w:rPr>
          <w:rFonts w:hint="eastAsia"/>
          <w:sz w:val="21"/>
          <w:szCs w:val="21"/>
        </w:rPr>
        <w:t>图像理解与视频理解；机器翻译；声纹识别与语音识别。</w:t>
      </w:r>
    </w:p>
    <w:p w:rsidR="00EE5DC8" w:rsidRDefault="00EE5DC8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EE5DC8" w:rsidRPr="007B6CAB" w:rsidRDefault="00EE5DC8" w:rsidP="00EE5DC8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r w:rsidRPr="007B6CAB">
        <w:rPr>
          <w:rFonts w:hint="eastAsia"/>
          <w:b/>
          <w:sz w:val="21"/>
          <w:szCs w:val="21"/>
        </w:rPr>
        <w:t>第</w:t>
      </w:r>
      <w:r>
        <w:rPr>
          <w:rFonts w:hint="eastAsia"/>
          <w:b/>
          <w:sz w:val="21"/>
          <w:szCs w:val="21"/>
        </w:rPr>
        <w:t>八</w:t>
      </w:r>
      <w:r w:rsidRPr="007B6CAB">
        <w:rPr>
          <w:rFonts w:hint="eastAsia"/>
          <w:b/>
          <w:sz w:val="21"/>
          <w:szCs w:val="21"/>
        </w:rPr>
        <w:t xml:space="preserve">章 </w:t>
      </w:r>
      <w:r>
        <w:rPr>
          <w:rFonts w:hint="eastAsia"/>
          <w:b/>
          <w:sz w:val="21"/>
          <w:szCs w:val="21"/>
        </w:rPr>
        <w:t>生成式人工智能</w:t>
      </w:r>
    </w:p>
    <w:p w:rsidR="00EE5DC8" w:rsidRPr="00D13A46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主要内容：</w:t>
      </w:r>
      <w:r w:rsidR="00A0783D" w:rsidRPr="00A0783D">
        <w:rPr>
          <w:sz w:val="21"/>
          <w:szCs w:val="21"/>
        </w:rPr>
        <w:t>AIGC发展（智能涌现、AIGC领域分类、国内大模型）；以文生成文与以图生成文；以文生成图与以图生成图；以文生成音；以文生成视频及应用</w:t>
      </w:r>
      <w:r w:rsidR="00A0783D">
        <w:rPr>
          <w:rFonts w:hint="eastAsia"/>
          <w:sz w:val="21"/>
          <w:szCs w:val="21"/>
        </w:rPr>
        <w:t>。</w:t>
      </w:r>
    </w:p>
    <w:p w:rsidR="00EE5DC8" w:rsidRPr="00463C3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="00A0783D" w:rsidRPr="00A0783D">
        <w:rPr>
          <w:sz w:val="21"/>
          <w:szCs w:val="21"/>
        </w:rPr>
        <w:t>了解AIGC的发展现状及其应用领域；掌握不同类型的生成式人工智能模型的基本原理和应用场景；理解以文本生成内容、生成图像和生成音频的过程和技术；掌握以图生成图和以文生成视频的实际操作方法</w:t>
      </w:r>
      <w:r w:rsidR="00A0783D">
        <w:rPr>
          <w:rFonts w:hint="eastAsia"/>
          <w:sz w:val="21"/>
          <w:szCs w:val="21"/>
        </w:rPr>
        <w:t>。</w:t>
      </w:r>
    </w:p>
    <w:p w:rsidR="00EE5DC8" w:rsidRPr="00D13A46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="00A0783D" w:rsidRPr="00A0783D">
        <w:rPr>
          <w:sz w:val="21"/>
          <w:szCs w:val="21"/>
        </w:rPr>
        <w:t>AIGC的发展及其应用领域；生成式人工智能模型的分类及其原理</w:t>
      </w:r>
      <w:r w:rsidR="00A0783D">
        <w:rPr>
          <w:rFonts w:hint="eastAsia"/>
          <w:sz w:val="21"/>
          <w:szCs w:val="21"/>
        </w:rPr>
        <w:t>。</w:t>
      </w:r>
    </w:p>
    <w:p w:rsidR="00EE5DC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="00A0783D" w:rsidRPr="00A0783D">
        <w:rPr>
          <w:sz w:val="21"/>
          <w:szCs w:val="21"/>
        </w:rPr>
        <w:t>以文本生成图像和视频的具体实现技术；生成式模型的优化与应用</w:t>
      </w:r>
      <w:r w:rsidR="00A0783D">
        <w:rPr>
          <w:rFonts w:hint="eastAsia"/>
          <w:sz w:val="21"/>
          <w:szCs w:val="21"/>
        </w:rPr>
        <w:t>。</w:t>
      </w:r>
    </w:p>
    <w:p w:rsidR="00EE5DC8" w:rsidRDefault="00EE5DC8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EE5DC8" w:rsidRPr="007B6CAB" w:rsidRDefault="00EE5DC8" w:rsidP="00EE5DC8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  <w:r w:rsidRPr="007B6CAB">
        <w:rPr>
          <w:rFonts w:hint="eastAsia"/>
          <w:b/>
          <w:sz w:val="21"/>
          <w:szCs w:val="21"/>
        </w:rPr>
        <w:t>第</w:t>
      </w:r>
      <w:r>
        <w:rPr>
          <w:rFonts w:hint="eastAsia"/>
          <w:b/>
          <w:sz w:val="21"/>
          <w:szCs w:val="21"/>
        </w:rPr>
        <w:t>九</w:t>
      </w:r>
      <w:r w:rsidRPr="007B6CAB">
        <w:rPr>
          <w:rFonts w:hint="eastAsia"/>
          <w:b/>
          <w:sz w:val="21"/>
          <w:szCs w:val="21"/>
        </w:rPr>
        <w:t xml:space="preserve">章 </w:t>
      </w:r>
      <w:r>
        <w:rPr>
          <w:rFonts w:hint="eastAsia"/>
          <w:b/>
          <w:sz w:val="21"/>
          <w:szCs w:val="21"/>
        </w:rPr>
        <w:t>人工智能伦理</w:t>
      </w:r>
    </w:p>
    <w:p w:rsidR="00EE5DC8" w:rsidRPr="003C4A7F" w:rsidRDefault="00EE5DC8" w:rsidP="003C4A7F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3C4A7F">
        <w:rPr>
          <w:rFonts w:hint="eastAsia"/>
          <w:b/>
          <w:bCs/>
          <w:sz w:val="21"/>
          <w:szCs w:val="21"/>
        </w:rPr>
        <w:t>主要内容：</w:t>
      </w:r>
      <w:r w:rsidR="003C4A7F" w:rsidRPr="003C4A7F">
        <w:rPr>
          <w:sz w:val="21"/>
          <w:szCs w:val="21"/>
        </w:rPr>
        <w:t>人工智能伦理概述（人工智能伦理发展简史、人工智能引发的伦理风险）；数据与算法风险（隐私侵犯风险、算法伦理风险）；人工智能应用的伦理风险（机器人伦理、自动驾驶伦理、智能医疗伦理、AIGC伦理）</w:t>
      </w:r>
      <w:r w:rsidR="003C4A7F">
        <w:rPr>
          <w:rFonts w:hint="eastAsia"/>
          <w:sz w:val="21"/>
          <w:szCs w:val="21"/>
        </w:rPr>
        <w:t>。</w:t>
      </w:r>
    </w:p>
    <w:p w:rsidR="00EE5DC8" w:rsidRPr="00463C3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b/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基本要求：</w:t>
      </w:r>
      <w:r w:rsidR="003C4A7F" w:rsidRPr="003C4A7F">
        <w:rPr>
          <w:sz w:val="21"/>
          <w:szCs w:val="21"/>
        </w:rPr>
        <w:t>了解人工智能伦理的发展历程；掌握人工智能引发的主要伦理问题及其解决方法；理解数据隐私与算法偏见的风险；掌握人工智能在各应用领域的伦理规范和挑战</w:t>
      </w:r>
      <w:r w:rsidR="003C4A7F" w:rsidRPr="003C4A7F">
        <w:rPr>
          <w:rFonts w:hint="eastAsia"/>
          <w:sz w:val="21"/>
          <w:szCs w:val="21"/>
        </w:rPr>
        <w:t>。</w:t>
      </w:r>
    </w:p>
    <w:p w:rsidR="00EE5DC8" w:rsidRPr="003C4A7F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重点：</w:t>
      </w:r>
      <w:r w:rsidR="003C4A7F" w:rsidRPr="003C4A7F">
        <w:rPr>
          <w:sz w:val="21"/>
          <w:szCs w:val="21"/>
        </w:rPr>
        <w:t>人工智能伦理发展历史；数据与算法的伦理风险；人工智能应用的伦理问题</w:t>
      </w:r>
      <w:r w:rsidR="003C4A7F">
        <w:rPr>
          <w:rFonts w:hint="eastAsia"/>
          <w:sz w:val="21"/>
          <w:szCs w:val="21"/>
        </w:rPr>
        <w:t>。</w:t>
      </w:r>
    </w:p>
    <w:p w:rsidR="00EE5DC8" w:rsidRDefault="00EE5DC8" w:rsidP="00EE5DC8">
      <w:pPr>
        <w:pStyle w:val="ab"/>
        <w:spacing w:before="0" w:beforeAutospacing="0" w:after="0" w:afterAutospacing="0" w:line="400" w:lineRule="exact"/>
        <w:ind w:firstLine="420"/>
        <w:rPr>
          <w:sz w:val="21"/>
          <w:szCs w:val="21"/>
        </w:rPr>
      </w:pPr>
      <w:r w:rsidRPr="00D13A46">
        <w:rPr>
          <w:rFonts w:hint="eastAsia"/>
          <w:b/>
          <w:sz w:val="21"/>
          <w:szCs w:val="21"/>
        </w:rPr>
        <w:t>难点：</w:t>
      </w:r>
      <w:r w:rsidR="003C4A7F" w:rsidRPr="003C4A7F">
        <w:rPr>
          <w:sz w:val="21"/>
          <w:szCs w:val="21"/>
        </w:rPr>
        <w:t>隐私保护与算法透明性；人工智能伦理规范的制定与实施</w:t>
      </w:r>
      <w:r w:rsidR="003C4A7F">
        <w:rPr>
          <w:rFonts w:hint="eastAsia"/>
          <w:sz w:val="21"/>
          <w:szCs w:val="21"/>
        </w:rPr>
        <w:t>。</w:t>
      </w:r>
    </w:p>
    <w:p w:rsidR="00EE5DC8" w:rsidRPr="00EE5DC8" w:rsidRDefault="00EE5DC8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BC415D" w:rsidRDefault="00BC415D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</w:p>
    <w:p w:rsidR="008E40C0" w:rsidRDefault="0000000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FF0000"/>
        </w:rPr>
      </w:pPr>
      <w:r>
        <w:rPr>
          <w:rFonts w:ascii="黑体" w:eastAsia="黑体" w:cs="宋体" w:hint="eastAsia"/>
          <w:color w:val="000000"/>
        </w:rPr>
        <w:t>六、实践教学环节</w:t>
      </w:r>
    </w:p>
    <w:tbl>
      <w:tblPr>
        <w:tblW w:w="85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4"/>
        <w:gridCol w:w="1681"/>
        <w:gridCol w:w="3543"/>
        <w:gridCol w:w="851"/>
        <w:gridCol w:w="992"/>
        <w:gridCol w:w="931"/>
      </w:tblGrid>
      <w:tr w:rsidR="00CA5CF7" w:rsidRPr="00CA5CF7">
        <w:trPr>
          <w:trHeight w:val="623"/>
          <w:jc w:val="center"/>
        </w:trPr>
        <w:tc>
          <w:tcPr>
            <w:tcW w:w="584" w:type="dxa"/>
            <w:vAlign w:val="center"/>
          </w:tcPr>
          <w:p w:rsidR="008E40C0" w:rsidRPr="00CA5CF7" w:rsidRDefault="00000000">
            <w:pPr>
              <w:spacing w:before="100" w:beforeAutospacing="1" w:after="100" w:afterAutospacing="1"/>
              <w:jc w:val="center"/>
              <w:rPr>
                <w:b/>
                <w:sz w:val="18"/>
                <w:szCs w:val="18"/>
              </w:rPr>
            </w:pPr>
            <w:r w:rsidRPr="00CA5CF7"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681" w:type="dxa"/>
            <w:vAlign w:val="center"/>
          </w:tcPr>
          <w:p w:rsidR="008E40C0" w:rsidRPr="00CA5CF7" w:rsidRDefault="00000000">
            <w:pPr>
              <w:spacing w:before="100" w:beforeAutospacing="1" w:after="100" w:afterAutospacing="1"/>
              <w:jc w:val="center"/>
              <w:rPr>
                <w:b/>
                <w:sz w:val="18"/>
                <w:szCs w:val="18"/>
              </w:rPr>
            </w:pPr>
            <w:r w:rsidRPr="00CA5CF7">
              <w:rPr>
                <w:rFonts w:hint="eastAsia"/>
                <w:b/>
                <w:sz w:val="18"/>
                <w:szCs w:val="18"/>
              </w:rPr>
              <w:t>实验/设计 名称</w:t>
            </w:r>
          </w:p>
        </w:tc>
        <w:tc>
          <w:tcPr>
            <w:tcW w:w="3543" w:type="dxa"/>
            <w:vAlign w:val="center"/>
          </w:tcPr>
          <w:p w:rsidR="008E40C0" w:rsidRPr="00CA5CF7" w:rsidRDefault="00000000">
            <w:pPr>
              <w:spacing w:before="100" w:beforeAutospacing="1" w:after="100" w:afterAutospacing="1"/>
              <w:jc w:val="center"/>
              <w:rPr>
                <w:b/>
                <w:sz w:val="18"/>
                <w:szCs w:val="18"/>
              </w:rPr>
            </w:pPr>
            <w:r w:rsidRPr="00CA5CF7">
              <w:rPr>
                <w:rFonts w:hint="eastAsia"/>
                <w:b/>
                <w:sz w:val="18"/>
                <w:szCs w:val="18"/>
              </w:rPr>
              <w:t>实验/设计 内容与要求</w:t>
            </w:r>
          </w:p>
        </w:tc>
        <w:tc>
          <w:tcPr>
            <w:tcW w:w="851" w:type="dxa"/>
            <w:vAlign w:val="center"/>
          </w:tcPr>
          <w:p w:rsidR="008E40C0" w:rsidRPr="00CA5CF7" w:rsidRDefault="00000000">
            <w:pPr>
              <w:spacing w:before="100" w:beforeAutospacing="1" w:after="100" w:afterAutospacing="1"/>
              <w:jc w:val="center"/>
              <w:rPr>
                <w:b/>
                <w:sz w:val="18"/>
                <w:szCs w:val="18"/>
              </w:rPr>
            </w:pPr>
            <w:r w:rsidRPr="00CA5CF7">
              <w:rPr>
                <w:rFonts w:hint="eastAsia"/>
                <w:b/>
                <w:sz w:val="18"/>
                <w:szCs w:val="18"/>
              </w:rPr>
              <w:t>学时/周</w:t>
            </w:r>
          </w:p>
        </w:tc>
        <w:tc>
          <w:tcPr>
            <w:tcW w:w="992" w:type="dxa"/>
            <w:vAlign w:val="center"/>
          </w:tcPr>
          <w:p w:rsidR="008E40C0" w:rsidRPr="00CA5CF7" w:rsidRDefault="00000000">
            <w:pPr>
              <w:spacing w:before="100" w:beforeAutospacing="1" w:after="100" w:afterAutospacing="1"/>
              <w:jc w:val="center"/>
              <w:rPr>
                <w:b/>
                <w:sz w:val="18"/>
                <w:szCs w:val="18"/>
              </w:rPr>
            </w:pPr>
            <w:r w:rsidRPr="00CA5CF7">
              <w:rPr>
                <w:rFonts w:hint="eastAsia"/>
                <w:b/>
                <w:sz w:val="18"/>
                <w:szCs w:val="18"/>
              </w:rPr>
              <w:t>每组人数</w:t>
            </w:r>
          </w:p>
        </w:tc>
        <w:tc>
          <w:tcPr>
            <w:tcW w:w="931" w:type="dxa"/>
            <w:vAlign w:val="center"/>
          </w:tcPr>
          <w:p w:rsidR="008E40C0" w:rsidRPr="00CA5CF7" w:rsidRDefault="00000000">
            <w:pPr>
              <w:spacing w:before="100" w:beforeAutospacing="1" w:after="100" w:afterAutospacing="1"/>
              <w:jc w:val="center"/>
              <w:rPr>
                <w:b/>
                <w:sz w:val="18"/>
                <w:szCs w:val="18"/>
              </w:rPr>
            </w:pPr>
            <w:r w:rsidRPr="00CA5CF7">
              <w:rPr>
                <w:rFonts w:hint="eastAsia"/>
                <w:b/>
                <w:sz w:val="18"/>
                <w:szCs w:val="18"/>
              </w:rPr>
              <w:t>备注</w:t>
            </w:r>
          </w:p>
        </w:tc>
      </w:tr>
      <w:tr w:rsidR="00CA5CF7" w:rsidRPr="00CA5CF7">
        <w:trPr>
          <w:trHeight w:val="680"/>
          <w:jc w:val="center"/>
        </w:trPr>
        <w:tc>
          <w:tcPr>
            <w:tcW w:w="584" w:type="dxa"/>
            <w:vAlign w:val="center"/>
          </w:tcPr>
          <w:p w:rsidR="008E40C0" w:rsidRPr="00CA5CF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1</w:t>
            </w:r>
          </w:p>
        </w:tc>
        <w:tc>
          <w:tcPr>
            <w:tcW w:w="1681" w:type="dxa"/>
            <w:vAlign w:val="center"/>
          </w:tcPr>
          <w:p w:rsidR="008E40C0" w:rsidRPr="00CA5CF7" w:rsidRDefault="00CA5CF7">
            <w:pPr>
              <w:spacing w:line="360" w:lineRule="auto"/>
              <w:rPr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团队协作软件开发项目</w:t>
            </w:r>
          </w:p>
        </w:tc>
        <w:tc>
          <w:tcPr>
            <w:tcW w:w="3543" w:type="dxa"/>
            <w:vAlign w:val="center"/>
          </w:tcPr>
          <w:p w:rsidR="008E40C0" w:rsidRPr="00CA5CF7" w:rsidRDefault="00CA5CF7" w:rsidP="00801656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学生将组成小组（每组4-5人），负责开发一个小型软件项目，如图书馆管理系统或学生成绩管理系统。实验过程中，需完成需求分析、系统设计、编码实现和测试等环节，并提交项目需求文档、设计文档、测试文档和用户手册。项目代码必须经过版本控制（如Git），最终进行项目演示和答辩，展示项目功能并回答问题。</w:t>
            </w:r>
          </w:p>
        </w:tc>
        <w:tc>
          <w:tcPr>
            <w:tcW w:w="851" w:type="dxa"/>
            <w:vAlign w:val="center"/>
          </w:tcPr>
          <w:p w:rsidR="008E40C0" w:rsidRPr="00CA5CF7" w:rsidRDefault="00F757A8" w:rsidP="00801656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="00043003" w:rsidRPr="00CA5CF7">
              <w:rPr>
                <w:color w:val="000000" w:themeColor="text1"/>
                <w:sz w:val="18"/>
                <w:szCs w:val="18"/>
              </w:rPr>
              <w:t>/</w:t>
            </w:r>
            <w:r w:rsidR="00CA6DB9" w:rsidRPr="00CA5CF7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92" w:type="dxa"/>
            <w:vAlign w:val="center"/>
          </w:tcPr>
          <w:p w:rsidR="008E40C0" w:rsidRPr="00CA5CF7" w:rsidRDefault="00F757A8" w:rsidP="00801656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8E40C0" w:rsidRPr="00CA5CF7" w:rsidRDefault="00F757A8" w:rsidP="00801656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演示</w:t>
            </w:r>
          </w:p>
        </w:tc>
      </w:tr>
      <w:tr w:rsidR="00CA5CF7" w:rsidRPr="00CA5CF7">
        <w:trPr>
          <w:trHeight w:val="567"/>
          <w:jc w:val="center"/>
        </w:trPr>
        <w:tc>
          <w:tcPr>
            <w:tcW w:w="584" w:type="dxa"/>
            <w:vAlign w:val="center"/>
          </w:tcPr>
          <w:p w:rsidR="008E40C0" w:rsidRPr="00CA5CF7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1681" w:type="dxa"/>
            <w:vAlign w:val="center"/>
          </w:tcPr>
          <w:p w:rsidR="008E40C0" w:rsidRPr="00CA5CF7" w:rsidRDefault="00CA5CF7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基础数据处理与操作</w:t>
            </w:r>
          </w:p>
        </w:tc>
        <w:tc>
          <w:tcPr>
            <w:tcW w:w="3543" w:type="dxa"/>
            <w:vAlign w:val="center"/>
          </w:tcPr>
          <w:p w:rsidR="008E40C0" w:rsidRPr="00CA5CF7" w:rsidRDefault="00CA5CF7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学生将完成一系列Python编程练习，涵盖基本数据类型、条件语句、循环、函数和文件操作等内容。实验内容包括数据的读写操作、简单的数据处理和统计计算等。每个学生需独立完成实验，提交包含代码和运行结果截图的实验报告，代码必须符合规范。</w:t>
            </w:r>
          </w:p>
        </w:tc>
        <w:tc>
          <w:tcPr>
            <w:tcW w:w="851" w:type="dxa"/>
            <w:vAlign w:val="center"/>
          </w:tcPr>
          <w:p w:rsidR="008E40C0" w:rsidRPr="00CA5CF7" w:rsidRDefault="00F757A8" w:rsidP="00801656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="00043003" w:rsidRPr="00CA5CF7">
              <w:rPr>
                <w:color w:val="000000" w:themeColor="text1"/>
                <w:sz w:val="18"/>
                <w:szCs w:val="18"/>
              </w:rPr>
              <w:t>/</w:t>
            </w:r>
            <w:r w:rsidR="00767EDE" w:rsidRPr="00CA5CF7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992" w:type="dxa"/>
            <w:vAlign w:val="center"/>
          </w:tcPr>
          <w:p w:rsidR="008E40C0" w:rsidRPr="00CA5CF7" w:rsidRDefault="00F757A8" w:rsidP="00801656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8E40C0" w:rsidRPr="00CA5CF7" w:rsidRDefault="00F757A8" w:rsidP="00801656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综合</w:t>
            </w:r>
          </w:p>
        </w:tc>
      </w:tr>
      <w:tr w:rsidR="00FB0330" w:rsidRPr="00CA5CF7">
        <w:trPr>
          <w:trHeight w:val="567"/>
          <w:jc w:val="center"/>
        </w:trPr>
        <w:tc>
          <w:tcPr>
            <w:tcW w:w="584" w:type="dxa"/>
            <w:vAlign w:val="center"/>
          </w:tcPr>
          <w:p w:rsidR="00767EDE" w:rsidRPr="00CA5CF7" w:rsidRDefault="00767EDE" w:rsidP="00767EDE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3</w:t>
            </w:r>
          </w:p>
        </w:tc>
        <w:tc>
          <w:tcPr>
            <w:tcW w:w="1681" w:type="dxa"/>
            <w:vAlign w:val="center"/>
          </w:tcPr>
          <w:p w:rsidR="00767EDE" w:rsidRPr="00CA5CF7" w:rsidRDefault="00CA5CF7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进阶数据处理与分析</w:t>
            </w:r>
          </w:p>
        </w:tc>
        <w:tc>
          <w:tcPr>
            <w:tcW w:w="3543" w:type="dxa"/>
            <w:vAlign w:val="center"/>
          </w:tcPr>
          <w:p w:rsidR="00767EDE" w:rsidRPr="00CA5CF7" w:rsidRDefault="00CA5CF7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学生将进一步学习Python数据处理，包括使用Pandas进行数据清洗、处理和分析。实验任务包括从文件中读取数据、处理缺失值、数据分组与聚合操作等。每个学生需独立完成实验，并提交包含代码、运行结果截图及数据分析结论的实验报告，代码规范且注释清晰。</w:t>
            </w:r>
          </w:p>
        </w:tc>
        <w:tc>
          <w:tcPr>
            <w:tcW w:w="851" w:type="dxa"/>
            <w:vAlign w:val="center"/>
          </w:tcPr>
          <w:p w:rsidR="00767EDE" w:rsidRPr="00CA5CF7" w:rsidRDefault="00767EDE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CA5CF7">
              <w:rPr>
                <w:color w:val="000000" w:themeColor="text1"/>
                <w:sz w:val="18"/>
                <w:szCs w:val="18"/>
              </w:rPr>
              <w:t>/8</w:t>
            </w:r>
          </w:p>
        </w:tc>
        <w:tc>
          <w:tcPr>
            <w:tcW w:w="992" w:type="dxa"/>
            <w:vAlign w:val="center"/>
          </w:tcPr>
          <w:p w:rsidR="00767EDE" w:rsidRPr="00CA5CF7" w:rsidRDefault="00767EDE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767EDE" w:rsidRPr="00CA5CF7" w:rsidRDefault="00767EDE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验证</w:t>
            </w:r>
          </w:p>
        </w:tc>
      </w:tr>
      <w:tr w:rsidR="00FB0330" w:rsidRPr="00CA5CF7">
        <w:trPr>
          <w:trHeight w:val="567"/>
          <w:jc w:val="center"/>
        </w:trPr>
        <w:tc>
          <w:tcPr>
            <w:tcW w:w="584" w:type="dxa"/>
            <w:vAlign w:val="center"/>
          </w:tcPr>
          <w:p w:rsidR="00767EDE" w:rsidRPr="00CA5CF7" w:rsidRDefault="00767EDE" w:rsidP="00767EDE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A5CF7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681" w:type="dxa"/>
            <w:vAlign w:val="center"/>
          </w:tcPr>
          <w:p w:rsidR="00767EDE" w:rsidRPr="00CA5CF7" w:rsidRDefault="00CA5CF7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分类算法应用</w:t>
            </w:r>
          </w:p>
        </w:tc>
        <w:tc>
          <w:tcPr>
            <w:tcW w:w="3543" w:type="dxa"/>
            <w:vAlign w:val="center"/>
          </w:tcPr>
          <w:p w:rsidR="00767EDE" w:rsidRPr="00CA5CF7" w:rsidRDefault="00CA5CF7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学生将使用库实现一个分类任务，如手写数字识别或垃圾邮件分类。实验内容包括数据预处理、模型训练、模型评估和结果分析。每个学生需独立完成实验，提交包含代码、运行结果截图和分析结论的实验报告，要求代码规范、结果分析准确全面。</w:t>
            </w:r>
          </w:p>
        </w:tc>
        <w:tc>
          <w:tcPr>
            <w:tcW w:w="851" w:type="dxa"/>
            <w:vAlign w:val="center"/>
          </w:tcPr>
          <w:p w:rsidR="00767EDE" w:rsidRPr="00CA5CF7" w:rsidRDefault="00767EDE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CA5CF7">
              <w:rPr>
                <w:color w:val="000000" w:themeColor="text1"/>
                <w:sz w:val="18"/>
                <w:szCs w:val="18"/>
              </w:rPr>
              <w:t>/8</w:t>
            </w:r>
          </w:p>
        </w:tc>
        <w:tc>
          <w:tcPr>
            <w:tcW w:w="992" w:type="dxa"/>
            <w:vAlign w:val="center"/>
          </w:tcPr>
          <w:p w:rsidR="00767EDE" w:rsidRPr="00CA5CF7" w:rsidRDefault="00767EDE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767EDE" w:rsidRPr="00CA5CF7" w:rsidRDefault="00767EDE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综合</w:t>
            </w:r>
          </w:p>
        </w:tc>
      </w:tr>
      <w:tr w:rsidR="00FB0330" w:rsidRPr="00CA5CF7">
        <w:trPr>
          <w:trHeight w:val="567"/>
          <w:jc w:val="center"/>
        </w:trPr>
        <w:tc>
          <w:tcPr>
            <w:tcW w:w="584" w:type="dxa"/>
            <w:vAlign w:val="center"/>
          </w:tcPr>
          <w:p w:rsidR="00767EDE" w:rsidRPr="00CA5CF7" w:rsidRDefault="00767EDE" w:rsidP="00767EDE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5</w:t>
            </w:r>
          </w:p>
        </w:tc>
        <w:tc>
          <w:tcPr>
            <w:tcW w:w="1681" w:type="dxa"/>
            <w:vAlign w:val="center"/>
          </w:tcPr>
          <w:p w:rsidR="00767EDE" w:rsidRPr="00CA5CF7" w:rsidRDefault="00EF74C6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文本翻译应用</w:t>
            </w:r>
          </w:p>
        </w:tc>
        <w:tc>
          <w:tcPr>
            <w:tcW w:w="3543" w:type="dxa"/>
            <w:vAlign w:val="center"/>
          </w:tcPr>
          <w:p w:rsidR="00767EDE" w:rsidRPr="00CA5CF7" w:rsidRDefault="00CA5CF7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学生将</w:t>
            </w:r>
            <w:r w:rsidR="00EF74C6">
              <w:rPr>
                <w:rFonts w:hint="eastAsia"/>
                <w:sz w:val="18"/>
                <w:szCs w:val="18"/>
              </w:rPr>
              <w:t>实现</w:t>
            </w:r>
            <w:r w:rsidRPr="00CA5CF7">
              <w:rPr>
                <w:sz w:val="18"/>
                <w:szCs w:val="18"/>
              </w:rPr>
              <w:t>一个简单的</w:t>
            </w:r>
            <w:r w:rsidR="00EF74C6">
              <w:rPr>
                <w:rFonts w:hint="eastAsia"/>
                <w:sz w:val="18"/>
                <w:szCs w:val="18"/>
              </w:rPr>
              <w:t>文本翻译应用</w:t>
            </w:r>
            <w:r w:rsidRPr="00CA5CF7">
              <w:rPr>
                <w:sz w:val="18"/>
                <w:szCs w:val="18"/>
              </w:rPr>
              <w:t>。实验内容包括数据收集与预处理、</w:t>
            </w:r>
            <w:r w:rsidR="00EF74C6">
              <w:rPr>
                <w:rFonts w:hint="eastAsia"/>
                <w:sz w:val="18"/>
                <w:szCs w:val="18"/>
              </w:rPr>
              <w:t>文本翻译实现</w:t>
            </w:r>
            <w:r w:rsidRPr="00CA5CF7">
              <w:rPr>
                <w:sz w:val="18"/>
                <w:szCs w:val="18"/>
              </w:rPr>
              <w:t>、系统测试和性能评估。学生需独立完成实验，提交包含代码、运行结果截图、性能评估和改进建议的实验报告，要求系统能有效生成</w:t>
            </w:r>
            <w:r w:rsidR="00EF74C6">
              <w:rPr>
                <w:rFonts w:hint="eastAsia"/>
                <w:sz w:val="18"/>
                <w:szCs w:val="18"/>
              </w:rPr>
              <w:t>翻译</w:t>
            </w:r>
            <w:r w:rsidRPr="00CA5CF7">
              <w:rPr>
                <w:sz w:val="18"/>
                <w:szCs w:val="18"/>
              </w:rPr>
              <w:t>结果，报告内容详实。</w:t>
            </w:r>
          </w:p>
        </w:tc>
        <w:tc>
          <w:tcPr>
            <w:tcW w:w="851" w:type="dxa"/>
            <w:vAlign w:val="center"/>
          </w:tcPr>
          <w:p w:rsidR="00767EDE" w:rsidRPr="00CA5CF7" w:rsidRDefault="00767EDE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CA5CF7">
              <w:rPr>
                <w:color w:val="000000" w:themeColor="text1"/>
                <w:sz w:val="18"/>
                <w:szCs w:val="18"/>
              </w:rPr>
              <w:t>/12</w:t>
            </w:r>
          </w:p>
        </w:tc>
        <w:tc>
          <w:tcPr>
            <w:tcW w:w="992" w:type="dxa"/>
            <w:vAlign w:val="center"/>
          </w:tcPr>
          <w:p w:rsidR="00767EDE" w:rsidRPr="00CA5CF7" w:rsidRDefault="00767EDE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767EDE" w:rsidRPr="00CA5CF7" w:rsidRDefault="00767EDE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综合</w:t>
            </w:r>
          </w:p>
        </w:tc>
      </w:tr>
      <w:tr w:rsidR="00FB0330" w:rsidRPr="00CA5CF7">
        <w:trPr>
          <w:trHeight w:val="567"/>
          <w:jc w:val="center"/>
        </w:trPr>
        <w:tc>
          <w:tcPr>
            <w:tcW w:w="584" w:type="dxa"/>
            <w:vAlign w:val="center"/>
          </w:tcPr>
          <w:p w:rsidR="00767EDE" w:rsidRPr="00CA5CF7" w:rsidRDefault="00767EDE" w:rsidP="00767EDE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A5CF7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681" w:type="dxa"/>
            <w:vAlign w:val="center"/>
          </w:tcPr>
          <w:p w:rsidR="00767EDE" w:rsidRPr="00CA5CF7" w:rsidRDefault="00CA5CF7" w:rsidP="00767EDE">
            <w:pP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文本生成模型应用</w:t>
            </w:r>
          </w:p>
        </w:tc>
        <w:tc>
          <w:tcPr>
            <w:tcW w:w="3543" w:type="dxa"/>
            <w:vAlign w:val="center"/>
          </w:tcPr>
          <w:p w:rsidR="00767EDE" w:rsidRPr="00CA5CF7" w:rsidRDefault="00CA5CF7" w:rsidP="00767EDE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sz w:val="18"/>
                <w:szCs w:val="18"/>
              </w:rPr>
              <w:t>学生将使用深度学习框架</w:t>
            </w:r>
            <w:r w:rsidR="00EF74C6">
              <w:rPr>
                <w:rFonts w:hint="eastAsia"/>
                <w:sz w:val="18"/>
                <w:szCs w:val="18"/>
              </w:rPr>
              <w:t>实现</w:t>
            </w:r>
            <w:r w:rsidRPr="00CA5CF7">
              <w:rPr>
                <w:sz w:val="18"/>
                <w:szCs w:val="18"/>
              </w:rPr>
              <w:t>一个文本生成模型（如基于LSTM或GPT架构），并应用于生成指定风格的文本。实验内容包括</w:t>
            </w:r>
            <w:r w:rsidRPr="00CA5CF7">
              <w:rPr>
                <w:sz w:val="18"/>
                <w:szCs w:val="18"/>
              </w:rPr>
              <w:lastRenderedPageBreak/>
              <w:t>数据准备、模型设计与训练、生成结果分析和模型优化。学生需独立完成实验，提交包含代码、训练过程截图、生成结果和分析报告，要求模型能生成连贯的文本，报告分析全面。</w:t>
            </w:r>
          </w:p>
        </w:tc>
        <w:tc>
          <w:tcPr>
            <w:tcW w:w="851" w:type="dxa"/>
            <w:vAlign w:val="center"/>
          </w:tcPr>
          <w:p w:rsidR="00767EDE" w:rsidRPr="00CA5CF7" w:rsidRDefault="00767EDE" w:rsidP="00767EDE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lastRenderedPageBreak/>
              <w:t>3</w:t>
            </w:r>
            <w:r w:rsidRPr="00CA5CF7">
              <w:rPr>
                <w:color w:val="000000" w:themeColor="text1"/>
                <w:sz w:val="18"/>
                <w:szCs w:val="18"/>
              </w:rPr>
              <w:t>/15</w:t>
            </w:r>
          </w:p>
        </w:tc>
        <w:tc>
          <w:tcPr>
            <w:tcW w:w="992" w:type="dxa"/>
            <w:vAlign w:val="center"/>
          </w:tcPr>
          <w:p w:rsidR="00767EDE" w:rsidRPr="00CA5CF7" w:rsidRDefault="00767EDE" w:rsidP="00767EDE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31" w:type="dxa"/>
            <w:vAlign w:val="center"/>
          </w:tcPr>
          <w:p w:rsidR="00767EDE" w:rsidRPr="00CA5CF7" w:rsidRDefault="00767EDE" w:rsidP="00767EDE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CA5CF7">
              <w:rPr>
                <w:rFonts w:hint="eastAsia"/>
                <w:color w:val="000000" w:themeColor="text1"/>
                <w:sz w:val="18"/>
                <w:szCs w:val="18"/>
              </w:rPr>
              <w:t>综合</w:t>
            </w:r>
          </w:p>
        </w:tc>
      </w:tr>
    </w:tbl>
    <w:p w:rsidR="008E40C0" w:rsidRDefault="008E40C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8E40C0" w:rsidRDefault="00000000">
      <w:pPr>
        <w:pStyle w:val="ab"/>
        <w:numPr>
          <w:ilvl w:val="0"/>
          <w:numId w:val="1"/>
        </w:numPr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课程思政设计</w:t>
      </w:r>
    </w:p>
    <w:p w:rsidR="008E40C0" w:rsidRDefault="008E40C0">
      <w:pPr>
        <w:pStyle w:val="ab"/>
        <w:spacing w:before="0" w:beforeAutospacing="0" w:after="0" w:afterAutospacing="0" w:line="400" w:lineRule="exact"/>
        <w:rPr>
          <w:color w:val="0000FF"/>
        </w:rPr>
      </w:pPr>
    </w:p>
    <w:tbl>
      <w:tblPr>
        <w:tblW w:w="841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"/>
        <w:gridCol w:w="2811"/>
        <w:gridCol w:w="4700"/>
      </w:tblGrid>
      <w:tr w:rsidR="008E40C0">
        <w:trPr>
          <w:trHeight w:val="408"/>
          <w:jc w:val="center"/>
        </w:trPr>
        <w:tc>
          <w:tcPr>
            <w:tcW w:w="9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E40C0" w:rsidRDefault="00000000" w:rsidP="00624508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序号</w:t>
            </w:r>
          </w:p>
        </w:tc>
        <w:tc>
          <w:tcPr>
            <w:tcW w:w="28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E40C0" w:rsidRDefault="00000000" w:rsidP="00624508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章节内容</w:t>
            </w:r>
          </w:p>
        </w:tc>
        <w:tc>
          <w:tcPr>
            <w:tcW w:w="4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E40C0" w:rsidRDefault="00000000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</w:rPr>
              <w:t>思政元素</w:t>
            </w:r>
          </w:p>
        </w:tc>
      </w:tr>
      <w:tr w:rsidR="00FB0330" w:rsidTr="009424D2">
        <w:trPr>
          <w:trHeight w:val="408"/>
          <w:jc w:val="center"/>
        </w:trPr>
        <w:tc>
          <w:tcPr>
            <w:tcW w:w="9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FB0330" w:rsidP="00624508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bookmarkStart w:id="1" w:name="_Hlk169081259"/>
            <w:r w:rsidRPr="00801656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E01AB1" w:rsidRDefault="00FB0330" w:rsidP="00624508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第一章、计算机概述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624508" w:rsidP="00FB0330">
            <w:pPr>
              <w:spacing w:before="100" w:beforeAutospacing="1" w:after="100" w:afterAutospacing="1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624508">
              <w:rPr>
                <w:color w:val="333333"/>
                <w:sz w:val="18"/>
                <w:szCs w:val="18"/>
              </w:rPr>
              <w:t>在计算机概述这一章中，可以通过介绍计算机技术的发展历程，强调计算机在促进社会进步和经济发展中的重要作用，激发学生对科技的热爱和责任感。通过讲述计算机技术的发明与进步，培养学生对科学家和工程师的敬仰，增强对历史的尊重。同时，展示我国在计算机技术领域取得的成就，增强学生的民族自豪感和自信心。还可以通过实例说明计算机技术在各行各业中的广泛应用，激励学生立志为国家的科技事业做出贡献</w:t>
            </w:r>
            <w:r w:rsidRPr="00624508">
              <w:rPr>
                <w:rFonts w:hint="eastAsia"/>
                <w:color w:val="333333"/>
                <w:sz w:val="18"/>
                <w:szCs w:val="18"/>
              </w:rPr>
              <w:t>。</w:t>
            </w:r>
          </w:p>
        </w:tc>
      </w:tr>
      <w:tr w:rsidR="00FB0330" w:rsidTr="009424D2">
        <w:trPr>
          <w:trHeight w:val="408"/>
          <w:jc w:val="center"/>
        </w:trPr>
        <w:tc>
          <w:tcPr>
            <w:tcW w:w="9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FB0330" w:rsidP="00624508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801656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E01AB1" w:rsidRDefault="00FB0330" w:rsidP="00624508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第二章、计算机网络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624508" w:rsidP="00FB0330">
            <w:pPr>
              <w:spacing w:before="100" w:beforeAutospacing="1" w:after="100" w:afterAutospacing="1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624508">
              <w:rPr>
                <w:color w:val="333333"/>
                <w:sz w:val="18"/>
                <w:szCs w:val="18"/>
              </w:rPr>
              <w:t>在计算机网络章节，重点介绍网络安全的重要性，培养学生的网络安全意识和责任感。通过案例分析和讨论，教育学生在网络世界中遵守道德和法律规范，培养正确的网络行为规范。强调网络技术在促进全球合作和沟通中的作用，让学生认识到网络不仅是信息传输的工具，更是增进人际关系和国际合作的重要平台，培养学生的合作精神和沟通能力。此外，还可以探讨网络技术对社会和生活的影响，激发学生思考网络技术带来的机遇和挑战。</w:t>
            </w:r>
          </w:p>
        </w:tc>
      </w:tr>
      <w:tr w:rsidR="00FB0330" w:rsidTr="009424D2">
        <w:trPr>
          <w:trHeight w:val="408"/>
          <w:jc w:val="center"/>
        </w:trPr>
        <w:tc>
          <w:tcPr>
            <w:tcW w:w="9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FB0330" w:rsidP="00624508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801656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E01AB1" w:rsidRDefault="00FB0330" w:rsidP="00624508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第三章、软件工程导引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624508" w:rsidRDefault="00624508" w:rsidP="00FB0330">
            <w:pPr>
              <w:spacing w:before="100" w:beforeAutospacing="1" w:after="100" w:afterAutospacing="1"/>
              <w:rPr>
                <w:color w:val="333333"/>
                <w:sz w:val="18"/>
                <w:szCs w:val="18"/>
              </w:rPr>
            </w:pPr>
            <w:r w:rsidRPr="00624508">
              <w:rPr>
                <w:color w:val="333333"/>
                <w:sz w:val="18"/>
                <w:szCs w:val="18"/>
              </w:rPr>
              <w:t>在软件工程导引章节，通过强调软件开发过程中的团队合作和协作精神，培养学生的团队合作意识。通过具体项目的实践，让学生体验软件开发中的责任心和质量意识，认识到用户需求和软件质量的重要性。同时，鼓励学生在软件开发中发挥创造力和创新精神，培养他们的创新意识。还可以介绍国内外优秀的软件工程案例，激励学生不断追求卓越，立志成为优秀的软件工程师，为社会创造更好的软件产品。</w:t>
            </w:r>
          </w:p>
        </w:tc>
      </w:tr>
      <w:tr w:rsidR="00FB0330" w:rsidTr="009424D2">
        <w:trPr>
          <w:trHeight w:val="408"/>
          <w:jc w:val="center"/>
        </w:trPr>
        <w:tc>
          <w:tcPr>
            <w:tcW w:w="9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FB0330" w:rsidP="00624508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801656"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E01AB1" w:rsidRDefault="00FB0330" w:rsidP="00624508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第四章、Python语言及应用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624508" w:rsidRDefault="00624508" w:rsidP="00FB0330">
            <w:pPr>
              <w:spacing w:before="100" w:beforeAutospacing="1" w:after="100" w:afterAutospacing="1"/>
              <w:rPr>
                <w:color w:val="333333"/>
                <w:sz w:val="18"/>
                <w:szCs w:val="18"/>
              </w:rPr>
            </w:pPr>
            <w:r w:rsidRPr="00624508">
              <w:rPr>
                <w:color w:val="333333"/>
                <w:sz w:val="18"/>
                <w:szCs w:val="18"/>
              </w:rPr>
              <w:t>在Python语言及应用章节，通过展示Python在各个领域的广泛应用，培养学生解决实际问题的能力和兴趣。通过生动有趣的编程实例，激发学生的学习兴趣和探索精神，使他们认识到编程不仅是一种技能，更是一种解决问题的思维方式。介绍Python在数据分析、人工智能、网络开发等方面的实际应用，帮助学生认识职业发展方向，培养职业素养。还可以通过实际案例和项目，让学生体验</w:t>
            </w:r>
            <w:r w:rsidRPr="00624508">
              <w:rPr>
                <w:color w:val="333333"/>
                <w:sz w:val="18"/>
                <w:szCs w:val="18"/>
              </w:rPr>
              <w:lastRenderedPageBreak/>
              <w:t>Python在实际工作中的应用，提高动手能力和实践经验。</w:t>
            </w:r>
          </w:p>
        </w:tc>
      </w:tr>
      <w:tr w:rsidR="00FB0330" w:rsidTr="009424D2">
        <w:trPr>
          <w:trHeight w:val="408"/>
          <w:jc w:val="center"/>
        </w:trPr>
        <w:tc>
          <w:tcPr>
            <w:tcW w:w="9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FB0330" w:rsidP="00624508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801656"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lastRenderedPageBreak/>
              <w:t>5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E01AB1" w:rsidRDefault="00FB0330" w:rsidP="00624508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第五章、人工智能技术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624508" w:rsidP="00FB0330">
            <w:pPr>
              <w:spacing w:before="100" w:beforeAutospacing="1" w:after="100" w:afterAutospacing="1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624508">
              <w:rPr>
                <w:color w:val="333333"/>
                <w:sz w:val="18"/>
                <w:szCs w:val="18"/>
              </w:rPr>
              <w:t>在人工智能技术章节，通过介绍人工智能的最新发展，培养学生的科技前沿意识和学习热情。讨论人工智能技术对社会的影响，培养学生的社会责任感，使他们认识到技术不仅仅是工具，更是一种改变世界的力量。通过引导学生思考人工智能技术带来的伦理问题，培养他们的伦理思维和判断能力。展示我国在人工智能领域的成就和挑战，激发学生的爱国热情和奋斗精神，鼓励他们为国家的科技创新事业做出贡献。</w:t>
            </w:r>
          </w:p>
        </w:tc>
      </w:tr>
      <w:tr w:rsidR="00FB0330" w:rsidTr="009424D2">
        <w:trPr>
          <w:trHeight w:val="408"/>
          <w:jc w:val="center"/>
        </w:trPr>
        <w:tc>
          <w:tcPr>
            <w:tcW w:w="9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FB0330" w:rsidP="00624508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801656"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E01AB1" w:rsidRDefault="00FB0330" w:rsidP="00624508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第六章、机器学习与深度学习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624508" w:rsidRDefault="00624508" w:rsidP="00FB0330">
            <w:pPr>
              <w:spacing w:before="100" w:beforeAutospacing="1" w:after="100" w:afterAutospacing="1"/>
              <w:rPr>
                <w:color w:val="333333"/>
                <w:sz w:val="18"/>
                <w:szCs w:val="18"/>
              </w:rPr>
            </w:pPr>
            <w:r w:rsidRPr="00624508">
              <w:rPr>
                <w:color w:val="333333"/>
                <w:sz w:val="18"/>
                <w:szCs w:val="18"/>
              </w:rPr>
              <w:t>在机器学习与深度学习章节，强调这些技术的重要理论和实际应用，培养学生的学术素养和科学精神。通过具体案例分析和项目实践，培养学生将理论应用于实践的能力。鼓励学生在学习中提出新问题、新思路，培养创新意识和创新能力。讨论机器学习和深度学习在各个领域的应用，激发学生的学习兴趣和探索精神，使他们认识到这些技术在解决实际问题中的巨大潜力和广泛前景。还可以介绍国内外的研究进展，激发学生的科研热情和追求卓越的精神。</w:t>
            </w:r>
          </w:p>
        </w:tc>
      </w:tr>
      <w:tr w:rsidR="00FB0330" w:rsidTr="00624508">
        <w:trPr>
          <w:trHeight w:val="408"/>
          <w:jc w:val="center"/>
        </w:trPr>
        <w:tc>
          <w:tcPr>
            <w:tcW w:w="90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FB0330" w:rsidP="00624508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801656"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E01AB1" w:rsidRDefault="00FB0330" w:rsidP="00624508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第七章、人工智能应用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624508" w:rsidRDefault="00624508" w:rsidP="00FB0330">
            <w:pPr>
              <w:spacing w:before="100" w:beforeAutospacing="1" w:after="100" w:afterAutospacing="1"/>
              <w:rPr>
                <w:color w:val="333333"/>
                <w:sz w:val="18"/>
                <w:szCs w:val="18"/>
              </w:rPr>
            </w:pPr>
            <w:r w:rsidRPr="00624508">
              <w:rPr>
                <w:color w:val="333333"/>
                <w:sz w:val="18"/>
                <w:szCs w:val="18"/>
              </w:rPr>
              <w:t>在人工智能应用章节，展示人工智能在各个领域的具体应用，激发学生的学习兴趣和探索精神。通过具体项目和案例分析，培养学生的实践能力和解决实际问题的能力。讨论人工智能在改善人类生活中的作用，增强学生的社会责任感，使他们认识到技术进步不仅是为了经济利益，更是为了提升人类的生活质量和社会福祉。通过介绍国内外优秀的人工智能应用案例，激励学生不断追求技术创新，为社会发展和人类进步做出贡献。</w:t>
            </w:r>
          </w:p>
        </w:tc>
      </w:tr>
      <w:tr w:rsidR="00FB0330" w:rsidTr="00624508">
        <w:trPr>
          <w:trHeight w:val="408"/>
          <w:jc w:val="center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FB0330" w:rsidP="00624508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 w:rsidRPr="00801656"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E01AB1" w:rsidRDefault="00FB0330" w:rsidP="00624508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第八章、生成式人工智能</w:t>
            </w:r>
          </w:p>
        </w:tc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624508" w:rsidRDefault="00624508" w:rsidP="00FB0330">
            <w:pPr>
              <w:spacing w:before="100" w:beforeAutospacing="1" w:after="100" w:afterAutospacing="1"/>
              <w:rPr>
                <w:color w:val="333333"/>
                <w:sz w:val="18"/>
                <w:szCs w:val="18"/>
              </w:rPr>
            </w:pPr>
            <w:r w:rsidRPr="00624508">
              <w:rPr>
                <w:color w:val="333333"/>
                <w:sz w:val="18"/>
                <w:szCs w:val="18"/>
              </w:rPr>
              <w:t>在生成式人工智能章节，通过介绍生成式人工智能的最新进展，培养学生的科技前沿意识。鼓励学生在生成式人工智能领域进行创新和创造，培养他们的创造力和创新精神。讨论生成式人工智能带来的伦理问题和法律规范，培养学生的伦理意识和法律意识，使他们认识到技术创新必须与伦理和法律相结合，才能实现可持续发展。通过实际案例和项目，让学生体验生成式人工智能在艺术、设计、娱乐等方面的应用，激发他们的创造潜能和实践能力。</w:t>
            </w:r>
          </w:p>
        </w:tc>
      </w:tr>
      <w:tr w:rsidR="00FB0330" w:rsidTr="00624508">
        <w:trPr>
          <w:trHeight w:val="408"/>
          <w:jc w:val="center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801656" w:rsidRDefault="00624508" w:rsidP="00624508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E01AB1" w:rsidRDefault="00FB0330" w:rsidP="00624508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第九章、人工智能伦理</w:t>
            </w:r>
          </w:p>
        </w:tc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B0330" w:rsidRPr="00624508" w:rsidRDefault="00624508" w:rsidP="00FB0330">
            <w:pPr>
              <w:spacing w:before="100" w:beforeAutospacing="1" w:after="100" w:afterAutospacing="1"/>
              <w:rPr>
                <w:color w:val="333333"/>
                <w:sz w:val="18"/>
                <w:szCs w:val="18"/>
              </w:rPr>
            </w:pPr>
            <w:r w:rsidRPr="00624508">
              <w:rPr>
                <w:color w:val="333333"/>
                <w:sz w:val="18"/>
                <w:szCs w:val="18"/>
              </w:rPr>
              <w:t>在人工智能伦理章节，通过引导学生思考人工智能技术带来的伦理问题，培养他们的伦理思维和判断能力。讨论技术发展中的责任问题，培养学生的责任意识和社会担当，使他们认识到科技工作者不仅是技术的开发者，更是社会责任的承担者。通过全球视角讨论人工智能伦理问题，培养学生的全球视野和国际化思维，使他们认识到科技进步不仅是国家之间的竞争，更是全球共同发展的需要。强调伦理和法律在技术发展中的重要性，教育学生在技术创新中坚持伦理和法律底线。</w:t>
            </w:r>
          </w:p>
        </w:tc>
      </w:tr>
      <w:bookmarkEnd w:id="1"/>
    </w:tbl>
    <w:p w:rsidR="008E40C0" w:rsidRDefault="008E40C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8E40C0" w:rsidRDefault="008E40C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8E40C0" w:rsidRDefault="0000000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八、学时分配</w:t>
      </w:r>
    </w:p>
    <w:p w:rsidR="0018707A" w:rsidRDefault="0018707A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tbl>
      <w:tblPr>
        <w:tblW w:w="7035" w:type="dxa"/>
        <w:jc w:val="center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688"/>
        <w:gridCol w:w="3584"/>
        <w:gridCol w:w="680"/>
        <w:gridCol w:w="840"/>
        <w:gridCol w:w="1243"/>
      </w:tblGrid>
      <w:tr w:rsidR="00A65779" w:rsidRPr="006A3789" w:rsidTr="004137D0">
        <w:trPr>
          <w:trHeight w:val="408"/>
          <w:jc w:val="center"/>
        </w:trPr>
        <w:tc>
          <w:tcPr>
            <w:tcW w:w="6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4B7638" w:rsidRDefault="00A65779" w:rsidP="004137D0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序号</w:t>
            </w:r>
          </w:p>
        </w:tc>
        <w:tc>
          <w:tcPr>
            <w:tcW w:w="35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4B7638" w:rsidRDefault="00A65779" w:rsidP="004137D0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章节内容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4B7638" w:rsidRDefault="00A65779" w:rsidP="004137D0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理论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4B7638" w:rsidRDefault="00A65779" w:rsidP="004137D0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实验</w:t>
            </w:r>
          </w:p>
        </w:tc>
        <w:tc>
          <w:tcPr>
            <w:tcW w:w="12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4B7638" w:rsidRDefault="00A65779" w:rsidP="004137D0">
            <w:pPr>
              <w:spacing w:before="100" w:beforeAutospacing="1" w:after="100" w:afterAutospacing="1"/>
              <w:jc w:val="center"/>
              <w:rPr>
                <w:b/>
                <w:sz w:val="18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总学时</w:t>
            </w:r>
          </w:p>
        </w:tc>
      </w:tr>
      <w:tr w:rsidR="00A65779" w:rsidRPr="00391A82" w:rsidTr="004137D0">
        <w:trPr>
          <w:trHeight w:val="408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bookmarkStart w:id="2" w:name="_Hlk169080876"/>
            <w:r w:rsidRPr="00E01AB1"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第一章、计算机概述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</w:tr>
      <w:tr w:rsidR="00A65779" w:rsidRPr="00391A82" w:rsidTr="004137D0">
        <w:trPr>
          <w:trHeight w:val="408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第二章、计算机网络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</w:tr>
      <w:tr w:rsidR="00A65779" w:rsidRPr="00391A82" w:rsidTr="004137D0">
        <w:trPr>
          <w:trHeight w:val="408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第三章、软件工程导引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6</w:t>
            </w:r>
          </w:p>
        </w:tc>
      </w:tr>
      <w:tr w:rsidR="00A65779" w:rsidRPr="00391A82" w:rsidTr="004137D0">
        <w:trPr>
          <w:trHeight w:val="408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第四章、Python语言及应用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1</w:t>
            </w:r>
            <w:r>
              <w:rPr>
                <w:color w:val="333333"/>
                <w:sz w:val="18"/>
                <w:szCs w:val="18"/>
              </w:rPr>
              <w:t>2</w:t>
            </w:r>
          </w:p>
        </w:tc>
      </w:tr>
      <w:tr w:rsidR="00A65779" w:rsidRPr="00391A82" w:rsidTr="004137D0">
        <w:trPr>
          <w:trHeight w:val="408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第五章、人工智能技术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</w:tr>
      <w:tr w:rsidR="00A65779" w:rsidRPr="00391A82" w:rsidTr="004137D0">
        <w:trPr>
          <w:trHeight w:val="408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第六章、机器学习与深度学习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9</w:t>
            </w:r>
          </w:p>
        </w:tc>
      </w:tr>
      <w:tr w:rsidR="00A65779" w:rsidRPr="00391A82" w:rsidTr="004137D0">
        <w:trPr>
          <w:trHeight w:val="408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第七章、人工智能应用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rFonts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rFonts w:hint="eastAsia"/>
                <w:color w:val="333333"/>
                <w:sz w:val="18"/>
                <w:szCs w:val="18"/>
              </w:rPr>
              <w:t>9</w:t>
            </w:r>
          </w:p>
        </w:tc>
      </w:tr>
      <w:tr w:rsidR="00A65779" w:rsidRPr="00391A82" w:rsidTr="004137D0">
        <w:trPr>
          <w:trHeight w:val="408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rFonts w:hint="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第八章、生成式人工智能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rFonts w:hint="eastAsia"/>
                <w:color w:val="333333"/>
                <w:sz w:val="18"/>
                <w:szCs w:val="18"/>
              </w:rPr>
              <w:t>6</w:t>
            </w:r>
          </w:p>
        </w:tc>
      </w:tr>
      <w:tr w:rsidR="00A65779" w:rsidRPr="00391A82" w:rsidTr="004137D0">
        <w:trPr>
          <w:trHeight w:val="408"/>
          <w:jc w:val="center"/>
        </w:trPr>
        <w:tc>
          <w:tcPr>
            <w:tcW w:w="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 w:rsidRPr="00E01AB1">
              <w:rPr>
                <w:rFonts w:hint="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35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E01AB1" w:rsidRDefault="00A65779" w:rsidP="004137D0">
            <w:pPr>
              <w:pStyle w:val="af1"/>
              <w:widowControl/>
              <w:spacing w:before="100" w:beforeAutospacing="1" w:after="31" w:afterAutospacing="1" w:line="240" w:lineRule="auto"/>
              <w:ind w:firstLine="360"/>
              <w:jc w:val="center"/>
              <w:rPr>
                <w:rFonts w:ascii="宋体" w:hAnsi="宋体"/>
                <w:color w:val="333333"/>
                <w:kern w:val="0"/>
                <w:sz w:val="18"/>
                <w:szCs w:val="18"/>
              </w:rPr>
            </w:pPr>
            <w:r w:rsidRPr="00E01AB1">
              <w:rPr>
                <w:rFonts w:ascii="宋体" w:hAnsi="宋体" w:hint="eastAsia"/>
                <w:color w:val="333333"/>
                <w:kern w:val="0"/>
                <w:sz w:val="18"/>
                <w:szCs w:val="18"/>
              </w:rPr>
              <w:t>第九章、人工智能伦理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5779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DF4542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18"/>
                <w:szCs w:val="18"/>
              </w:rPr>
            </w:pPr>
            <w:r>
              <w:rPr>
                <w:rFonts w:hint="eastAsia"/>
                <w:color w:val="333333"/>
                <w:sz w:val="18"/>
                <w:szCs w:val="18"/>
              </w:rPr>
              <w:t>3</w:t>
            </w:r>
          </w:p>
        </w:tc>
      </w:tr>
      <w:bookmarkEnd w:id="2"/>
      <w:tr w:rsidR="00A65779" w:rsidRPr="00391A82" w:rsidTr="004137D0">
        <w:trPr>
          <w:trHeight w:val="408"/>
          <w:jc w:val="center"/>
        </w:trPr>
        <w:tc>
          <w:tcPr>
            <w:tcW w:w="42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5457A3" w:rsidRDefault="00A65779" w:rsidP="004137D0">
            <w:pPr>
              <w:spacing w:before="100" w:beforeAutospacing="1" w:after="100" w:afterAutospacing="1"/>
              <w:jc w:val="center"/>
              <w:rPr>
                <w:color w:val="333333"/>
                <w:sz w:val="22"/>
                <w:szCs w:val="21"/>
              </w:rPr>
            </w:pPr>
            <w:r w:rsidRPr="004B7638">
              <w:rPr>
                <w:rFonts w:hint="eastAsia"/>
                <w:b/>
                <w:sz w:val="18"/>
                <w:szCs w:val="21"/>
              </w:rPr>
              <w:t>合</w:t>
            </w:r>
            <w:r>
              <w:rPr>
                <w:rFonts w:hint="eastAsia"/>
                <w:b/>
                <w:sz w:val="18"/>
                <w:szCs w:val="21"/>
              </w:rPr>
              <w:t xml:space="preserve">  </w:t>
            </w:r>
            <w:r w:rsidRPr="004B7638">
              <w:rPr>
                <w:rFonts w:hint="eastAsia"/>
                <w:b/>
                <w:sz w:val="18"/>
                <w:szCs w:val="21"/>
              </w:rPr>
              <w:t>计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4B5F75" w:rsidRDefault="00A65779" w:rsidP="004137D0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333333"/>
                <w:sz w:val="18"/>
                <w:szCs w:val="18"/>
              </w:rPr>
              <w:t>3</w:t>
            </w:r>
            <w:r>
              <w:rPr>
                <w:rFonts w:asciiTheme="minorEastAsia" w:eastAsiaTheme="minorEastAsia" w:hAnsiTheme="minor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A65779" w:rsidRPr="004B5F75" w:rsidRDefault="00A65779" w:rsidP="004137D0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333333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65779" w:rsidRPr="004B5F75" w:rsidRDefault="00A65779" w:rsidP="004137D0">
            <w:pPr>
              <w:spacing w:before="100" w:beforeAutospacing="1" w:after="100" w:afterAutospacing="1"/>
              <w:jc w:val="center"/>
              <w:rPr>
                <w:rFonts w:asciiTheme="minorEastAsia" w:eastAsiaTheme="minorEastAsia" w:hAnsiTheme="minorEastAsia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333333"/>
                <w:sz w:val="18"/>
                <w:szCs w:val="18"/>
              </w:rPr>
              <w:t>5</w:t>
            </w:r>
            <w:r>
              <w:rPr>
                <w:rFonts w:asciiTheme="minorEastAsia" w:eastAsiaTheme="minorEastAsia" w:hAnsiTheme="minorEastAsia"/>
                <w:color w:val="333333"/>
                <w:sz w:val="18"/>
                <w:szCs w:val="18"/>
              </w:rPr>
              <w:t>4</w:t>
            </w:r>
          </w:p>
        </w:tc>
      </w:tr>
    </w:tbl>
    <w:p w:rsidR="008E40C0" w:rsidRDefault="008E40C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</w:p>
    <w:p w:rsidR="008E40C0" w:rsidRDefault="0000000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九、课程考核</w:t>
      </w:r>
    </w:p>
    <w:p w:rsidR="008E40C0" w:rsidRPr="001B2AA4" w:rsidRDefault="00000000">
      <w:pPr>
        <w:pStyle w:val="ab"/>
        <w:numPr>
          <w:ilvl w:val="0"/>
          <w:numId w:val="2"/>
        </w:numPr>
        <w:spacing w:before="0" w:beforeAutospacing="0" w:after="0" w:afterAutospacing="0" w:line="400" w:lineRule="exact"/>
        <w:rPr>
          <w:b/>
          <w:sz w:val="21"/>
          <w:szCs w:val="21"/>
        </w:rPr>
      </w:pPr>
      <w:r w:rsidRPr="001B2AA4">
        <w:rPr>
          <w:rFonts w:hint="eastAsia"/>
          <w:b/>
          <w:sz w:val="21"/>
          <w:szCs w:val="21"/>
        </w:rPr>
        <w:t>考核方式</w:t>
      </w:r>
    </w:p>
    <w:p w:rsidR="008E40C0" w:rsidRPr="001B2AA4" w:rsidRDefault="00000000">
      <w:pPr>
        <w:spacing w:line="360" w:lineRule="auto"/>
        <w:rPr>
          <w:sz w:val="21"/>
          <w:szCs w:val="21"/>
        </w:rPr>
      </w:pPr>
      <w:r w:rsidRPr="001B2AA4">
        <w:rPr>
          <w:rFonts w:hint="eastAsia"/>
          <w:sz w:val="21"/>
          <w:szCs w:val="21"/>
        </w:rPr>
        <w:t>（</w:t>
      </w:r>
      <w:r w:rsidR="0054794E">
        <w:rPr>
          <w:sz w:val="21"/>
          <w:szCs w:val="21"/>
        </w:rPr>
        <w:t>1</w:t>
      </w:r>
      <w:r w:rsidRPr="001B2AA4">
        <w:rPr>
          <w:rFonts w:hint="eastAsia"/>
          <w:sz w:val="21"/>
          <w:szCs w:val="21"/>
        </w:rPr>
        <w:t>）平时作业：</w:t>
      </w:r>
      <w:r w:rsidR="0054794E">
        <w:rPr>
          <w:sz w:val="21"/>
          <w:szCs w:val="21"/>
        </w:rPr>
        <w:t>60</w:t>
      </w:r>
      <w:r w:rsidRPr="001B2AA4">
        <w:rPr>
          <w:rFonts w:hint="eastAsia"/>
          <w:sz w:val="21"/>
          <w:szCs w:val="21"/>
        </w:rPr>
        <w:t>%。</w:t>
      </w:r>
    </w:p>
    <w:p w:rsidR="008E40C0" w:rsidRPr="001B2AA4" w:rsidRDefault="00000000">
      <w:pPr>
        <w:spacing w:line="360" w:lineRule="auto"/>
        <w:rPr>
          <w:sz w:val="21"/>
          <w:szCs w:val="21"/>
        </w:rPr>
      </w:pPr>
      <w:r w:rsidRPr="001B2AA4">
        <w:rPr>
          <w:rFonts w:hint="eastAsia"/>
          <w:sz w:val="21"/>
          <w:szCs w:val="21"/>
        </w:rPr>
        <w:t>（</w:t>
      </w:r>
      <w:r w:rsidR="0054794E">
        <w:rPr>
          <w:sz w:val="21"/>
          <w:szCs w:val="21"/>
        </w:rPr>
        <w:t>2</w:t>
      </w:r>
      <w:r w:rsidRPr="001B2AA4">
        <w:rPr>
          <w:rFonts w:hint="eastAsia"/>
          <w:sz w:val="21"/>
          <w:szCs w:val="21"/>
        </w:rPr>
        <w:t>）期末考试：40%，采用闭卷考试。</w:t>
      </w:r>
    </w:p>
    <w:p w:rsidR="008E40C0" w:rsidRDefault="00000000">
      <w:pPr>
        <w:pStyle w:val="ab"/>
        <w:numPr>
          <w:ilvl w:val="0"/>
          <w:numId w:val="2"/>
        </w:numPr>
        <w:spacing w:before="0" w:beforeAutospacing="0" w:after="0" w:afterAutospacing="0" w:line="400" w:lineRule="exact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课程考核与课程目标的对应关系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0"/>
        <w:gridCol w:w="2373"/>
        <w:gridCol w:w="2551"/>
      </w:tblGrid>
      <w:tr w:rsidR="00B749C9" w:rsidTr="00B749C9">
        <w:trPr>
          <w:trHeight w:val="699"/>
        </w:trPr>
        <w:tc>
          <w:tcPr>
            <w:tcW w:w="2130" w:type="dxa"/>
            <w:vAlign w:val="center"/>
          </w:tcPr>
          <w:p w:rsidR="00B749C9" w:rsidRDefault="00B749C9">
            <w:pPr>
              <w:pStyle w:val="ab"/>
              <w:spacing w:before="0" w:beforeAutospacing="0" w:after="0" w:afterAutospacing="0" w:line="400" w:lineRule="exact"/>
              <w:jc w:val="both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课程目标</w:t>
            </w:r>
          </w:p>
        </w:tc>
        <w:tc>
          <w:tcPr>
            <w:tcW w:w="2373" w:type="dxa"/>
            <w:vAlign w:val="center"/>
          </w:tcPr>
          <w:p w:rsidR="00B749C9" w:rsidRDefault="00B749C9">
            <w:pPr>
              <w:pStyle w:val="ab"/>
              <w:spacing w:before="0" w:beforeAutospacing="0" w:after="0" w:afterAutospacing="0" w:line="400" w:lineRule="exact"/>
              <w:jc w:val="both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平时作业</w:t>
            </w:r>
          </w:p>
        </w:tc>
        <w:tc>
          <w:tcPr>
            <w:tcW w:w="2551" w:type="dxa"/>
            <w:vAlign w:val="center"/>
          </w:tcPr>
          <w:p w:rsidR="00B749C9" w:rsidRDefault="00B749C9">
            <w:pPr>
              <w:pStyle w:val="ab"/>
              <w:spacing w:before="0" w:beforeAutospacing="0" w:after="0" w:afterAutospacing="0" w:line="400" w:lineRule="exact"/>
              <w:jc w:val="both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期末考试</w:t>
            </w:r>
          </w:p>
        </w:tc>
      </w:tr>
      <w:tr w:rsidR="00B749C9" w:rsidTr="00B749C9">
        <w:tc>
          <w:tcPr>
            <w:tcW w:w="2130" w:type="dxa"/>
          </w:tcPr>
          <w:p w:rsid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课程目标1</w:t>
            </w:r>
          </w:p>
        </w:tc>
        <w:tc>
          <w:tcPr>
            <w:tcW w:w="2373" w:type="dxa"/>
          </w:tcPr>
          <w:p w:rsidR="00B749C9" w:rsidRP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 w:rsidRPr="00B749C9">
              <w:rPr>
                <w:sz w:val="18"/>
                <w:szCs w:val="18"/>
              </w:rPr>
              <w:t>40</w:t>
            </w:r>
            <w:r w:rsidRPr="00B749C9">
              <w:rPr>
                <w:rFonts w:hint="eastAsia"/>
                <w:sz w:val="18"/>
                <w:szCs w:val="18"/>
              </w:rPr>
              <w:t>%</w:t>
            </w:r>
          </w:p>
        </w:tc>
        <w:tc>
          <w:tcPr>
            <w:tcW w:w="2551" w:type="dxa"/>
          </w:tcPr>
          <w:p w:rsidR="00B749C9" w:rsidRP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 w:rsidRPr="00B749C9">
              <w:rPr>
                <w:sz w:val="18"/>
                <w:szCs w:val="18"/>
              </w:rPr>
              <w:t>3</w:t>
            </w:r>
            <w:r w:rsidRPr="00B749C9">
              <w:rPr>
                <w:rFonts w:hint="eastAsia"/>
                <w:sz w:val="18"/>
                <w:szCs w:val="18"/>
              </w:rPr>
              <w:t>0%</w:t>
            </w:r>
          </w:p>
        </w:tc>
      </w:tr>
      <w:tr w:rsidR="00B749C9" w:rsidTr="00B749C9">
        <w:tc>
          <w:tcPr>
            <w:tcW w:w="2130" w:type="dxa"/>
          </w:tcPr>
          <w:p w:rsid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课程目标2</w:t>
            </w:r>
          </w:p>
        </w:tc>
        <w:tc>
          <w:tcPr>
            <w:tcW w:w="2373" w:type="dxa"/>
          </w:tcPr>
          <w:p w:rsidR="00B749C9" w:rsidRP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 w:rsidRPr="00B749C9">
              <w:rPr>
                <w:sz w:val="18"/>
                <w:szCs w:val="18"/>
              </w:rPr>
              <w:t>20</w:t>
            </w:r>
            <w:r w:rsidRPr="00B749C9">
              <w:rPr>
                <w:rFonts w:hint="eastAsia"/>
                <w:sz w:val="18"/>
                <w:szCs w:val="18"/>
              </w:rPr>
              <w:t>%</w:t>
            </w:r>
          </w:p>
        </w:tc>
        <w:tc>
          <w:tcPr>
            <w:tcW w:w="2551" w:type="dxa"/>
          </w:tcPr>
          <w:p w:rsidR="00B749C9" w:rsidRP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 w:rsidRPr="00B749C9">
              <w:rPr>
                <w:rFonts w:hint="eastAsia"/>
                <w:sz w:val="18"/>
                <w:szCs w:val="18"/>
              </w:rPr>
              <w:t>2</w:t>
            </w:r>
            <w:r w:rsidRPr="00B749C9">
              <w:rPr>
                <w:sz w:val="18"/>
                <w:szCs w:val="18"/>
              </w:rPr>
              <w:t>0%</w:t>
            </w:r>
          </w:p>
        </w:tc>
      </w:tr>
      <w:tr w:rsidR="00B749C9" w:rsidTr="00B749C9">
        <w:tc>
          <w:tcPr>
            <w:tcW w:w="2130" w:type="dxa"/>
          </w:tcPr>
          <w:p w:rsid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课程目标3</w:t>
            </w:r>
          </w:p>
        </w:tc>
        <w:tc>
          <w:tcPr>
            <w:tcW w:w="2373" w:type="dxa"/>
          </w:tcPr>
          <w:p w:rsidR="00B749C9" w:rsidRP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 w:rsidRPr="00B749C9">
              <w:rPr>
                <w:rFonts w:hint="eastAsia"/>
                <w:sz w:val="18"/>
                <w:szCs w:val="18"/>
              </w:rPr>
              <w:t>2</w:t>
            </w:r>
            <w:r w:rsidRPr="00B749C9">
              <w:rPr>
                <w:sz w:val="18"/>
                <w:szCs w:val="18"/>
              </w:rPr>
              <w:t>0%</w:t>
            </w:r>
          </w:p>
        </w:tc>
        <w:tc>
          <w:tcPr>
            <w:tcW w:w="2551" w:type="dxa"/>
          </w:tcPr>
          <w:p w:rsidR="00B749C9" w:rsidRP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 w:rsidRPr="00B749C9">
              <w:rPr>
                <w:sz w:val="18"/>
                <w:szCs w:val="18"/>
              </w:rPr>
              <w:t>2</w:t>
            </w:r>
            <w:r w:rsidRPr="00B749C9">
              <w:rPr>
                <w:rFonts w:hint="eastAsia"/>
                <w:sz w:val="18"/>
                <w:szCs w:val="18"/>
              </w:rPr>
              <w:t>0%</w:t>
            </w:r>
          </w:p>
        </w:tc>
      </w:tr>
      <w:tr w:rsidR="00B749C9" w:rsidTr="00B749C9">
        <w:trPr>
          <w:trHeight w:val="70"/>
        </w:trPr>
        <w:tc>
          <w:tcPr>
            <w:tcW w:w="2130" w:type="dxa"/>
          </w:tcPr>
          <w:p w:rsid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课程目标4</w:t>
            </w:r>
          </w:p>
        </w:tc>
        <w:tc>
          <w:tcPr>
            <w:tcW w:w="2373" w:type="dxa"/>
          </w:tcPr>
          <w:p w:rsidR="00B749C9" w:rsidRP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 w:rsidRPr="00B749C9">
              <w:rPr>
                <w:rFonts w:hint="eastAsia"/>
                <w:sz w:val="18"/>
                <w:szCs w:val="18"/>
              </w:rPr>
              <w:t>2</w:t>
            </w:r>
            <w:r w:rsidRPr="00B749C9">
              <w:rPr>
                <w:sz w:val="18"/>
                <w:szCs w:val="18"/>
              </w:rPr>
              <w:t>0%</w:t>
            </w:r>
          </w:p>
        </w:tc>
        <w:tc>
          <w:tcPr>
            <w:tcW w:w="2551" w:type="dxa"/>
          </w:tcPr>
          <w:p w:rsidR="00B749C9" w:rsidRP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 w:rsidRPr="00B749C9">
              <w:rPr>
                <w:sz w:val="18"/>
                <w:szCs w:val="18"/>
              </w:rPr>
              <w:t>30%</w:t>
            </w:r>
          </w:p>
        </w:tc>
      </w:tr>
      <w:tr w:rsidR="00B749C9" w:rsidTr="00B749C9">
        <w:trPr>
          <w:trHeight w:val="70"/>
        </w:trPr>
        <w:tc>
          <w:tcPr>
            <w:tcW w:w="2130" w:type="dxa"/>
          </w:tcPr>
          <w:p w:rsid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合计</w:t>
            </w:r>
          </w:p>
        </w:tc>
        <w:tc>
          <w:tcPr>
            <w:tcW w:w="2373" w:type="dxa"/>
          </w:tcPr>
          <w:p w:rsidR="00B749C9" w:rsidRP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 w:rsidRPr="00B749C9">
              <w:rPr>
                <w:rFonts w:hint="eastAsia"/>
                <w:sz w:val="18"/>
                <w:szCs w:val="18"/>
              </w:rPr>
              <w:t>100%</w:t>
            </w:r>
          </w:p>
        </w:tc>
        <w:tc>
          <w:tcPr>
            <w:tcW w:w="2551" w:type="dxa"/>
          </w:tcPr>
          <w:p w:rsidR="00B749C9" w:rsidRPr="00B749C9" w:rsidRDefault="00B749C9">
            <w:pPr>
              <w:pStyle w:val="ab"/>
              <w:spacing w:before="0" w:beforeAutospacing="0" w:after="0" w:afterAutospacing="0" w:line="400" w:lineRule="exact"/>
              <w:rPr>
                <w:sz w:val="18"/>
                <w:szCs w:val="18"/>
              </w:rPr>
            </w:pPr>
            <w:r w:rsidRPr="00B749C9">
              <w:rPr>
                <w:rFonts w:hint="eastAsia"/>
                <w:sz w:val="18"/>
                <w:szCs w:val="18"/>
              </w:rPr>
              <w:t>100%</w:t>
            </w:r>
          </w:p>
        </w:tc>
      </w:tr>
    </w:tbl>
    <w:p w:rsidR="008E40C0" w:rsidRDefault="008E40C0">
      <w:pPr>
        <w:pStyle w:val="ab"/>
        <w:spacing w:before="0" w:beforeAutospacing="0" w:after="0" w:afterAutospacing="0" w:line="400" w:lineRule="exact"/>
        <w:rPr>
          <w:b/>
          <w:sz w:val="21"/>
          <w:szCs w:val="21"/>
        </w:rPr>
      </w:pPr>
    </w:p>
    <w:p w:rsidR="008E40C0" w:rsidRDefault="00000000">
      <w:pPr>
        <w:pStyle w:val="ab"/>
        <w:spacing w:before="0" w:beforeAutospacing="0" w:after="0" w:afterAutospacing="0" w:line="400" w:lineRule="exact"/>
        <w:rPr>
          <w:rFonts w:ascii="黑体" w:eastAsia="黑体" w:cs="宋体"/>
          <w:color w:val="000000"/>
        </w:rPr>
      </w:pPr>
      <w:r>
        <w:rPr>
          <w:rFonts w:ascii="黑体" w:eastAsia="黑体" w:cs="宋体" w:hint="eastAsia"/>
          <w:color w:val="000000"/>
        </w:rPr>
        <w:t>十、教学策略与方法建议</w:t>
      </w:r>
    </w:p>
    <w:p w:rsidR="00234B0A" w:rsidRPr="001B2AA4" w:rsidRDefault="00234B0A" w:rsidP="00234B0A">
      <w:pPr>
        <w:snapToGrid w:val="0"/>
        <w:spacing w:line="360" w:lineRule="exact"/>
        <w:ind w:firstLineChars="200" w:firstLine="420"/>
        <w:rPr>
          <w:sz w:val="21"/>
          <w:szCs w:val="21"/>
        </w:rPr>
      </w:pPr>
      <w:r w:rsidRPr="001B2AA4">
        <w:rPr>
          <w:rFonts w:hint="eastAsia"/>
          <w:sz w:val="21"/>
          <w:szCs w:val="21"/>
        </w:rPr>
        <w:t>本课程的教学采用课堂讲授、线上虚拟实验、线下相结合的方式进行。</w:t>
      </w:r>
    </w:p>
    <w:p w:rsidR="00234B0A" w:rsidRPr="001B2AA4" w:rsidRDefault="00234B0A" w:rsidP="00234B0A">
      <w:pPr>
        <w:snapToGrid w:val="0"/>
        <w:spacing w:line="360" w:lineRule="exact"/>
        <w:ind w:firstLineChars="200" w:firstLine="420"/>
        <w:rPr>
          <w:sz w:val="21"/>
          <w:szCs w:val="21"/>
        </w:rPr>
      </w:pPr>
      <w:r w:rsidRPr="001B2AA4">
        <w:rPr>
          <w:rFonts w:hint="eastAsia"/>
          <w:sz w:val="21"/>
          <w:szCs w:val="21"/>
        </w:rPr>
        <w:t>课堂教学采用多媒体课件讲授+翻转课堂讨论形式进行，注重基本概念讲解与实例的演示，加深学生对知识点的理解。</w:t>
      </w:r>
    </w:p>
    <w:p w:rsidR="00234B0A" w:rsidRPr="001B2AA4" w:rsidRDefault="00234B0A" w:rsidP="00234B0A">
      <w:pPr>
        <w:snapToGrid w:val="0"/>
        <w:spacing w:line="360" w:lineRule="exact"/>
        <w:ind w:firstLineChars="200" w:firstLine="420"/>
        <w:rPr>
          <w:sz w:val="21"/>
          <w:szCs w:val="21"/>
        </w:rPr>
      </w:pPr>
      <w:r w:rsidRPr="001B2AA4">
        <w:rPr>
          <w:rFonts w:hint="eastAsia"/>
          <w:sz w:val="21"/>
          <w:szCs w:val="21"/>
        </w:rPr>
        <w:lastRenderedPageBreak/>
        <w:t>实验教学应穿插于理论教学的全过程，采用一人一机上机操作、任课教师跟班辅导的方式，使学生有充分的机会在计算机上练习，在培养学生自己动手解决问题能力的同时，更深入感受到基本理论知识在实际中的应用。</w:t>
      </w:r>
    </w:p>
    <w:p w:rsidR="008E40C0" w:rsidRPr="001B2AA4" w:rsidRDefault="008E40C0">
      <w:pPr>
        <w:rPr>
          <w:sz w:val="21"/>
          <w:szCs w:val="21"/>
        </w:rPr>
      </w:pPr>
    </w:p>
    <w:sectPr w:rsidR="008E40C0" w:rsidRPr="001B2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仿宋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BAD35E"/>
    <w:multiLevelType w:val="singleLevel"/>
    <w:tmpl w:val="99BAD35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D258FC0"/>
    <w:multiLevelType w:val="singleLevel"/>
    <w:tmpl w:val="0D258FC0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34050152">
    <w:abstractNumId w:val="1"/>
  </w:num>
  <w:num w:numId="2" w16cid:durableId="130142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EyYjI3NzY3MmM3ODU5MDlhMzM1MDlkZDIwNmI4YTcifQ=="/>
  </w:docVars>
  <w:rsids>
    <w:rsidRoot w:val="004C06E4"/>
    <w:rsid w:val="00043003"/>
    <w:rsid w:val="00046CCE"/>
    <w:rsid w:val="00073A7E"/>
    <w:rsid w:val="000744C9"/>
    <w:rsid w:val="00083BEB"/>
    <w:rsid w:val="000873EE"/>
    <w:rsid w:val="0009123A"/>
    <w:rsid w:val="00091F10"/>
    <w:rsid w:val="000A604A"/>
    <w:rsid w:val="0018707A"/>
    <w:rsid w:val="001B2AA4"/>
    <w:rsid w:val="00210A5F"/>
    <w:rsid w:val="002147D7"/>
    <w:rsid w:val="00234B0A"/>
    <w:rsid w:val="00255BC4"/>
    <w:rsid w:val="002924E1"/>
    <w:rsid w:val="00297C0B"/>
    <w:rsid w:val="002A4938"/>
    <w:rsid w:val="002F3EE6"/>
    <w:rsid w:val="00392969"/>
    <w:rsid w:val="003A02C3"/>
    <w:rsid w:val="003C042A"/>
    <w:rsid w:val="003C4A7F"/>
    <w:rsid w:val="00414A6B"/>
    <w:rsid w:val="004474D5"/>
    <w:rsid w:val="0048207C"/>
    <w:rsid w:val="004C06E4"/>
    <w:rsid w:val="004C70C0"/>
    <w:rsid w:val="004D4E00"/>
    <w:rsid w:val="0050343D"/>
    <w:rsid w:val="00544CC6"/>
    <w:rsid w:val="0054794E"/>
    <w:rsid w:val="00587FF2"/>
    <w:rsid w:val="00624508"/>
    <w:rsid w:val="006A1BE6"/>
    <w:rsid w:val="006A36F2"/>
    <w:rsid w:val="006D2873"/>
    <w:rsid w:val="00715A79"/>
    <w:rsid w:val="007636DA"/>
    <w:rsid w:val="00764090"/>
    <w:rsid w:val="00767EDE"/>
    <w:rsid w:val="0078742E"/>
    <w:rsid w:val="007B1BDD"/>
    <w:rsid w:val="007D5BCB"/>
    <w:rsid w:val="00801656"/>
    <w:rsid w:val="00843B83"/>
    <w:rsid w:val="0086069F"/>
    <w:rsid w:val="00887613"/>
    <w:rsid w:val="008E40C0"/>
    <w:rsid w:val="00915F5A"/>
    <w:rsid w:val="009173E3"/>
    <w:rsid w:val="00934716"/>
    <w:rsid w:val="009376DF"/>
    <w:rsid w:val="0095230F"/>
    <w:rsid w:val="00985377"/>
    <w:rsid w:val="009B2F40"/>
    <w:rsid w:val="009C412E"/>
    <w:rsid w:val="009D42D2"/>
    <w:rsid w:val="009F344E"/>
    <w:rsid w:val="009F3E30"/>
    <w:rsid w:val="00A03643"/>
    <w:rsid w:val="00A06A94"/>
    <w:rsid w:val="00A0783D"/>
    <w:rsid w:val="00A2225D"/>
    <w:rsid w:val="00A227FB"/>
    <w:rsid w:val="00A65779"/>
    <w:rsid w:val="00AB2BF6"/>
    <w:rsid w:val="00AD3D4C"/>
    <w:rsid w:val="00AD4F39"/>
    <w:rsid w:val="00B16732"/>
    <w:rsid w:val="00B40F01"/>
    <w:rsid w:val="00B459BC"/>
    <w:rsid w:val="00B749C9"/>
    <w:rsid w:val="00B85412"/>
    <w:rsid w:val="00BA10B1"/>
    <w:rsid w:val="00BA7C20"/>
    <w:rsid w:val="00BC415D"/>
    <w:rsid w:val="00BC44C8"/>
    <w:rsid w:val="00BC6C01"/>
    <w:rsid w:val="00BE5437"/>
    <w:rsid w:val="00C059F3"/>
    <w:rsid w:val="00C15716"/>
    <w:rsid w:val="00C4431E"/>
    <w:rsid w:val="00C7374A"/>
    <w:rsid w:val="00CA5CF7"/>
    <w:rsid w:val="00CA6DB9"/>
    <w:rsid w:val="00CE0A99"/>
    <w:rsid w:val="00D13A46"/>
    <w:rsid w:val="00D51041"/>
    <w:rsid w:val="00D72D9C"/>
    <w:rsid w:val="00D850CE"/>
    <w:rsid w:val="00D87046"/>
    <w:rsid w:val="00D94E91"/>
    <w:rsid w:val="00DB2076"/>
    <w:rsid w:val="00DB4E70"/>
    <w:rsid w:val="00DE38E6"/>
    <w:rsid w:val="00DE3DD6"/>
    <w:rsid w:val="00E056B7"/>
    <w:rsid w:val="00E317B3"/>
    <w:rsid w:val="00E33B45"/>
    <w:rsid w:val="00E56894"/>
    <w:rsid w:val="00E975FD"/>
    <w:rsid w:val="00EA2962"/>
    <w:rsid w:val="00EC4C20"/>
    <w:rsid w:val="00EC7C1F"/>
    <w:rsid w:val="00EE5DC8"/>
    <w:rsid w:val="00EF74C6"/>
    <w:rsid w:val="00F07B38"/>
    <w:rsid w:val="00F30D1B"/>
    <w:rsid w:val="00F757A8"/>
    <w:rsid w:val="00FB0330"/>
    <w:rsid w:val="00FD4290"/>
    <w:rsid w:val="00FD5122"/>
    <w:rsid w:val="02412CEC"/>
    <w:rsid w:val="08137293"/>
    <w:rsid w:val="19A20AD1"/>
    <w:rsid w:val="29C90A6D"/>
    <w:rsid w:val="34A50713"/>
    <w:rsid w:val="37C76BE6"/>
    <w:rsid w:val="3DCB31CC"/>
    <w:rsid w:val="5802368C"/>
    <w:rsid w:val="73A87C9D"/>
    <w:rsid w:val="7E2C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D48EC"/>
  <w15:docId w15:val="{5A50056D-260F-6F47-8E1E-B5AD28DD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A6B"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pPr>
      <w:widowControl w:val="0"/>
      <w:spacing w:line="400" w:lineRule="exact"/>
      <w:ind w:firstLineChars="200" w:firstLine="200"/>
      <w:jc w:val="both"/>
    </w:pPr>
    <w:rPr>
      <w:rFonts w:hAnsi="Courier New" w:cs="Times New Roman"/>
      <w:kern w:val="2"/>
      <w:sz w:val="21"/>
      <w:szCs w:val="20"/>
      <w:lang w:val="zh-CN"/>
    </w:rPr>
  </w:style>
  <w:style w:type="paragraph" w:styleId="a5">
    <w:name w:val="Balloon Text"/>
    <w:basedOn w:val="a"/>
    <w:link w:val="a6"/>
    <w:uiPriority w:val="99"/>
    <w:semiHidden/>
    <w:unhideWhenUsed/>
    <w:qFormat/>
    <w:pPr>
      <w:widowControl w:val="0"/>
      <w:jc w:val="both"/>
    </w:pPr>
    <w:rPr>
      <w:rFonts w:ascii="Times New Roman" w:hAnsi="Times New Roman" w:cs="Times New Roman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Normal (Web)"/>
    <w:basedOn w:val="a"/>
    <w:link w:val="ac"/>
    <w:uiPriority w:val="99"/>
    <w:qFormat/>
    <w:pPr>
      <w:spacing w:before="100" w:beforeAutospacing="1" w:after="100" w:afterAutospacing="1"/>
    </w:pPr>
    <w:rPr>
      <w:rFonts w:cs="Times New Roman"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  <w:lang w:val="zh-CN" w:eastAsia="zh-CN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e">
    <w:name w:val="Body Text Indent"/>
    <w:basedOn w:val="a"/>
    <w:link w:val="af"/>
    <w:uiPriority w:val="99"/>
    <w:unhideWhenUsed/>
    <w:qFormat/>
    <w:rsid w:val="00C7374A"/>
    <w:pPr>
      <w:widowControl w:val="0"/>
      <w:spacing w:after="120"/>
      <w:ind w:leftChars="200" w:left="420"/>
      <w:jc w:val="both"/>
    </w:pPr>
    <w:rPr>
      <w:rFonts w:ascii="Times New Roman" w:hAnsi="Times New Roman" w:cs="Times New Roman"/>
      <w:kern w:val="2"/>
      <w:sz w:val="21"/>
      <w:szCs w:val="20"/>
    </w:rPr>
  </w:style>
  <w:style w:type="character" w:customStyle="1" w:styleId="af">
    <w:name w:val="正文文本缩进 字符"/>
    <w:basedOn w:val="a0"/>
    <w:link w:val="ae"/>
    <w:uiPriority w:val="99"/>
    <w:qFormat/>
    <w:rsid w:val="00C7374A"/>
    <w:rPr>
      <w:rFonts w:ascii="Times New Roman" w:eastAsia="宋体" w:hAnsi="Times New Roman" w:cs="Times New Roman"/>
      <w:kern w:val="2"/>
      <w:sz w:val="21"/>
    </w:rPr>
  </w:style>
  <w:style w:type="paragraph" w:customStyle="1" w:styleId="af0">
    <w:name w:val="实验大纲正文"/>
    <w:basedOn w:val="a"/>
    <w:qFormat/>
    <w:rsid w:val="00C7374A"/>
    <w:pPr>
      <w:widowControl w:val="0"/>
      <w:adjustRightInd w:val="0"/>
      <w:snapToGrid w:val="0"/>
      <w:spacing w:line="276" w:lineRule="auto"/>
      <w:ind w:firstLineChars="200" w:firstLine="420"/>
      <w:jc w:val="both"/>
    </w:pPr>
    <w:rPr>
      <w:rFonts w:ascii="Calibri" w:eastAsia="仿宋_GB2312" w:hAnsi="Calibri" w:cs="Times New Roman"/>
      <w:bCs/>
      <w:kern w:val="2"/>
      <w:sz w:val="21"/>
      <w:szCs w:val="22"/>
    </w:rPr>
  </w:style>
  <w:style w:type="character" w:customStyle="1" w:styleId="ac">
    <w:name w:val="普通(网站) 字符"/>
    <w:link w:val="ab"/>
    <w:qFormat/>
    <w:rsid w:val="00DE38E6"/>
    <w:rPr>
      <w:rFonts w:ascii="宋体" w:eastAsia="宋体" w:hAnsi="宋体" w:cs="Times New Roman"/>
      <w:sz w:val="24"/>
      <w:szCs w:val="24"/>
    </w:rPr>
  </w:style>
  <w:style w:type="paragraph" w:styleId="af1">
    <w:name w:val="Normal Indent"/>
    <w:basedOn w:val="a"/>
    <w:rsid w:val="00A65779"/>
    <w:pPr>
      <w:widowControl w:val="0"/>
      <w:spacing w:before="31" w:afterLines="10" w:line="360" w:lineRule="auto"/>
      <w:ind w:firstLine="425"/>
    </w:pPr>
    <w:rPr>
      <w:rFonts w:ascii="Times New Roman" w:hAnsi="Times New Roman" w:cs="Times New Roman"/>
      <w:kern w:val="2"/>
      <w:sz w:val="21"/>
      <w:szCs w:val="20"/>
    </w:rPr>
  </w:style>
  <w:style w:type="character" w:styleId="af2">
    <w:name w:val="Strong"/>
    <w:basedOn w:val="a0"/>
    <w:uiPriority w:val="22"/>
    <w:qFormat/>
    <w:rsid w:val="00414A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6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10</Pages>
  <Words>1085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Office User</cp:lastModifiedBy>
  <cp:revision>49</cp:revision>
  <cp:lastPrinted>2018-06-11T07:38:00Z</cp:lastPrinted>
  <dcterms:created xsi:type="dcterms:W3CDTF">2018-04-11T01:11:00Z</dcterms:created>
  <dcterms:modified xsi:type="dcterms:W3CDTF">2024-07-01T09:06:00Z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22445DC7C0214873B2F4E6484B01A7F9</vt:lpwstr>
  </property>
</Properties>
</file>