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09FF" w14:textId="77777777" w:rsidR="000C4A17" w:rsidRDefault="000C4A17"/>
    <w:p w14:paraId="2E759DA7" w14:textId="77777777" w:rsidR="000C4A17" w:rsidRDefault="000C4A17">
      <w:r>
        <w:br w:type="page"/>
      </w:r>
    </w:p>
    <w:p w14:paraId="081C40A5" w14:textId="77777777" w:rsidR="000C4A17" w:rsidRDefault="000C4A17" w:rsidP="0097506F">
      <w:pPr>
        <w:pStyle w:val="Heading1"/>
        <w:jc w:val="center"/>
      </w:pPr>
    </w:p>
    <w:p w14:paraId="00AAA407" w14:textId="59032D8B" w:rsidR="000C4A17" w:rsidRDefault="00FF3561" w:rsidP="0097506F">
      <w:pPr>
        <w:pStyle w:val="Heading1"/>
        <w:jc w:val="center"/>
      </w:pPr>
      <w:r>
        <w:t>MANAGEMENT AND LEADERSHIP</w:t>
      </w:r>
    </w:p>
    <w:p w14:paraId="28BD8F0D" w14:textId="77777777" w:rsidR="00FF3561" w:rsidRDefault="00FF3561"/>
    <w:p w14:paraId="2E61AA96" w14:textId="2CA4A337" w:rsidR="00FF3561" w:rsidRDefault="00753FFA">
      <w:r>
        <w:t xml:space="preserve">Being a manager is all about </w:t>
      </w:r>
      <w:r w:rsidR="00FF3561">
        <w:t>one’s</w:t>
      </w:r>
      <w:r>
        <w:t xml:space="preserve"> ability to effectively manage </w:t>
      </w:r>
      <w:r w:rsidR="003E3EF1">
        <w:t xml:space="preserve">and execute </w:t>
      </w:r>
      <w:r>
        <w:t>projects.</w:t>
      </w:r>
      <w:r w:rsidR="00843055">
        <w:t xml:space="preserve"> </w:t>
      </w:r>
      <w:r w:rsidR="008E5C84">
        <w:t xml:space="preserve">He must be able </w:t>
      </w:r>
      <w:r w:rsidR="00843055">
        <w:t>to keep a cool head and make crucial decisions that could affect the wellbeing of the firm</w:t>
      </w:r>
      <w:r w:rsidR="005B58A9">
        <w:t xml:space="preserve">. </w:t>
      </w:r>
      <w:r w:rsidR="005B58A9">
        <w:t>(</w:t>
      </w:r>
      <w:r w:rsidR="005B58A9" w:rsidRPr="005B58A9">
        <w:rPr>
          <w:color w:val="4472C4" w:themeColor="accent1"/>
        </w:rPr>
        <w:t>Tsang, 2019</w:t>
      </w:r>
      <w:r w:rsidR="005B58A9">
        <w:t>)</w:t>
      </w:r>
    </w:p>
    <w:p w14:paraId="2C4BA524" w14:textId="77777777" w:rsidR="00843055" w:rsidRDefault="00843055"/>
    <w:p w14:paraId="0A69044C" w14:textId="765DBF62" w:rsidR="00753FFA" w:rsidRDefault="00843055">
      <w:r>
        <w:t xml:space="preserve">Being able to pick out the strengths and weaknesses of your team plays a vital role in maximizing the productivity of the firm and increasing general turnover.   </w:t>
      </w:r>
    </w:p>
    <w:p w14:paraId="1AF1CEB1" w14:textId="77777777" w:rsidR="00FF3561" w:rsidRDefault="00FF3561"/>
    <w:p w14:paraId="2C134081" w14:textId="47B3E055" w:rsidR="00D13042" w:rsidRDefault="00D13042">
      <w:r>
        <w:t xml:space="preserve">As the manager of JPC </w:t>
      </w:r>
      <w:r w:rsidR="000C4A17">
        <w:t>Defence</w:t>
      </w:r>
      <w:r>
        <w:t xml:space="preserve"> my aim is </w:t>
      </w:r>
      <w:r w:rsidR="000C4A17">
        <w:t xml:space="preserve">to not </w:t>
      </w:r>
      <w:r>
        <w:t>only ensure that the requests of our clients are fulfilled, but go beyond that to sustain the bond between our firm and the client</w:t>
      </w:r>
      <w:r w:rsidR="000C4A17">
        <w:t xml:space="preserve"> in the long run.</w:t>
      </w:r>
      <w:r w:rsidR="00FF3561">
        <w:t xml:space="preserve"> By doing so, the firm gains an image of loyalty to clients which attracts more business and opens up opportunities for the firm.</w:t>
      </w:r>
    </w:p>
    <w:p w14:paraId="6B9C986F" w14:textId="43EB5EC8" w:rsidR="005B58A9" w:rsidRDefault="005B58A9" w:rsidP="00D43BDA"/>
    <w:p w14:paraId="3FB3CAFF" w14:textId="77777777" w:rsidR="00914A97" w:rsidRDefault="00914A97" w:rsidP="00914A97">
      <w:pPr>
        <w:pStyle w:val="Heading1"/>
        <w:spacing w:before="0" w:after="240" w:line="276" w:lineRule="auto"/>
        <w:rPr>
          <w:sz w:val="36"/>
          <w:szCs w:val="36"/>
        </w:rPr>
      </w:pPr>
    </w:p>
    <w:p w14:paraId="075A63DE" w14:textId="77777777" w:rsidR="00914A97" w:rsidRDefault="00914A97" w:rsidP="00914A97">
      <w:pPr>
        <w:pStyle w:val="Heading1"/>
        <w:spacing w:before="0" w:after="240" w:line="276" w:lineRule="auto"/>
        <w:rPr>
          <w:sz w:val="36"/>
          <w:szCs w:val="36"/>
        </w:rPr>
      </w:pPr>
    </w:p>
    <w:p w14:paraId="2AF6F80F" w14:textId="77777777" w:rsidR="00914A97" w:rsidRPr="00914A97" w:rsidRDefault="00914A97" w:rsidP="00914A97">
      <w:pPr>
        <w:pStyle w:val="Heading1"/>
        <w:spacing w:before="0" w:after="240" w:line="276" w:lineRule="auto"/>
        <w:rPr>
          <w:sz w:val="40"/>
          <w:szCs w:val="40"/>
        </w:rPr>
      </w:pPr>
    </w:p>
    <w:p w14:paraId="7BABDF3F" w14:textId="2349A193" w:rsidR="00914A97" w:rsidRPr="00914A97" w:rsidRDefault="00914A97" w:rsidP="00914A97">
      <w:pPr>
        <w:pStyle w:val="Heading1"/>
        <w:spacing w:before="0" w:after="240" w:line="276" w:lineRule="auto"/>
        <w:jc w:val="center"/>
      </w:pPr>
      <w:r w:rsidRPr="00914A97">
        <w:t>REFERENCE LIST</w:t>
      </w:r>
    </w:p>
    <w:p w14:paraId="0BA07DE8" w14:textId="77777777" w:rsidR="00914A97" w:rsidRDefault="00914A97" w:rsidP="00914A97">
      <w:pPr>
        <w:pStyle w:val="NormalWeb"/>
        <w:numPr>
          <w:ilvl w:val="0"/>
          <w:numId w:val="7"/>
        </w:numPr>
        <w:spacing w:before="0" w:beforeAutospacing="0" w:after="240" w:afterAutospacing="0"/>
      </w:pPr>
      <w:r>
        <w:t xml:space="preserve">Tsang, S. (2019). </w:t>
      </w:r>
      <w:r>
        <w:rPr>
          <w:i/>
          <w:iCs/>
        </w:rPr>
        <w:t>Qualities of a Good Manager: 13 Soft Skills You Need</w:t>
      </w:r>
      <w:r>
        <w:t>. [online] Fond. Available at: https://www.fond.co/blog/qualities-of-a-good-manager/.</w:t>
      </w:r>
    </w:p>
    <w:p w14:paraId="1B204175" w14:textId="77777777" w:rsidR="00914A97" w:rsidRDefault="00914A97" w:rsidP="00914A97"/>
    <w:p w14:paraId="590BAD9B" w14:textId="77777777" w:rsidR="005B58A9" w:rsidRDefault="005B58A9" w:rsidP="00914A97"/>
    <w:p w14:paraId="6E5FD898" w14:textId="77777777" w:rsidR="005B58A9" w:rsidRDefault="005B58A9" w:rsidP="00D43BDA"/>
    <w:p w14:paraId="5905F380" w14:textId="77777777" w:rsidR="005B58A9" w:rsidRDefault="005B58A9" w:rsidP="00D43BDA"/>
    <w:p w14:paraId="3430C6CA" w14:textId="77777777" w:rsidR="005B58A9" w:rsidRDefault="005B58A9" w:rsidP="00D43BDA"/>
    <w:sectPr w:rsidR="005B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F62"/>
    <w:multiLevelType w:val="hybridMultilevel"/>
    <w:tmpl w:val="D4C41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847"/>
    <w:multiLevelType w:val="hybridMultilevel"/>
    <w:tmpl w:val="5F467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5873"/>
    <w:multiLevelType w:val="hybridMultilevel"/>
    <w:tmpl w:val="D79AE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38D6"/>
    <w:multiLevelType w:val="hybridMultilevel"/>
    <w:tmpl w:val="38EE4D86"/>
    <w:lvl w:ilvl="0" w:tplc="68F622E4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A72AD00">
      <w:numFmt w:val="bullet"/>
      <w:lvlText w:val=""/>
      <w:lvlJc w:val="left"/>
      <w:pPr>
        <w:ind w:left="15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59E999A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24AEB042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3FD4221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476A02B8">
      <w:numFmt w:val="bullet"/>
      <w:lvlText w:val="•"/>
      <w:lvlJc w:val="left"/>
      <w:pPr>
        <w:ind w:left="5251" w:hanging="360"/>
      </w:pPr>
      <w:rPr>
        <w:rFonts w:hint="default"/>
        <w:lang w:val="en-US" w:eastAsia="en-US" w:bidi="ar-SA"/>
      </w:rPr>
    </w:lvl>
    <w:lvl w:ilvl="6" w:tplc="BC8A9256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8C54D678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 w:tplc="51FCC93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5F49BE"/>
    <w:multiLevelType w:val="hybridMultilevel"/>
    <w:tmpl w:val="62829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C0E50"/>
    <w:multiLevelType w:val="hybridMultilevel"/>
    <w:tmpl w:val="BD5E5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23703"/>
    <w:multiLevelType w:val="hybridMultilevel"/>
    <w:tmpl w:val="550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525951">
    <w:abstractNumId w:val="0"/>
  </w:num>
  <w:num w:numId="2" w16cid:durableId="1228228884">
    <w:abstractNumId w:val="4"/>
  </w:num>
  <w:num w:numId="3" w16cid:durableId="221717906">
    <w:abstractNumId w:val="2"/>
  </w:num>
  <w:num w:numId="4" w16cid:durableId="1519586737">
    <w:abstractNumId w:val="6"/>
  </w:num>
  <w:num w:numId="5" w16cid:durableId="572084264">
    <w:abstractNumId w:val="3"/>
  </w:num>
  <w:num w:numId="6" w16cid:durableId="1057434062">
    <w:abstractNumId w:val="5"/>
  </w:num>
  <w:num w:numId="7" w16cid:durableId="134120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FA"/>
    <w:rsid w:val="000C4A17"/>
    <w:rsid w:val="00365504"/>
    <w:rsid w:val="00391945"/>
    <w:rsid w:val="003E3EF1"/>
    <w:rsid w:val="003F3703"/>
    <w:rsid w:val="004462BF"/>
    <w:rsid w:val="004C3341"/>
    <w:rsid w:val="005A2E03"/>
    <w:rsid w:val="005B58A9"/>
    <w:rsid w:val="005C6874"/>
    <w:rsid w:val="00646F91"/>
    <w:rsid w:val="00753FFA"/>
    <w:rsid w:val="0078054D"/>
    <w:rsid w:val="00843055"/>
    <w:rsid w:val="008E5C84"/>
    <w:rsid w:val="00914A97"/>
    <w:rsid w:val="0097506F"/>
    <w:rsid w:val="009F4F86"/>
    <w:rsid w:val="00A200A4"/>
    <w:rsid w:val="00A96234"/>
    <w:rsid w:val="00B2028D"/>
    <w:rsid w:val="00BB5534"/>
    <w:rsid w:val="00C10C09"/>
    <w:rsid w:val="00C13626"/>
    <w:rsid w:val="00C47AC4"/>
    <w:rsid w:val="00D13042"/>
    <w:rsid w:val="00D43BDA"/>
    <w:rsid w:val="00D50990"/>
    <w:rsid w:val="00FF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CF6B"/>
  <w15:chartTrackingRefBased/>
  <w15:docId w15:val="{5CA4CF34-990E-9043-A2E4-B4C0E93F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A1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A1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1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6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5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14A97"/>
    <w:pPr>
      <w:spacing w:before="100" w:beforeAutospacing="1" w:after="100" w:afterAutospacing="1"/>
    </w:pPr>
    <w:rPr>
      <w:rFonts w:eastAsia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Ugochukwu</dc:creator>
  <cp:keywords/>
  <dc:description/>
  <cp:lastModifiedBy>Eden Ugochukwu</cp:lastModifiedBy>
  <cp:revision>1</cp:revision>
  <dcterms:created xsi:type="dcterms:W3CDTF">2023-11-25T11:00:00Z</dcterms:created>
  <dcterms:modified xsi:type="dcterms:W3CDTF">2023-11-27T15:15:00Z</dcterms:modified>
</cp:coreProperties>
</file>