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4F" w:rsidRDefault="0046014F" w:rsidP="0046014F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r>
        <w:rPr>
          <w:b/>
          <w:color w:val="000000" w:themeColor="text1"/>
          <w:sz w:val="36"/>
          <w:szCs w:val="36"/>
        </w:rPr>
        <w:t>Département d’informatique</w:t>
      </w:r>
    </w:p>
    <w:p w:rsidR="0046014F" w:rsidRDefault="0046014F" w:rsidP="0046014F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Cours : Applications Internet</w:t>
      </w:r>
    </w:p>
    <w:p w:rsidR="0046014F" w:rsidRDefault="0046014F" w:rsidP="0046014F">
      <w:pPr>
        <w:spacing w:after="0" w:line="240" w:lineRule="auto"/>
        <w:ind w:firstLine="0"/>
        <w:jc w:val="center"/>
        <w:rPr>
          <w:b/>
          <w:color w:val="000000" w:themeColor="text1"/>
          <w:sz w:val="36"/>
          <w:szCs w:val="36"/>
        </w:rPr>
      </w:pPr>
    </w:p>
    <w:p w:rsidR="0046014F" w:rsidRDefault="0046014F" w:rsidP="0046014F">
      <w:pPr>
        <w:pStyle w:val="Titre"/>
        <w:ind w:firstLine="0"/>
        <w:jc w:val="center"/>
      </w:pPr>
      <w:r>
        <w:t>Projet final</w:t>
      </w:r>
    </w:p>
    <w:p w:rsidR="0046014F" w:rsidRDefault="0046014F" w:rsidP="0046014F">
      <w:pPr>
        <w:spacing w:before="240" w:line="276" w:lineRule="auto"/>
        <w:ind w:left="284" w:right="20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Mise en situation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cegep de l'Outaouais en collaboration avec le département de français, veut créer une application Web d'aide au</w:t>
      </w:r>
      <w:r w:rsidR="009A5DBF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étudiants qui </w:t>
      </w:r>
      <w:r w:rsidR="00D4406C">
        <w:rPr>
          <w:rFonts w:ascii="Times New Roman" w:hAnsi="Times New Roman" w:cs="Times New Roman"/>
        </w:rPr>
        <w:t xml:space="preserve">prouvent </w:t>
      </w:r>
      <w:r>
        <w:rPr>
          <w:rFonts w:ascii="Times New Roman" w:hAnsi="Times New Roman" w:cs="Times New Roman"/>
        </w:rPr>
        <w:t>des difficultés en langue française.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application devra comporter tous les éléments et toutes les fonctionnalités suivantes : 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générale de l’établissement scolaire;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membre de la communauté peut accéder:</w:t>
      </w:r>
    </w:p>
    <w:p w:rsidR="0046014F" w:rsidRDefault="0046014F" w:rsidP="0046014F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 notes de cours selon le code de la difficulté qu'il présente;</w:t>
      </w:r>
    </w:p>
    <w:p w:rsidR="0046014F" w:rsidRDefault="0046014F" w:rsidP="0046014F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Aux exercices;</w:t>
      </w:r>
    </w:p>
    <w:p w:rsidR="0046014F" w:rsidRDefault="0046014F" w:rsidP="0046014F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Aux </w:t>
      </w:r>
      <w:r w:rsidR="00E279EA">
        <w:rPr>
          <w:rFonts w:ascii="Times New Roman" w:hAnsi="Times New Roman" w:cs="Times New Roman"/>
        </w:rPr>
        <w:t>corrigés</w:t>
      </w:r>
      <w:r>
        <w:rPr>
          <w:rFonts w:ascii="Times New Roman" w:hAnsi="Times New Roman" w:cs="Times New Roman"/>
        </w:rPr>
        <w:t xml:space="preserve">. </w:t>
      </w:r>
    </w:p>
    <w:p w:rsidR="00E279EA" w:rsidRPr="00E279EA" w:rsidRDefault="00E279EA" w:rsidP="00E279EA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Aux </w:t>
      </w:r>
      <w:r w:rsidR="009A5DBF">
        <w:rPr>
          <w:rFonts w:ascii="Times New Roman" w:hAnsi="Times New Roman" w:cs="Times New Roman"/>
        </w:rPr>
        <w:t>tests interactifs</w:t>
      </w:r>
      <w:r>
        <w:rPr>
          <w:rFonts w:ascii="Times New Roman" w:hAnsi="Times New Roman" w:cs="Times New Roman"/>
        </w:rPr>
        <w:t>;</w:t>
      </w:r>
    </w:p>
    <w:p w:rsidR="00A24E91" w:rsidRDefault="00A24E91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Permet à l'administrateur (un professeur responsable du projet) de </w:t>
      </w:r>
      <w:r w:rsidR="0046014F">
        <w:rPr>
          <w:rFonts w:ascii="Times New Roman" w:hAnsi="Times New Roman" w:cs="Times New Roman"/>
        </w:rPr>
        <w:t xml:space="preserve">déposer </w:t>
      </w:r>
      <w:r>
        <w:rPr>
          <w:rFonts w:ascii="Times New Roman" w:hAnsi="Times New Roman" w:cs="Times New Roman"/>
        </w:rPr>
        <w:t>des:</w:t>
      </w:r>
    </w:p>
    <w:p w:rsidR="00A24E91" w:rsidRDefault="00A24E91" w:rsidP="00A24E91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notes de cours;</w:t>
      </w:r>
    </w:p>
    <w:p w:rsidR="00A24E91" w:rsidRDefault="00A24E91" w:rsidP="00A24E91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exercices;</w:t>
      </w:r>
    </w:p>
    <w:p w:rsidR="0046014F" w:rsidRDefault="00A24E91" w:rsidP="00A24E91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 </w:t>
      </w:r>
      <w:r w:rsidR="00E279EA">
        <w:rPr>
          <w:rFonts w:ascii="Times New Roman" w:hAnsi="Times New Roman" w:cs="Times New Roman"/>
        </w:rPr>
        <w:t>corrigés</w:t>
      </w:r>
      <w:r>
        <w:rPr>
          <w:rFonts w:ascii="Times New Roman" w:hAnsi="Times New Roman" w:cs="Times New Roman"/>
        </w:rPr>
        <w:t>.</w:t>
      </w:r>
    </w:p>
    <w:p w:rsidR="00E279EA" w:rsidRPr="00E279EA" w:rsidRDefault="00E279EA" w:rsidP="00E279EA">
      <w:pPr>
        <w:pStyle w:val="Paragraphedeliste"/>
        <w:numPr>
          <w:ilvl w:val="1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 </w:t>
      </w:r>
      <w:r w:rsidR="009A5DBF">
        <w:rPr>
          <w:rFonts w:ascii="Times New Roman" w:hAnsi="Times New Roman" w:cs="Times New Roman"/>
        </w:rPr>
        <w:t>tests interactifs</w:t>
      </w:r>
      <w:r>
        <w:rPr>
          <w:rFonts w:ascii="Times New Roman" w:hAnsi="Times New Roman" w:cs="Times New Roman"/>
        </w:rPr>
        <w:t>;</w:t>
      </w:r>
    </w:p>
    <w:p w:rsidR="0046014F" w:rsidRDefault="00A24E91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notes de cours sont classées par catégorie (grammaire, orthographe, ponctuation, conjugaison, …)</w:t>
      </w:r>
      <w:r w:rsidR="0046014F">
        <w:rPr>
          <w:rFonts w:ascii="Times New Roman" w:hAnsi="Times New Roman" w:cs="Times New Roman"/>
        </w:rPr>
        <w:t>;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membre </w:t>
      </w:r>
      <w:r w:rsidR="00A24E91">
        <w:rPr>
          <w:rFonts w:ascii="Times New Roman" w:hAnsi="Times New Roman" w:cs="Times New Roman"/>
        </w:rPr>
        <w:t>doit être authentifié avant d'accéder aux fonctionnalités du site web;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Permet à chaque membre </w:t>
      </w:r>
      <w:r w:rsidR="00D4406C">
        <w:rPr>
          <w:rFonts w:ascii="Times New Roman" w:hAnsi="Times New Roman" w:cs="Times New Roman"/>
        </w:rPr>
        <w:t xml:space="preserve">utilisateur </w:t>
      </w:r>
      <w:r>
        <w:rPr>
          <w:rFonts w:ascii="Times New Roman" w:hAnsi="Times New Roman" w:cs="Times New Roman"/>
        </w:rPr>
        <w:t>de s'inscrire;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plus, vous devez vous assurer que toutes les données sont validées et que l’application ne plante en aucun cas. En cas d’erreurs, vous devez afficher des messages clairs et précis à l’utilisateur;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Votre application doit aussi être intuitive et convivial et comporter </w:t>
      </w:r>
      <w:r w:rsidR="009A5DBF">
        <w:rPr>
          <w:rFonts w:ascii="Times New Roman" w:hAnsi="Times New Roman" w:cs="Times New Roman"/>
        </w:rPr>
        <w:t>des</w:t>
      </w:r>
      <w:r>
        <w:rPr>
          <w:rFonts w:ascii="Times New Roman" w:hAnsi="Times New Roman" w:cs="Times New Roman"/>
        </w:rPr>
        <w:t xml:space="preserve"> style</w:t>
      </w:r>
      <w:r w:rsidR="009A5D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pour créer une unité entre les pages et ne pas nuire à la lisibilité ni au fonctionnement.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Vous devez aussi implémenter les fonctionnalités suivantes</w:t>
      </w:r>
      <w:r w:rsidR="009A5DBF">
        <w:rPr>
          <w:rFonts w:ascii="Times New Roman" w:hAnsi="Times New Roman" w:cs="Times New Roman"/>
        </w:rPr>
        <w:t xml:space="preserve"> qui seront</w:t>
      </w:r>
      <w:r>
        <w:rPr>
          <w:rFonts w:ascii="Times New Roman" w:hAnsi="Times New Roman" w:cs="Times New Roman"/>
        </w:rPr>
        <w:t xml:space="preserve"> disponibles uniquement pour l</w:t>
      </w:r>
      <w:r w:rsidR="009A5DBF">
        <w:rPr>
          <w:rFonts w:ascii="Times New Roman" w:hAnsi="Times New Roman" w:cs="Times New Roman"/>
        </w:rPr>
        <w:t xml:space="preserve">e groupe </w:t>
      </w:r>
      <w:r>
        <w:rPr>
          <w:rFonts w:ascii="Times New Roman" w:hAnsi="Times New Roman" w:cs="Times New Roman"/>
        </w:rPr>
        <w:t>administrateur :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right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Ajouter, modifier et supprimer des </w:t>
      </w:r>
      <w:r w:rsidR="00E279EA">
        <w:rPr>
          <w:rFonts w:ascii="Times New Roman" w:hAnsi="Times New Roman" w:cs="Times New Roman"/>
        </w:rPr>
        <w:t>(notes de cours, exercices est corrigés)</w:t>
      </w:r>
    </w:p>
    <w:p w:rsidR="0046014F" w:rsidRDefault="0046014F" w:rsidP="0046014F">
      <w:pPr>
        <w:pStyle w:val="Paragraphedeliste"/>
        <w:numPr>
          <w:ilvl w:val="0"/>
          <w:numId w:val="8"/>
        </w:numPr>
        <w:ind w:left="284"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Créer, modifier et supprimer des membres</w:t>
      </w:r>
      <w:r w:rsidR="00A24E91">
        <w:rPr>
          <w:rFonts w:ascii="Times New Roman" w:hAnsi="Times New Roman" w:cs="Times New Roman"/>
        </w:rPr>
        <w:t xml:space="preserve"> qui font partie du groupe "Administrateur"</w:t>
      </w:r>
      <w:r>
        <w:rPr>
          <w:rFonts w:ascii="Times New Roman" w:hAnsi="Times New Roman" w:cs="Times New Roman"/>
        </w:rPr>
        <w:t>.</w:t>
      </w:r>
    </w:p>
    <w:p w:rsidR="0046014F" w:rsidRDefault="0046014F" w:rsidP="0046014F">
      <w:pPr>
        <w:spacing w:before="240" w:line="276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Les technologies à intégrer </w:t>
      </w:r>
    </w:p>
    <w:p w:rsidR="0046014F" w:rsidRDefault="0046014F" w:rsidP="0046014F">
      <w:pPr>
        <w:pStyle w:val="Paragraphedeliste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bases de données</w:t>
      </w:r>
      <w:r w:rsidR="009A5DBF">
        <w:rPr>
          <w:rFonts w:ascii="Times New Roman" w:hAnsi="Times New Roman" w:cs="Times New Roman"/>
        </w:rPr>
        <w:t xml:space="preserve"> (EF)</w:t>
      </w:r>
      <w:r>
        <w:rPr>
          <w:rFonts w:ascii="Times New Roman" w:hAnsi="Times New Roman" w:cs="Times New Roman"/>
        </w:rPr>
        <w:t xml:space="preserve"> ;</w:t>
      </w:r>
    </w:p>
    <w:p w:rsidR="0046014F" w:rsidRDefault="0046014F" w:rsidP="0046014F">
      <w:pPr>
        <w:pStyle w:val="Paragraphedeliste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technologie </w:t>
      </w:r>
      <w:proofErr w:type="spellStart"/>
      <w:r w:rsidR="00D4406C">
        <w:rPr>
          <w:rFonts w:ascii="Times New Roman" w:hAnsi="Times New Roman" w:cs="Times New Roman"/>
        </w:rPr>
        <w:t>core</w:t>
      </w:r>
      <w:proofErr w:type="spellEnd"/>
      <w:r w:rsidR="00D440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MVC ;</w:t>
      </w:r>
    </w:p>
    <w:p w:rsidR="0046014F" w:rsidRDefault="0046014F" w:rsidP="0046014F">
      <w:pPr>
        <w:pStyle w:val="Paragraphedeliste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A5DBF">
        <w:rPr>
          <w:rFonts w:ascii="Times New Roman" w:hAnsi="Times New Roman" w:cs="Times New Roman"/>
        </w:rPr>
        <w:t>'authentification par formulaire et la gestion des rôles</w:t>
      </w:r>
      <w:r>
        <w:rPr>
          <w:rFonts w:ascii="Times New Roman" w:hAnsi="Times New Roman" w:cs="Times New Roman"/>
        </w:rPr>
        <w:t xml:space="preserve"> ;</w:t>
      </w:r>
    </w:p>
    <w:p w:rsidR="0046014F" w:rsidRDefault="0046014F" w:rsidP="0046014F">
      <w:pPr>
        <w:pStyle w:val="Paragraphedeliste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technologie Ajax</w:t>
      </w:r>
      <w:r w:rsidR="009A5DBF">
        <w:rPr>
          <w:rFonts w:ascii="Times New Roman" w:hAnsi="Times New Roman" w:cs="Times New Roman"/>
        </w:rPr>
        <w:t xml:space="preserve"> et </w:t>
      </w:r>
      <w:proofErr w:type="spellStart"/>
      <w:r w:rsidR="009A5DBF"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;</w:t>
      </w:r>
    </w:p>
    <w:p w:rsidR="0046014F" w:rsidRDefault="0046014F" w:rsidP="0046014F">
      <w:pPr>
        <w:pStyle w:val="Paragraphedeliste"/>
        <w:numPr>
          <w:ilvl w:val="0"/>
          <w:numId w:val="8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L'utilisation du JQuery.</w:t>
      </w:r>
    </w:p>
    <w:p w:rsidR="0046014F" w:rsidRDefault="0046014F" w:rsidP="0046014F">
      <w:pPr>
        <w:spacing w:before="240" w:line="276" w:lineRule="auto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Responsabilités</w:t>
      </w:r>
    </w:p>
    <w:p w:rsidR="0046014F" w:rsidRDefault="0046014F" w:rsidP="0046014F">
      <w:pPr>
        <w:numPr>
          <w:ilvl w:val="0"/>
          <w:numId w:val="9"/>
        </w:numPr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Faire la modélisation de votre application Web et la faire approuver par votre professeur.</w:t>
      </w:r>
    </w:p>
    <w:p w:rsidR="0046014F" w:rsidRDefault="0046014F" w:rsidP="0046014F">
      <w:pPr>
        <w:numPr>
          <w:ilvl w:val="0"/>
          <w:numId w:val="9"/>
        </w:numPr>
        <w:spacing w:after="0"/>
        <w:ind w:left="709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</w:rPr>
        <w:t xml:space="preserve">Implanter votre solution, la tester et la corriger au besoin. </w:t>
      </w:r>
    </w:p>
    <w:p w:rsidR="0046014F" w:rsidRDefault="0046014F" w:rsidP="0046014F">
      <w:pPr>
        <w:numPr>
          <w:ilvl w:val="0"/>
          <w:numId w:val="9"/>
        </w:numPr>
        <w:spacing w:after="0"/>
        <w:ind w:left="349"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Remettre l’ensemble de votre projet et présenter votre application web au reste de la classe.</w:t>
      </w:r>
    </w:p>
    <w:p w:rsidR="0046014F" w:rsidRDefault="0046014F" w:rsidP="0046014F">
      <w:pPr>
        <w:spacing w:before="240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Consignes</w:t>
      </w:r>
    </w:p>
    <w:p w:rsidR="0046014F" w:rsidRDefault="0046014F" w:rsidP="0046014F">
      <w:pPr>
        <w:pStyle w:val="Titre2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Faire la modélisation de votre application Web et la faire approuver par votre professeur :</w:t>
      </w:r>
    </w:p>
    <w:p w:rsidR="00D4406C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Votre modélisation doit inclure un schéma d</w:t>
      </w:r>
      <w:r w:rsidR="00D4406C">
        <w:rPr>
          <w:rFonts w:ascii="Times New Roman" w:hAnsi="Times New Roman" w:cs="Times New Roman"/>
        </w:rPr>
        <w:t xml:space="preserve">u modèle </w:t>
      </w:r>
      <w:r>
        <w:rPr>
          <w:rFonts w:ascii="Times New Roman" w:hAnsi="Times New Roman" w:cs="Times New Roman"/>
        </w:rPr>
        <w:t>de données</w:t>
      </w:r>
      <w:r w:rsidR="00D4406C">
        <w:rPr>
          <w:rFonts w:ascii="Times New Roman" w:hAnsi="Times New Roman" w:cs="Times New Roman"/>
        </w:rPr>
        <w:t xml:space="preserve"> et un </w:t>
      </w:r>
      <w:r w:rsidR="009A5DBF">
        <w:rPr>
          <w:rFonts w:ascii="Times New Roman" w:hAnsi="Times New Roman" w:cs="Times New Roman"/>
        </w:rPr>
        <w:t>prototype</w:t>
      </w:r>
      <w:r w:rsidR="00D4406C">
        <w:rPr>
          <w:rFonts w:ascii="Times New Roman" w:hAnsi="Times New Roman" w:cs="Times New Roman"/>
        </w:rPr>
        <w:t xml:space="preserve"> de votre site Web;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Vous devez faire approuver votre choix de site et votre modèle par votre professeur au plus tard le </w:t>
      </w:r>
      <w:r>
        <w:rPr>
          <w:rFonts w:ascii="Times New Roman" w:hAnsi="Times New Roman" w:cs="Times New Roman"/>
          <w:b/>
        </w:rPr>
        <w:t>2</w:t>
      </w:r>
      <w:r w:rsidR="00D4406C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novembre</w:t>
      </w:r>
      <w:r>
        <w:rPr>
          <w:rFonts w:ascii="Times New Roman" w:hAnsi="Times New Roman" w:cs="Times New Roman"/>
        </w:rPr>
        <w:t>. Ceci vous permettra d’obtenir une rétroaction avant de commencer à programmer.</w:t>
      </w:r>
    </w:p>
    <w:p w:rsidR="0046014F" w:rsidRDefault="0046014F" w:rsidP="0046014F">
      <w:pPr>
        <w:pStyle w:val="Titr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Implanter votre solution, la tester et la corriger au besoin :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Lorsque votre modèle aura été approuvé :</w:t>
      </w:r>
    </w:p>
    <w:p w:rsidR="0046014F" w:rsidRDefault="0046014F" w:rsidP="0046014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votre base de données;</w:t>
      </w:r>
    </w:p>
    <w:p w:rsidR="0046014F" w:rsidRDefault="0046014F" w:rsidP="0046014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Programmer les </w:t>
      </w:r>
      <w:r w:rsidR="00E279EA">
        <w:rPr>
          <w:rFonts w:ascii="Times New Roman" w:hAnsi="Times New Roman" w:cs="Times New Roman"/>
        </w:rPr>
        <w:t>classes modèles</w:t>
      </w:r>
      <w:r>
        <w:rPr>
          <w:rFonts w:ascii="Times New Roman" w:hAnsi="Times New Roman" w:cs="Times New Roman"/>
        </w:rPr>
        <w:t xml:space="preserve"> nécessaires;</w:t>
      </w:r>
    </w:p>
    <w:p w:rsidR="0046014F" w:rsidRDefault="0046014F" w:rsidP="0046014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les différe</w:t>
      </w:r>
      <w:r w:rsidR="00E279EA">
        <w:rPr>
          <w:rFonts w:ascii="Times New Roman" w:hAnsi="Times New Roman" w:cs="Times New Roman"/>
        </w:rPr>
        <w:t>ntes pages Web (Contrôleurs et V</w:t>
      </w:r>
      <w:r>
        <w:rPr>
          <w:rFonts w:ascii="Times New Roman" w:hAnsi="Times New Roman" w:cs="Times New Roman"/>
        </w:rPr>
        <w:t>ues) ;</w:t>
      </w:r>
    </w:p>
    <w:p w:rsidR="0046014F" w:rsidRDefault="001B7FED" w:rsidP="0046014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 les interactions</w:t>
      </w:r>
      <w:r w:rsidR="0046014F">
        <w:rPr>
          <w:rFonts w:ascii="Times New Roman" w:hAnsi="Times New Roman" w:cs="Times New Roman"/>
        </w:rPr>
        <w:t>;</w:t>
      </w:r>
    </w:p>
    <w:p w:rsidR="0046014F" w:rsidRDefault="0046014F" w:rsidP="0046014F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 toutes les actions possibles des utilisateurs;</w:t>
      </w:r>
    </w:p>
    <w:p w:rsidR="0046014F" w:rsidRDefault="0046014F" w:rsidP="0046014F">
      <w:pPr>
        <w:pStyle w:val="Paragraphedeliste"/>
        <w:numPr>
          <w:ilvl w:val="0"/>
          <w:numId w:val="8"/>
        </w:numPr>
        <w:spacing w:after="0"/>
        <w:ind w:left="284"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Corriger les bugs et tester à nouveau jusqu’à ce qu’il n’y en ait plus.</w:t>
      </w:r>
    </w:p>
    <w:p w:rsidR="0046014F" w:rsidRDefault="0046014F" w:rsidP="0046014F">
      <w:pPr>
        <w:pStyle w:val="Titre2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Remettre l’ensemble de votre projet et présenter votre application web au reste de la classe :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remise finale se fera le </w:t>
      </w:r>
      <w:r>
        <w:rPr>
          <w:rFonts w:ascii="Times New Roman" w:hAnsi="Times New Roman" w:cs="Times New Roman"/>
          <w:b/>
        </w:rPr>
        <w:t>12 décembre</w:t>
      </w:r>
      <w:r>
        <w:rPr>
          <w:rFonts w:ascii="Times New Roman" w:hAnsi="Times New Roman" w:cs="Times New Roman"/>
        </w:rPr>
        <w:t>. Vous devrez remettre sur Léa l’ensemble de votre projet incluant tout votre code, votre base de données et la version finale de votre modélisation.</w:t>
      </w:r>
    </w:p>
    <w:p w:rsidR="0046014F" w:rsidRDefault="0046014F" w:rsidP="0046014F">
      <w:pPr>
        <w:spacing w:after="0"/>
        <w:ind w:left="284"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>
        <w:rPr>
          <w:rFonts w:ascii="Times New Roman" w:hAnsi="Times New Roman" w:cs="Times New Roman"/>
          <w:b/>
        </w:rPr>
        <w:t>12 décembre</w:t>
      </w:r>
      <w:r>
        <w:rPr>
          <w:rFonts w:ascii="Times New Roman" w:hAnsi="Times New Roman" w:cs="Times New Roman"/>
        </w:rPr>
        <w:t xml:space="preserve"> sera réservé pour les </w:t>
      </w:r>
      <w:r>
        <w:rPr>
          <w:rFonts w:ascii="Times New Roman" w:hAnsi="Times New Roman" w:cs="Times New Roman"/>
          <w:b/>
        </w:rPr>
        <w:t>présentations</w:t>
      </w:r>
      <w:r>
        <w:rPr>
          <w:rFonts w:ascii="Times New Roman" w:hAnsi="Times New Roman" w:cs="Times New Roman"/>
        </w:rPr>
        <w:t xml:space="preserve"> devant la classe. Les présentations servent à vous évaluer, vous devrez donc démontrer le fonctionnement complet de votre application web et être prêt à répondre aux questions et à justifier vos choix.</w:t>
      </w:r>
    </w:p>
    <w:p w:rsidR="0046014F" w:rsidRDefault="0046014F" w:rsidP="0046014F">
      <w:pPr>
        <w:spacing w:before="240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Suivi du travail</w:t>
      </w:r>
    </w:p>
    <w:p w:rsidR="0046014F" w:rsidRDefault="0046014F" w:rsidP="00460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 ce projet vous demande de créer plusieurs documents, vous devez respecter l’échéancier suivant dans le but d’obtenir de la rétroaction en cours de route.</w:t>
      </w:r>
    </w:p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0"/>
        <w:gridCol w:w="5760"/>
      </w:tblGrid>
      <w:tr w:rsidR="0046014F" w:rsidTr="0046014F">
        <w:trPr>
          <w:trHeight w:val="1725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4406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Novembre</w:t>
            </w:r>
          </w:p>
          <w:p w:rsidR="0046014F" w:rsidRDefault="00D4406C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F139E">
              <w:rPr>
                <w:rFonts w:ascii="Times New Roman" w:hAnsi="Times New Roman" w:cs="Times New Roman"/>
              </w:rPr>
              <w:t>5</w:t>
            </w:r>
            <w:r w:rsidR="0046014F">
              <w:rPr>
                <w:rFonts w:ascii="Times New Roman" w:hAnsi="Times New Roman" w:cs="Times New Roman"/>
              </w:rPr>
              <w:t xml:space="preserve"> Décembre </w:t>
            </w:r>
          </w:p>
          <w:p w:rsidR="0046014F" w:rsidRDefault="0046014F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Décembre 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Remise de la modélisation </w:t>
            </w:r>
          </w:p>
          <w:p w:rsidR="0046014F" w:rsidRDefault="00D4406C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Première présentation du </w:t>
            </w:r>
            <w:r w:rsidR="0046014F">
              <w:rPr>
                <w:rFonts w:ascii="Times New Roman" w:hAnsi="Times New Roman" w:cs="Times New Roman"/>
              </w:rPr>
              <w:t xml:space="preserve">projet </w:t>
            </w:r>
          </w:p>
          <w:p w:rsidR="0046014F" w:rsidRDefault="0046014F" w:rsidP="00D4406C">
            <w:pPr>
              <w:spacing w:after="0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Présentations </w:t>
            </w:r>
            <w:r w:rsidR="00D4406C">
              <w:rPr>
                <w:rFonts w:ascii="Times New Roman" w:hAnsi="Times New Roman" w:cs="Times New Roman"/>
              </w:rPr>
              <w:t>finale du projet</w:t>
            </w:r>
          </w:p>
        </w:tc>
      </w:tr>
    </w:tbl>
    <w:p w:rsidR="0046014F" w:rsidRDefault="0046014F" w:rsidP="0046014F">
      <w:pPr>
        <w:spacing w:after="0"/>
        <w:ind w:right="200" w:firstLine="0"/>
        <w:rPr>
          <w:rFonts w:ascii="Times New Roman" w:hAnsi="Times New Roman" w:cs="Times New Roman"/>
        </w:rPr>
      </w:pPr>
    </w:p>
    <w:p w:rsidR="0046014F" w:rsidRDefault="0046014F" w:rsidP="0046014F">
      <w:pPr>
        <w:spacing w:after="0"/>
        <w:ind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 de la programmation de votre solution, vous devrez tenir compte de la rétroaction obtenue et corriger votre modélisation au besoin.</w:t>
      </w:r>
    </w:p>
    <w:p w:rsidR="0046014F" w:rsidRDefault="0046014F" w:rsidP="0046014F">
      <w:pPr>
        <w:spacing w:before="240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Évaluation</w:t>
      </w:r>
    </w:p>
    <w:p w:rsidR="0046014F" w:rsidRDefault="0046014F" w:rsidP="0046014F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 xml:space="preserve">Ce projet compte pour </w:t>
      </w:r>
      <w:r>
        <w:rPr>
          <w:rFonts w:ascii="Times New Roman" w:eastAsia="Batang" w:hAnsi="Times New Roman" w:cs="Times New Roman"/>
          <w:b/>
        </w:rPr>
        <w:t>50%</w:t>
      </w:r>
      <w:r>
        <w:rPr>
          <w:rFonts w:ascii="Times New Roman" w:eastAsia="Batang" w:hAnsi="Times New Roman" w:cs="Times New Roman"/>
        </w:rPr>
        <w:t xml:space="preserve"> de la session.</w:t>
      </w:r>
    </w:p>
    <w:p w:rsidR="0046014F" w:rsidRDefault="0046014F" w:rsidP="0046014F">
      <w:pPr>
        <w:rPr>
          <w:rFonts w:ascii="Times New Roman" w:eastAsia="Batang" w:hAnsi="Times New Roman" w:cs="Times New Roman"/>
        </w:rPr>
      </w:pPr>
      <w:r>
        <w:rPr>
          <w:rFonts w:ascii="Times New Roman" w:eastAsia="Batang" w:hAnsi="Times New Roman" w:cs="Times New Roman"/>
        </w:rPr>
        <w:t>Les critères d’évaluation sont les suivants :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9"/>
        <w:gridCol w:w="1985"/>
      </w:tblGrid>
      <w:tr w:rsidR="0046014F" w:rsidTr="0046014F">
        <w:trPr>
          <w:trHeight w:hRule="exact" w:val="561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lang w:eastAsia="fr-FR"/>
              </w:rPr>
              <w:t xml:space="preserve">Critères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lang w:eastAsia="fr-FR"/>
              </w:rPr>
              <w:t>pondération</w:t>
            </w:r>
          </w:p>
        </w:tc>
      </w:tr>
      <w:tr w:rsidR="0046014F" w:rsidTr="0046014F">
        <w:trPr>
          <w:trHeight w:val="34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1 Fonctionnement correct de l’application avec respect des spécifications :</w:t>
            </w:r>
          </w:p>
          <w:p w:rsidR="00A93E45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</w:t>
            </w:r>
            <w:r w:rsidR="00A93E45">
              <w:rPr>
                <w:rFonts w:ascii="Times New Roman" w:hAnsi="Times New Roman" w:cs="Times New Roman"/>
                <w:lang w:eastAsia="fr-FR"/>
              </w:rPr>
              <w:t>i</w:t>
            </w:r>
            <w:r w:rsidR="00FE5B27">
              <w:rPr>
                <w:rFonts w:ascii="Times New Roman" w:hAnsi="Times New Roman" w:cs="Times New Roman"/>
                <w:lang w:eastAsia="fr-FR"/>
              </w:rPr>
              <w:t xml:space="preserve">mplémentation des modèle MVC : </w:t>
            </w:r>
            <w:r w:rsidR="009A5DBF">
              <w:rPr>
                <w:rFonts w:ascii="Times New Roman" w:hAnsi="Times New Roman" w:cs="Times New Roman"/>
                <w:lang w:eastAsia="fr-FR"/>
              </w:rPr>
              <w:t>30</w:t>
            </w:r>
            <w:r w:rsidR="00A93E45">
              <w:rPr>
                <w:rFonts w:ascii="Times New Roman" w:hAnsi="Times New Roman" w:cs="Times New Roman"/>
                <w:lang w:eastAsia="fr-FR"/>
              </w:rPr>
              <w:t xml:space="preserve"> %</w:t>
            </w:r>
          </w:p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</w:t>
            </w:r>
            <w:r w:rsidR="00A93E45">
              <w:rPr>
                <w:rFonts w:ascii="Times New Roman" w:hAnsi="Times New Roman" w:cs="Times New Roman"/>
                <w:lang w:eastAsia="fr-FR"/>
              </w:rPr>
              <w:t xml:space="preserve">           - </w:t>
            </w:r>
            <w:r>
              <w:rPr>
                <w:rFonts w:ascii="Times New Roman" w:hAnsi="Times New Roman" w:cs="Times New Roman"/>
                <w:lang w:eastAsia="fr-FR"/>
              </w:rPr>
              <w:t xml:space="preserve">Authentification                </w:t>
            </w:r>
            <w:r w:rsidR="00A93E45">
              <w:rPr>
                <w:rFonts w:ascii="Times New Roman" w:hAnsi="Times New Roman" w:cs="Times New Roman"/>
                <w:lang w:eastAsia="fr-FR"/>
              </w:rPr>
              <w:t xml:space="preserve">            </w:t>
            </w:r>
            <w:r>
              <w:rPr>
                <w:rFonts w:ascii="Times New Roman" w:hAnsi="Times New Roman" w:cs="Times New Roman"/>
                <w:lang w:eastAsia="fr-FR"/>
              </w:rPr>
              <w:t xml:space="preserve"> : </w:t>
            </w:r>
            <w:r w:rsidR="00FE5B27">
              <w:rPr>
                <w:rFonts w:ascii="Times New Roman" w:hAnsi="Times New Roman" w:cs="Times New Roman"/>
                <w:lang w:eastAsia="fr-FR"/>
              </w:rPr>
              <w:t>15</w:t>
            </w:r>
            <w:r>
              <w:rPr>
                <w:rFonts w:ascii="Times New Roman" w:hAnsi="Times New Roman" w:cs="Times New Roman"/>
                <w:lang w:eastAsia="fr-FR"/>
              </w:rPr>
              <w:t xml:space="preserve"> % </w:t>
            </w:r>
          </w:p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 </w:t>
            </w:r>
            <w:proofErr w:type="spellStart"/>
            <w:r w:rsidR="009A5DBF">
              <w:rPr>
                <w:rFonts w:ascii="Times New Roman" w:hAnsi="Times New Roman" w:cs="Times New Roman"/>
                <w:lang w:eastAsia="fr-FR"/>
              </w:rPr>
              <w:t>Jquery</w:t>
            </w:r>
            <w:proofErr w:type="spellEnd"/>
            <w:r w:rsidR="009A5DBF">
              <w:rPr>
                <w:rFonts w:ascii="Times New Roman" w:hAnsi="Times New Roman" w:cs="Times New Roman"/>
                <w:lang w:eastAsia="fr-FR"/>
              </w:rPr>
              <w:t xml:space="preserve"> et </w:t>
            </w:r>
            <w:r>
              <w:rPr>
                <w:rFonts w:ascii="Times New Roman" w:hAnsi="Times New Roman" w:cs="Times New Roman"/>
                <w:lang w:eastAsia="fr-FR"/>
              </w:rPr>
              <w:t xml:space="preserve">Ajax     </w:t>
            </w:r>
            <w:r w:rsidR="009A5DBF">
              <w:rPr>
                <w:rFonts w:ascii="Times New Roman" w:hAnsi="Times New Roman" w:cs="Times New Roman"/>
                <w:lang w:eastAsia="fr-FR"/>
              </w:rPr>
              <w:t xml:space="preserve"> </w:t>
            </w:r>
            <w:r>
              <w:rPr>
                <w:rFonts w:ascii="Times New Roman" w:hAnsi="Times New Roman" w:cs="Times New Roman"/>
                <w:lang w:eastAsia="fr-FR"/>
              </w:rPr>
              <w:t xml:space="preserve">               </w:t>
            </w:r>
            <w:r w:rsidR="00FE5B27">
              <w:rPr>
                <w:rFonts w:ascii="Times New Roman" w:hAnsi="Times New Roman" w:cs="Times New Roman"/>
                <w:lang w:eastAsia="fr-FR"/>
              </w:rPr>
              <w:t xml:space="preserve">          </w:t>
            </w:r>
            <w:r>
              <w:rPr>
                <w:rFonts w:ascii="Times New Roman" w:hAnsi="Times New Roman" w:cs="Times New Roman"/>
                <w:lang w:eastAsia="fr-FR"/>
              </w:rPr>
              <w:t xml:space="preserve">: </w:t>
            </w:r>
            <w:r w:rsidR="00FE5B27">
              <w:rPr>
                <w:rFonts w:ascii="Times New Roman" w:hAnsi="Times New Roman" w:cs="Times New Roman"/>
                <w:lang w:eastAsia="fr-FR"/>
              </w:rPr>
              <w:t>15</w:t>
            </w:r>
            <w:r>
              <w:rPr>
                <w:rFonts w:ascii="Times New Roman" w:hAnsi="Times New Roman" w:cs="Times New Roman"/>
                <w:lang w:eastAsia="fr-FR"/>
              </w:rPr>
              <w:t xml:space="preserve"> %</w:t>
            </w:r>
          </w:p>
          <w:p w:rsidR="0046014F" w:rsidRDefault="0046014F" w:rsidP="00FD2FA4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 xml:space="preserve">            -  Exploitation DB                   </w:t>
            </w:r>
            <w:r w:rsidR="00FE5B27">
              <w:rPr>
                <w:rFonts w:ascii="Times New Roman" w:hAnsi="Times New Roman" w:cs="Times New Roman"/>
                <w:lang w:eastAsia="fr-FR"/>
              </w:rPr>
              <w:t xml:space="preserve">         </w:t>
            </w:r>
            <w:r>
              <w:rPr>
                <w:rFonts w:ascii="Times New Roman" w:hAnsi="Times New Roman" w:cs="Times New Roman"/>
                <w:lang w:eastAsia="fr-FR"/>
              </w:rPr>
              <w:t xml:space="preserve">: </w:t>
            </w:r>
            <w:r w:rsidR="00FE5B27">
              <w:rPr>
                <w:rFonts w:ascii="Times New Roman" w:hAnsi="Times New Roman" w:cs="Times New Roman"/>
                <w:lang w:eastAsia="fr-FR"/>
              </w:rPr>
              <w:t>15</w:t>
            </w:r>
            <w:r>
              <w:rPr>
                <w:rFonts w:ascii="Times New Roman" w:hAnsi="Times New Roman" w:cs="Times New Roman"/>
                <w:lang w:eastAsia="fr-FR"/>
              </w:rPr>
              <w:t xml:space="preserve"> %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FE5B27" w:rsidP="009A5DB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7</w:t>
            </w:r>
            <w:r w:rsidR="009A5DBF">
              <w:rPr>
                <w:rFonts w:ascii="Times New Roman" w:hAnsi="Times New Roman" w:cs="Times New Roman"/>
                <w:lang w:eastAsia="fr-FR"/>
              </w:rPr>
              <w:t>5</w:t>
            </w:r>
            <w:r w:rsidR="0046014F">
              <w:rPr>
                <w:rFonts w:ascii="Times New Roman" w:hAnsi="Times New Roman" w:cs="Times New Roman"/>
                <w:lang w:eastAsia="fr-FR"/>
              </w:rPr>
              <w:t>%</w:t>
            </w:r>
          </w:p>
        </w:tc>
      </w:tr>
      <w:tr w:rsidR="0046014F" w:rsidTr="0046014F">
        <w:trPr>
          <w:trHeight w:val="39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2</w:t>
            </w:r>
            <w:r>
              <w:rPr>
                <w:rFonts w:ascii="Times New Roman" w:hAnsi="Times New Roman" w:cs="Times New Roman"/>
                <w:lang w:eastAsia="fr-FR"/>
              </w:rPr>
              <w:tab/>
              <w:t>La qualité et la convivialité de l’interface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9A5DBF" w:rsidP="009A5DB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15</w:t>
            </w:r>
            <w:r w:rsidR="0046014F">
              <w:rPr>
                <w:rFonts w:ascii="Times New Roman" w:hAnsi="Times New Roman" w:cs="Times New Roman"/>
                <w:lang w:eastAsia="fr-FR"/>
              </w:rPr>
              <w:t>%</w:t>
            </w:r>
          </w:p>
        </w:tc>
      </w:tr>
      <w:tr w:rsidR="0046014F" w:rsidTr="0046014F">
        <w:trPr>
          <w:trHeight w:val="397"/>
        </w:trPr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3</w:t>
            </w:r>
            <w:r>
              <w:rPr>
                <w:rFonts w:ascii="Times New Roman" w:hAnsi="Times New Roman" w:cs="Times New Roman"/>
                <w:lang w:eastAsia="fr-FR"/>
              </w:rPr>
              <w:tab/>
              <w:t>La qualité de la documentation et l’orthographe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014F" w:rsidRDefault="0046014F" w:rsidP="00FE5B27">
            <w:pPr>
              <w:spacing w:after="0" w:line="240" w:lineRule="auto"/>
              <w:ind w:firstLine="0"/>
              <w:jc w:val="both"/>
              <w:rPr>
                <w:rFonts w:ascii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  <w:lang w:eastAsia="fr-FR"/>
              </w:rPr>
              <w:t>1</w:t>
            </w:r>
            <w:r w:rsidR="00FE5B27">
              <w:rPr>
                <w:rFonts w:ascii="Times New Roman" w:hAnsi="Times New Roman" w:cs="Times New Roman"/>
                <w:lang w:eastAsia="fr-FR"/>
              </w:rPr>
              <w:t>0</w:t>
            </w:r>
            <w:r>
              <w:rPr>
                <w:rFonts w:ascii="Times New Roman" w:hAnsi="Times New Roman" w:cs="Times New Roman"/>
                <w:lang w:eastAsia="fr-FR"/>
              </w:rPr>
              <w:t>%</w:t>
            </w:r>
          </w:p>
        </w:tc>
      </w:tr>
    </w:tbl>
    <w:p w:rsidR="0046014F" w:rsidRDefault="0046014F" w:rsidP="0046014F">
      <w:pPr>
        <w:spacing w:before="240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Remarque </w:t>
      </w:r>
      <w:r>
        <w:rPr>
          <w:rFonts w:ascii="Times New Roman" w:hAnsi="Times New Roman" w:cs="Times New Roman"/>
        </w:rPr>
        <w:t>:</w:t>
      </w:r>
    </w:p>
    <w:p w:rsidR="0046014F" w:rsidRDefault="0046014F" w:rsidP="0046014F">
      <w:pPr>
        <w:pStyle w:val="Paragraphedeliste"/>
        <w:numPr>
          <w:ilvl w:val="0"/>
          <w:numId w:val="10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Tout bug vous coutera trois (3) points de pénalité </w:t>
      </w:r>
      <w:r w:rsidR="00B23940">
        <w:rPr>
          <w:rFonts w:ascii="Times New Roman" w:hAnsi="Times New Roman" w:cs="Times New Roman"/>
        </w:rPr>
        <w:t>pour un maximum de 10 points</w:t>
      </w:r>
      <w:r>
        <w:rPr>
          <w:rFonts w:ascii="Times New Roman" w:hAnsi="Times New Roman" w:cs="Times New Roman"/>
        </w:rPr>
        <w:t xml:space="preserve">; </w:t>
      </w:r>
    </w:p>
    <w:p w:rsidR="0046014F" w:rsidRPr="0004065C" w:rsidRDefault="0046014F" w:rsidP="0004065C">
      <w:pPr>
        <w:pStyle w:val="Paragraphedeliste"/>
        <w:numPr>
          <w:ilvl w:val="0"/>
          <w:numId w:val="10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Tout projet non complété vous coutera dix (10) points de pénalité;</w:t>
      </w:r>
    </w:p>
    <w:p w:rsidR="0099480F" w:rsidRDefault="0099480F" w:rsidP="0046014F">
      <w:pPr>
        <w:pStyle w:val="Paragraphedeliste"/>
        <w:spacing w:before="240" w:after="0"/>
        <w:ind w:left="1068" w:right="2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Voici des liens utiles:</w:t>
      </w:r>
    </w:p>
    <w:p w:rsidR="0099480F" w:rsidRPr="0099480F" w:rsidRDefault="0099480F" w:rsidP="0099480F">
      <w:pPr>
        <w:shd w:val="clear" w:color="auto" w:fill="FFFFFF"/>
        <w:spacing w:after="0" w:line="240" w:lineRule="auto"/>
        <w:ind w:left="360"/>
        <w:rPr>
          <w:rFonts w:ascii="Calibri" w:hAnsi="Calibri" w:cs="Calibri"/>
          <w:color w:val="000000"/>
          <w:lang w:val="fr-FR" w:eastAsia="fr-FR"/>
        </w:rPr>
      </w:pPr>
      <w:r w:rsidRPr="0099480F">
        <w:rPr>
          <w:rFonts w:ascii="Calibri" w:hAnsi="Calibri" w:cs="Calibri"/>
          <w:color w:val="000000"/>
          <w:shd w:val="clear" w:color="auto" w:fill="DCECF9"/>
          <w:lang w:val="fr-FR" w:eastAsia="fr-FR"/>
        </w:rPr>
        <w:t> </w:t>
      </w:r>
      <w:hyperlink r:id="rId5" w:tgtFrame="_blank" w:history="1">
        <w:r w:rsidRPr="0099480F">
          <w:rPr>
            <w:rFonts w:ascii="Calibri" w:hAnsi="Calibri" w:cs="Calibri"/>
            <w:shd w:val="clear" w:color="auto" w:fill="F4F9FD"/>
            <w:lang w:val="fr-FR" w:eastAsia="fr-FR"/>
          </w:rPr>
          <w:t>http:/</w:t>
        </w:r>
        <w:r w:rsidRPr="0099480F">
          <w:rPr>
            <w:rFonts w:ascii="Calibri" w:hAnsi="Calibri" w:cs="Calibri"/>
            <w:color w:val="0000FF"/>
            <w:u w:val="single"/>
            <w:lang w:val="fr-FR" w:eastAsia="fr-FR"/>
          </w:rPr>
          <w:t>/francais.cegepoutaouais.qc.ca/</w:t>
        </w:r>
      </w:hyperlink>
    </w:p>
    <w:p w:rsidR="0099480F" w:rsidRDefault="0004065C" w:rsidP="0046014F">
      <w:pPr>
        <w:pStyle w:val="Paragraphedeliste"/>
        <w:spacing w:before="240" w:after="0"/>
        <w:ind w:left="1068" w:right="200" w:firstLine="0"/>
        <w:rPr>
          <w:rStyle w:val="Lienhypertexte"/>
          <w:rFonts w:ascii="Calibri" w:eastAsiaTheme="majorEastAsia" w:hAnsi="Calibri" w:cs="Calibri"/>
          <w:shd w:val="clear" w:color="auto" w:fill="FFFFFF"/>
        </w:rPr>
      </w:pPr>
      <w:hyperlink r:id="rId6" w:tgtFrame="_blank" w:history="1">
        <w:r w:rsidR="0099480F">
          <w:rPr>
            <w:rStyle w:val="Lienhypertexte"/>
            <w:rFonts w:ascii="Calibri" w:eastAsiaTheme="majorEastAsia" w:hAnsi="Calibri" w:cs="Calibri"/>
            <w:shd w:val="clear" w:color="auto" w:fill="FFFFFF"/>
          </w:rPr>
          <w:t>https://www.ccdmd.qc.ca/fr/</w:t>
        </w:r>
      </w:hyperlink>
    </w:p>
    <w:p w:rsidR="0004065C" w:rsidRDefault="0004065C" w:rsidP="0046014F">
      <w:pPr>
        <w:pStyle w:val="Paragraphedeliste"/>
        <w:spacing w:before="240" w:after="0"/>
        <w:ind w:left="1068" w:right="200" w:firstLine="0"/>
        <w:rPr>
          <w:rStyle w:val="Lienhypertexte"/>
          <w:rFonts w:ascii="Calibri" w:eastAsiaTheme="majorEastAsia" w:hAnsi="Calibri" w:cs="Calibri"/>
          <w:shd w:val="clear" w:color="auto" w:fill="FFFFFF"/>
        </w:rPr>
      </w:pPr>
    </w:p>
    <w:p w:rsidR="0004065C" w:rsidRPr="0004065C" w:rsidRDefault="0004065C" w:rsidP="0046014F">
      <w:pPr>
        <w:pStyle w:val="Paragraphedeliste"/>
        <w:spacing w:before="240" w:after="0"/>
        <w:ind w:left="1068" w:right="200" w:firstLine="0"/>
        <w:rPr>
          <w:rStyle w:val="Lienhypertexte"/>
          <w:rFonts w:ascii="Calibri" w:eastAsiaTheme="majorEastAsia" w:hAnsi="Calibri" w:cs="Calibri"/>
          <w:color w:val="000000" w:themeColor="text1"/>
          <w:u w:val="none"/>
          <w:shd w:val="clear" w:color="auto" w:fill="FFFFFF"/>
        </w:rPr>
      </w:pPr>
      <w:r w:rsidRPr="0004065C">
        <w:rPr>
          <w:rStyle w:val="Lienhypertexte"/>
          <w:rFonts w:ascii="Calibri" w:eastAsiaTheme="majorEastAsia" w:hAnsi="Calibri" w:cs="Calibri"/>
          <w:color w:val="000000" w:themeColor="text1"/>
          <w:u w:val="none"/>
          <w:shd w:val="clear" w:color="auto" w:fill="FFFFFF"/>
        </w:rPr>
        <w:t xml:space="preserve">La personne ressource: </w:t>
      </w:r>
    </w:p>
    <w:p w:rsidR="0004065C" w:rsidRPr="0004065C" w:rsidRDefault="0004065C" w:rsidP="0046014F">
      <w:pPr>
        <w:pStyle w:val="Paragraphedeliste"/>
        <w:spacing w:before="240" w:after="0"/>
        <w:ind w:left="1068" w:right="200" w:firstLine="0"/>
        <w:rPr>
          <w:rStyle w:val="Lienhypertexte"/>
          <w:rFonts w:ascii="Calibri" w:eastAsiaTheme="majorEastAsia" w:hAnsi="Calibri" w:cs="Calibri"/>
          <w:color w:val="000000" w:themeColor="text1"/>
          <w:u w:val="none"/>
          <w:shd w:val="clear" w:color="auto" w:fill="FFFFFF"/>
        </w:rPr>
      </w:pPr>
      <w:r w:rsidRPr="0004065C">
        <w:rPr>
          <w:rStyle w:val="Lienhypertexte"/>
          <w:rFonts w:ascii="Calibri" w:eastAsiaTheme="majorEastAsia" w:hAnsi="Calibri" w:cs="Calibri"/>
          <w:color w:val="000000" w:themeColor="text1"/>
          <w:u w:val="none"/>
          <w:shd w:val="clear" w:color="auto" w:fill="FFFFFF"/>
        </w:rPr>
        <w:t>Nom : Michèle Gaudreau</w:t>
      </w:r>
    </w:p>
    <w:p w:rsidR="0004065C" w:rsidRPr="0004065C" w:rsidRDefault="0004065C" w:rsidP="0046014F">
      <w:pPr>
        <w:pStyle w:val="Paragraphedeliste"/>
        <w:spacing w:before="240" w:after="0"/>
        <w:ind w:left="1068" w:right="200" w:firstLine="0"/>
        <w:rPr>
          <w:rFonts w:ascii="Times New Roman" w:hAnsi="Times New Roman" w:cs="Times New Roman"/>
          <w:lang w:val="fr-FR"/>
        </w:rPr>
      </w:pPr>
      <w:r>
        <w:t>Courriel : Michèle.Gaudreau</w:t>
      </w:r>
      <w:hyperlink r:id="rId7" w:tgtFrame="_blank" w:history="1">
        <w:r w:rsidRPr="0004065C">
          <w:rPr>
            <w:rFonts w:ascii="Tahoma" w:hAnsi="Tahoma" w:cs="Tahoma"/>
            <w:color w:val="0000FF"/>
            <w:sz w:val="20"/>
            <w:szCs w:val="20"/>
            <w:u w:val="single"/>
            <w:shd w:val="clear" w:color="auto" w:fill="FFFFFF"/>
          </w:rPr>
          <w:t>@cegepoutaouais.qc.ca</w:t>
        </w:r>
      </w:hyperlink>
    </w:p>
    <w:p w:rsidR="0046014F" w:rsidRPr="0046014F" w:rsidRDefault="0046014F" w:rsidP="0046014F">
      <w:pPr>
        <w:jc w:val="righ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Bon courage</w:t>
      </w:r>
      <w:r>
        <w:rPr>
          <w:rFonts w:ascii="Times New Roman" w:hAnsi="Times New Roman" w:cs="Times New Roman"/>
          <w:sz w:val="52"/>
          <w:szCs w:val="52"/>
        </w:rPr>
        <w:br/>
      </w:r>
    </w:p>
    <w:sectPr w:rsidR="0046014F" w:rsidRPr="0046014F" w:rsidSect="00F74C91">
      <w:pgSz w:w="12240" w:h="15840"/>
      <w:pgMar w:top="1440" w:right="1800" w:bottom="127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52C8"/>
    <w:multiLevelType w:val="hybridMultilevel"/>
    <w:tmpl w:val="270A3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502E"/>
    <w:multiLevelType w:val="hybridMultilevel"/>
    <w:tmpl w:val="530A35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B534E"/>
    <w:multiLevelType w:val="hybridMultilevel"/>
    <w:tmpl w:val="A59CDB06"/>
    <w:lvl w:ilvl="0" w:tplc="B11057BE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11601BE"/>
    <w:multiLevelType w:val="hybridMultilevel"/>
    <w:tmpl w:val="E9201C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53DD6"/>
    <w:multiLevelType w:val="hybridMultilevel"/>
    <w:tmpl w:val="01E03FA4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38D5960"/>
    <w:multiLevelType w:val="hybridMultilevel"/>
    <w:tmpl w:val="6868F2D2"/>
    <w:lvl w:ilvl="0" w:tplc="E9EE0036">
      <w:start w:val="1"/>
      <w:numFmt w:val="decimal"/>
      <w:lvlText w:val="%1)"/>
      <w:lvlJc w:val="left"/>
      <w:pPr>
        <w:ind w:left="1068" w:hanging="360"/>
      </w:p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>
      <w:start w:val="1"/>
      <w:numFmt w:val="decimal"/>
      <w:lvlText w:val="%4."/>
      <w:lvlJc w:val="left"/>
      <w:pPr>
        <w:ind w:left="3228" w:hanging="360"/>
      </w:pPr>
    </w:lvl>
    <w:lvl w:ilvl="4" w:tplc="0C0C0019">
      <w:start w:val="1"/>
      <w:numFmt w:val="lowerLetter"/>
      <w:lvlText w:val="%5."/>
      <w:lvlJc w:val="left"/>
      <w:pPr>
        <w:ind w:left="3948" w:hanging="360"/>
      </w:pPr>
    </w:lvl>
    <w:lvl w:ilvl="5" w:tplc="0C0C001B">
      <w:start w:val="1"/>
      <w:numFmt w:val="lowerRoman"/>
      <w:lvlText w:val="%6."/>
      <w:lvlJc w:val="right"/>
      <w:pPr>
        <w:ind w:left="4668" w:hanging="180"/>
      </w:pPr>
    </w:lvl>
    <w:lvl w:ilvl="6" w:tplc="0C0C000F">
      <w:start w:val="1"/>
      <w:numFmt w:val="decimal"/>
      <w:lvlText w:val="%7."/>
      <w:lvlJc w:val="left"/>
      <w:pPr>
        <w:ind w:left="5388" w:hanging="360"/>
      </w:pPr>
    </w:lvl>
    <w:lvl w:ilvl="7" w:tplc="0C0C0019">
      <w:start w:val="1"/>
      <w:numFmt w:val="lowerLetter"/>
      <w:lvlText w:val="%8."/>
      <w:lvlJc w:val="left"/>
      <w:pPr>
        <w:ind w:left="6108" w:hanging="360"/>
      </w:pPr>
    </w:lvl>
    <w:lvl w:ilvl="8" w:tplc="0C0C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ED2EC7"/>
    <w:multiLevelType w:val="hybridMultilevel"/>
    <w:tmpl w:val="1A160CFE"/>
    <w:lvl w:ilvl="0" w:tplc="ACBAE8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86458B"/>
    <w:multiLevelType w:val="hybridMultilevel"/>
    <w:tmpl w:val="4C7EDB3A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4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78"/>
    <w:rsid w:val="00011359"/>
    <w:rsid w:val="0003116F"/>
    <w:rsid w:val="0004065C"/>
    <w:rsid w:val="00067986"/>
    <w:rsid w:val="001B7FED"/>
    <w:rsid w:val="0046014F"/>
    <w:rsid w:val="004A7C8F"/>
    <w:rsid w:val="004F68EB"/>
    <w:rsid w:val="00517E70"/>
    <w:rsid w:val="005225E2"/>
    <w:rsid w:val="005D602C"/>
    <w:rsid w:val="005E555F"/>
    <w:rsid w:val="00656AC9"/>
    <w:rsid w:val="00696311"/>
    <w:rsid w:val="0099480F"/>
    <w:rsid w:val="009A13B0"/>
    <w:rsid w:val="009A5DBF"/>
    <w:rsid w:val="00A24E91"/>
    <w:rsid w:val="00A26D9C"/>
    <w:rsid w:val="00A93E45"/>
    <w:rsid w:val="00B23940"/>
    <w:rsid w:val="00BA51D0"/>
    <w:rsid w:val="00BF139E"/>
    <w:rsid w:val="00C71E3C"/>
    <w:rsid w:val="00D07606"/>
    <w:rsid w:val="00D4406C"/>
    <w:rsid w:val="00D477A6"/>
    <w:rsid w:val="00DB1059"/>
    <w:rsid w:val="00E279EA"/>
    <w:rsid w:val="00EF65B2"/>
    <w:rsid w:val="00F44137"/>
    <w:rsid w:val="00F74C91"/>
    <w:rsid w:val="00F81278"/>
    <w:rsid w:val="00FB1124"/>
    <w:rsid w:val="00FD2FA4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48BF1-9DFE-4FA9-BB30-5C95901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C"/>
    <w:pPr>
      <w:spacing w:after="200" w:line="360" w:lineRule="auto"/>
      <w:ind w:firstLine="708"/>
    </w:pPr>
    <w:rPr>
      <w:rFonts w:ascii="Arial" w:eastAsia="Times New Roman" w:hAnsi="Arial" w:cs="Arial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1124"/>
    <w:pPr>
      <w:keepNext/>
      <w:keepLines/>
      <w:spacing w:before="40" w:after="0"/>
      <w:ind w:firstLine="0"/>
      <w:outlineLvl w:val="1"/>
    </w:pPr>
    <w:rPr>
      <w:rFonts w:eastAsiaTheme="majorEastAsia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1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rsid w:val="00C71E3C"/>
    <w:pPr>
      <w:suppressAutoHyphens/>
      <w:spacing w:before="280" w:after="280" w:line="240" w:lineRule="auto"/>
      <w:ind w:firstLine="0"/>
    </w:pPr>
    <w:rPr>
      <w:rFonts w:ascii="Garamond" w:hAnsi="Garamond" w:cs="Garamond"/>
      <w:color w:val="000033"/>
      <w:kern w:val="1"/>
      <w:lang w:val="en-US" w:eastAsia="ar-SA"/>
    </w:rPr>
  </w:style>
  <w:style w:type="paragraph" w:styleId="Paragraphedeliste">
    <w:name w:val="List Paragraph"/>
    <w:basedOn w:val="Normal"/>
    <w:uiPriority w:val="34"/>
    <w:qFormat/>
    <w:rsid w:val="00FB11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B1124"/>
    <w:rPr>
      <w:rFonts w:ascii="Arial" w:eastAsiaTheme="majorEastAsia" w:hAnsi="Arial" w:cs="Arial"/>
      <w:b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4137"/>
    <w:pPr>
      <w:numPr>
        <w:ilvl w:val="1"/>
      </w:numPr>
      <w:spacing w:after="160"/>
      <w:ind w:firstLine="70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44137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semiHidden/>
    <w:unhideWhenUsed/>
    <w:rsid w:val="0099480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239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.bounouar@cegepoutaouais.q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dmd.qc.ca/fr/" TargetMode="External"/><Relationship Id="rId5" Type="http://schemas.openxmlformats.org/officeDocument/2006/relationships/hyperlink" Target="http://francais.cegepoutaouais.qc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UtilCegep\ModeleProjetFi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ModeleProjetFinal</Template>
  <TotalTime>0</TotalTime>
  <Pages>4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de l'Outaouais</dc:creator>
  <cp:keywords/>
  <dc:description/>
  <cp:lastModifiedBy>info1</cp:lastModifiedBy>
  <cp:revision>2</cp:revision>
  <dcterms:created xsi:type="dcterms:W3CDTF">2018-11-12T18:34:00Z</dcterms:created>
  <dcterms:modified xsi:type="dcterms:W3CDTF">2018-11-12T18:34:00Z</dcterms:modified>
</cp:coreProperties>
</file>