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48"/>
          <w:szCs w:val="48"/>
        </w:rPr>
      </w:pPr>
      <w:r w:rsidDel="00000000" w:rsidR="00000000" w:rsidRPr="00000000">
        <w:rPr>
          <w:b w:val="1"/>
          <w:sz w:val="48"/>
          <w:szCs w:val="48"/>
          <w:rtl w:val="0"/>
        </w:rPr>
        <w:t xml:space="preserve">COMP5202</w:t>
      </w:r>
    </w:p>
    <w:p w:rsidR="00000000" w:rsidDel="00000000" w:rsidP="00000000" w:rsidRDefault="00000000" w:rsidRPr="00000000" w14:paraId="0000000C">
      <w:pPr>
        <w:jc w:val="center"/>
        <w:rPr>
          <w:sz w:val="48"/>
          <w:szCs w:val="48"/>
        </w:rPr>
      </w:pPr>
      <w:r w:rsidDel="00000000" w:rsidR="00000000" w:rsidRPr="00000000">
        <w:rPr>
          <w:sz w:val="48"/>
          <w:szCs w:val="48"/>
          <w:rtl w:val="0"/>
        </w:rPr>
        <w:t xml:space="preserve">Rotorua Thermal Holiday Park </w:t>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Login System Test Plan</w:t>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center"/>
        <w:rPr>
          <w:sz w:val="48"/>
          <w:szCs w:val="48"/>
        </w:rPr>
      </w:pPr>
      <w:r w:rsidDel="00000000" w:rsidR="00000000" w:rsidRPr="00000000">
        <w:rPr>
          <w:rtl w:val="0"/>
        </w:rPr>
      </w:r>
    </w:p>
    <w:p w:rsidR="00000000" w:rsidDel="00000000" w:rsidP="00000000" w:rsidRDefault="00000000" w:rsidRPr="00000000" w14:paraId="00000014">
      <w:pPr>
        <w:jc w:val="center"/>
        <w:rPr>
          <w:sz w:val="48"/>
          <w:szCs w:val="48"/>
        </w:rPr>
      </w:pPr>
      <w:r w:rsidDel="00000000" w:rsidR="00000000" w:rsidRPr="00000000">
        <w:rPr>
          <w:rtl w:val="0"/>
        </w:rPr>
      </w:r>
    </w:p>
    <w:p w:rsidR="00000000" w:rsidDel="00000000" w:rsidP="00000000" w:rsidRDefault="00000000" w:rsidRPr="00000000" w14:paraId="00000015">
      <w:pPr>
        <w:jc w:val="center"/>
        <w:rPr>
          <w:sz w:val="48"/>
          <w:szCs w:val="48"/>
        </w:rPr>
      </w:pPr>
      <w:r w:rsidDel="00000000" w:rsidR="00000000" w:rsidRPr="00000000">
        <w:rPr>
          <w:rtl w:val="0"/>
        </w:rPr>
      </w:r>
    </w:p>
    <w:p w:rsidR="00000000" w:rsidDel="00000000" w:rsidP="00000000" w:rsidRDefault="00000000" w:rsidRPr="00000000" w14:paraId="00000016">
      <w:pPr>
        <w:jc w:val="center"/>
        <w:rPr>
          <w:sz w:val="48"/>
          <w:szCs w:val="48"/>
        </w:rPr>
      </w:pPr>
      <w:r w:rsidDel="00000000" w:rsidR="00000000" w:rsidRPr="00000000">
        <w:rPr>
          <w:rtl w:val="0"/>
        </w:rPr>
      </w:r>
    </w:p>
    <w:p w:rsidR="00000000" w:rsidDel="00000000" w:rsidP="00000000" w:rsidRDefault="00000000" w:rsidRPr="00000000" w14:paraId="00000017">
      <w:pPr>
        <w:jc w:val="center"/>
        <w:rPr>
          <w:sz w:val="48"/>
          <w:szCs w:val="48"/>
        </w:rPr>
      </w:pPr>
      <w:r w:rsidDel="00000000" w:rsidR="00000000" w:rsidRPr="00000000">
        <w:rPr>
          <w:rtl w:val="0"/>
        </w:rPr>
      </w:r>
    </w:p>
    <w:p w:rsidR="00000000" w:rsidDel="00000000" w:rsidP="00000000" w:rsidRDefault="00000000" w:rsidRPr="00000000" w14:paraId="00000018">
      <w:pPr>
        <w:rPr>
          <w:sz w:val="48"/>
          <w:szCs w:val="48"/>
        </w:rPr>
      </w:pPr>
      <w:r w:rsidDel="00000000" w:rsidR="00000000" w:rsidRPr="00000000">
        <w:rPr>
          <w:rtl w:val="0"/>
        </w:rPr>
      </w:r>
    </w:p>
    <w:p w:rsidR="00000000" w:rsidDel="00000000" w:rsidP="00000000" w:rsidRDefault="00000000" w:rsidRPr="00000000" w14:paraId="00000019">
      <w:pPr>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A">
      <w:pPr>
        <w:jc w:val="right"/>
        <w:rPr>
          <w:sz w:val="24"/>
          <w:szCs w:val="24"/>
        </w:rPr>
      </w:pPr>
      <w:r w:rsidDel="00000000" w:rsidR="00000000" w:rsidRPr="00000000">
        <w:rPr>
          <w:sz w:val="24"/>
          <w:szCs w:val="24"/>
          <w:rtl w:val="0"/>
        </w:rPr>
        <w:t xml:space="preserve">Jacques Rockell  1</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t xml:space="preserve">Test Plan</w:t>
      </w:r>
      <w:r w:rsidDel="00000000" w:rsidR="00000000" w:rsidRPr="00000000">
        <w:rPr>
          <w:sz w:val="24"/>
          <w:szCs w:val="24"/>
          <w:rtl w:val="0"/>
        </w:rPr>
        <w:t xml:space="preserve"> </w:t>
      </w:r>
    </w:p>
    <w:p w:rsidR="00000000" w:rsidDel="00000000" w:rsidP="00000000" w:rsidRDefault="00000000" w:rsidRPr="00000000" w14:paraId="0000001D">
      <w:pPr>
        <w:jc w:val="center"/>
        <w:rPr>
          <w:sz w:val="48"/>
          <w:szCs w:val="48"/>
        </w:rPr>
      </w:pPr>
      <w:r w:rsidDel="00000000" w:rsidR="00000000" w:rsidRPr="00000000">
        <w:rPr>
          <w:sz w:val="48"/>
          <w:szCs w:val="48"/>
          <w:rtl w:val="0"/>
        </w:rPr>
        <w:t xml:space="preserve">Introduction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This test plan describes the testing process for the The Rotorua Thermal Holiday park login system. It is designed to ensure the appropriate information is displayed and test for inappropriate inputs from the user.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48"/>
          <w:szCs w:val="48"/>
          <w:rtl w:val="0"/>
        </w:rPr>
        <w:t xml:space="preserve">Test Items</w:t>
      </w: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Rotorua Thermal Holiday park login system app v0.1a (Alpha release) </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application consists of one file ConsoleApp35.sln.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jc w:val="center"/>
        <w:rPr>
          <w:sz w:val="48"/>
          <w:szCs w:val="48"/>
        </w:rPr>
      </w:pPr>
      <w:r w:rsidDel="00000000" w:rsidR="00000000" w:rsidRPr="00000000">
        <w:rPr>
          <w:sz w:val="48"/>
          <w:szCs w:val="48"/>
          <w:rtl w:val="0"/>
        </w:rPr>
        <w:t xml:space="preserve">Test Environment </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application is designed to run in visual studio. </w:t>
      </w:r>
    </w:p>
    <w:p w:rsidR="00000000" w:rsidDel="00000000" w:rsidP="00000000" w:rsidRDefault="00000000" w:rsidRPr="00000000" w14:paraId="00000026">
      <w:pPr>
        <w:rPr>
          <w:sz w:val="24"/>
          <w:szCs w:val="24"/>
        </w:rPr>
      </w:pPr>
      <w:r w:rsidDel="00000000" w:rsidR="00000000" w:rsidRPr="00000000">
        <w:rPr>
          <w:sz w:val="24"/>
          <w:szCs w:val="24"/>
          <w:rtl w:val="0"/>
        </w:rPr>
        <w:t xml:space="preserve">Usable Visual studio versions: Visual studio 2017 or newer, Visual studio code. </w:t>
      </w:r>
    </w:p>
    <w:p w:rsidR="00000000" w:rsidDel="00000000" w:rsidP="00000000" w:rsidRDefault="00000000" w:rsidRPr="00000000" w14:paraId="00000027">
      <w:pPr>
        <w:rPr>
          <w:sz w:val="24"/>
          <w:szCs w:val="24"/>
        </w:rPr>
      </w:pPr>
      <w:r w:rsidDel="00000000" w:rsidR="00000000" w:rsidRPr="00000000">
        <w:rPr>
          <w:sz w:val="24"/>
          <w:szCs w:val="24"/>
          <w:rtl w:val="0"/>
        </w:rPr>
        <w:t xml:space="preserve">No other specific systems required for testing.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sz w:val="48"/>
          <w:szCs w:val="48"/>
          <w:rtl w:val="0"/>
        </w:rPr>
        <w:t xml:space="preserve">Scenario</w:t>
      </w: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Scenario 1 – Test what will happen if a user inputs the username and passwords to requirements with no spaces and no characters other than letters or numbers.</w:t>
      </w:r>
    </w:p>
    <w:p w:rsidR="00000000" w:rsidDel="00000000" w:rsidP="00000000" w:rsidRDefault="00000000" w:rsidRPr="00000000" w14:paraId="0000002B">
      <w:pPr>
        <w:rPr>
          <w:sz w:val="24"/>
          <w:szCs w:val="24"/>
        </w:rPr>
      </w:pPr>
      <w:r w:rsidDel="00000000" w:rsidR="00000000" w:rsidRPr="00000000">
        <w:rPr>
          <w:sz w:val="24"/>
          <w:szCs w:val="24"/>
          <w:rtl w:val="0"/>
        </w:rPr>
        <w:t xml:space="preserve">Scenario 2 – Test what happens if the user enters only spaces.</w:t>
      </w:r>
    </w:p>
    <w:p w:rsidR="00000000" w:rsidDel="00000000" w:rsidP="00000000" w:rsidRDefault="00000000" w:rsidRPr="00000000" w14:paraId="0000002C">
      <w:pPr>
        <w:rPr>
          <w:sz w:val="24"/>
          <w:szCs w:val="24"/>
        </w:rPr>
      </w:pPr>
      <w:r w:rsidDel="00000000" w:rsidR="00000000" w:rsidRPr="00000000">
        <w:rPr>
          <w:sz w:val="24"/>
          <w:szCs w:val="24"/>
          <w:rtl w:val="0"/>
        </w:rPr>
        <w:t xml:space="preserve">Scenario 3 – Test what happens if the user enters 3 characters and 4 spaces.</w:t>
      </w:r>
    </w:p>
    <w:p w:rsidR="00000000" w:rsidDel="00000000" w:rsidP="00000000" w:rsidRDefault="00000000" w:rsidRPr="00000000" w14:paraId="0000002D">
      <w:pPr>
        <w:rPr>
          <w:sz w:val="24"/>
          <w:szCs w:val="24"/>
        </w:rPr>
      </w:pPr>
      <w:r w:rsidDel="00000000" w:rsidR="00000000" w:rsidRPr="00000000">
        <w:rPr>
          <w:sz w:val="24"/>
          <w:szCs w:val="24"/>
          <w:rtl w:val="0"/>
        </w:rPr>
        <w:t xml:space="preserve">Scenario 4 – Test what happens if the user enters 3 characters 1 space then 4 characters.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jc w:val="center"/>
        <w:rPr>
          <w:sz w:val="48"/>
          <w:szCs w:val="48"/>
        </w:rPr>
      </w:pPr>
      <w:r w:rsidDel="00000000" w:rsidR="00000000" w:rsidRPr="00000000">
        <w:rPr>
          <w:rtl w:val="0"/>
        </w:rPr>
      </w:r>
    </w:p>
    <w:p w:rsidR="00000000" w:rsidDel="00000000" w:rsidP="00000000" w:rsidRDefault="00000000" w:rsidRPr="00000000" w14:paraId="00000032">
      <w:pPr>
        <w:jc w:val="center"/>
        <w:rPr>
          <w:sz w:val="48"/>
          <w:szCs w:val="48"/>
        </w:rPr>
      </w:pPr>
      <w:r w:rsidDel="00000000" w:rsidR="00000000" w:rsidRPr="00000000">
        <w:rPr>
          <w:rtl w:val="0"/>
        </w:rPr>
      </w:r>
    </w:p>
    <w:p w:rsidR="00000000" w:rsidDel="00000000" w:rsidP="00000000" w:rsidRDefault="00000000" w:rsidRPr="00000000" w14:paraId="00000033">
      <w:pPr>
        <w:jc w:val="center"/>
        <w:rPr>
          <w:sz w:val="48"/>
          <w:szCs w:val="48"/>
        </w:rPr>
      </w:pPr>
      <w:r w:rsidDel="00000000" w:rsidR="00000000" w:rsidRPr="00000000">
        <w:rPr>
          <w:rtl w:val="0"/>
        </w:rPr>
      </w:r>
    </w:p>
    <w:p w:rsidR="00000000" w:rsidDel="00000000" w:rsidP="00000000" w:rsidRDefault="00000000" w:rsidRPr="00000000" w14:paraId="00000034">
      <w:pPr>
        <w:jc w:val="left"/>
        <w:rPr>
          <w:sz w:val="48"/>
          <w:szCs w:val="48"/>
        </w:rPr>
      </w:pPr>
      <w:r w:rsidDel="00000000" w:rsidR="00000000" w:rsidRPr="00000000">
        <w:rPr>
          <w:rtl w:val="0"/>
        </w:rPr>
      </w:r>
    </w:p>
    <w:p w:rsidR="00000000" w:rsidDel="00000000" w:rsidP="00000000" w:rsidRDefault="00000000" w:rsidRPr="00000000" w14:paraId="00000035">
      <w:pPr>
        <w:jc w:val="right"/>
        <w:rPr/>
      </w:pPr>
      <w:r w:rsidDel="00000000" w:rsidR="00000000" w:rsidRPr="00000000">
        <w:rPr>
          <w:sz w:val="24"/>
          <w:szCs w:val="24"/>
          <w:rtl w:val="0"/>
        </w:rPr>
        <w:t xml:space="preserve">Jacques Rockell  2</w:t>
      </w: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Test Plan</w:t>
      </w:r>
    </w:p>
    <w:p w:rsidR="00000000" w:rsidDel="00000000" w:rsidP="00000000" w:rsidRDefault="00000000" w:rsidRPr="00000000" w14:paraId="00000037">
      <w:pPr>
        <w:jc w:val="center"/>
        <w:rPr>
          <w:sz w:val="48"/>
          <w:szCs w:val="48"/>
        </w:rPr>
      </w:pPr>
      <w:r w:rsidDel="00000000" w:rsidR="00000000" w:rsidRPr="00000000">
        <w:rPr>
          <w:sz w:val="48"/>
          <w:szCs w:val="48"/>
          <w:rtl w:val="0"/>
        </w:rPr>
        <w:t xml:space="preserve">Pass / Fail Criteria</w:t>
      </w:r>
    </w:p>
    <w:p w:rsidR="00000000" w:rsidDel="00000000" w:rsidP="00000000" w:rsidRDefault="00000000" w:rsidRPr="00000000" w14:paraId="00000038">
      <w:pPr>
        <w:rPr>
          <w:sz w:val="48"/>
          <w:szCs w:val="48"/>
        </w:rPr>
      </w:pPr>
      <w:r w:rsidDel="00000000" w:rsidR="00000000" w:rsidRPr="00000000">
        <w:rPr>
          <w:sz w:val="24"/>
          <w:szCs w:val="24"/>
          <w:rtl w:val="0"/>
        </w:rPr>
        <w:t xml:space="preserve">Scenario 1 </w:t>
      </w:r>
      <w:r w:rsidDel="00000000" w:rsidR="00000000" w:rsidRPr="00000000">
        <w:rPr>
          <w:rtl w:val="0"/>
        </w:rPr>
      </w:r>
    </w:p>
    <w:tbl>
      <w:tblPr>
        <w:tblStyle w:val="Table1"/>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4455"/>
        <w:tblGridChange w:id="0">
          <w:tblGrid>
            <w:gridCol w:w="1500"/>
            <w:gridCol w:w="1500"/>
            <w:gridCol w:w="1500"/>
            <w:gridCol w:w="1500"/>
            <w:gridCol w:w="4455"/>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Outputs</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Password1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Password2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jac45678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12345678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12345678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Username and Password have been set</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jac45678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12345678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12345678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Username and Password have been set</w:t>
            </w:r>
          </w:p>
        </w:tc>
      </w:tr>
    </w:tbl>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48"/>
          <w:szCs w:val="48"/>
        </w:rPr>
      </w:pPr>
      <w:r w:rsidDel="00000000" w:rsidR="00000000" w:rsidRPr="00000000">
        <w:rPr>
          <w:sz w:val="24"/>
          <w:szCs w:val="24"/>
          <w:rtl w:val="0"/>
        </w:rPr>
        <w:t xml:space="preserve">Scenario 2</w:t>
      </w:r>
      <w:r w:rsidDel="00000000" w:rsidR="00000000" w:rsidRPr="00000000">
        <w:rPr>
          <w:rtl w:val="0"/>
        </w:rPr>
      </w:r>
    </w:p>
    <w:tbl>
      <w:tblPr>
        <w:tblStyle w:val="Table2"/>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4455"/>
        <w:tblGridChange w:id="0">
          <w:tblGrid>
            <w:gridCol w:w="1500"/>
            <w:gridCol w:w="1500"/>
            <w:gridCol w:w="1500"/>
            <w:gridCol w:w="1500"/>
            <w:gridCol w:w="4455"/>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Outputs</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Password1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Password2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 (8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 (8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 (8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Username rejected</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 (8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 (8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 (8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Username and Password have been set</w:t>
            </w:r>
          </w:p>
        </w:tc>
      </w:tr>
    </w:tbl>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48"/>
          <w:szCs w:val="48"/>
        </w:rPr>
      </w:pPr>
      <w:r w:rsidDel="00000000" w:rsidR="00000000" w:rsidRPr="00000000">
        <w:rPr>
          <w:sz w:val="24"/>
          <w:szCs w:val="24"/>
          <w:rtl w:val="0"/>
        </w:rPr>
        <w:t xml:space="preserve">Scenario 3</w:t>
      </w:r>
      <w:r w:rsidDel="00000000" w:rsidR="00000000" w:rsidRPr="00000000">
        <w:rPr>
          <w:rtl w:val="0"/>
        </w:rPr>
      </w:r>
    </w:p>
    <w:tbl>
      <w:tblPr>
        <w:tblStyle w:val="Table3"/>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4455"/>
        <w:tblGridChange w:id="0">
          <w:tblGrid>
            <w:gridCol w:w="1500"/>
            <w:gridCol w:w="1500"/>
            <w:gridCol w:w="1500"/>
            <w:gridCol w:w="1500"/>
            <w:gridCol w:w="4455"/>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Outputs</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Password1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Password2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rtl w:val="0"/>
              </w:rPr>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jac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 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Username rejected</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jac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 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Username and Password have been set</w:t>
            </w:r>
          </w:p>
        </w:tc>
      </w:tr>
    </w:tbl>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jc w:val="right"/>
        <w:rPr>
          <w:sz w:val="24"/>
          <w:szCs w:val="24"/>
        </w:rPr>
      </w:pPr>
      <w:r w:rsidDel="00000000" w:rsidR="00000000" w:rsidRPr="00000000">
        <w:rPr>
          <w:sz w:val="24"/>
          <w:szCs w:val="24"/>
          <w:rtl w:val="0"/>
        </w:rPr>
        <w:t xml:space="preserve">Jacques Rockell  3</w:t>
      </w:r>
    </w:p>
    <w:p w:rsidR="00000000" w:rsidDel="00000000" w:rsidP="00000000" w:rsidRDefault="00000000" w:rsidRPr="00000000" w14:paraId="0000007D">
      <w:pPr>
        <w:rPr/>
      </w:pPr>
      <w:r w:rsidDel="00000000" w:rsidR="00000000" w:rsidRPr="00000000">
        <w:rPr>
          <w:rtl w:val="0"/>
        </w:rPr>
        <w:t xml:space="preserve">Test Plan</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48"/>
          <w:szCs w:val="48"/>
        </w:rPr>
      </w:pPr>
      <w:r w:rsidDel="00000000" w:rsidR="00000000" w:rsidRPr="00000000">
        <w:rPr>
          <w:sz w:val="24"/>
          <w:szCs w:val="24"/>
          <w:rtl w:val="0"/>
        </w:rPr>
        <w:t xml:space="preserve">Scenario 4</w:t>
      </w:r>
      <w:r w:rsidDel="00000000" w:rsidR="00000000" w:rsidRPr="00000000">
        <w:rPr>
          <w:rtl w:val="0"/>
        </w:rPr>
      </w:r>
    </w:p>
    <w:tbl>
      <w:tblPr>
        <w:tblStyle w:val="Table4"/>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4455"/>
        <w:tblGridChange w:id="0">
          <w:tblGrid>
            <w:gridCol w:w="1500"/>
            <w:gridCol w:w="1500"/>
            <w:gridCol w:w="1500"/>
            <w:gridCol w:w="1500"/>
            <w:gridCol w:w="4455"/>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Outputs</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Password1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Password2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rtl w:val="0"/>
              </w:rPr>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Jac 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Pas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 Pas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Username and Password have been set</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Jac 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Pas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 Pas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Username and Password have been set</w:t>
            </w:r>
          </w:p>
        </w:tc>
      </w:tr>
    </w:tbl>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jc w:val="center"/>
        <w:rPr>
          <w:sz w:val="48"/>
          <w:szCs w:val="48"/>
        </w:rPr>
      </w:pPr>
      <w:r w:rsidDel="00000000" w:rsidR="00000000" w:rsidRPr="00000000">
        <w:rPr>
          <w:sz w:val="48"/>
          <w:szCs w:val="48"/>
          <w:rtl w:val="0"/>
        </w:rPr>
        <w:t xml:space="preserve">Modification Notes</w:t>
      </w:r>
    </w:p>
    <w:p w:rsidR="00000000" w:rsidDel="00000000" w:rsidP="00000000" w:rsidRDefault="00000000" w:rsidRPr="00000000" w14:paraId="00000097">
      <w:pPr>
        <w:rPr>
          <w:sz w:val="24"/>
          <w:szCs w:val="24"/>
        </w:rPr>
      </w:pPr>
      <w:r w:rsidDel="00000000" w:rsidR="00000000" w:rsidRPr="00000000">
        <w:rPr>
          <w:sz w:val="24"/>
          <w:szCs w:val="24"/>
          <w:rtl w:val="0"/>
        </w:rPr>
        <w:t xml:space="preserve">Scenario 1 - Output worked as expected</w:t>
      </w:r>
    </w:p>
    <w:p w:rsidR="00000000" w:rsidDel="00000000" w:rsidP="00000000" w:rsidRDefault="00000000" w:rsidRPr="00000000" w14:paraId="00000098">
      <w:pPr>
        <w:rPr>
          <w:sz w:val="24"/>
          <w:szCs w:val="24"/>
        </w:rPr>
      </w:pPr>
      <w:r w:rsidDel="00000000" w:rsidR="00000000" w:rsidRPr="00000000">
        <w:rPr>
          <w:sz w:val="24"/>
          <w:szCs w:val="24"/>
          <w:rtl w:val="0"/>
        </w:rPr>
        <w:t xml:space="preserve">Scenario 2 - Readline now deletes white spacing before and after first and last character.</w:t>
      </w:r>
    </w:p>
    <w:p w:rsidR="00000000" w:rsidDel="00000000" w:rsidP="00000000" w:rsidRDefault="00000000" w:rsidRPr="00000000" w14:paraId="00000099">
      <w:pPr>
        <w:rPr>
          <w:sz w:val="24"/>
          <w:szCs w:val="24"/>
        </w:rPr>
      </w:pPr>
      <w:r w:rsidDel="00000000" w:rsidR="00000000" w:rsidRPr="00000000">
        <w:rPr>
          <w:sz w:val="24"/>
          <w:szCs w:val="24"/>
          <w:rtl w:val="0"/>
        </w:rPr>
        <w:t xml:space="preserve">Scenario 3 - Readline now deletes white spacing before and after first and last character.</w:t>
      </w:r>
    </w:p>
    <w:p w:rsidR="00000000" w:rsidDel="00000000" w:rsidP="00000000" w:rsidRDefault="00000000" w:rsidRPr="00000000" w14:paraId="0000009A">
      <w:pPr>
        <w:rPr>
          <w:sz w:val="24"/>
          <w:szCs w:val="24"/>
        </w:rPr>
      </w:pPr>
      <w:r w:rsidDel="00000000" w:rsidR="00000000" w:rsidRPr="00000000">
        <w:rPr>
          <w:sz w:val="24"/>
          <w:szCs w:val="24"/>
          <w:rtl w:val="0"/>
        </w:rPr>
        <w:t xml:space="preserve">Scenario 4 - Output worked as expected.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ind w:left="0" w:firstLine="0"/>
        <w:jc w:val="right"/>
        <w:rPr>
          <w:sz w:val="24"/>
          <w:szCs w:val="24"/>
        </w:rPr>
      </w:pPr>
      <w:r w:rsidDel="00000000" w:rsidR="00000000" w:rsidRPr="00000000">
        <w:rPr>
          <w:sz w:val="24"/>
          <w:szCs w:val="24"/>
          <w:rtl w:val="0"/>
        </w:rPr>
        <w:t xml:space="preserve">Jacques Rockell  4</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