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9E9" w:rsidRDefault="009E19E9">
      <w:pPr>
        <w:pStyle w:val="BodyText"/>
        <w:rPr>
          <w:rFonts w:ascii="Times New Roman"/>
          <w:sz w:val="20"/>
        </w:rPr>
      </w:pPr>
    </w:p>
    <w:p w:rsidR="009E19E9" w:rsidRDefault="009E19E9">
      <w:pPr>
        <w:pStyle w:val="BodyText"/>
        <w:rPr>
          <w:rFonts w:ascii="Times New Roman"/>
          <w:sz w:val="20"/>
        </w:rPr>
      </w:pPr>
    </w:p>
    <w:p w:rsidR="009E19E9" w:rsidRDefault="009E19E9">
      <w:pPr>
        <w:pStyle w:val="BodyText"/>
        <w:rPr>
          <w:rFonts w:ascii="Times New Roman"/>
          <w:sz w:val="20"/>
        </w:rPr>
      </w:pPr>
    </w:p>
    <w:p w:rsidR="009E19E9" w:rsidRDefault="009E19E9">
      <w:pPr>
        <w:pStyle w:val="BodyText"/>
        <w:rPr>
          <w:rFonts w:ascii="Times New Roman"/>
          <w:sz w:val="20"/>
        </w:rPr>
      </w:pPr>
    </w:p>
    <w:p w:rsidR="009E19E9" w:rsidRDefault="009E19E9">
      <w:pPr>
        <w:pStyle w:val="BodyText"/>
        <w:rPr>
          <w:rFonts w:ascii="Times New Roman"/>
          <w:sz w:val="20"/>
        </w:rPr>
      </w:pPr>
    </w:p>
    <w:p w:rsidR="009E19E9" w:rsidRDefault="009E19E9">
      <w:pPr>
        <w:pStyle w:val="BodyText"/>
        <w:rPr>
          <w:rFonts w:ascii="Times New Roman"/>
          <w:sz w:val="20"/>
        </w:rPr>
      </w:pPr>
    </w:p>
    <w:p w:rsidR="009E19E9" w:rsidRDefault="009E19E9">
      <w:pPr>
        <w:pStyle w:val="BodyText"/>
        <w:rPr>
          <w:rFonts w:ascii="Times New Roman"/>
          <w:sz w:val="20"/>
        </w:rPr>
      </w:pPr>
    </w:p>
    <w:p w:rsidR="009E19E9" w:rsidRDefault="009E19E9">
      <w:pPr>
        <w:pStyle w:val="BodyText"/>
        <w:rPr>
          <w:rFonts w:ascii="Times New Roman"/>
          <w:sz w:val="20"/>
        </w:rPr>
      </w:pPr>
    </w:p>
    <w:p w:rsidR="009E19E9" w:rsidRDefault="009E19E9">
      <w:pPr>
        <w:pStyle w:val="BodyText"/>
        <w:rPr>
          <w:rFonts w:ascii="Times New Roman"/>
          <w:sz w:val="20"/>
        </w:rPr>
      </w:pPr>
    </w:p>
    <w:p w:rsidR="009E19E9" w:rsidRDefault="009E19E9">
      <w:pPr>
        <w:pStyle w:val="BodyText"/>
        <w:rPr>
          <w:rFonts w:ascii="Times New Roman"/>
          <w:sz w:val="20"/>
        </w:rPr>
      </w:pPr>
    </w:p>
    <w:p w:rsidR="009E19E9" w:rsidRDefault="009E19E9">
      <w:pPr>
        <w:pStyle w:val="BodyText"/>
        <w:rPr>
          <w:rFonts w:ascii="Times New Roman"/>
          <w:sz w:val="20"/>
        </w:rPr>
      </w:pPr>
    </w:p>
    <w:p w:rsidR="009E19E9" w:rsidRDefault="009E19E9">
      <w:pPr>
        <w:pStyle w:val="BodyText"/>
        <w:rPr>
          <w:rFonts w:ascii="Times New Roman"/>
          <w:sz w:val="20"/>
        </w:rPr>
      </w:pPr>
    </w:p>
    <w:p w:rsidR="009E19E9" w:rsidRDefault="009E19E9">
      <w:pPr>
        <w:pStyle w:val="BodyText"/>
        <w:rPr>
          <w:rFonts w:ascii="Times New Roman"/>
          <w:sz w:val="20"/>
        </w:rPr>
      </w:pPr>
    </w:p>
    <w:p w:rsidR="009E19E9" w:rsidRDefault="009E19E9">
      <w:pPr>
        <w:pStyle w:val="BodyText"/>
        <w:rPr>
          <w:rFonts w:ascii="Times New Roman"/>
          <w:sz w:val="20"/>
        </w:rPr>
      </w:pPr>
    </w:p>
    <w:p w:rsidR="009E19E9" w:rsidRDefault="009E19E9">
      <w:pPr>
        <w:pStyle w:val="BodyText"/>
        <w:rPr>
          <w:rFonts w:ascii="Times New Roman"/>
          <w:sz w:val="20"/>
        </w:rPr>
      </w:pPr>
    </w:p>
    <w:p w:rsidR="009E19E9" w:rsidRDefault="009E19E9">
      <w:pPr>
        <w:pStyle w:val="BodyText"/>
        <w:rPr>
          <w:rFonts w:ascii="Times New Roman"/>
          <w:sz w:val="20"/>
        </w:rPr>
      </w:pPr>
    </w:p>
    <w:p w:rsidR="009E19E9" w:rsidRDefault="009E19E9">
      <w:pPr>
        <w:pStyle w:val="BodyText"/>
        <w:rPr>
          <w:rFonts w:ascii="Times New Roman"/>
          <w:sz w:val="20"/>
        </w:rPr>
      </w:pPr>
    </w:p>
    <w:p w:rsidR="009E19E9" w:rsidRDefault="009E19E9">
      <w:pPr>
        <w:pStyle w:val="BodyText"/>
        <w:spacing w:after="1"/>
        <w:rPr>
          <w:rFonts w:ascii="Times New Roman"/>
          <w:sz w:val="29"/>
        </w:rPr>
      </w:pPr>
    </w:p>
    <w:p w:rsidR="009E19E9" w:rsidRDefault="00D77F80">
      <w:pPr>
        <w:pStyle w:val="BodyText"/>
        <w:spacing w:line="20" w:lineRule="exact"/>
        <w:ind w:left="83"/>
        <w:rPr>
          <w:rFonts w:ascii="Times New Roman"/>
          <w:sz w:val="2"/>
        </w:rPr>
      </w:pPr>
      <w:r>
        <w:rPr>
          <w:rFonts w:ascii="Times New Roman"/>
          <w:sz w:val="2"/>
        </w:rPr>
      </w:r>
      <w:r>
        <w:rPr>
          <w:rFonts w:ascii="Times New Roman"/>
          <w:sz w:val="2"/>
        </w:rPr>
        <w:pict>
          <v:group id="_x0000_s1027" style="width:454.2pt;height:.75pt;mso-position-horizontal-relative:char;mso-position-vertical-relative:line" coordsize="9084,15">
            <v:line id="_x0000_s1028" style="position:absolute" from="0,7" to="9084,7" strokecolor="#b2324b" strokeweight=".72pt"/>
            <w10:anchorlock/>
          </v:group>
        </w:pict>
      </w:r>
    </w:p>
    <w:p w:rsidR="009E19E9" w:rsidRDefault="00D77F80">
      <w:pPr>
        <w:spacing w:before="149"/>
        <w:ind w:left="120" w:right="147"/>
        <w:jc w:val="center"/>
        <w:rPr>
          <w:sz w:val="72"/>
        </w:rPr>
      </w:pPr>
      <w:r>
        <w:rPr>
          <w:color w:val="3A3A3A"/>
          <w:w w:val="105"/>
          <w:sz w:val="72"/>
        </w:rPr>
        <w:t>COMP5202</w:t>
      </w:r>
    </w:p>
    <w:p w:rsidR="009E19E9" w:rsidRDefault="00D77F80">
      <w:pPr>
        <w:pStyle w:val="BodyText"/>
        <w:spacing w:before="11"/>
        <w:rPr>
          <w:sz w:val="10"/>
        </w:rPr>
      </w:pPr>
      <w:r>
        <w:pict>
          <v:line id="_x0000_s1026" style="position:absolute;z-index:-251659264;mso-wrap-distance-left:0;mso-wrap-distance-right:0;mso-position-horizontal-relative:page" from="70.55pt,8.7pt" to="524.75pt,8.7pt" strokecolor="#b2324b" strokeweight=".72pt">
            <w10:wrap type="topAndBottom" anchorx="page"/>
          </v:line>
        </w:pict>
      </w:r>
    </w:p>
    <w:p w:rsidR="009E19E9" w:rsidRDefault="009C0270">
      <w:pPr>
        <w:jc w:val="center"/>
        <w:rPr>
          <w:sz w:val="48"/>
        </w:rPr>
        <w:sectPr w:rsidR="009E19E9">
          <w:headerReference w:type="default" r:id="rId7"/>
          <w:footerReference w:type="default" r:id="rId8"/>
          <w:type w:val="continuous"/>
          <w:pgSz w:w="11910" w:h="16840"/>
          <w:pgMar w:top="1300" w:right="1320" w:bottom="1420" w:left="1320" w:header="685" w:footer="1226" w:gutter="0"/>
          <w:pgNumType w:start="1"/>
          <w:cols w:space="720"/>
        </w:sectPr>
      </w:pPr>
      <w:bookmarkStart w:id="0" w:name="BMI_Calculator_Test_Plan"/>
      <w:bookmarkEnd w:id="0"/>
      <w:r>
        <w:rPr>
          <w:color w:val="390F26"/>
          <w:sz w:val="48"/>
        </w:rPr>
        <w:t>Login System Test Plan</w:t>
      </w:r>
    </w:p>
    <w:p w:rsidR="009E19E9" w:rsidRDefault="00D77F80">
      <w:pPr>
        <w:pStyle w:val="Heading1"/>
        <w:spacing w:before="87"/>
      </w:pPr>
      <w:bookmarkStart w:id="1" w:name="Introduction"/>
      <w:bookmarkEnd w:id="1"/>
      <w:r>
        <w:rPr>
          <w:color w:val="390F26"/>
        </w:rPr>
        <w:lastRenderedPageBreak/>
        <w:t>Introduction</w:t>
      </w:r>
    </w:p>
    <w:p w:rsidR="009E19E9" w:rsidRDefault="00D77F80">
      <w:pPr>
        <w:spacing w:before="98" w:line="297" w:lineRule="auto"/>
        <w:ind w:left="120" w:right="314"/>
        <w:jc w:val="center"/>
      </w:pPr>
      <w:r>
        <w:rPr>
          <w:w w:val="95"/>
        </w:rPr>
        <w:t>This</w:t>
      </w:r>
      <w:r>
        <w:rPr>
          <w:spacing w:val="-28"/>
          <w:w w:val="95"/>
        </w:rPr>
        <w:t xml:space="preserve"> </w:t>
      </w:r>
      <w:r>
        <w:rPr>
          <w:w w:val="95"/>
        </w:rPr>
        <w:t>test</w:t>
      </w:r>
      <w:r>
        <w:rPr>
          <w:spacing w:val="-26"/>
          <w:w w:val="95"/>
        </w:rPr>
        <w:t xml:space="preserve"> </w:t>
      </w:r>
      <w:r>
        <w:rPr>
          <w:w w:val="95"/>
        </w:rPr>
        <w:t>plan</w:t>
      </w:r>
      <w:r>
        <w:rPr>
          <w:spacing w:val="-29"/>
          <w:w w:val="95"/>
        </w:rPr>
        <w:t xml:space="preserve"> </w:t>
      </w:r>
      <w:r>
        <w:rPr>
          <w:w w:val="95"/>
        </w:rPr>
        <w:t>describes</w:t>
      </w:r>
      <w:r>
        <w:rPr>
          <w:spacing w:val="-28"/>
          <w:w w:val="95"/>
        </w:rPr>
        <w:t xml:space="preserve"> </w:t>
      </w:r>
      <w:r>
        <w:rPr>
          <w:w w:val="95"/>
        </w:rPr>
        <w:t>the</w:t>
      </w:r>
      <w:r>
        <w:rPr>
          <w:spacing w:val="-28"/>
          <w:w w:val="95"/>
        </w:rPr>
        <w:t xml:space="preserve"> </w:t>
      </w:r>
      <w:r>
        <w:rPr>
          <w:w w:val="95"/>
        </w:rPr>
        <w:t>testing</w:t>
      </w:r>
      <w:r>
        <w:rPr>
          <w:spacing w:val="-29"/>
          <w:w w:val="95"/>
        </w:rPr>
        <w:t xml:space="preserve"> </w:t>
      </w:r>
      <w:r>
        <w:rPr>
          <w:w w:val="95"/>
        </w:rPr>
        <w:t>process</w:t>
      </w:r>
      <w:r>
        <w:rPr>
          <w:spacing w:val="-28"/>
          <w:w w:val="95"/>
        </w:rPr>
        <w:t xml:space="preserve"> </w:t>
      </w:r>
      <w:r>
        <w:rPr>
          <w:w w:val="95"/>
        </w:rPr>
        <w:t>for</w:t>
      </w:r>
      <w:r>
        <w:rPr>
          <w:spacing w:val="-29"/>
          <w:w w:val="95"/>
        </w:rPr>
        <w:t xml:space="preserve"> </w:t>
      </w:r>
      <w:r w:rsidR="009C0270">
        <w:rPr>
          <w:w w:val="95"/>
        </w:rPr>
        <w:t>Login System Program</w:t>
      </w:r>
      <w:r>
        <w:rPr>
          <w:w w:val="95"/>
        </w:rPr>
        <w:t>.</w:t>
      </w:r>
      <w:r>
        <w:rPr>
          <w:spacing w:val="-27"/>
          <w:w w:val="95"/>
        </w:rPr>
        <w:t xml:space="preserve"> </w:t>
      </w:r>
      <w:r>
        <w:rPr>
          <w:w w:val="95"/>
        </w:rPr>
        <w:t>It</w:t>
      </w:r>
      <w:r>
        <w:rPr>
          <w:spacing w:val="-28"/>
          <w:w w:val="95"/>
        </w:rPr>
        <w:t xml:space="preserve"> </w:t>
      </w:r>
      <w:r>
        <w:rPr>
          <w:w w:val="95"/>
        </w:rPr>
        <w:t>is</w:t>
      </w:r>
      <w:r>
        <w:rPr>
          <w:spacing w:val="-28"/>
          <w:w w:val="95"/>
        </w:rPr>
        <w:t xml:space="preserve"> </w:t>
      </w:r>
      <w:r>
        <w:rPr>
          <w:w w:val="95"/>
        </w:rPr>
        <w:t>designed to</w:t>
      </w:r>
      <w:r>
        <w:rPr>
          <w:spacing w:val="-37"/>
          <w:w w:val="95"/>
        </w:rPr>
        <w:t xml:space="preserve"> </w:t>
      </w:r>
      <w:r>
        <w:rPr>
          <w:w w:val="95"/>
        </w:rPr>
        <w:t>ensure</w:t>
      </w:r>
      <w:r>
        <w:rPr>
          <w:spacing w:val="-36"/>
          <w:w w:val="95"/>
        </w:rPr>
        <w:t xml:space="preserve"> </w:t>
      </w:r>
      <w:r>
        <w:rPr>
          <w:w w:val="95"/>
        </w:rPr>
        <w:t>the</w:t>
      </w:r>
      <w:r>
        <w:rPr>
          <w:spacing w:val="-36"/>
          <w:w w:val="95"/>
        </w:rPr>
        <w:t xml:space="preserve"> </w:t>
      </w:r>
      <w:r>
        <w:rPr>
          <w:w w:val="95"/>
        </w:rPr>
        <w:t>appropriate</w:t>
      </w:r>
      <w:r>
        <w:rPr>
          <w:spacing w:val="-36"/>
          <w:w w:val="95"/>
        </w:rPr>
        <w:t xml:space="preserve"> </w:t>
      </w:r>
      <w:r>
        <w:rPr>
          <w:w w:val="95"/>
        </w:rPr>
        <w:t>information</w:t>
      </w:r>
      <w:r>
        <w:rPr>
          <w:spacing w:val="-36"/>
          <w:w w:val="95"/>
        </w:rPr>
        <w:t xml:space="preserve"> </w:t>
      </w:r>
      <w:r>
        <w:rPr>
          <w:w w:val="95"/>
        </w:rPr>
        <w:t>is</w:t>
      </w:r>
      <w:r>
        <w:rPr>
          <w:spacing w:val="-36"/>
          <w:w w:val="95"/>
        </w:rPr>
        <w:t xml:space="preserve"> </w:t>
      </w:r>
      <w:r>
        <w:rPr>
          <w:w w:val="95"/>
        </w:rPr>
        <w:t>displayed</w:t>
      </w:r>
      <w:r>
        <w:rPr>
          <w:spacing w:val="-37"/>
          <w:w w:val="95"/>
        </w:rPr>
        <w:t xml:space="preserve"> </w:t>
      </w:r>
      <w:r>
        <w:rPr>
          <w:w w:val="95"/>
        </w:rPr>
        <w:t>and</w:t>
      </w:r>
      <w:r>
        <w:rPr>
          <w:spacing w:val="-37"/>
          <w:w w:val="95"/>
        </w:rPr>
        <w:t xml:space="preserve"> </w:t>
      </w:r>
      <w:r>
        <w:rPr>
          <w:w w:val="95"/>
        </w:rPr>
        <w:t>test</w:t>
      </w:r>
      <w:r>
        <w:rPr>
          <w:spacing w:val="-37"/>
          <w:w w:val="95"/>
        </w:rPr>
        <w:t xml:space="preserve"> </w:t>
      </w:r>
      <w:r>
        <w:rPr>
          <w:w w:val="95"/>
        </w:rPr>
        <w:t>for</w:t>
      </w:r>
      <w:r>
        <w:rPr>
          <w:spacing w:val="-37"/>
          <w:w w:val="95"/>
        </w:rPr>
        <w:t xml:space="preserve"> </w:t>
      </w:r>
      <w:r>
        <w:rPr>
          <w:w w:val="95"/>
        </w:rPr>
        <w:t>inappropriate</w:t>
      </w:r>
      <w:r>
        <w:rPr>
          <w:spacing w:val="-37"/>
          <w:w w:val="95"/>
        </w:rPr>
        <w:t xml:space="preserve"> </w:t>
      </w:r>
      <w:r>
        <w:rPr>
          <w:w w:val="95"/>
        </w:rPr>
        <w:t>inputs</w:t>
      </w:r>
      <w:r>
        <w:rPr>
          <w:spacing w:val="-37"/>
          <w:w w:val="95"/>
        </w:rPr>
        <w:t xml:space="preserve"> </w:t>
      </w:r>
      <w:r>
        <w:rPr>
          <w:w w:val="95"/>
        </w:rPr>
        <w:t>from</w:t>
      </w:r>
      <w:r>
        <w:rPr>
          <w:spacing w:val="-37"/>
          <w:w w:val="95"/>
        </w:rPr>
        <w:t xml:space="preserve"> </w:t>
      </w:r>
      <w:r>
        <w:rPr>
          <w:w w:val="95"/>
        </w:rPr>
        <w:t>the</w:t>
      </w:r>
      <w:r>
        <w:rPr>
          <w:spacing w:val="-37"/>
          <w:w w:val="95"/>
        </w:rPr>
        <w:t xml:space="preserve"> </w:t>
      </w:r>
      <w:r>
        <w:rPr>
          <w:w w:val="95"/>
        </w:rPr>
        <w:t>user.</w:t>
      </w:r>
    </w:p>
    <w:p w:rsidR="009E19E9" w:rsidRDefault="009E19E9">
      <w:pPr>
        <w:pStyle w:val="BodyText"/>
        <w:spacing w:before="4"/>
        <w:rPr>
          <w:sz w:val="26"/>
        </w:rPr>
      </w:pPr>
    </w:p>
    <w:p w:rsidR="009E19E9" w:rsidRDefault="00D77F80">
      <w:pPr>
        <w:pStyle w:val="Heading1"/>
      </w:pPr>
      <w:bookmarkStart w:id="2" w:name="Test_Items"/>
      <w:bookmarkEnd w:id="2"/>
      <w:r>
        <w:rPr>
          <w:color w:val="390F26"/>
        </w:rPr>
        <w:t>Test Items</w:t>
      </w:r>
    </w:p>
    <w:p w:rsidR="009E19E9" w:rsidRDefault="009C0270">
      <w:pPr>
        <w:pStyle w:val="BodyText"/>
        <w:spacing w:before="98"/>
        <w:ind w:left="120"/>
      </w:pPr>
      <w:r>
        <w:t>Login System v0.1</w:t>
      </w:r>
      <w:r w:rsidR="00D77F80">
        <w:t xml:space="preserve"> (Alpha release)</w:t>
      </w:r>
    </w:p>
    <w:p w:rsidR="009E19E9" w:rsidRDefault="009E19E9">
      <w:pPr>
        <w:pStyle w:val="BodyText"/>
        <w:spacing w:before="1"/>
        <w:rPr>
          <w:sz w:val="19"/>
        </w:rPr>
      </w:pPr>
    </w:p>
    <w:p w:rsidR="009E19E9" w:rsidRDefault="00D77F80">
      <w:pPr>
        <w:pStyle w:val="BodyText"/>
        <w:spacing w:line="300" w:lineRule="auto"/>
        <w:ind w:left="120" w:right="119"/>
      </w:pPr>
      <w:r>
        <w:rPr>
          <w:w w:val="95"/>
        </w:rPr>
        <w:t>The</w:t>
      </w:r>
      <w:r>
        <w:rPr>
          <w:spacing w:val="-27"/>
          <w:w w:val="95"/>
        </w:rPr>
        <w:t xml:space="preserve"> </w:t>
      </w:r>
      <w:r>
        <w:rPr>
          <w:w w:val="95"/>
        </w:rPr>
        <w:t>application</w:t>
      </w:r>
      <w:r>
        <w:rPr>
          <w:spacing w:val="-27"/>
          <w:w w:val="95"/>
        </w:rPr>
        <w:t xml:space="preserve"> </w:t>
      </w:r>
      <w:r>
        <w:rPr>
          <w:w w:val="95"/>
        </w:rPr>
        <w:t>consists</w:t>
      </w:r>
      <w:r>
        <w:rPr>
          <w:spacing w:val="-26"/>
          <w:w w:val="95"/>
        </w:rPr>
        <w:t xml:space="preserve"> </w:t>
      </w:r>
      <w:r>
        <w:rPr>
          <w:w w:val="95"/>
        </w:rPr>
        <w:t>of</w:t>
      </w:r>
      <w:r>
        <w:rPr>
          <w:spacing w:val="-27"/>
          <w:w w:val="95"/>
        </w:rPr>
        <w:t xml:space="preserve"> </w:t>
      </w:r>
      <w:r w:rsidR="009C0270">
        <w:rPr>
          <w:w w:val="95"/>
        </w:rPr>
        <w:t>one file LoginSystem.sln</w:t>
      </w:r>
      <w:r w:rsidR="009C0270">
        <w:rPr>
          <w:w w:val="95"/>
        </w:rPr>
        <w:t xml:space="preserve"> </w:t>
      </w:r>
      <w:r>
        <w:rPr>
          <w:w w:val="95"/>
        </w:rPr>
        <w:t>which</w:t>
      </w:r>
      <w:r>
        <w:rPr>
          <w:spacing w:val="-27"/>
          <w:w w:val="95"/>
        </w:rPr>
        <w:t xml:space="preserve"> </w:t>
      </w:r>
      <w:r w:rsidR="009C0270">
        <w:rPr>
          <w:w w:val="95"/>
        </w:rPr>
        <w:t>is</w:t>
      </w:r>
      <w:r>
        <w:rPr>
          <w:spacing w:val="-28"/>
          <w:w w:val="95"/>
        </w:rPr>
        <w:t xml:space="preserve"> </w:t>
      </w:r>
      <w:r>
        <w:rPr>
          <w:w w:val="95"/>
        </w:rPr>
        <w:t>required</w:t>
      </w:r>
      <w:r>
        <w:rPr>
          <w:spacing w:val="-27"/>
          <w:w w:val="95"/>
        </w:rPr>
        <w:t xml:space="preserve"> </w:t>
      </w:r>
      <w:r>
        <w:rPr>
          <w:w w:val="95"/>
        </w:rPr>
        <w:t>for</w:t>
      </w:r>
      <w:r>
        <w:rPr>
          <w:spacing w:val="-26"/>
          <w:w w:val="95"/>
        </w:rPr>
        <w:t xml:space="preserve"> </w:t>
      </w:r>
      <w:r>
        <w:rPr>
          <w:w w:val="95"/>
        </w:rPr>
        <w:t>the application to</w:t>
      </w:r>
      <w:r>
        <w:rPr>
          <w:spacing w:val="-8"/>
          <w:w w:val="95"/>
        </w:rPr>
        <w:t xml:space="preserve"> </w:t>
      </w:r>
      <w:r>
        <w:rPr>
          <w:w w:val="95"/>
        </w:rPr>
        <w:t>execute.</w:t>
      </w:r>
    </w:p>
    <w:p w:rsidR="009E19E9" w:rsidRDefault="009E19E9">
      <w:pPr>
        <w:pStyle w:val="BodyText"/>
        <w:spacing w:before="5"/>
        <w:rPr>
          <w:sz w:val="17"/>
        </w:rPr>
      </w:pPr>
    </w:p>
    <w:p w:rsidR="009E19E9" w:rsidRDefault="00D77F80">
      <w:pPr>
        <w:pStyle w:val="Heading1"/>
        <w:spacing w:before="97"/>
        <w:ind w:right="121"/>
      </w:pPr>
      <w:bookmarkStart w:id="3" w:name="Test_Environment"/>
      <w:bookmarkEnd w:id="3"/>
      <w:r>
        <w:rPr>
          <w:color w:val="390F26"/>
        </w:rPr>
        <w:t>Test Environment</w:t>
      </w:r>
    </w:p>
    <w:p w:rsidR="009E19E9" w:rsidRDefault="00D77F80">
      <w:pPr>
        <w:pStyle w:val="BodyText"/>
        <w:spacing w:before="98" w:line="300" w:lineRule="auto"/>
        <w:ind w:left="120" w:right="119"/>
      </w:pPr>
      <w:r>
        <w:rPr>
          <w:w w:val="95"/>
        </w:rPr>
        <w:t>The</w:t>
      </w:r>
      <w:r>
        <w:rPr>
          <w:spacing w:val="-24"/>
          <w:w w:val="95"/>
        </w:rPr>
        <w:t xml:space="preserve"> </w:t>
      </w:r>
      <w:r>
        <w:rPr>
          <w:w w:val="95"/>
        </w:rPr>
        <w:t>application</w:t>
      </w:r>
      <w:r>
        <w:rPr>
          <w:spacing w:val="-24"/>
          <w:w w:val="95"/>
        </w:rPr>
        <w:t xml:space="preserve"> </w:t>
      </w:r>
      <w:r>
        <w:rPr>
          <w:w w:val="95"/>
        </w:rPr>
        <w:t>is</w:t>
      </w:r>
      <w:r>
        <w:rPr>
          <w:spacing w:val="-24"/>
          <w:w w:val="95"/>
        </w:rPr>
        <w:t xml:space="preserve"> </w:t>
      </w:r>
      <w:r>
        <w:rPr>
          <w:w w:val="95"/>
        </w:rPr>
        <w:t>designed</w:t>
      </w:r>
      <w:r>
        <w:rPr>
          <w:spacing w:val="-24"/>
          <w:w w:val="95"/>
        </w:rPr>
        <w:t xml:space="preserve"> </w:t>
      </w:r>
      <w:r>
        <w:rPr>
          <w:w w:val="95"/>
        </w:rPr>
        <w:t>to</w:t>
      </w:r>
      <w:r>
        <w:rPr>
          <w:spacing w:val="-24"/>
          <w:w w:val="95"/>
        </w:rPr>
        <w:t xml:space="preserve"> </w:t>
      </w:r>
      <w:r>
        <w:rPr>
          <w:w w:val="95"/>
        </w:rPr>
        <w:t>run</w:t>
      </w:r>
      <w:r>
        <w:rPr>
          <w:spacing w:val="-24"/>
          <w:w w:val="95"/>
        </w:rPr>
        <w:t xml:space="preserve"> </w:t>
      </w:r>
      <w:r>
        <w:rPr>
          <w:w w:val="95"/>
        </w:rPr>
        <w:t>in</w:t>
      </w:r>
      <w:r>
        <w:rPr>
          <w:spacing w:val="-24"/>
          <w:w w:val="95"/>
        </w:rPr>
        <w:t xml:space="preserve"> </w:t>
      </w:r>
      <w:r w:rsidR="009C0270">
        <w:rPr>
          <w:w w:val="95"/>
        </w:rPr>
        <w:t>Visual Studio</w:t>
      </w:r>
      <w:r>
        <w:rPr>
          <w:w w:val="95"/>
        </w:rPr>
        <w:t>.</w:t>
      </w:r>
    </w:p>
    <w:p w:rsidR="009E19E9" w:rsidRDefault="00D77F80">
      <w:pPr>
        <w:pStyle w:val="BodyText"/>
        <w:spacing w:before="219"/>
        <w:ind w:left="120"/>
      </w:pPr>
      <w:r>
        <w:t>No other specific systems required for testing.</w:t>
      </w:r>
    </w:p>
    <w:p w:rsidR="009E19E9" w:rsidRDefault="009E19E9">
      <w:pPr>
        <w:pStyle w:val="BodyText"/>
        <w:spacing w:before="3"/>
        <w:rPr>
          <w:sz w:val="31"/>
        </w:rPr>
      </w:pPr>
    </w:p>
    <w:p w:rsidR="009E19E9" w:rsidRDefault="00D77F80">
      <w:pPr>
        <w:pStyle w:val="Heading1"/>
      </w:pPr>
      <w:bookmarkStart w:id="4" w:name="Scenario"/>
      <w:bookmarkEnd w:id="4"/>
      <w:r>
        <w:rPr>
          <w:color w:val="390F26"/>
        </w:rPr>
        <w:t>Scenario</w:t>
      </w:r>
    </w:p>
    <w:p w:rsidR="009E19E9" w:rsidRDefault="00D77F80">
      <w:pPr>
        <w:pStyle w:val="BodyText"/>
        <w:spacing w:before="98" w:line="300" w:lineRule="auto"/>
        <w:ind w:left="120" w:right="119"/>
      </w:pPr>
      <w:r>
        <w:rPr>
          <w:w w:val="95"/>
        </w:rPr>
        <w:t>Scenario</w:t>
      </w:r>
      <w:r>
        <w:rPr>
          <w:spacing w:val="-29"/>
          <w:w w:val="95"/>
        </w:rPr>
        <w:t xml:space="preserve"> </w:t>
      </w:r>
      <w:r>
        <w:rPr>
          <w:w w:val="95"/>
        </w:rPr>
        <w:t>1</w:t>
      </w:r>
      <w:r>
        <w:rPr>
          <w:spacing w:val="-29"/>
          <w:w w:val="95"/>
        </w:rPr>
        <w:t xml:space="preserve"> </w:t>
      </w:r>
      <w:r>
        <w:rPr>
          <w:w w:val="95"/>
        </w:rPr>
        <w:t>–</w:t>
      </w:r>
      <w:r>
        <w:rPr>
          <w:spacing w:val="-29"/>
          <w:w w:val="95"/>
        </w:rPr>
        <w:t xml:space="preserve"> </w:t>
      </w:r>
      <w:r>
        <w:rPr>
          <w:w w:val="95"/>
        </w:rPr>
        <w:t>Test</w:t>
      </w:r>
      <w:r>
        <w:rPr>
          <w:spacing w:val="-29"/>
          <w:w w:val="95"/>
        </w:rPr>
        <w:t xml:space="preserve"> </w:t>
      </w:r>
      <w:r>
        <w:rPr>
          <w:w w:val="95"/>
        </w:rPr>
        <w:t>what</w:t>
      </w:r>
      <w:r>
        <w:rPr>
          <w:spacing w:val="-30"/>
          <w:w w:val="95"/>
        </w:rPr>
        <w:t xml:space="preserve"> </w:t>
      </w:r>
      <w:r>
        <w:rPr>
          <w:w w:val="95"/>
        </w:rPr>
        <w:t>will</w:t>
      </w:r>
      <w:r>
        <w:rPr>
          <w:spacing w:val="-29"/>
          <w:w w:val="95"/>
        </w:rPr>
        <w:t xml:space="preserve"> </w:t>
      </w:r>
      <w:r>
        <w:rPr>
          <w:w w:val="95"/>
        </w:rPr>
        <w:t>happen</w:t>
      </w:r>
      <w:r>
        <w:rPr>
          <w:spacing w:val="-29"/>
          <w:w w:val="95"/>
        </w:rPr>
        <w:t xml:space="preserve"> </w:t>
      </w:r>
      <w:r>
        <w:rPr>
          <w:w w:val="95"/>
        </w:rPr>
        <w:t>if</w:t>
      </w:r>
      <w:r>
        <w:rPr>
          <w:spacing w:val="-29"/>
          <w:w w:val="95"/>
        </w:rPr>
        <w:t xml:space="preserve"> </w:t>
      </w:r>
      <w:r>
        <w:rPr>
          <w:w w:val="95"/>
        </w:rPr>
        <w:t>a</w:t>
      </w:r>
      <w:r>
        <w:rPr>
          <w:spacing w:val="-29"/>
          <w:w w:val="95"/>
        </w:rPr>
        <w:t xml:space="preserve"> </w:t>
      </w:r>
      <w:r>
        <w:rPr>
          <w:w w:val="95"/>
        </w:rPr>
        <w:t>user</w:t>
      </w:r>
      <w:r>
        <w:rPr>
          <w:spacing w:val="-29"/>
          <w:w w:val="95"/>
        </w:rPr>
        <w:t xml:space="preserve"> </w:t>
      </w:r>
      <w:r>
        <w:rPr>
          <w:w w:val="95"/>
        </w:rPr>
        <w:t>inputs</w:t>
      </w:r>
      <w:r>
        <w:rPr>
          <w:spacing w:val="-29"/>
          <w:w w:val="95"/>
        </w:rPr>
        <w:t xml:space="preserve"> </w:t>
      </w:r>
      <w:r>
        <w:rPr>
          <w:w w:val="95"/>
        </w:rPr>
        <w:t>the</w:t>
      </w:r>
      <w:r>
        <w:rPr>
          <w:spacing w:val="-29"/>
          <w:w w:val="95"/>
        </w:rPr>
        <w:t xml:space="preserve"> </w:t>
      </w:r>
      <w:r w:rsidR="009C0270">
        <w:rPr>
          <w:w w:val="95"/>
        </w:rPr>
        <w:t>correct username and password and that the information is successfully</w:t>
      </w:r>
      <w:r w:rsidR="009C0270">
        <w:rPr>
          <w:w w:val="95"/>
        </w:rPr>
        <w:t xml:space="preserve"> received and</w:t>
      </w:r>
      <w:r w:rsidR="009C0270">
        <w:rPr>
          <w:w w:val="95"/>
        </w:rPr>
        <w:t xml:space="preserve"> stored</w:t>
      </w:r>
      <w:r w:rsidR="009C0270">
        <w:rPr>
          <w:w w:val="95"/>
        </w:rPr>
        <w:t xml:space="preserve"> correctly.</w:t>
      </w:r>
    </w:p>
    <w:p w:rsidR="009E19E9" w:rsidRDefault="00D77F80">
      <w:pPr>
        <w:pStyle w:val="BodyText"/>
        <w:spacing w:before="161"/>
        <w:ind w:left="120"/>
      </w:pPr>
      <w:r>
        <w:t xml:space="preserve">Scenario 2 </w:t>
      </w:r>
      <w:r>
        <w:rPr>
          <w:w w:val="110"/>
        </w:rPr>
        <w:t xml:space="preserve">– </w:t>
      </w:r>
      <w:r>
        <w:t xml:space="preserve">Test what happens if the user enters an invalid </w:t>
      </w:r>
      <w:r w:rsidR="009C0270">
        <w:t>username and password</w:t>
      </w:r>
      <w:r>
        <w:t>.</w:t>
      </w:r>
    </w:p>
    <w:p w:rsidR="009E19E9" w:rsidRDefault="009E19E9">
      <w:pPr>
        <w:pStyle w:val="BodyText"/>
        <w:rPr>
          <w:sz w:val="31"/>
        </w:rPr>
      </w:pPr>
    </w:p>
    <w:p w:rsidR="009E19E9" w:rsidRDefault="00D77F80">
      <w:pPr>
        <w:pStyle w:val="Heading1"/>
      </w:pPr>
      <w:bookmarkStart w:id="5" w:name="Testing_Method"/>
      <w:bookmarkEnd w:id="5"/>
      <w:r>
        <w:rPr>
          <w:color w:val="390F26"/>
        </w:rPr>
        <w:t>Testing Method</w:t>
      </w:r>
    </w:p>
    <w:p w:rsidR="009E19E9" w:rsidRDefault="00D77F80">
      <w:pPr>
        <w:pStyle w:val="BodyText"/>
        <w:spacing w:before="98"/>
        <w:ind w:left="120"/>
      </w:pPr>
      <w:r>
        <w:t>The testing for this project will involve two main types of testing:</w:t>
      </w:r>
    </w:p>
    <w:p w:rsidR="009E19E9" w:rsidRDefault="009E19E9">
      <w:pPr>
        <w:pStyle w:val="BodyText"/>
        <w:spacing w:before="4"/>
        <w:rPr>
          <w:sz w:val="19"/>
        </w:rPr>
      </w:pPr>
    </w:p>
    <w:p w:rsidR="009E19E9" w:rsidRDefault="00D77F80">
      <w:pPr>
        <w:pStyle w:val="ListParagraph"/>
        <w:numPr>
          <w:ilvl w:val="0"/>
          <w:numId w:val="1"/>
        </w:numPr>
        <w:tabs>
          <w:tab w:val="left" w:pos="839"/>
          <w:tab w:val="left" w:pos="840"/>
        </w:tabs>
        <w:spacing w:before="0"/>
        <w:ind w:hanging="360"/>
        <w:rPr>
          <w:sz w:val="21"/>
        </w:rPr>
      </w:pPr>
      <w:r>
        <w:rPr>
          <w:sz w:val="21"/>
        </w:rPr>
        <w:t>Black</w:t>
      </w:r>
      <w:r>
        <w:rPr>
          <w:spacing w:val="-15"/>
          <w:sz w:val="21"/>
        </w:rPr>
        <w:t xml:space="preserve"> </w:t>
      </w:r>
      <w:r>
        <w:rPr>
          <w:sz w:val="21"/>
        </w:rPr>
        <w:t>box</w:t>
      </w:r>
      <w:r>
        <w:rPr>
          <w:spacing w:val="-14"/>
          <w:sz w:val="21"/>
        </w:rPr>
        <w:t xml:space="preserve"> </w:t>
      </w:r>
      <w:r>
        <w:rPr>
          <w:sz w:val="21"/>
        </w:rPr>
        <w:t>Testing</w:t>
      </w:r>
      <w:r>
        <w:rPr>
          <w:spacing w:val="-13"/>
          <w:sz w:val="21"/>
        </w:rPr>
        <w:t xml:space="preserve"> </w:t>
      </w:r>
      <w:r>
        <w:rPr>
          <w:w w:val="110"/>
          <w:sz w:val="21"/>
        </w:rPr>
        <w:t>–</w:t>
      </w:r>
      <w:r>
        <w:rPr>
          <w:spacing w:val="-21"/>
          <w:w w:val="110"/>
          <w:sz w:val="21"/>
        </w:rPr>
        <w:t xml:space="preserve"> </w:t>
      </w:r>
      <w:r>
        <w:rPr>
          <w:sz w:val="21"/>
        </w:rPr>
        <w:t>Check</w:t>
      </w:r>
      <w:r>
        <w:rPr>
          <w:spacing w:val="-14"/>
          <w:sz w:val="21"/>
        </w:rPr>
        <w:t xml:space="preserve"> </w:t>
      </w:r>
      <w:r>
        <w:rPr>
          <w:sz w:val="21"/>
        </w:rPr>
        <w:t>the</w:t>
      </w:r>
      <w:r>
        <w:rPr>
          <w:spacing w:val="-14"/>
          <w:sz w:val="21"/>
        </w:rPr>
        <w:t xml:space="preserve"> </w:t>
      </w:r>
      <w:r>
        <w:rPr>
          <w:sz w:val="21"/>
        </w:rPr>
        <w:t>inputs</w:t>
      </w:r>
      <w:r>
        <w:rPr>
          <w:spacing w:val="-14"/>
          <w:sz w:val="21"/>
        </w:rPr>
        <w:t xml:space="preserve"> </w:t>
      </w:r>
      <w:r>
        <w:rPr>
          <w:sz w:val="21"/>
        </w:rPr>
        <w:t>and</w:t>
      </w:r>
      <w:r>
        <w:rPr>
          <w:spacing w:val="-14"/>
          <w:sz w:val="21"/>
        </w:rPr>
        <w:t xml:space="preserve"> </w:t>
      </w:r>
      <w:r>
        <w:rPr>
          <w:sz w:val="21"/>
        </w:rPr>
        <w:t>outputs</w:t>
      </w:r>
      <w:r>
        <w:rPr>
          <w:spacing w:val="-14"/>
          <w:sz w:val="21"/>
        </w:rPr>
        <w:t xml:space="preserve"> </w:t>
      </w:r>
      <w:r>
        <w:rPr>
          <w:sz w:val="21"/>
        </w:rPr>
        <w:t>are</w:t>
      </w:r>
      <w:r>
        <w:rPr>
          <w:spacing w:val="-14"/>
          <w:sz w:val="21"/>
        </w:rPr>
        <w:t xml:space="preserve"> </w:t>
      </w:r>
      <w:r>
        <w:rPr>
          <w:sz w:val="21"/>
        </w:rPr>
        <w:t>appropriate</w:t>
      </w:r>
    </w:p>
    <w:p w:rsidR="009E19E9" w:rsidRDefault="00D77F80">
      <w:pPr>
        <w:pStyle w:val="ListParagraph"/>
        <w:numPr>
          <w:ilvl w:val="0"/>
          <w:numId w:val="1"/>
        </w:numPr>
        <w:tabs>
          <w:tab w:val="left" w:pos="840"/>
          <w:tab w:val="left" w:pos="841"/>
        </w:tabs>
        <w:ind w:left="840" w:hanging="360"/>
        <w:rPr>
          <w:sz w:val="21"/>
        </w:rPr>
      </w:pPr>
      <w:r>
        <w:rPr>
          <w:sz w:val="21"/>
        </w:rPr>
        <w:t>White</w:t>
      </w:r>
      <w:r>
        <w:rPr>
          <w:spacing w:val="-9"/>
          <w:sz w:val="21"/>
        </w:rPr>
        <w:t xml:space="preserve"> </w:t>
      </w:r>
      <w:r>
        <w:rPr>
          <w:sz w:val="21"/>
        </w:rPr>
        <w:t>box</w:t>
      </w:r>
      <w:r>
        <w:rPr>
          <w:spacing w:val="-9"/>
          <w:sz w:val="21"/>
        </w:rPr>
        <w:t xml:space="preserve"> </w:t>
      </w:r>
      <w:r>
        <w:rPr>
          <w:sz w:val="21"/>
        </w:rPr>
        <w:t>Testing</w:t>
      </w:r>
      <w:r>
        <w:rPr>
          <w:spacing w:val="-8"/>
          <w:sz w:val="21"/>
        </w:rPr>
        <w:t xml:space="preserve"> </w:t>
      </w:r>
      <w:r>
        <w:rPr>
          <w:w w:val="110"/>
          <w:sz w:val="21"/>
        </w:rPr>
        <w:t>–</w:t>
      </w:r>
      <w:r>
        <w:rPr>
          <w:spacing w:val="-15"/>
          <w:w w:val="110"/>
          <w:sz w:val="21"/>
        </w:rPr>
        <w:t xml:space="preserve"> </w:t>
      </w:r>
      <w:r>
        <w:rPr>
          <w:sz w:val="21"/>
        </w:rPr>
        <w:t>Inspection</w:t>
      </w:r>
      <w:r>
        <w:rPr>
          <w:spacing w:val="-9"/>
          <w:sz w:val="21"/>
        </w:rPr>
        <w:t xml:space="preserve"> </w:t>
      </w:r>
      <w:r>
        <w:rPr>
          <w:sz w:val="21"/>
        </w:rPr>
        <w:t>of</w:t>
      </w:r>
      <w:r>
        <w:rPr>
          <w:spacing w:val="-9"/>
          <w:sz w:val="21"/>
        </w:rPr>
        <w:t xml:space="preserve"> </w:t>
      </w:r>
      <w:r>
        <w:rPr>
          <w:sz w:val="21"/>
        </w:rPr>
        <w:t>the</w:t>
      </w:r>
      <w:r>
        <w:rPr>
          <w:spacing w:val="-11"/>
          <w:sz w:val="21"/>
        </w:rPr>
        <w:t xml:space="preserve"> </w:t>
      </w:r>
      <w:r>
        <w:rPr>
          <w:sz w:val="21"/>
        </w:rPr>
        <w:t>code</w:t>
      </w:r>
    </w:p>
    <w:p w:rsidR="009E19E9" w:rsidRDefault="00D77F80" w:rsidP="00F45C64">
      <w:pPr>
        <w:pStyle w:val="BodyText"/>
        <w:spacing w:before="222" w:line="297" w:lineRule="auto"/>
        <w:ind w:left="120" w:right="973"/>
        <w:sectPr w:rsidR="009E19E9">
          <w:pgSz w:w="11910" w:h="16840"/>
          <w:pgMar w:top="1300" w:right="1320" w:bottom="1420" w:left="1320" w:header="685" w:footer="1226" w:gutter="0"/>
          <w:cols w:space="720"/>
        </w:sectPr>
      </w:pPr>
      <w:r>
        <w:rPr>
          <w:w w:val="95"/>
        </w:rPr>
        <w:t>Both</w:t>
      </w:r>
      <w:r>
        <w:rPr>
          <w:spacing w:val="-34"/>
          <w:w w:val="95"/>
        </w:rPr>
        <w:t xml:space="preserve"> </w:t>
      </w:r>
      <w:r>
        <w:rPr>
          <w:w w:val="95"/>
        </w:rPr>
        <w:t>testing</w:t>
      </w:r>
      <w:r>
        <w:rPr>
          <w:spacing w:val="-33"/>
          <w:w w:val="95"/>
        </w:rPr>
        <w:t xml:space="preserve"> </w:t>
      </w:r>
      <w:r>
        <w:rPr>
          <w:w w:val="95"/>
        </w:rPr>
        <w:t>methods</w:t>
      </w:r>
      <w:r>
        <w:rPr>
          <w:spacing w:val="-33"/>
          <w:w w:val="95"/>
        </w:rPr>
        <w:t xml:space="preserve"> </w:t>
      </w:r>
      <w:r>
        <w:rPr>
          <w:w w:val="95"/>
        </w:rPr>
        <w:t>will</w:t>
      </w:r>
      <w:r>
        <w:rPr>
          <w:spacing w:val="-34"/>
          <w:w w:val="95"/>
        </w:rPr>
        <w:t xml:space="preserve"> </w:t>
      </w:r>
      <w:r>
        <w:rPr>
          <w:w w:val="95"/>
        </w:rPr>
        <w:t>require</w:t>
      </w:r>
      <w:r>
        <w:rPr>
          <w:spacing w:val="-33"/>
          <w:w w:val="95"/>
        </w:rPr>
        <w:t xml:space="preserve"> </w:t>
      </w:r>
      <w:r>
        <w:rPr>
          <w:w w:val="95"/>
        </w:rPr>
        <w:t>user</w:t>
      </w:r>
      <w:r>
        <w:rPr>
          <w:spacing w:val="-33"/>
          <w:w w:val="95"/>
        </w:rPr>
        <w:t xml:space="preserve"> </w:t>
      </w:r>
      <w:r>
        <w:rPr>
          <w:w w:val="95"/>
        </w:rPr>
        <w:t>input</w:t>
      </w:r>
      <w:r>
        <w:rPr>
          <w:spacing w:val="-34"/>
          <w:w w:val="95"/>
        </w:rPr>
        <w:t xml:space="preserve"> </w:t>
      </w:r>
      <w:r>
        <w:rPr>
          <w:w w:val="95"/>
        </w:rPr>
        <w:t>from</w:t>
      </w:r>
      <w:r>
        <w:rPr>
          <w:spacing w:val="-33"/>
          <w:w w:val="95"/>
        </w:rPr>
        <w:t xml:space="preserve"> </w:t>
      </w:r>
      <w:r>
        <w:rPr>
          <w:w w:val="95"/>
        </w:rPr>
        <w:t>the</w:t>
      </w:r>
      <w:r>
        <w:rPr>
          <w:spacing w:val="-33"/>
          <w:w w:val="95"/>
        </w:rPr>
        <w:t xml:space="preserve"> </w:t>
      </w:r>
      <w:r>
        <w:rPr>
          <w:w w:val="95"/>
        </w:rPr>
        <w:t>tester</w:t>
      </w:r>
      <w:r>
        <w:rPr>
          <w:spacing w:val="-34"/>
          <w:w w:val="95"/>
        </w:rPr>
        <w:t xml:space="preserve"> </w:t>
      </w:r>
      <w:r>
        <w:rPr>
          <w:w w:val="95"/>
        </w:rPr>
        <w:t>and</w:t>
      </w:r>
      <w:r>
        <w:rPr>
          <w:spacing w:val="-33"/>
          <w:w w:val="95"/>
        </w:rPr>
        <w:t xml:space="preserve"> </w:t>
      </w:r>
      <w:r>
        <w:rPr>
          <w:w w:val="95"/>
        </w:rPr>
        <w:t>will</w:t>
      </w:r>
      <w:r>
        <w:rPr>
          <w:spacing w:val="-34"/>
          <w:w w:val="95"/>
        </w:rPr>
        <w:t xml:space="preserve"> </w:t>
      </w:r>
      <w:r>
        <w:rPr>
          <w:w w:val="95"/>
        </w:rPr>
        <w:t>then</w:t>
      </w:r>
      <w:r>
        <w:rPr>
          <w:spacing w:val="-33"/>
          <w:w w:val="95"/>
        </w:rPr>
        <w:t xml:space="preserve"> </w:t>
      </w:r>
      <w:r>
        <w:rPr>
          <w:w w:val="95"/>
        </w:rPr>
        <w:t>evaluate</w:t>
      </w:r>
      <w:r>
        <w:rPr>
          <w:spacing w:val="-33"/>
          <w:w w:val="95"/>
        </w:rPr>
        <w:t xml:space="preserve"> </w:t>
      </w:r>
      <w:r>
        <w:rPr>
          <w:w w:val="95"/>
        </w:rPr>
        <w:t>the</w:t>
      </w:r>
      <w:r>
        <w:rPr>
          <w:spacing w:val="-33"/>
          <w:w w:val="95"/>
        </w:rPr>
        <w:t xml:space="preserve"> </w:t>
      </w:r>
      <w:r>
        <w:rPr>
          <w:w w:val="95"/>
        </w:rPr>
        <w:t xml:space="preserve">resulting </w:t>
      </w:r>
      <w:r>
        <w:t>conditions.</w:t>
      </w:r>
    </w:p>
    <w:p w:rsidR="00F45C64" w:rsidRDefault="00F45C64">
      <w:pPr>
        <w:pStyle w:val="BodyText"/>
        <w:spacing w:before="1"/>
        <w:rPr>
          <w:sz w:val="32"/>
        </w:rPr>
      </w:pPr>
    </w:p>
    <w:p w:rsidR="00F45C64" w:rsidRPr="00F45C64" w:rsidRDefault="00F45C64" w:rsidP="00F45C64">
      <w:pPr>
        <w:pStyle w:val="Heading1"/>
        <w:spacing w:before="87"/>
        <w:ind w:right="0"/>
        <w:jc w:val="left"/>
        <w:rPr>
          <w:color w:val="390F26"/>
          <w:w w:val="90"/>
        </w:rPr>
      </w:pPr>
      <w:bookmarkStart w:id="6" w:name="Pass_/_Fail_Criteria"/>
      <w:bookmarkEnd w:id="6"/>
      <w:r>
        <w:rPr>
          <w:color w:val="390F26"/>
          <w:w w:val="90"/>
        </w:rPr>
        <w:t xml:space="preserve">Pass / </w:t>
      </w:r>
      <w:r w:rsidR="00D77F80">
        <w:rPr>
          <w:color w:val="390F26"/>
          <w:w w:val="90"/>
        </w:rPr>
        <w:t>Fail Criteria</w:t>
      </w:r>
    </w:p>
    <w:p w:rsidR="009E19E9" w:rsidRDefault="009E19E9"/>
    <w:p w:rsidR="00F45C64" w:rsidRDefault="00F45C64">
      <w:pPr>
        <w:sectPr w:rsidR="00F45C64">
          <w:pgSz w:w="11910" w:h="16840"/>
          <w:pgMar w:top="1300" w:right="1320" w:bottom="1420" w:left="1320" w:header="685" w:footer="1226" w:gutter="0"/>
          <w:cols w:num="2" w:space="720" w:equalWidth="0">
            <w:col w:w="1056" w:space="1990"/>
            <w:col w:w="6224"/>
          </w:cols>
        </w:sectPr>
      </w:pPr>
    </w:p>
    <w:p w:rsidR="009E19E9" w:rsidRDefault="009E19E9">
      <w:pPr>
        <w:pStyle w:val="BodyText"/>
        <w:spacing w:before="2"/>
        <w:rPr>
          <w:sz w:val="7"/>
        </w:rPr>
      </w:pPr>
    </w:p>
    <w:p w:rsidR="00F45C64" w:rsidRPr="00F45C64" w:rsidRDefault="00F45C64" w:rsidP="00F45C64">
      <w:pPr>
        <w:pStyle w:val="BodyText"/>
        <w:spacing w:before="3"/>
      </w:pPr>
      <w:r>
        <w:t xml:space="preserve">Scenario </w:t>
      </w:r>
      <w:r>
        <w:t xml:space="preserve">1 - </w:t>
      </w:r>
      <w:r>
        <w:t>The user enters the correct username and password to be successfully logged in.</w:t>
      </w:r>
    </w:p>
    <w:p w:rsidR="00F45C64" w:rsidRDefault="00F45C64">
      <w:pPr>
        <w:pStyle w:val="BodyText"/>
        <w:spacing w:before="2"/>
        <w:rPr>
          <w:sz w:val="7"/>
        </w:rPr>
      </w:pPr>
    </w:p>
    <w:p w:rsidR="00F45C64" w:rsidRDefault="00F45C64">
      <w:pPr>
        <w:pStyle w:val="BodyText"/>
        <w:spacing w:before="2"/>
        <w:rPr>
          <w:sz w:val="7"/>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4"/>
        <w:gridCol w:w="1985"/>
        <w:gridCol w:w="2126"/>
        <w:gridCol w:w="2410"/>
        <w:gridCol w:w="1484"/>
      </w:tblGrid>
      <w:tr w:rsidR="009E19E9" w:rsidTr="00FD7B9E">
        <w:trPr>
          <w:trHeight w:val="280"/>
        </w:trPr>
        <w:tc>
          <w:tcPr>
            <w:tcW w:w="7535" w:type="dxa"/>
            <w:gridSpan w:val="4"/>
          </w:tcPr>
          <w:p w:rsidR="009E19E9" w:rsidRDefault="00D77F80">
            <w:pPr>
              <w:pStyle w:val="TableParagraph"/>
              <w:spacing w:line="250" w:lineRule="exact"/>
              <w:ind w:left="3305" w:right="3298"/>
              <w:rPr>
                <w:b/>
                <w:sz w:val="24"/>
              </w:rPr>
            </w:pPr>
            <w:r>
              <w:rPr>
                <w:b/>
                <w:sz w:val="24"/>
              </w:rPr>
              <w:t>Inputs</w:t>
            </w:r>
          </w:p>
        </w:tc>
        <w:tc>
          <w:tcPr>
            <w:tcW w:w="1484" w:type="dxa"/>
          </w:tcPr>
          <w:p w:rsidR="009E19E9" w:rsidRDefault="00D77F80">
            <w:pPr>
              <w:pStyle w:val="TableParagraph"/>
              <w:spacing w:line="250" w:lineRule="exact"/>
              <w:ind w:left="115" w:right="113"/>
              <w:rPr>
                <w:b/>
                <w:sz w:val="24"/>
              </w:rPr>
            </w:pPr>
            <w:r>
              <w:rPr>
                <w:b/>
                <w:w w:val="105"/>
                <w:sz w:val="24"/>
              </w:rPr>
              <w:t>Outputs</w:t>
            </w:r>
          </w:p>
        </w:tc>
      </w:tr>
      <w:tr w:rsidR="009E19E9" w:rsidTr="00D51420">
        <w:trPr>
          <w:trHeight w:val="277"/>
        </w:trPr>
        <w:tc>
          <w:tcPr>
            <w:tcW w:w="1014" w:type="dxa"/>
          </w:tcPr>
          <w:p w:rsidR="009E19E9" w:rsidRDefault="009E19E9">
            <w:pPr>
              <w:pStyle w:val="TableParagraph"/>
              <w:spacing w:line="240" w:lineRule="auto"/>
              <w:ind w:left="0"/>
              <w:jc w:val="left"/>
              <w:rPr>
                <w:rFonts w:ascii="Times New Roman"/>
                <w:sz w:val="20"/>
              </w:rPr>
            </w:pPr>
          </w:p>
        </w:tc>
        <w:tc>
          <w:tcPr>
            <w:tcW w:w="1985" w:type="dxa"/>
          </w:tcPr>
          <w:p w:rsidR="009E19E9" w:rsidRDefault="00FD7B9E">
            <w:pPr>
              <w:pStyle w:val="TableParagraph"/>
              <w:spacing w:line="248" w:lineRule="exact"/>
              <w:ind w:right="343"/>
              <w:rPr>
                <w:b/>
                <w:sz w:val="24"/>
              </w:rPr>
            </w:pPr>
            <w:r>
              <w:rPr>
                <w:b/>
                <w:w w:val="105"/>
                <w:sz w:val="24"/>
              </w:rPr>
              <w:t>Username</w:t>
            </w:r>
          </w:p>
        </w:tc>
        <w:tc>
          <w:tcPr>
            <w:tcW w:w="2126" w:type="dxa"/>
          </w:tcPr>
          <w:p w:rsidR="009E19E9" w:rsidRDefault="00FD7B9E">
            <w:pPr>
              <w:pStyle w:val="TableParagraph"/>
              <w:spacing w:line="248" w:lineRule="exact"/>
              <w:ind w:left="347" w:right="342"/>
              <w:rPr>
                <w:b/>
                <w:sz w:val="24"/>
              </w:rPr>
            </w:pPr>
            <w:r>
              <w:rPr>
                <w:b/>
                <w:w w:val="105"/>
                <w:sz w:val="24"/>
              </w:rPr>
              <w:t>Password1</w:t>
            </w:r>
          </w:p>
        </w:tc>
        <w:tc>
          <w:tcPr>
            <w:tcW w:w="2410" w:type="dxa"/>
          </w:tcPr>
          <w:p w:rsidR="009E19E9" w:rsidRDefault="00FD7B9E" w:rsidP="00FD7B9E">
            <w:pPr>
              <w:pStyle w:val="TableParagraph"/>
              <w:spacing w:line="248" w:lineRule="exact"/>
              <w:ind w:left="383" w:right="379"/>
              <w:jc w:val="left"/>
              <w:rPr>
                <w:b/>
                <w:sz w:val="24"/>
              </w:rPr>
            </w:pPr>
            <w:r>
              <w:rPr>
                <w:b/>
                <w:sz w:val="24"/>
              </w:rPr>
              <w:t>Password2</w:t>
            </w:r>
          </w:p>
        </w:tc>
        <w:tc>
          <w:tcPr>
            <w:tcW w:w="1484" w:type="dxa"/>
          </w:tcPr>
          <w:p w:rsidR="009E19E9" w:rsidRDefault="00FD7B9E">
            <w:pPr>
              <w:pStyle w:val="TableParagraph"/>
              <w:spacing w:line="248" w:lineRule="exact"/>
              <w:ind w:left="116" w:right="113"/>
              <w:rPr>
                <w:b/>
                <w:sz w:val="24"/>
              </w:rPr>
            </w:pPr>
            <w:r>
              <w:rPr>
                <w:b/>
                <w:w w:val="105"/>
                <w:sz w:val="24"/>
              </w:rPr>
              <w:t>Successful Login</w:t>
            </w:r>
          </w:p>
        </w:tc>
      </w:tr>
      <w:tr w:rsidR="009E19E9" w:rsidTr="00D51420">
        <w:trPr>
          <w:trHeight w:val="242"/>
        </w:trPr>
        <w:tc>
          <w:tcPr>
            <w:tcW w:w="1014" w:type="dxa"/>
          </w:tcPr>
          <w:p w:rsidR="009E19E9" w:rsidRPr="00D51420" w:rsidRDefault="00D77F80">
            <w:pPr>
              <w:pStyle w:val="TableParagraph"/>
              <w:ind w:left="107"/>
              <w:jc w:val="left"/>
              <w:rPr>
                <w:rFonts w:asciiTheme="minorHAnsi" w:hAnsiTheme="minorHAnsi" w:cstheme="minorHAnsi"/>
                <w:sz w:val="18"/>
                <w:szCs w:val="18"/>
              </w:rPr>
            </w:pPr>
            <w:r w:rsidRPr="00D51420">
              <w:rPr>
                <w:rFonts w:asciiTheme="minorHAnsi" w:hAnsiTheme="minorHAnsi" w:cstheme="minorHAnsi"/>
                <w:sz w:val="18"/>
                <w:szCs w:val="18"/>
              </w:rPr>
              <w:t>Expected</w:t>
            </w:r>
          </w:p>
        </w:tc>
        <w:tc>
          <w:tcPr>
            <w:tcW w:w="1985" w:type="dxa"/>
          </w:tcPr>
          <w:p w:rsidR="009E19E9" w:rsidRPr="00D51420" w:rsidRDefault="00FD7B9E">
            <w:pPr>
              <w:pStyle w:val="TableParagraph"/>
              <w:ind w:right="337"/>
              <w:rPr>
                <w:rFonts w:asciiTheme="minorHAnsi" w:hAnsiTheme="minorHAnsi" w:cstheme="minorHAnsi"/>
                <w:sz w:val="18"/>
                <w:szCs w:val="18"/>
              </w:rPr>
            </w:pPr>
            <w:r w:rsidRPr="00D51420">
              <w:rPr>
                <w:rFonts w:asciiTheme="minorHAnsi" w:hAnsiTheme="minorHAnsi" w:cstheme="minorHAnsi"/>
                <w:sz w:val="18"/>
                <w:szCs w:val="18"/>
              </w:rPr>
              <w:t>Logan</w:t>
            </w:r>
            <w:r w:rsidR="00D51420">
              <w:rPr>
                <w:rFonts w:asciiTheme="minorHAnsi" w:hAnsiTheme="minorHAnsi" w:cstheme="minorHAnsi"/>
                <w:sz w:val="18"/>
                <w:szCs w:val="18"/>
              </w:rPr>
              <w:t>T</w:t>
            </w:r>
            <w:r w:rsidRPr="00D51420">
              <w:rPr>
                <w:rFonts w:asciiTheme="minorHAnsi" w:hAnsiTheme="minorHAnsi" w:cstheme="minorHAnsi"/>
                <w:sz w:val="18"/>
                <w:szCs w:val="18"/>
              </w:rPr>
              <w:t>aw</w:t>
            </w:r>
            <w:r w:rsidR="00D51420">
              <w:rPr>
                <w:rFonts w:asciiTheme="minorHAnsi" w:hAnsiTheme="minorHAnsi" w:cstheme="minorHAnsi"/>
                <w:sz w:val="18"/>
                <w:szCs w:val="18"/>
              </w:rPr>
              <w:t>hiri</w:t>
            </w:r>
          </w:p>
        </w:tc>
        <w:tc>
          <w:tcPr>
            <w:tcW w:w="2126" w:type="dxa"/>
          </w:tcPr>
          <w:p w:rsidR="009E19E9" w:rsidRPr="00D51420" w:rsidRDefault="00FD7B9E">
            <w:pPr>
              <w:pStyle w:val="TableParagraph"/>
              <w:ind w:left="347" w:right="341"/>
              <w:rPr>
                <w:rFonts w:asciiTheme="minorHAnsi" w:hAnsiTheme="minorHAnsi" w:cstheme="minorHAnsi"/>
                <w:sz w:val="18"/>
                <w:szCs w:val="18"/>
              </w:rPr>
            </w:pPr>
            <w:r w:rsidRPr="00D51420">
              <w:rPr>
                <w:rFonts w:asciiTheme="minorHAnsi" w:hAnsiTheme="minorHAnsi" w:cstheme="minorHAnsi"/>
                <w:sz w:val="18"/>
                <w:szCs w:val="18"/>
              </w:rPr>
              <w:t>password</w:t>
            </w:r>
          </w:p>
        </w:tc>
        <w:tc>
          <w:tcPr>
            <w:tcW w:w="2410" w:type="dxa"/>
          </w:tcPr>
          <w:p w:rsidR="009E19E9" w:rsidRPr="00D51420" w:rsidRDefault="00FD7B9E">
            <w:pPr>
              <w:pStyle w:val="TableParagraph"/>
              <w:ind w:left="388" w:right="379"/>
              <w:rPr>
                <w:rFonts w:asciiTheme="minorHAnsi" w:hAnsiTheme="minorHAnsi" w:cstheme="minorHAnsi"/>
                <w:sz w:val="18"/>
                <w:szCs w:val="18"/>
              </w:rPr>
            </w:pPr>
            <w:r w:rsidRPr="00D51420">
              <w:rPr>
                <w:rFonts w:asciiTheme="minorHAnsi" w:hAnsiTheme="minorHAnsi" w:cstheme="minorHAnsi"/>
                <w:sz w:val="18"/>
                <w:szCs w:val="18"/>
              </w:rPr>
              <w:t>password</w:t>
            </w:r>
          </w:p>
        </w:tc>
        <w:tc>
          <w:tcPr>
            <w:tcW w:w="1484" w:type="dxa"/>
          </w:tcPr>
          <w:p w:rsidR="009E19E9" w:rsidRPr="00D51420" w:rsidRDefault="00FD7B9E">
            <w:pPr>
              <w:pStyle w:val="TableParagraph"/>
              <w:ind w:left="117" w:right="111"/>
              <w:rPr>
                <w:rFonts w:asciiTheme="minorHAnsi" w:hAnsiTheme="minorHAnsi" w:cstheme="minorHAnsi"/>
                <w:sz w:val="18"/>
                <w:szCs w:val="18"/>
              </w:rPr>
            </w:pPr>
            <w:r w:rsidRPr="00D51420">
              <w:rPr>
                <w:rFonts w:asciiTheme="minorHAnsi" w:hAnsiTheme="minorHAnsi" w:cstheme="minorHAnsi"/>
                <w:sz w:val="18"/>
                <w:szCs w:val="18"/>
              </w:rPr>
              <w:t>Success</w:t>
            </w:r>
          </w:p>
        </w:tc>
      </w:tr>
      <w:tr w:rsidR="009E19E9" w:rsidTr="00D51420">
        <w:trPr>
          <w:trHeight w:val="244"/>
        </w:trPr>
        <w:tc>
          <w:tcPr>
            <w:tcW w:w="1014" w:type="dxa"/>
          </w:tcPr>
          <w:p w:rsidR="009E19E9" w:rsidRPr="00D51420" w:rsidRDefault="00FD7B9E" w:rsidP="00FD7B9E">
            <w:pPr>
              <w:pStyle w:val="TableParagraph"/>
              <w:spacing w:line="222" w:lineRule="exact"/>
              <w:ind w:left="0" w:right="93"/>
              <w:jc w:val="left"/>
              <w:rPr>
                <w:rFonts w:asciiTheme="minorHAnsi" w:hAnsiTheme="minorHAnsi" w:cstheme="minorHAnsi"/>
                <w:sz w:val="18"/>
                <w:szCs w:val="18"/>
              </w:rPr>
            </w:pPr>
            <w:r w:rsidRPr="00D51420">
              <w:rPr>
                <w:rFonts w:asciiTheme="minorHAnsi" w:hAnsiTheme="minorHAnsi" w:cstheme="minorHAnsi"/>
                <w:w w:val="90"/>
                <w:sz w:val="18"/>
                <w:szCs w:val="18"/>
              </w:rPr>
              <w:t xml:space="preserve">  </w:t>
            </w:r>
            <w:r w:rsidR="00D77F80" w:rsidRPr="00D51420">
              <w:rPr>
                <w:rFonts w:asciiTheme="minorHAnsi" w:hAnsiTheme="minorHAnsi" w:cstheme="minorHAnsi"/>
                <w:w w:val="90"/>
                <w:sz w:val="18"/>
                <w:szCs w:val="18"/>
              </w:rPr>
              <w:t>Actual</w:t>
            </w:r>
          </w:p>
        </w:tc>
        <w:tc>
          <w:tcPr>
            <w:tcW w:w="1985" w:type="dxa"/>
          </w:tcPr>
          <w:p w:rsidR="009E19E9" w:rsidRPr="00D51420" w:rsidRDefault="00FD7B9E">
            <w:pPr>
              <w:pStyle w:val="TableParagraph"/>
              <w:spacing w:line="222" w:lineRule="exact"/>
              <w:ind w:right="337"/>
              <w:rPr>
                <w:rFonts w:asciiTheme="minorHAnsi" w:hAnsiTheme="minorHAnsi" w:cstheme="minorHAnsi"/>
                <w:sz w:val="18"/>
                <w:szCs w:val="18"/>
              </w:rPr>
            </w:pPr>
            <w:r w:rsidRPr="00D51420">
              <w:rPr>
                <w:rFonts w:asciiTheme="minorHAnsi" w:hAnsiTheme="minorHAnsi" w:cstheme="minorHAnsi"/>
                <w:sz w:val="18"/>
                <w:szCs w:val="18"/>
              </w:rPr>
              <w:t>Logan</w:t>
            </w:r>
            <w:r w:rsidR="00D51420">
              <w:rPr>
                <w:rFonts w:asciiTheme="minorHAnsi" w:hAnsiTheme="minorHAnsi" w:cstheme="minorHAnsi"/>
                <w:sz w:val="18"/>
                <w:szCs w:val="18"/>
              </w:rPr>
              <w:t>T</w:t>
            </w:r>
            <w:r w:rsidRPr="00D51420">
              <w:rPr>
                <w:rFonts w:asciiTheme="minorHAnsi" w:hAnsiTheme="minorHAnsi" w:cstheme="minorHAnsi"/>
                <w:sz w:val="18"/>
                <w:szCs w:val="18"/>
              </w:rPr>
              <w:t>aw</w:t>
            </w:r>
            <w:r w:rsidR="00D51420">
              <w:rPr>
                <w:rFonts w:asciiTheme="minorHAnsi" w:hAnsiTheme="minorHAnsi" w:cstheme="minorHAnsi"/>
                <w:sz w:val="18"/>
                <w:szCs w:val="18"/>
              </w:rPr>
              <w:t>hiri</w:t>
            </w:r>
          </w:p>
        </w:tc>
        <w:tc>
          <w:tcPr>
            <w:tcW w:w="2126" w:type="dxa"/>
          </w:tcPr>
          <w:p w:rsidR="009E19E9" w:rsidRPr="00D51420" w:rsidRDefault="00FD7B9E">
            <w:pPr>
              <w:pStyle w:val="TableParagraph"/>
              <w:spacing w:line="222" w:lineRule="exact"/>
              <w:ind w:left="347" w:right="341"/>
              <w:rPr>
                <w:rFonts w:asciiTheme="minorHAnsi" w:hAnsiTheme="minorHAnsi" w:cstheme="minorHAnsi"/>
                <w:sz w:val="18"/>
                <w:szCs w:val="18"/>
              </w:rPr>
            </w:pPr>
            <w:r w:rsidRPr="00D51420">
              <w:rPr>
                <w:rFonts w:asciiTheme="minorHAnsi" w:hAnsiTheme="minorHAnsi" w:cstheme="minorHAnsi"/>
                <w:sz w:val="18"/>
                <w:szCs w:val="18"/>
              </w:rPr>
              <w:t>password</w:t>
            </w:r>
          </w:p>
        </w:tc>
        <w:tc>
          <w:tcPr>
            <w:tcW w:w="2410" w:type="dxa"/>
          </w:tcPr>
          <w:p w:rsidR="009E19E9" w:rsidRPr="00D51420" w:rsidRDefault="00FD7B9E">
            <w:pPr>
              <w:pStyle w:val="TableParagraph"/>
              <w:spacing w:line="222" w:lineRule="exact"/>
              <w:ind w:left="9"/>
              <w:rPr>
                <w:rFonts w:asciiTheme="minorHAnsi" w:hAnsiTheme="minorHAnsi" w:cstheme="minorHAnsi"/>
                <w:color w:val="000000" w:themeColor="text1"/>
                <w:sz w:val="18"/>
                <w:szCs w:val="18"/>
              </w:rPr>
            </w:pPr>
            <w:r w:rsidRPr="00D51420">
              <w:rPr>
                <w:rFonts w:asciiTheme="minorHAnsi" w:hAnsiTheme="minorHAnsi" w:cstheme="minorHAnsi"/>
                <w:color w:val="000000" w:themeColor="text1"/>
                <w:w w:val="86"/>
                <w:sz w:val="18"/>
                <w:szCs w:val="18"/>
              </w:rPr>
              <w:t>password</w:t>
            </w:r>
          </w:p>
        </w:tc>
        <w:tc>
          <w:tcPr>
            <w:tcW w:w="1484" w:type="dxa"/>
          </w:tcPr>
          <w:p w:rsidR="009E19E9" w:rsidRPr="00D51420" w:rsidRDefault="00FD7B9E">
            <w:pPr>
              <w:pStyle w:val="TableParagraph"/>
              <w:spacing w:line="222" w:lineRule="exact"/>
              <w:ind w:left="3"/>
              <w:rPr>
                <w:rFonts w:asciiTheme="minorHAnsi" w:hAnsiTheme="minorHAnsi" w:cstheme="minorHAnsi"/>
                <w:b/>
                <w:sz w:val="18"/>
                <w:szCs w:val="18"/>
              </w:rPr>
            </w:pPr>
            <w:r w:rsidRPr="00D51420">
              <w:rPr>
                <w:rFonts w:asciiTheme="minorHAnsi" w:hAnsiTheme="minorHAnsi" w:cstheme="minorHAnsi"/>
                <w:b/>
                <w:color w:val="FF0000"/>
                <w:w w:val="86"/>
                <w:sz w:val="18"/>
                <w:szCs w:val="18"/>
              </w:rPr>
              <w:t>Success</w:t>
            </w:r>
          </w:p>
        </w:tc>
      </w:tr>
    </w:tbl>
    <w:p w:rsidR="004C45A9" w:rsidRDefault="004C45A9" w:rsidP="00F45C64">
      <w:pPr>
        <w:pStyle w:val="BodyText"/>
        <w:spacing w:before="99"/>
        <w:ind w:left="120"/>
      </w:pPr>
    </w:p>
    <w:p w:rsidR="00F45C64" w:rsidRDefault="00D77F80" w:rsidP="00F45C64">
      <w:pPr>
        <w:pStyle w:val="BodyText"/>
        <w:spacing w:before="99"/>
        <w:ind w:left="120"/>
      </w:pPr>
      <w:r>
        <w:t>Scenario 2</w:t>
      </w:r>
      <w:r w:rsidR="004C45A9">
        <w:t xml:space="preserve"> – The user inputs an incorrect username and is unable to login until the right inputs are provided.</w:t>
      </w:r>
    </w:p>
    <w:p w:rsidR="009E19E9" w:rsidRDefault="009E19E9">
      <w:pPr>
        <w:pStyle w:val="BodyText"/>
        <w:spacing w:before="4"/>
        <w:rPr>
          <w:sz w:val="7"/>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4"/>
        <w:gridCol w:w="1985"/>
        <w:gridCol w:w="2126"/>
        <w:gridCol w:w="2410"/>
        <w:gridCol w:w="1484"/>
      </w:tblGrid>
      <w:tr w:rsidR="00F45C64" w:rsidTr="00B62815">
        <w:trPr>
          <w:trHeight w:val="280"/>
        </w:trPr>
        <w:tc>
          <w:tcPr>
            <w:tcW w:w="7535" w:type="dxa"/>
            <w:gridSpan w:val="4"/>
          </w:tcPr>
          <w:p w:rsidR="00F45C64" w:rsidRDefault="00F45C64" w:rsidP="00B62815">
            <w:pPr>
              <w:pStyle w:val="TableParagraph"/>
              <w:spacing w:line="250" w:lineRule="exact"/>
              <w:ind w:left="3305" w:right="3298"/>
              <w:rPr>
                <w:b/>
                <w:sz w:val="24"/>
              </w:rPr>
            </w:pPr>
            <w:r>
              <w:rPr>
                <w:b/>
                <w:sz w:val="24"/>
              </w:rPr>
              <w:t>Inputs</w:t>
            </w:r>
          </w:p>
        </w:tc>
        <w:tc>
          <w:tcPr>
            <w:tcW w:w="1484" w:type="dxa"/>
          </w:tcPr>
          <w:p w:rsidR="00F45C64" w:rsidRDefault="00F45C64" w:rsidP="00B62815">
            <w:pPr>
              <w:pStyle w:val="TableParagraph"/>
              <w:spacing w:line="250" w:lineRule="exact"/>
              <w:ind w:left="115" w:right="113"/>
              <w:rPr>
                <w:b/>
                <w:sz w:val="24"/>
              </w:rPr>
            </w:pPr>
            <w:r>
              <w:rPr>
                <w:b/>
                <w:w w:val="105"/>
                <w:sz w:val="24"/>
              </w:rPr>
              <w:t>Outputs</w:t>
            </w:r>
          </w:p>
        </w:tc>
      </w:tr>
      <w:tr w:rsidR="00F45C64" w:rsidTr="00B62815">
        <w:trPr>
          <w:trHeight w:val="277"/>
        </w:trPr>
        <w:tc>
          <w:tcPr>
            <w:tcW w:w="1014" w:type="dxa"/>
          </w:tcPr>
          <w:p w:rsidR="00F45C64" w:rsidRDefault="00F45C64" w:rsidP="00B62815">
            <w:pPr>
              <w:pStyle w:val="TableParagraph"/>
              <w:spacing w:line="240" w:lineRule="auto"/>
              <w:ind w:left="0"/>
              <w:jc w:val="left"/>
              <w:rPr>
                <w:rFonts w:ascii="Times New Roman"/>
                <w:sz w:val="20"/>
              </w:rPr>
            </w:pPr>
          </w:p>
        </w:tc>
        <w:tc>
          <w:tcPr>
            <w:tcW w:w="1985" w:type="dxa"/>
          </w:tcPr>
          <w:p w:rsidR="00F45C64" w:rsidRDefault="00F45C64" w:rsidP="00B62815">
            <w:pPr>
              <w:pStyle w:val="TableParagraph"/>
              <w:spacing w:line="248" w:lineRule="exact"/>
              <w:ind w:right="343"/>
              <w:rPr>
                <w:b/>
                <w:sz w:val="24"/>
              </w:rPr>
            </w:pPr>
            <w:r>
              <w:rPr>
                <w:b/>
                <w:w w:val="105"/>
                <w:sz w:val="24"/>
              </w:rPr>
              <w:t>Username</w:t>
            </w:r>
          </w:p>
        </w:tc>
        <w:tc>
          <w:tcPr>
            <w:tcW w:w="2126" w:type="dxa"/>
          </w:tcPr>
          <w:p w:rsidR="00F45C64" w:rsidRDefault="00F45C64" w:rsidP="00B62815">
            <w:pPr>
              <w:pStyle w:val="TableParagraph"/>
              <w:spacing w:line="248" w:lineRule="exact"/>
              <w:ind w:left="347" w:right="342"/>
              <w:rPr>
                <w:b/>
                <w:sz w:val="24"/>
              </w:rPr>
            </w:pPr>
            <w:r>
              <w:rPr>
                <w:b/>
                <w:w w:val="105"/>
                <w:sz w:val="24"/>
              </w:rPr>
              <w:t>Password1</w:t>
            </w:r>
          </w:p>
        </w:tc>
        <w:tc>
          <w:tcPr>
            <w:tcW w:w="2410" w:type="dxa"/>
          </w:tcPr>
          <w:p w:rsidR="00F45C64" w:rsidRDefault="00F45C64" w:rsidP="00B62815">
            <w:pPr>
              <w:pStyle w:val="TableParagraph"/>
              <w:spacing w:line="248" w:lineRule="exact"/>
              <w:ind w:left="383" w:right="379"/>
              <w:jc w:val="left"/>
              <w:rPr>
                <w:b/>
                <w:sz w:val="24"/>
              </w:rPr>
            </w:pPr>
            <w:r>
              <w:rPr>
                <w:b/>
                <w:sz w:val="24"/>
              </w:rPr>
              <w:t>Password2</w:t>
            </w:r>
          </w:p>
        </w:tc>
        <w:tc>
          <w:tcPr>
            <w:tcW w:w="1484" w:type="dxa"/>
          </w:tcPr>
          <w:p w:rsidR="00F45C64" w:rsidRDefault="00F45C64" w:rsidP="00B62815">
            <w:pPr>
              <w:pStyle w:val="TableParagraph"/>
              <w:spacing w:line="248" w:lineRule="exact"/>
              <w:ind w:left="116" w:right="113"/>
              <w:rPr>
                <w:b/>
                <w:sz w:val="24"/>
              </w:rPr>
            </w:pPr>
            <w:r>
              <w:rPr>
                <w:b/>
                <w:w w:val="105"/>
                <w:sz w:val="24"/>
              </w:rPr>
              <w:t>Successful Login</w:t>
            </w:r>
          </w:p>
        </w:tc>
      </w:tr>
      <w:tr w:rsidR="00F45C64" w:rsidTr="00B62815">
        <w:trPr>
          <w:trHeight w:val="242"/>
        </w:trPr>
        <w:tc>
          <w:tcPr>
            <w:tcW w:w="1014" w:type="dxa"/>
          </w:tcPr>
          <w:p w:rsidR="00F45C64" w:rsidRPr="00D51420" w:rsidRDefault="00F45C64" w:rsidP="00B62815">
            <w:pPr>
              <w:pStyle w:val="TableParagraph"/>
              <w:ind w:left="107"/>
              <w:jc w:val="left"/>
              <w:rPr>
                <w:rFonts w:asciiTheme="minorHAnsi" w:hAnsiTheme="minorHAnsi" w:cstheme="minorHAnsi"/>
                <w:sz w:val="18"/>
                <w:szCs w:val="18"/>
              </w:rPr>
            </w:pPr>
            <w:r w:rsidRPr="00D51420">
              <w:rPr>
                <w:rFonts w:asciiTheme="minorHAnsi" w:hAnsiTheme="minorHAnsi" w:cstheme="minorHAnsi"/>
                <w:sz w:val="18"/>
                <w:szCs w:val="18"/>
              </w:rPr>
              <w:t>Expected</w:t>
            </w:r>
          </w:p>
        </w:tc>
        <w:tc>
          <w:tcPr>
            <w:tcW w:w="1985" w:type="dxa"/>
          </w:tcPr>
          <w:p w:rsidR="00F45C64" w:rsidRPr="00D51420" w:rsidRDefault="00F45C64" w:rsidP="00B62815">
            <w:pPr>
              <w:pStyle w:val="TableParagraph"/>
              <w:ind w:right="337"/>
              <w:rPr>
                <w:rFonts w:asciiTheme="minorHAnsi" w:hAnsiTheme="minorHAnsi" w:cstheme="minorHAnsi"/>
                <w:sz w:val="18"/>
                <w:szCs w:val="18"/>
              </w:rPr>
            </w:pPr>
            <w:r w:rsidRPr="00D51420">
              <w:rPr>
                <w:rFonts w:asciiTheme="minorHAnsi" w:hAnsiTheme="minorHAnsi" w:cstheme="minorHAnsi"/>
                <w:sz w:val="18"/>
                <w:szCs w:val="18"/>
              </w:rPr>
              <w:t>Logan</w:t>
            </w:r>
            <w:r>
              <w:rPr>
                <w:rFonts w:asciiTheme="minorHAnsi" w:hAnsiTheme="minorHAnsi" w:cstheme="minorHAnsi"/>
                <w:sz w:val="18"/>
                <w:szCs w:val="18"/>
              </w:rPr>
              <w:t>T</w:t>
            </w:r>
            <w:r w:rsidRPr="00D51420">
              <w:rPr>
                <w:rFonts w:asciiTheme="minorHAnsi" w:hAnsiTheme="minorHAnsi" w:cstheme="minorHAnsi"/>
                <w:sz w:val="18"/>
                <w:szCs w:val="18"/>
              </w:rPr>
              <w:t>a</w:t>
            </w:r>
          </w:p>
        </w:tc>
        <w:tc>
          <w:tcPr>
            <w:tcW w:w="2126" w:type="dxa"/>
          </w:tcPr>
          <w:p w:rsidR="00F45C64" w:rsidRPr="00D51420" w:rsidRDefault="00F45C64" w:rsidP="00B62815">
            <w:pPr>
              <w:pStyle w:val="TableParagraph"/>
              <w:ind w:left="347" w:right="341"/>
              <w:rPr>
                <w:rFonts w:asciiTheme="minorHAnsi" w:hAnsiTheme="minorHAnsi" w:cstheme="minorHAnsi"/>
                <w:sz w:val="18"/>
                <w:szCs w:val="18"/>
              </w:rPr>
            </w:pPr>
          </w:p>
        </w:tc>
        <w:tc>
          <w:tcPr>
            <w:tcW w:w="2410" w:type="dxa"/>
          </w:tcPr>
          <w:p w:rsidR="00F45C64" w:rsidRPr="00D51420" w:rsidRDefault="00F45C64" w:rsidP="00B62815">
            <w:pPr>
              <w:pStyle w:val="TableParagraph"/>
              <w:ind w:left="388" w:right="379"/>
              <w:rPr>
                <w:rFonts w:asciiTheme="minorHAnsi" w:hAnsiTheme="minorHAnsi" w:cstheme="minorHAnsi"/>
                <w:sz w:val="18"/>
                <w:szCs w:val="18"/>
              </w:rPr>
            </w:pPr>
          </w:p>
        </w:tc>
        <w:tc>
          <w:tcPr>
            <w:tcW w:w="1484" w:type="dxa"/>
          </w:tcPr>
          <w:p w:rsidR="00F45C64" w:rsidRPr="00D51420" w:rsidRDefault="00F45C64" w:rsidP="00B62815">
            <w:pPr>
              <w:pStyle w:val="TableParagraph"/>
              <w:ind w:left="117" w:right="111"/>
              <w:rPr>
                <w:rFonts w:asciiTheme="minorHAnsi" w:hAnsiTheme="minorHAnsi" w:cstheme="minorHAnsi"/>
                <w:sz w:val="18"/>
                <w:szCs w:val="18"/>
              </w:rPr>
            </w:pPr>
            <w:r>
              <w:rPr>
                <w:rFonts w:asciiTheme="minorHAnsi" w:hAnsiTheme="minorHAnsi" w:cstheme="minorHAnsi"/>
                <w:sz w:val="18"/>
                <w:szCs w:val="18"/>
              </w:rPr>
              <w:t>Unsuccessful</w:t>
            </w:r>
          </w:p>
        </w:tc>
      </w:tr>
      <w:tr w:rsidR="00F45C64" w:rsidTr="00B62815">
        <w:trPr>
          <w:trHeight w:val="244"/>
        </w:trPr>
        <w:tc>
          <w:tcPr>
            <w:tcW w:w="1014" w:type="dxa"/>
          </w:tcPr>
          <w:p w:rsidR="00F45C64" w:rsidRPr="00D51420" w:rsidRDefault="00F45C64" w:rsidP="00B62815">
            <w:pPr>
              <w:pStyle w:val="TableParagraph"/>
              <w:spacing w:line="222" w:lineRule="exact"/>
              <w:ind w:left="0" w:right="93"/>
              <w:jc w:val="left"/>
              <w:rPr>
                <w:rFonts w:asciiTheme="minorHAnsi" w:hAnsiTheme="minorHAnsi" w:cstheme="minorHAnsi"/>
                <w:sz w:val="18"/>
                <w:szCs w:val="18"/>
              </w:rPr>
            </w:pPr>
            <w:r w:rsidRPr="00D51420">
              <w:rPr>
                <w:rFonts w:asciiTheme="minorHAnsi" w:hAnsiTheme="minorHAnsi" w:cstheme="minorHAnsi"/>
                <w:w w:val="90"/>
                <w:sz w:val="18"/>
                <w:szCs w:val="18"/>
              </w:rPr>
              <w:t xml:space="preserve">  Actual</w:t>
            </w:r>
          </w:p>
        </w:tc>
        <w:tc>
          <w:tcPr>
            <w:tcW w:w="1985" w:type="dxa"/>
          </w:tcPr>
          <w:p w:rsidR="00F45C64" w:rsidRPr="00D51420" w:rsidRDefault="00F45C64" w:rsidP="00B62815">
            <w:pPr>
              <w:pStyle w:val="TableParagraph"/>
              <w:spacing w:line="222" w:lineRule="exact"/>
              <w:ind w:right="337"/>
              <w:rPr>
                <w:rFonts w:asciiTheme="minorHAnsi" w:hAnsiTheme="minorHAnsi" w:cstheme="minorHAnsi"/>
                <w:sz w:val="18"/>
                <w:szCs w:val="18"/>
              </w:rPr>
            </w:pPr>
            <w:r w:rsidRPr="00D51420">
              <w:rPr>
                <w:rFonts w:asciiTheme="minorHAnsi" w:hAnsiTheme="minorHAnsi" w:cstheme="minorHAnsi"/>
                <w:sz w:val="18"/>
                <w:szCs w:val="18"/>
              </w:rPr>
              <w:t>Logan</w:t>
            </w:r>
            <w:r>
              <w:rPr>
                <w:rFonts w:asciiTheme="minorHAnsi" w:hAnsiTheme="minorHAnsi" w:cstheme="minorHAnsi"/>
                <w:sz w:val="18"/>
                <w:szCs w:val="18"/>
              </w:rPr>
              <w:t>T</w:t>
            </w:r>
            <w:r w:rsidRPr="00D51420">
              <w:rPr>
                <w:rFonts w:asciiTheme="minorHAnsi" w:hAnsiTheme="minorHAnsi" w:cstheme="minorHAnsi"/>
                <w:sz w:val="18"/>
                <w:szCs w:val="18"/>
              </w:rPr>
              <w:t>a</w:t>
            </w:r>
          </w:p>
        </w:tc>
        <w:tc>
          <w:tcPr>
            <w:tcW w:w="2126" w:type="dxa"/>
          </w:tcPr>
          <w:p w:rsidR="00F45C64" w:rsidRPr="00D51420" w:rsidRDefault="00F45C64" w:rsidP="00B62815">
            <w:pPr>
              <w:pStyle w:val="TableParagraph"/>
              <w:spacing w:line="222" w:lineRule="exact"/>
              <w:ind w:left="347" w:right="341"/>
              <w:rPr>
                <w:rFonts w:asciiTheme="minorHAnsi" w:hAnsiTheme="minorHAnsi" w:cstheme="minorHAnsi"/>
                <w:sz w:val="18"/>
                <w:szCs w:val="18"/>
              </w:rPr>
            </w:pPr>
          </w:p>
        </w:tc>
        <w:tc>
          <w:tcPr>
            <w:tcW w:w="2410" w:type="dxa"/>
          </w:tcPr>
          <w:p w:rsidR="00F45C64" w:rsidRPr="00D51420" w:rsidRDefault="00F45C64" w:rsidP="00B62815">
            <w:pPr>
              <w:pStyle w:val="TableParagraph"/>
              <w:spacing w:line="222" w:lineRule="exact"/>
              <w:ind w:left="9"/>
              <w:rPr>
                <w:rFonts w:asciiTheme="minorHAnsi" w:hAnsiTheme="minorHAnsi" w:cstheme="minorHAnsi"/>
                <w:color w:val="000000" w:themeColor="text1"/>
                <w:sz w:val="18"/>
                <w:szCs w:val="18"/>
              </w:rPr>
            </w:pPr>
          </w:p>
        </w:tc>
        <w:tc>
          <w:tcPr>
            <w:tcW w:w="1484" w:type="dxa"/>
          </w:tcPr>
          <w:p w:rsidR="00F45C64" w:rsidRPr="00D51420" w:rsidRDefault="00F45C64" w:rsidP="00B62815">
            <w:pPr>
              <w:pStyle w:val="TableParagraph"/>
              <w:spacing w:line="222" w:lineRule="exact"/>
              <w:ind w:left="3"/>
              <w:rPr>
                <w:rFonts w:asciiTheme="minorHAnsi" w:hAnsiTheme="minorHAnsi" w:cstheme="minorHAnsi"/>
                <w:b/>
                <w:sz w:val="18"/>
                <w:szCs w:val="18"/>
              </w:rPr>
            </w:pPr>
            <w:r>
              <w:rPr>
                <w:rFonts w:asciiTheme="minorHAnsi" w:hAnsiTheme="minorHAnsi" w:cstheme="minorHAnsi"/>
                <w:b/>
                <w:color w:val="FF0000"/>
                <w:w w:val="86"/>
                <w:sz w:val="18"/>
                <w:szCs w:val="18"/>
              </w:rPr>
              <w:t>Unsuccessful</w:t>
            </w:r>
          </w:p>
        </w:tc>
      </w:tr>
    </w:tbl>
    <w:p w:rsidR="009E19E9" w:rsidRPr="00F45C64" w:rsidRDefault="009E19E9">
      <w:pPr>
        <w:pStyle w:val="BodyText"/>
      </w:pPr>
    </w:p>
    <w:p w:rsidR="00F45C64" w:rsidRDefault="00F45C64" w:rsidP="00F45C64">
      <w:pPr>
        <w:pStyle w:val="BodyText"/>
        <w:spacing w:before="99"/>
        <w:ind w:left="120"/>
      </w:pPr>
      <w:r>
        <w:t xml:space="preserve">Scenario </w:t>
      </w:r>
      <w:r>
        <w:t xml:space="preserve">3 – The </w:t>
      </w:r>
      <w:r w:rsidR="004C45A9">
        <w:t>user enters the correct username but the password does not meet the length requirements.</w:t>
      </w:r>
    </w:p>
    <w:p w:rsidR="00F45C64" w:rsidRDefault="00F45C64" w:rsidP="00F45C64">
      <w:pPr>
        <w:pStyle w:val="BodyText"/>
        <w:spacing w:before="4"/>
        <w:rPr>
          <w:sz w:val="7"/>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4"/>
        <w:gridCol w:w="1985"/>
        <w:gridCol w:w="2126"/>
        <w:gridCol w:w="2410"/>
        <w:gridCol w:w="1484"/>
      </w:tblGrid>
      <w:tr w:rsidR="00F45C64" w:rsidTr="00B62815">
        <w:trPr>
          <w:trHeight w:val="280"/>
        </w:trPr>
        <w:tc>
          <w:tcPr>
            <w:tcW w:w="7535" w:type="dxa"/>
            <w:gridSpan w:val="4"/>
          </w:tcPr>
          <w:p w:rsidR="00F45C64" w:rsidRDefault="00F45C64" w:rsidP="00B62815">
            <w:pPr>
              <w:pStyle w:val="TableParagraph"/>
              <w:spacing w:line="250" w:lineRule="exact"/>
              <w:ind w:left="3305" w:right="3298"/>
              <w:rPr>
                <w:b/>
                <w:sz w:val="24"/>
              </w:rPr>
            </w:pPr>
            <w:r>
              <w:rPr>
                <w:b/>
                <w:sz w:val="24"/>
              </w:rPr>
              <w:t>Inputs</w:t>
            </w:r>
          </w:p>
        </w:tc>
        <w:tc>
          <w:tcPr>
            <w:tcW w:w="1484" w:type="dxa"/>
          </w:tcPr>
          <w:p w:rsidR="00F45C64" w:rsidRDefault="00F45C64" w:rsidP="00B62815">
            <w:pPr>
              <w:pStyle w:val="TableParagraph"/>
              <w:spacing w:line="250" w:lineRule="exact"/>
              <w:ind w:left="115" w:right="113"/>
              <w:rPr>
                <w:b/>
                <w:sz w:val="24"/>
              </w:rPr>
            </w:pPr>
            <w:r>
              <w:rPr>
                <w:b/>
                <w:w w:val="105"/>
                <w:sz w:val="24"/>
              </w:rPr>
              <w:t>Outputs</w:t>
            </w:r>
          </w:p>
        </w:tc>
      </w:tr>
      <w:tr w:rsidR="00F45C64" w:rsidTr="00B62815">
        <w:trPr>
          <w:trHeight w:val="277"/>
        </w:trPr>
        <w:tc>
          <w:tcPr>
            <w:tcW w:w="1014" w:type="dxa"/>
          </w:tcPr>
          <w:p w:rsidR="00F45C64" w:rsidRDefault="00F45C64" w:rsidP="00B62815">
            <w:pPr>
              <w:pStyle w:val="TableParagraph"/>
              <w:spacing w:line="240" w:lineRule="auto"/>
              <w:ind w:left="0"/>
              <w:jc w:val="left"/>
              <w:rPr>
                <w:rFonts w:ascii="Times New Roman"/>
                <w:sz w:val="20"/>
              </w:rPr>
            </w:pPr>
          </w:p>
        </w:tc>
        <w:tc>
          <w:tcPr>
            <w:tcW w:w="1985" w:type="dxa"/>
          </w:tcPr>
          <w:p w:rsidR="00F45C64" w:rsidRDefault="00F45C64" w:rsidP="00B62815">
            <w:pPr>
              <w:pStyle w:val="TableParagraph"/>
              <w:spacing w:line="248" w:lineRule="exact"/>
              <w:ind w:right="343"/>
              <w:rPr>
                <w:b/>
                <w:sz w:val="24"/>
              </w:rPr>
            </w:pPr>
            <w:r>
              <w:rPr>
                <w:b/>
                <w:w w:val="105"/>
                <w:sz w:val="24"/>
              </w:rPr>
              <w:t>Username</w:t>
            </w:r>
          </w:p>
        </w:tc>
        <w:tc>
          <w:tcPr>
            <w:tcW w:w="2126" w:type="dxa"/>
          </w:tcPr>
          <w:p w:rsidR="00F45C64" w:rsidRDefault="00F45C64" w:rsidP="00B62815">
            <w:pPr>
              <w:pStyle w:val="TableParagraph"/>
              <w:spacing w:line="248" w:lineRule="exact"/>
              <w:ind w:left="347" w:right="342"/>
              <w:rPr>
                <w:b/>
                <w:sz w:val="24"/>
              </w:rPr>
            </w:pPr>
            <w:r>
              <w:rPr>
                <w:b/>
                <w:w w:val="105"/>
                <w:sz w:val="24"/>
              </w:rPr>
              <w:t>Password1</w:t>
            </w:r>
          </w:p>
        </w:tc>
        <w:tc>
          <w:tcPr>
            <w:tcW w:w="2410" w:type="dxa"/>
          </w:tcPr>
          <w:p w:rsidR="00F45C64" w:rsidRDefault="00F45C64" w:rsidP="00B62815">
            <w:pPr>
              <w:pStyle w:val="TableParagraph"/>
              <w:spacing w:line="248" w:lineRule="exact"/>
              <w:ind w:left="383" w:right="379"/>
              <w:jc w:val="left"/>
              <w:rPr>
                <w:b/>
                <w:sz w:val="24"/>
              </w:rPr>
            </w:pPr>
            <w:r>
              <w:rPr>
                <w:b/>
                <w:sz w:val="24"/>
              </w:rPr>
              <w:t>Password2</w:t>
            </w:r>
          </w:p>
        </w:tc>
        <w:tc>
          <w:tcPr>
            <w:tcW w:w="1484" w:type="dxa"/>
          </w:tcPr>
          <w:p w:rsidR="00F45C64" w:rsidRDefault="00F45C64" w:rsidP="00B62815">
            <w:pPr>
              <w:pStyle w:val="TableParagraph"/>
              <w:spacing w:line="248" w:lineRule="exact"/>
              <w:ind w:left="116" w:right="113"/>
              <w:rPr>
                <w:b/>
                <w:sz w:val="24"/>
              </w:rPr>
            </w:pPr>
            <w:r>
              <w:rPr>
                <w:b/>
                <w:w w:val="105"/>
                <w:sz w:val="24"/>
              </w:rPr>
              <w:t>Successful Login</w:t>
            </w:r>
          </w:p>
        </w:tc>
      </w:tr>
      <w:tr w:rsidR="00F45C64" w:rsidTr="00B62815">
        <w:trPr>
          <w:trHeight w:val="242"/>
        </w:trPr>
        <w:tc>
          <w:tcPr>
            <w:tcW w:w="1014" w:type="dxa"/>
          </w:tcPr>
          <w:p w:rsidR="00F45C64" w:rsidRPr="00D51420" w:rsidRDefault="00F45C64" w:rsidP="00B62815">
            <w:pPr>
              <w:pStyle w:val="TableParagraph"/>
              <w:ind w:left="107"/>
              <w:jc w:val="left"/>
              <w:rPr>
                <w:rFonts w:asciiTheme="minorHAnsi" w:hAnsiTheme="minorHAnsi" w:cstheme="minorHAnsi"/>
                <w:sz w:val="18"/>
                <w:szCs w:val="18"/>
              </w:rPr>
            </w:pPr>
            <w:r w:rsidRPr="00D51420">
              <w:rPr>
                <w:rFonts w:asciiTheme="minorHAnsi" w:hAnsiTheme="minorHAnsi" w:cstheme="minorHAnsi"/>
                <w:sz w:val="18"/>
                <w:szCs w:val="18"/>
              </w:rPr>
              <w:t>Expected</w:t>
            </w:r>
          </w:p>
        </w:tc>
        <w:tc>
          <w:tcPr>
            <w:tcW w:w="1985" w:type="dxa"/>
          </w:tcPr>
          <w:p w:rsidR="00F45C64" w:rsidRPr="00D51420" w:rsidRDefault="00F45C64" w:rsidP="00B62815">
            <w:pPr>
              <w:pStyle w:val="TableParagraph"/>
              <w:ind w:right="337"/>
              <w:rPr>
                <w:rFonts w:asciiTheme="minorHAnsi" w:hAnsiTheme="minorHAnsi" w:cstheme="minorHAnsi"/>
                <w:sz w:val="18"/>
                <w:szCs w:val="18"/>
              </w:rPr>
            </w:pPr>
            <w:proofErr w:type="spellStart"/>
            <w:r w:rsidRPr="00D51420">
              <w:rPr>
                <w:rFonts w:asciiTheme="minorHAnsi" w:hAnsiTheme="minorHAnsi" w:cstheme="minorHAnsi"/>
                <w:sz w:val="18"/>
                <w:szCs w:val="18"/>
              </w:rPr>
              <w:t>Logan</w:t>
            </w:r>
            <w:r>
              <w:rPr>
                <w:rFonts w:asciiTheme="minorHAnsi" w:hAnsiTheme="minorHAnsi" w:cstheme="minorHAnsi"/>
                <w:sz w:val="18"/>
                <w:szCs w:val="18"/>
              </w:rPr>
              <w:t>T</w:t>
            </w:r>
            <w:r w:rsidRPr="00D51420">
              <w:rPr>
                <w:rFonts w:asciiTheme="minorHAnsi" w:hAnsiTheme="minorHAnsi" w:cstheme="minorHAnsi"/>
                <w:sz w:val="18"/>
                <w:szCs w:val="18"/>
              </w:rPr>
              <w:t>a</w:t>
            </w:r>
            <w:r w:rsidR="004C45A9">
              <w:rPr>
                <w:rFonts w:asciiTheme="minorHAnsi" w:hAnsiTheme="minorHAnsi" w:cstheme="minorHAnsi"/>
                <w:sz w:val="18"/>
                <w:szCs w:val="18"/>
              </w:rPr>
              <w:t>w</w:t>
            </w:r>
            <w:proofErr w:type="spellEnd"/>
          </w:p>
        </w:tc>
        <w:tc>
          <w:tcPr>
            <w:tcW w:w="2126" w:type="dxa"/>
          </w:tcPr>
          <w:p w:rsidR="00F45C64" w:rsidRPr="00D51420" w:rsidRDefault="004C45A9" w:rsidP="00B62815">
            <w:pPr>
              <w:pStyle w:val="TableParagraph"/>
              <w:ind w:left="347" w:right="341"/>
              <w:rPr>
                <w:rFonts w:asciiTheme="minorHAnsi" w:hAnsiTheme="minorHAnsi" w:cstheme="minorHAnsi"/>
                <w:sz w:val="18"/>
                <w:szCs w:val="18"/>
              </w:rPr>
            </w:pPr>
            <w:proofErr w:type="spellStart"/>
            <w:r>
              <w:rPr>
                <w:rFonts w:asciiTheme="minorHAnsi" w:hAnsiTheme="minorHAnsi" w:cstheme="minorHAnsi"/>
                <w:sz w:val="18"/>
                <w:szCs w:val="18"/>
              </w:rPr>
              <w:t>passwor</w:t>
            </w:r>
            <w:proofErr w:type="spellEnd"/>
          </w:p>
        </w:tc>
        <w:tc>
          <w:tcPr>
            <w:tcW w:w="2410" w:type="dxa"/>
          </w:tcPr>
          <w:p w:rsidR="00F45C64" w:rsidRPr="00D51420" w:rsidRDefault="004C45A9" w:rsidP="00B62815">
            <w:pPr>
              <w:pStyle w:val="TableParagraph"/>
              <w:ind w:left="388" w:right="379"/>
              <w:rPr>
                <w:rFonts w:asciiTheme="minorHAnsi" w:hAnsiTheme="minorHAnsi" w:cstheme="minorHAnsi"/>
                <w:sz w:val="18"/>
                <w:szCs w:val="18"/>
              </w:rPr>
            </w:pPr>
            <w:proofErr w:type="spellStart"/>
            <w:r>
              <w:rPr>
                <w:rFonts w:asciiTheme="minorHAnsi" w:hAnsiTheme="minorHAnsi" w:cstheme="minorHAnsi"/>
                <w:sz w:val="18"/>
                <w:szCs w:val="18"/>
              </w:rPr>
              <w:t>passwor</w:t>
            </w:r>
            <w:proofErr w:type="spellEnd"/>
          </w:p>
        </w:tc>
        <w:tc>
          <w:tcPr>
            <w:tcW w:w="1484" w:type="dxa"/>
          </w:tcPr>
          <w:p w:rsidR="00F45C64" w:rsidRPr="00D51420" w:rsidRDefault="00F45C64" w:rsidP="00B62815">
            <w:pPr>
              <w:pStyle w:val="TableParagraph"/>
              <w:ind w:left="117" w:right="111"/>
              <w:rPr>
                <w:rFonts w:asciiTheme="minorHAnsi" w:hAnsiTheme="minorHAnsi" w:cstheme="minorHAnsi"/>
                <w:sz w:val="18"/>
                <w:szCs w:val="18"/>
              </w:rPr>
            </w:pPr>
            <w:r>
              <w:rPr>
                <w:rFonts w:asciiTheme="minorHAnsi" w:hAnsiTheme="minorHAnsi" w:cstheme="minorHAnsi"/>
                <w:sz w:val="18"/>
                <w:szCs w:val="18"/>
              </w:rPr>
              <w:t>Unsuccessful</w:t>
            </w:r>
          </w:p>
        </w:tc>
      </w:tr>
      <w:tr w:rsidR="00F45C64" w:rsidTr="00B62815">
        <w:trPr>
          <w:trHeight w:val="244"/>
        </w:trPr>
        <w:tc>
          <w:tcPr>
            <w:tcW w:w="1014" w:type="dxa"/>
          </w:tcPr>
          <w:p w:rsidR="00F45C64" w:rsidRPr="00D51420" w:rsidRDefault="00F45C64" w:rsidP="00B62815">
            <w:pPr>
              <w:pStyle w:val="TableParagraph"/>
              <w:spacing w:line="222" w:lineRule="exact"/>
              <w:ind w:left="0" w:right="93"/>
              <w:jc w:val="left"/>
              <w:rPr>
                <w:rFonts w:asciiTheme="minorHAnsi" w:hAnsiTheme="minorHAnsi" w:cstheme="minorHAnsi"/>
                <w:sz w:val="18"/>
                <w:szCs w:val="18"/>
              </w:rPr>
            </w:pPr>
            <w:r w:rsidRPr="00D51420">
              <w:rPr>
                <w:rFonts w:asciiTheme="minorHAnsi" w:hAnsiTheme="minorHAnsi" w:cstheme="minorHAnsi"/>
                <w:w w:val="90"/>
                <w:sz w:val="18"/>
                <w:szCs w:val="18"/>
              </w:rPr>
              <w:t xml:space="preserve">  Actual</w:t>
            </w:r>
          </w:p>
        </w:tc>
        <w:tc>
          <w:tcPr>
            <w:tcW w:w="1985" w:type="dxa"/>
          </w:tcPr>
          <w:p w:rsidR="00F45C64" w:rsidRPr="00D51420" w:rsidRDefault="00F45C64" w:rsidP="00B62815">
            <w:pPr>
              <w:pStyle w:val="TableParagraph"/>
              <w:spacing w:line="222" w:lineRule="exact"/>
              <w:ind w:right="337"/>
              <w:rPr>
                <w:rFonts w:asciiTheme="minorHAnsi" w:hAnsiTheme="minorHAnsi" w:cstheme="minorHAnsi"/>
                <w:sz w:val="18"/>
                <w:szCs w:val="18"/>
              </w:rPr>
            </w:pPr>
            <w:proofErr w:type="spellStart"/>
            <w:r w:rsidRPr="00D51420">
              <w:rPr>
                <w:rFonts w:asciiTheme="minorHAnsi" w:hAnsiTheme="minorHAnsi" w:cstheme="minorHAnsi"/>
                <w:sz w:val="18"/>
                <w:szCs w:val="18"/>
              </w:rPr>
              <w:t>Logan</w:t>
            </w:r>
            <w:r>
              <w:rPr>
                <w:rFonts w:asciiTheme="minorHAnsi" w:hAnsiTheme="minorHAnsi" w:cstheme="minorHAnsi"/>
                <w:sz w:val="18"/>
                <w:szCs w:val="18"/>
              </w:rPr>
              <w:t>T</w:t>
            </w:r>
            <w:r w:rsidRPr="00D51420">
              <w:rPr>
                <w:rFonts w:asciiTheme="minorHAnsi" w:hAnsiTheme="minorHAnsi" w:cstheme="minorHAnsi"/>
                <w:sz w:val="18"/>
                <w:szCs w:val="18"/>
              </w:rPr>
              <w:t>a</w:t>
            </w:r>
            <w:r w:rsidR="004C45A9">
              <w:rPr>
                <w:rFonts w:asciiTheme="minorHAnsi" w:hAnsiTheme="minorHAnsi" w:cstheme="minorHAnsi"/>
                <w:sz w:val="18"/>
                <w:szCs w:val="18"/>
              </w:rPr>
              <w:t>w</w:t>
            </w:r>
            <w:proofErr w:type="spellEnd"/>
          </w:p>
        </w:tc>
        <w:tc>
          <w:tcPr>
            <w:tcW w:w="2126" w:type="dxa"/>
          </w:tcPr>
          <w:p w:rsidR="00F45C64" w:rsidRPr="00D51420" w:rsidRDefault="004C45A9" w:rsidP="00B62815">
            <w:pPr>
              <w:pStyle w:val="TableParagraph"/>
              <w:spacing w:line="222" w:lineRule="exact"/>
              <w:ind w:left="347" w:right="341"/>
              <w:rPr>
                <w:rFonts w:asciiTheme="minorHAnsi" w:hAnsiTheme="minorHAnsi" w:cstheme="minorHAnsi"/>
                <w:sz w:val="18"/>
                <w:szCs w:val="18"/>
              </w:rPr>
            </w:pPr>
            <w:proofErr w:type="spellStart"/>
            <w:r>
              <w:rPr>
                <w:rFonts w:asciiTheme="minorHAnsi" w:hAnsiTheme="minorHAnsi" w:cstheme="minorHAnsi"/>
                <w:sz w:val="18"/>
                <w:szCs w:val="18"/>
              </w:rPr>
              <w:t>passwor</w:t>
            </w:r>
            <w:proofErr w:type="spellEnd"/>
          </w:p>
        </w:tc>
        <w:tc>
          <w:tcPr>
            <w:tcW w:w="2410" w:type="dxa"/>
          </w:tcPr>
          <w:p w:rsidR="00F45C64" w:rsidRPr="00D51420" w:rsidRDefault="004C45A9" w:rsidP="00B62815">
            <w:pPr>
              <w:pStyle w:val="TableParagraph"/>
              <w:spacing w:line="222" w:lineRule="exact"/>
              <w:ind w:left="9"/>
              <w:rPr>
                <w:rFonts w:asciiTheme="minorHAnsi" w:hAnsiTheme="minorHAnsi" w:cstheme="minorHAnsi"/>
                <w:color w:val="000000" w:themeColor="text1"/>
                <w:sz w:val="18"/>
                <w:szCs w:val="18"/>
              </w:rPr>
            </w:pPr>
            <w:proofErr w:type="spellStart"/>
            <w:r>
              <w:rPr>
                <w:rFonts w:asciiTheme="minorHAnsi" w:hAnsiTheme="minorHAnsi" w:cstheme="minorHAnsi"/>
                <w:color w:val="000000" w:themeColor="text1"/>
                <w:sz w:val="18"/>
                <w:szCs w:val="18"/>
              </w:rPr>
              <w:t>passwor</w:t>
            </w:r>
            <w:proofErr w:type="spellEnd"/>
          </w:p>
        </w:tc>
        <w:tc>
          <w:tcPr>
            <w:tcW w:w="1484" w:type="dxa"/>
          </w:tcPr>
          <w:p w:rsidR="00F45C64" w:rsidRPr="00D51420" w:rsidRDefault="00F45C64" w:rsidP="00B62815">
            <w:pPr>
              <w:pStyle w:val="TableParagraph"/>
              <w:spacing w:line="222" w:lineRule="exact"/>
              <w:ind w:left="3"/>
              <w:rPr>
                <w:rFonts w:asciiTheme="minorHAnsi" w:hAnsiTheme="minorHAnsi" w:cstheme="minorHAnsi"/>
                <w:b/>
                <w:sz w:val="18"/>
                <w:szCs w:val="18"/>
              </w:rPr>
            </w:pPr>
            <w:r>
              <w:rPr>
                <w:rFonts w:asciiTheme="minorHAnsi" w:hAnsiTheme="minorHAnsi" w:cstheme="minorHAnsi"/>
                <w:b/>
                <w:color w:val="FF0000"/>
                <w:w w:val="86"/>
                <w:sz w:val="18"/>
                <w:szCs w:val="18"/>
              </w:rPr>
              <w:t>Unsuccessful</w:t>
            </w:r>
          </w:p>
        </w:tc>
      </w:tr>
    </w:tbl>
    <w:p w:rsidR="009E19E9" w:rsidRDefault="009E19E9">
      <w:pPr>
        <w:pStyle w:val="BodyText"/>
        <w:spacing w:before="1"/>
        <w:rPr>
          <w:sz w:val="26"/>
        </w:rPr>
      </w:pPr>
    </w:p>
    <w:p w:rsidR="004C45A9" w:rsidRDefault="004C45A9" w:rsidP="004C45A9">
      <w:pPr>
        <w:pStyle w:val="BodyText"/>
        <w:spacing w:before="99"/>
        <w:ind w:left="120"/>
      </w:pPr>
      <w:r>
        <w:t xml:space="preserve">Scenario </w:t>
      </w:r>
      <w:r>
        <w:t>4</w:t>
      </w:r>
      <w:r>
        <w:t xml:space="preserve"> – The user enters </w:t>
      </w:r>
      <w:r>
        <w:t>the correct username but inputs 8 ‘spaces’ for the password.</w:t>
      </w:r>
    </w:p>
    <w:p w:rsidR="004C45A9" w:rsidRDefault="004C45A9" w:rsidP="004C45A9">
      <w:pPr>
        <w:pStyle w:val="BodyText"/>
        <w:spacing w:before="4"/>
        <w:rPr>
          <w:sz w:val="7"/>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4"/>
        <w:gridCol w:w="1985"/>
        <w:gridCol w:w="2126"/>
        <w:gridCol w:w="2410"/>
        <w:gridCol w:w="1484"/>
      </w:tblGrid>
      <w:tr w:rsidR="004C45A9" w:rsidTr="00B62815">
        <w:trPr>
          <w:trHeight w:val="280"/>
        </w:trPr>
        <w:tc>
          <w:tcPr>
            <w:tcW w:w="7535" w:type="dxa"/>
            <w:gridSpan w:val="4"/>
          </w:tcPr>
          <w:p w:rsidR="004C45A9" w:rsidRDefault="004C45A9" w:rsidP="00B62815">
            <w:pPr>
              <w:pStyle w:val="TableParagraph"/>
              <w:spacing w:line="250" w:lineRule="exact"/>
              <w:ind w:left="3305" w:right="3298"/>
              <w:rPr>
                <w:b/>
                <w:sz w:val="24"/>
              </w:rPr>
            </w:pPr>
            <w:r>
              <w:rPr>
                <w:b/>
                <w:sz w:val="24"/>
              </w:rPr>
              <w:t>Inputs</w:t>
            </w:r>
          </w:p>
        </w:tc>
        <w:tc>
          <w:tcPr>
            <w:tcW w:w="1484" w:type="dxa"/>
          </w:tcPr>
          <w:p w:rsidR="004C45A9" w:rsidRDefault="004C45A9" w:rsidP="00B62815">
            <w:pPr>
              <w:pStyle w:val="TableParagraph"/>
              <w:spacing w:line="250" w:lineRule="exact"/>
              <w:ind w:left="115" w:right="113"/>
              <w:rPr>
                <w:b/>
                <w:sz w:val="24"/>
              </w:rPr>
            </w:pPr>
            <w:r>
              <w:rPr>
                <w:b/>
                <w:w w:val="105"/>
                <w:sz w:val="24"/>
              </w:rPr>
              <w:t>Outputs</w:t>
            </w:r>
          </w:p>
        </w:tc>
      </w:tr>
      <w:tr w:rsidR="004C45A9" w:rsidTr="00B62815">
        <w:trPr>
          <w:trHeight w:val="277"/>
        </w:trPr>
        <w:tc>
          <w:tcPr>
            <w:tcW w:w="1014" w:type="dxa"/>
          </w:tcPr>
          <w:p w:rsidR="004C45A9" w:rsidRDefault="004C45A9" w:rsidP="00B62815">
            <w:pPr>
              <w:pStyle w:val="TableParagraph"/>
              <w:spacing w:line="240" w:lineRule="auto"/>
              <w:ind w:left="0"/>
              <w:jc w:val="left"/>
              <w:rPr>
                <w:rFonts w:ascii="Times New Roman"/>
                <w:sz w:val="20"/>
              </w:rPr>
            </w:pPr>
          </w:p>
        </w:tc>
        <w:tc>
          <w:tcPr>
            <w:tcW w:w="1985" w:type="dxa"/>
          </w:tcPr>
          <w:p w:rsidR="004C45A9" w:rsidRDefault="004C45A9" w:rsidP="00B62815">
            <w:pPr>
              <w:pStyle w:val="TableParagraph"/>
              <w:spacing w:line="248" w:lineRule="exact"/>
              <w:ind w:right="343"/>
              <w:rPr>
                <w:b/>
                <w:sz w:val="24"/>
              </w:rPr>
            </w:pPr>
            <w:r>
              <w:rPr>
                <w:b/>
                <w:w w:val="105"/>
                <w:sz w:val="24"/>
              </w:rPr>
              <w:t>Username</w:t>
            </w:r>
          </w:p>
        </w:tc>
        <w:tc>
          <w:tcPr>
            <w:tcW w:w="2126" w:type="dxa"/>
          </w:tcPr>
          <w:p w:rsidR="004C45A9" w:rsidRDefault="004C45A9" w:rsidP="00B62815">
            <w:pPr>
              <w:pStyle w:val="TableParagraph"/>
              <w:spacing w:line="248" w:lineRule="exact"/>
              <w:ind w:left="347" w:right="342"/>
              <w:rPr>
                <w:b/>
                <w:sz w:val="24"/>
              </w:rPr>
            </w:pPr>
            <w:r>
              <w:rPr>
                <w:b/>
                <w:w w:val="105"/>
                <w:sz w:val="24"/>
              </w:rPr>
              <w:t>Password1</w:t>
            </w:r>
          </w:p>
        </w:tc>
        <w:tc>
          <w:tcPr>
            <w:tcW w:w="2410" w:type="dxa"/>
          </w:tcPr>
          <w:p w:rsidR="004C45A9" w:rsidRDefault="004C45A9" w:rsidP="00B62815">
            <w:pPr>
              <w:pStyle w:val="TableParagraph"/>
              <w:spacing w:line="248" w:lineRule="exact"/>
              <w:ind w:left="383" w:right="379"/>
              <w:jc w:val="left"/>
              <w:rPr>
                <w:b/>
                <w:sz w:val="24"/>
              </w:rPr>
            </w:pPr>
            <w:r>
              <w:rPr>
                <w:b/>
                <w:sz w:val="24"/>
              </w:rPr>
              <w:t>Password2</w:t>
            </w:r>
          </w:p>
        </w:tc>
        <w:tc>
          <w:tcPr>
            <w:tcW w:w="1484" w:type="dxa"/>
          </w:tcPr>
          <w:p w:rsidR="004C45A9" w:rsidRDefault="004C45A9" w:rsidP="00B62815">
            <w:pPr>
              <w:pStyle w:val="TableParagraph"/>
              <w:spacing w:line="248" w:lineRule="exact"/>
              <w:ind w:left="116" w:right="113"/>
              <w:rPr>
                <w:b/>
                <w:sz w:val="24"/>
              </w:rPr>
            </w:pPr>
            <w:r>
              <w:rPr>
                <w:b/>
                <w:w w:val="105"/>
                <w:sz w:val="24"/>
              </w:rPr>
              <w:t>Successful Login</w:t>
            </w:r>
          </w:p>
        </w:tc>
      </w:tr>
      <w:tr w:rsidR="004C45A9" w:rsidTr="00B62815">
        <w:trPr>
          <w:trHeight w:val="242"/>
        </w:trPr>
        <w:tc>
          <w:tcPr>
            <w:tcW w:w="1014" w:type="dxa"/>
          </w:tcPr>
          <w:p w:rsidR="004C45A9" w:rsidRPr="00D51420" w:rsidRDefault="004C45A9" w:rsidP="00B62815">
            <w:pPr>
              <w:pStyle w:val="TableParagraph"/>
              <w:ind w:left="107"/>
              <w:jc w:val="left"/>
              <w:rPr>
                <w:rFonts w:asciiTheme="minorHAnsi" w:hAnsiTheme="minorHAnsi" w:cstheme="minorHAnsi"/>
                <w:sz w:val="18"/>
                <w:szCs w:val="18"/>
              </w:rPr>
            </w:pPr>
            <w:r w:rsidRPr="00D51420">
              <w:rPr>
                <w:rFonts w:asciiTheme="minorHAnsi" w:hAnsiTheme="minorHAnsi" w:cstheme="minorHAnsi"/>
                <w:sz w:val="18"/>
                <w:szCs w:val="18"/>
              </w:rPr>
              <w:t>Expected</w:t>
            </w:r>
          </w:p>
        </w:tc>
        <w:tc>
          <w:tcPr>
            <w:tcW w:w="1985" w:type="dxa"/>
          </w:tcPr>
          <w:p w:rsidR="004C45A9" w:rsidRPr="00D51420" w:rsidRDefault="004C45A9" w:rsidP="00B62815">
            <w:pPr>
              <w:pStyle w:val="TableParagraph"/>
              <w:ind w:right="337"/>
              <w:rPr>
                <w:rFonts w:asciiTheme="minorHAnsi" w:hAnsiTheme="minorHAnsi" w:cstheme="minorHAnsi"/>
                <w:sz w:val="18"/>
                <w:szCs w:val="18"/>
              </w:rPr>
            </w:pPr>
            <w:proofErr w:type="spellStart"/>
            <w:r w:rsidRPr="00D51420">
              <w:rPr>
                <w:rFonts w:asciiTheme="minorHAnsi" w:hAnsiTheme="minorHAnsi" w:cstheme="minorHAnsi"/>
                <w:sz w:val="18"/>
                <w:szCs w:val="18"/>
              </w:rPr>
              <w:t>Logan</w:t>
            </w:r>
            <w:r>
              <w:rPr>
                <w:rFonts w:asciiTheme="minorHAnsi" w:hAnsiTheme="minorHAnsi" w:cstheme="minorHAnsi"/>
                <w:sz w:val="18"/>
                <w:szCs w:val="18"/>
              </w:rPr>
              <w:t>T</w:t>
            </w:r>
            <w:r w:rsidRPr="00D51420">
              <w:rPr>
                <w:rFonts w:asciiTheme="minorHAnsi" w:hAnsiTheme="minorHAnsi" w:cstheme="minorHAnsi"/>
                <w:sz w:val="18"/>
                <w:szCs w:val="18"/>
              </w:rPr>
              <w:t>a</w:t>
            </w:r>
            <w:r>
              <w:rPr>
                <w:rFonts w:asciiTheme="minorHAnsi" w:hAnsiTheme="minorHAnsi" w:cstheme="minorHAnsi"/>
                <w:sz w:val="18"/>
                <w:szCs w:val="18"/>
              </w:rPr>
              <w:t>w</w:t>
            </w:r>
            <w:proofErr w:type="spellEnd"/>
          </w:p>
        </w:tc>
        <w:tc>
          <w:tcPr>
            <w:tcW w:w="2126" w:type="dxa"/>
          </w:tcPr>
          <w:p w:rsidR="004C45A9" w:rsidRPr="00D51420" w:rsidRDefault="004C45A9" w:rsidP="00B62815">
            <w:pPr>
              <w:pStyle w:val="TableParagraph"/>
              <w:ind w:left="347" w:right="341"/>
              <w:rPr>
                <w:rFonts w:asciiTheme="minorHAnsi" w:hAnsiTheme="minorHAnsi" w:cstheme="minorHAnsi"/>
                <w:sz w:val="18"/>
                <w:szCs w:val="18"/>
              </w:rPr>
            </w:pPr>
          </w:p>
        </w:tc>
        <w:tc>
          <w:tcPr>
            <w:tcW w:w="2410" w:type="dxa"/>
          </w:tcPr>
          <w:p w:rsidR="004C45A9" w:rsidRPr="00D51420" w:rsidRDefault="004C45A9" w:rsidP="00B62815">
            <w:pPr>
              <w:pStyle w:val="TableParagraph"/>
              <w:ind w:left="388" w:right="379"/>
              <w:rPr>
                <w:rFonts w:asciiTheme="minorHAnsi" w:hAnsiTheme="minorHAnsi" w:cstheme="minorHAnsi"/>
                <w:sz w:val="18"/>
                <w:szCs w:val="18"/>
              </w:rPr>
            </w:pPr>
          </w:p>
        </w:tc>
        <w:tc>
          <w:tcPr>
            <w:tcW w:w="1484" w:type="dxa"/>
          </w:tcPr>
          <w:p w:rsidR="004C45A9" w:rsidRPr="00D51420" w:rsidRDefault="004C45A9" w:rsidP="00B62815">
            <w:pPr>
              <w:pStyle w:val="TableParagraph"/>
              <w:ind w:left="117" w:right="111"/>
              <w:rPr>
                <w:rFonts w:asciiTheme="minorHAnsi" w:hAnsiTheme="minorHAnsi" w:cstheme="minorHAnsi"/>
                <w:sz w:val="18"/>
                <w:szCs w:val="18"/>
              </w:rPr>
            </w:pPr>
            <w:r>
              <w:rPr>
                <w:rFonts w:asciiTheme="minorHAnsi" w:hAnsiTheme="minorHAnsi" w:cstheme="minorHAnsi"/>
                <w:sz w:val="18"/>
                <w:szCs w:val="18"/>
              </w:rPr>
              <w:t>Fail</w:t>
            </w:r>
          </w:p>
        </w:tc>
      </w:tr>
      <w:tr w:rsidR="004C45A9" w:rsidTr="00B62815">
        <w:trPr>
          <w:trHeight w:val="244"/>
        </w:trPr>
        <w:tc>
          <w:tcPr>
            <w:tcW w:w="1014" w:type="dxa"/>
          </w:tcPr>
          <w:p w:rsidR="004C45A9" w:rsidRPr="00D51420" w:rsidRDefault="004C45A9" w:rsidP="00B62815">
            <w:pPr>
              <w:pStyle w:val="TableParagraph"/>
              <w:spacing w:line="222" w:lineRule="exact"/>
              <w:ind w:left="0" w:right="93"/>
              <w:jc w:val="left"/>
              <w:rPr>
                <w:rFonts w:asciiTheme="minorHAnsi" w:hAnsiTheme="minorHAnsi" w:cstheme="minorHAnsi"/>
                <w:sz w:val="18"/>
                <w:szCs w:val="18"/>
              </w:rPr>
            </w:pPr>
            <w:r w:rsidRPr="00D51420">
              <w:rPr>
                <w:rFonts w:asciiTheme="minorHAnsi" w:hAnsiTheme="minorHAnsi" w:cstheme="minorHAnsi"/>
                <w:w w:val="90"/>
                <w:sz w:val="18"/>
                <w:szCs w:val="18"/>
              </w:rPr>
              <w:t xml:space="preserve">  Actual</w:t>
            </w:r>
          </w:p>
        </w:tc>
        <w:tc>
          <w:tcPr>
            <w:tcW w:w="1985" w:type="dxa"/>
          </w:tcPr>
          <w:p w:rsidR="004C45A9" w:rsidRPr="00D51420" w:rsidRDefault="004C45A9" w:rsidP="00B62815">
            <w:pPr>
              <w:pStyle w:val="TableParagraph"/>
              <w:spacing w:line="222" w:lineRule="exact"/>
              <w:ind w:right="337"/>
              <w:rPr>
                <w:rFonts w:asciiTheme="minorHAnsi" w:hAnsiTheme="minorHAnsi" w:cstheme="minorHAnsi"/>
                <w:sz w:val="18"/>
                <w:szCs w:val="18"/>
              </w:rPr>
            </w:pPr>
            <w:proofErr w:type="spellStart"/>
            <w:r w:rsidRPr="00D51420">
              <w:rPr>
                <w:rFonts w:asciiTheme="minorHAnsi" w:hAnsiTheme="minorHAnsi" w:cstheme="minorHAnsi"/>
                <w:sz w:val="18"/>
                <w:szCs w:val="18"/>
              </w:rPr>
              <w:t>Logan</w:t>
            </w:r>
            <w:r>
              <w:rPr>
                <w:rFonts w:asciiTheme="minorHAnsi" w:hAnsiTheme="minorHAnsi" w:cstheme="minorHAnsi"/>
                <w:sz w:val="18"/>
                <w:szCs w:val="18"/>
              </w:rPr>
              <w:t>T</w:t>
            </w:r>
            <w:r w:rsidRPr="00D51420">
              <w:rPr>
                <w:rFonts w:asciiTheme="minorHAnsi" w:hAnsiTheme="minorHAnsi" w:cstheme="minorHAnsi"/>
                <w:sz w:val="18"/>
                <w:szCs w:val="18"/>
              </w:rPr>
              <w:t>a</w:t>
            </w:r>
            <w:r>
              <w:rPr>
                <w:rFonts w:asciiTheme="minorHAnsi" w:hAnsiTheme="minorHAnsi" w:cstheme="minorHAnsi"/>
                <w:sz w:val="18"/>
                <w:szCs w:val="18"/>
              </w:rPr>
              <w:t>w</w:t>
            </w:r>
            <w:proofErr w:type="spellEnd"/>
          </w:p>
        </w:tc>
        <w:tc>
          <w:tcPr>
            <w:tcW w:w="2126" w:type="dxa"/>
          </w:tcPr>
          <w:p w:rsidR="004C45A9" w:rsidRPr="00D51420" w:rsidRDefault="004C45A9" w:rsidP="00B62815">
            <w:pPr>
              <w:pStyle w:val="TableParagraph"/>
              <w:spacing w:line="222" w:lineRule="exact"/>
              <w:ind w:left="347" w:right="341"/>
              <w:rPr>
                <w:rFonts w:asciiTheme="minorHAnsi" w:hAnsiTheme="minorHAnsi" w:cstheme="minorHAnsi"/>
                <w:sz w:val="18"/>
                <w:szCs w:val="18"/>
              </w:rPr>
            </w:pPr>
          </w:p>
        </w:tc>
        <w:tc>
          <w:tcPr>
            <w:tcW w:w="2410" w:type="dxa"/>
          </w:tcPr>
          <w:p w:rsidR="004C45A9" w:rsidRPr="00D51420" w:rsidRDefault="004C45A9" w:rsidP="00B62815">
            <w:pPr>
              <w:pStyle w:val="TableParagraph"/>
              <w:spacing w:line="222" w:lineRule="exact"/>
              <w:ind w:left="9"/>
              <w:rPr>
                <w:rFonts w:asciiTheme="minorHAnsi" w:hAnsiTheme="minorHAnsi" w:cstheme="minorHAnsi"/>
                <w:color w:val="000000" w:themeColor="text1"/>
                <w:sz w:val="18"/>
                <w:szCs w:val="18"/>
              </w:rPr>
            </w:pPr>
          </w:p>
        </w:tc>
        <w:tc>
          <w:tcPr>
            <w:tcW w:w="1484" w:type="dxa"/>
          </w:tcPr>
          <w:p w:rsidR="004C45A9" w:rsidRPr="00D51420" w:rsidRDefault="004C45A9" w:rsidP="00B62815">
            <w:pPr>
              <w:pStyle w:val="TableParagraph"/>
              <w:spacing w:line="222" w:lineRule="exact"/>
              <w:ind w:left="3"/>
              <w:rPr>
                <w:rFonts w:asciiTheme="minorHAnsi" w:hAnsiTheme="minorHAnsi" w:cstheme="minorHAnsi"/>
                <w:b/>
                <w:sz w:val="18"/>
                <w:szCs w:val="18"/>
              </w:rPr>
            </w:pPr>
            <w:r>
              <w:rPr>
                <w:rFonts w:asciiTheme="minorHAnsi" w:hAnsiTheme="minorHAnsi" w:cstheme="minorHAnsi"/>
                <w:b/>
                <w:color w:val="FF0000"/>
                <w:w w:val="86"/>
                <w:sz w:val="18"/>
                <w:szCs w:val="18"/>
              </w:rPr>
              <w:t>Successful</w:t>
            </w:r>
          </w:p>
        </w:tc>
      </w:tr>
    </w:tbl>
    <w:p w:rsidR="004C45A9" w:rsidRDefault="004C45A9">
      <w:pPr>
        <w:pStyle w:val="BodyText"/>
        <w:spacing w:before="1"/>
        <w:rPr>
          <w:sz w:val="26"/>
        </w:rPr>
      </w:pPr>
    </w:p>
    <w:p w:rsidR="009E19E9" w:rsidRDefault="00D77F80">
      <w:pPr>
        <w:pStyle w:val="Heading1"/>
        <w:ind w:left="3072" w:right="0"/>
        <w:jc w:val="left"/>
      </w:pPr>
      <w:bookmarkStart w:id="7" w:name="Modification_Notes"/>
      <w:bookmarkEnd w:id="7"/>
      <w:r>
        <w:rPr>
          <w:color w:val="390F26"/>
        </w:rPr>
        <w:t>Modification Notes</w:t>
      </w:r>
    </w:p>
    <w:p w:rsidR="009E19E9" w:rsidRDefault="00D77F80">
      <w:pPr>
        <w:pStyle w:val="BodyText"/>
        <w:spacing w:before="98" w:line="300" w:lineRule="auto"/>
        <w:ind w:left="120" w:right="119"/>
      </w:pPr>
      <w:r>
        <w:rPr>
          <w:w w:val="95"/>
        </w:rPr>
        <w:t>Scenario</w:t>
      </w:r>
      <w:r>
        <w:rPr>
          <w:spacing w:val="-22"/>
          <w:w w:val="95"/>
        </w:rPr>
        <w:t xml:space="preserve"> </w:t>
      </w:r>
      <w:r>
        <w:rPr>
          <w:w w:val="95"/>
        </w:rPr>
        <w:t>1</w:t>
      </w:r>
      <w:r>
        <w:rPr>
          <w:spacing w:val="-22"/>
          <w:w w:val="95"/>
        </w:rPr>
        <w:t xml:space="preserve"> </w:t>
      </w:r>
      <w:r>
        <w:rPr>
          <w:w w:val="110"/>
        </w:rPr>
        <w:t>–</w:t>
      </w:r>
      <w:r>
        <w:rPr>
          <w:spacing w:val="-32"/>
          <w:w w:val="110"/>
        </w:rPr>
        <w:t xml:space="preserve"> </w:t>
      </w:r>
      <w:r>
        <w:rPr>
          <w:w w:val="95"/>
        </w:rPr>
        <w:t>Check</w:t>
      </w:r>
      <w:r>
        <w:rPr>
          <w:spacing w:val="-22"/>
          <w:w w:val="95"/>
        </w:rPr>
        <w:t xml:space="preserve"> </w:t>
      </w:r>
      <w:r>
        <w:rPr>
          <w:w w:val="95"/>
        </w:rPr>
        <w:t>if</w:t>
      </w:r>
      <w:r>
        <w:rPr>
          <w:spacing w:val="-22"/>
          <w:w w:val="95"/>
        </w:rPr>
        <w:t xml:space="preserve"> </w:t>
      </w:r>
      <w:r>
        <w:rPr>
          <w:w w:val="95"/>
        </w:rPr>
        <w:t>the</w:t>
      </w:r>
      <w:r>
        <w:rPr>
          <w:spacing w:val="-22"/>
          <w:w w:val="95"/>
        </w:rPr>
        <w:t xml:space="preserve"> </w:t>
      </w:r>
      <w:r>
        <w:rPr>
          <w:w w:val="95"/>
        </w:rPr>
        <w:t>output</w:t>
      </w:r>
      <w:r>
        <w:rPr>
          <w:spacing w:val="-23"/>
          <w:w w:val="95"/>
        </w:rPr>
        <w:t xml:space="preserve"> </w:t>
      </w:r>
      <w:r>
        <w:rPr>
          <w:w w:val="95"/>
        </w:rPr>
        <w:t>matches</w:t>
      </w:r>
      <w:r>
        <w:rPr>
          <w:spacing w:val="-22"/>
          <w:w w:val="95"/>
        </w:rPr>
        <w:t xml:space="preserve"> </w:t>
      </w:r>
      <w:r>
        <w:rPr>
          <w:w w:val="95"/>
        </w:rPr>
        <w:t>what</w:t>
      </w:r>
      <w:r>
        <w:rPr>
          <w:spacing w:val="-22"/>
          <w:w w:val="95"/>
        </w:rPr>
        <w:t xml:space="preserve"> </w:t>
      </w:r>
      <w:r>
        <w:rPr>
          <w:w w:val="95"/>
        </w:rPr>
        <w:t>is</w:t>
      </w:r>
      <w:r>
        <w:rPr>
          <w:spacing w:val="-22"/>
          <w:w w:val="95"/>
        </w:rPr>
        <w:t xml:space="preserve"> </w:t>
      </w:r>
      <w:r>
        <w:rPr>
          <w:w w:val="95"/>
        </w:rPr>
        <w:t>required</w:t>
      </w:r>
      <w:r>
        <w:rPr>
          <w:spacing w:val="-22"/>
          <w:w w:val="95"/>
        </w:rPr>
        <w:t xml:space="preserve"> </w:t>
      </w:r>
      <w:r>
        <w:rPr>
          <w:w w:val="95"/>
        </w:rPr>
        <w:t>and</w:t>
      </w:r>
      <w:r>
        <w:rPr>
          <w:spacing w:val="-23"/>
          <w:w w:val="95"/>
        </w:rPr>
        <w:t xml:space="preserve"> </w:t>
      </w:r>
      <w:r>
        <w:rPr>
          <w:w w:val="95"/>
        </w:rPr>
        <w:t>/</w:t>
      </w:r>
      <w:r>
        <w:rPr>
          <w:spacing w:val="-23"/>
          <w:w w:val="95"/>
        </w:rPr>
        <w:t xml:space="preserve"> </w:t>
      </w:r>
      <w:r>
        <w:rPr>
          <w:w w:val="95"/>
        </w:rPr>
        <w:t>or</w:t>
      </w:r>
      <w:r>
        <w:rPr>
          <w:spacing w:val="-22"/>
          <w:w w:val="95"/>
        </w:rPr>
        <w:t xml:space="preserve"> </w:t>
      </w:r>
      <w:r>
        <w:rPr>
          <w:w w:val="95"/>
        </w:rPr>
        <w:t>provide</w:t>
      </w:r>
      <w:r>
        <w:rPr>
          <w:spacing w:val="-22"/>
          <w:w w:val="95"/>
        </w:rPr>
        <w:t xml:space="preserve"> </w:t>
      </w:r>
      <w:r>
        <w:rPr>
          <w:w w:val="95"/>
        </w:rPr>
        <w:t>information</w:t>
      </w:r>
      <w:r>
        <w:rPr>
          <w:spacing w:val="-22"/>
          <w:w w:val="95"/>
        </w:rPr>
        <w:t xml:space="preserve"> </w:t>
      </w:r>
      <w:r>
        <w:rPr>
          <w:w w:val="95"/>
        </w:rPr>
        <w:t>back</w:t>
      </w:r>
      <w:r>
        <w:rPr>
          <w:spacing w:val="-22"/>
          <w:w w:val="95"/>
        </w:rPr>
        <w:t xml:space="preserve"> </w:t>
      </w:r>
      <w:r>
        <w:rPr>
          <w:w w:val="95"/>
        </w:rPr>
        <w:t>to</w:t>
      </w:r>
      <w:r>
        <w:rPr>
          <w:spacing w:val="-22"/>
          <w:w w:val="95"/>
        </w:rPr>
        <w:t xml:space="preserve"> </w:t>
      </w:r>
      <w:r>
        <w:rPr>
          <w:w w:val="95"/>
        </w:rPr>
        <w:t>the</w:t>
      </w:r>
      <w:r>
        <w:rPr>
          <w:spacing w:val="-22"/>
          <w:w w:val="95"/>
        </w:rPr>
        <w:t xml:space="preserve"> </w:t>
      </w:r>
      <w:r>
        <w:rPr>
          <w:w w:val="95"/>
        </w:rPr>
        <w:t>user if an issue is</w:t>
      </w:r>
      <w:r>
        <w:rPr>
          <w:spacing w:val="-17"/>
          <w:w w:val="95"/>
        </w:rPr>
        <w:t xml:space="preserve"> </w:t>
      </w:r>
      <w:r>
        <w:rPr>
          <w:w w:val="95"/>
        </w:rPr>
        <w:t>encountered.</w:t>
      </w:r>
    </w:p>
    <w:p w:rsidR="009E19E9" w:rsidRDefault="00D77F80">
      <w:pPr>
        <w:pStyle w:val="BodyText"/>
        <w:spacing w:before="159" w:line="300" w:lineRule="auto"/>
        <w:ind w:left="119"/>
      </w:pPr>
      <w:r>
        <w:rPr>
          <w:w w:val="95"/>
        </w:rPr>
        <w:t>Scenario</w:t>
      </w:r>
      <w:r>
        <w:rPr>
          <w:spacing w:val="-26"/>
          <w:w w:val="95"/>
        </w:rPr>
        <w:t xml:space="preserve"> </w:t>
      </w:r>
      <w:r>
        <w:rPr>
          <w:w w:val="95"/>
        </w:rPr>
        <w:t>2</w:t>
      </w:r>
      <w:r>
        <w:rPr>
          <w:spacing w:val="-26"/>
          <w:w w:val="95"/>
        </w:rPr>
        <w:t xml:space="preserve"> </w:t>
      </w:r>
      <w:r>
        <w:rPr>
          <w:w w:val="95"/>
        </w:rPr>
        <w:t>–</w:t>
      </w:r>
      <w:r>
        <w:rPr>
          <w:spacing w:val="-26"/>
          <w:w w:val="95"/>
        </w:rPr>
        <w:t xml:space="preserve"> </w:t>
      </w:r>
      <w:r>
        <w:rPr>
          <w:w w:val="95"/>
        </w:rPr>
        <w:t>Check</w:t>
      </w:r>
      <w:r>
        <w:rPr>
          <w:spacing w:val="-26"/>
          <w:w w:val="95"/>
        </w:rPr>
        <w:t xml:space="preserve"> </w:t>
      </w:r>
      <w:r>
        <w:rPr>
          <w:w w:val="95"/>
        </w:rPr>
        <w:t>that</w:t>
      </w:r>
      <w:r>
        <w:rPr>
          <w:spacing w:val="-26"/>
          <w:w w:val="95"/>
        </w:rPr>
        <w:t xml:space="preserve"> </w:t>
      </w:r>
      <w:r>
        <w:rPr>
          <w:w w:val="95"/>
        </w:rPr>
        <w:t>the</w:t>
      </w:r>
      <w:r>
        <w:rPr>
          <w:spacing w:val="-26"/>
          <w:w w:val="95"/>
        </w:rPr>
        <w:t xml:space="preserve"> </w:t>
      </w:r>
      <w:r w:rsidR="004C45A9">
        <w:rPr>
          <w:w w:val="95"/>
        </w:rPr>
        <w:t>username</w:t>
      </w:r>
      <w:r>
        <w:rPr>
          <w:spacing w:val="-26"/>
          <w:w w:val="95"/>
        </w:rPr>
        <w:t xml:space="preserve"> </w:t>
      </w:r>
      <w:r>
        <w:rPr>
          <w:w w:val="95"/>
        </w:rPr>
        <w:t>used</w:t>
      </w:r>
      <w:r>
        <w:rPr>
          <w:spacing w:val="-26"/>
          <w:w w:val="95"/>
        </w:rPr>
        <w:t xml:space="preserve"> </w:t>
      </w:r>
      <w:r>
        <w:rPr>
          <w:w w:val="95"/>
        </w:rPr>
        <w:t>is</w:t>
      </w:r>
      <w:r>
        <w:rPr>
          <w:spacing w:val="-26"/>
          <w:w w:val="95"/>
        </w:rPr>
        <w:t xml:space="preserve"> </w:t>
      </w:r>
      <w:r>
        <w:rPr>
          <w:w w:val="95"/>
        </w:rPr>
        <w:t>valid</w:t>
      </w:r>
      <w:r>
        <w:rPr>
          <w:spacing w:val="-27"/>
          <w:w w:val="95"/>
        </w:rPr>
        <w:t xml:space="preserve"> </w:t>
      </w:r>
      <w:r>
        <w:rPr>
          <w:w w:val="95"/>
        </w:rPr>
        <w:t>and</w:t>
      </w:r>
      <w:r>
        <w:rPr>
          <w:spacing w:val="-26"/>
          <w:w w:val="95"/>
        </w:rPr>
        <w:t xml:space="preserve"> </w:t>
      </w:r>
      <w:r>
        <w:rPr>
          <w:w w:val="95"/>
        </w:rPr>
        <w:t>provide</w:t>
      </w:r>
      <w:r>
        <w:rPr>
          <w:spacing w:val="-26"/>
          <w:w w:val="95"/>
        </w:rPr>
        <w:t xml:space="preserve"> </w:t>
      </w:r>
      <w:r>
        <w:rPr>
          <w:w w:val="95"/>
        </w:rPr>
        <w:t>meaningful</w:t>
      </w:r>
      <w:r>
        <w:rPr>
          <w:spacing w:val="-26"/>
          <w:w w:val="95"/>
        </w:rPr>
        <w:t xml:space="preserve"> </w:t>
      </w:r>
      <w:r>
        <w:rPr>
          <w:w w:val="95"/>
        </w:rPr>
        <w:t>feedback</w:t>
      </w:r>
      <w:r>
        <w:rPr>
          <w:spacing w:val="-26"/>
          <w:w w:val="95"/>
        </w:rPr>
        <w:t xml:space="preserve"> </w:t>
      </w:r>
      <w:r>
        <w:rPr>
          <w:w w:val="95"/>
        </w:rPr>
        <w:t>to</w:t>
      </w:r>
      <w:r>
        <w:rPr>
          <w:spacing w:val="-25"/>
          <w:w w:val="95"/>
        </w:rPr>
        <w:t xml:space="preserve"> </w:t>
      </w:r>
      <w:r>
        <w:rPr>
          <w:w w:val="95"/>
        </w:rPr>
        <w:t>the</w:t>
      </w:r>
      <w:r>
        <w:rPr>
          <w:spacing w:val="-26"/>
          <w:w w:val="95"/>
        </w:rPr>
        <w:t xml:space="preserve"> </w:t>
      </w:r>
      <w:r>
        <w:rPr>
          <w:w w:val="95"/>
        </w:rPr>
        <w:t>user</w:t>
      </w:r>
      <w:r>
        <w:rPr>
          <w:spacing w:val="-26"/>
          <w:w w:val="95"/>
        </w:rPr>
        <w:t xml:space="preserve"> </w:t>
      </w:r>
      <w:r>
        <w:rPr>
          <w:w w:val="95"/>
        </w:rPr>
        <w:t>so</w:t>
      </w:r>
      <w:r>
        <w:rPr>
          <w:spacing w:val="-25"/>
          <w:w w:val="95"/>
        </w:rPr>
        <w:t xml:space="preserve"> </w:t>
      </w:r>
      <w:r>
        <w:rPr>
          <w:w w:val="95"/>
        </w:rPr>
        <w:t xml:space="preserve">they </w:t>
      </w:r>
      <w:r>
        <w:t>understand</w:t>
      </w:r>
      <w:r>
        <w:rPr>
          <w:spacing w:val="-19"/>
        </w:rPr>
        <w:t xml:space="preserve"> </w:t>
      </w:r>
      <w:r>
        <w:t>that</w:t>
      </w:r>
      <w:r>
        <w:rPr>
          <w:spacing w:val="-19"/>
        </w:rPr>
        <w:t xml:space="preserve"> </w:t>
      </w:r>
      <w:r>
        <w:t>their</w:t>
      </w:r>
      <w:r>
        <w:rPr>
          <w:spacing w:val="-18"/>
        </w:rPr>
        <w:t xml:space="preserve"> </w:t>
      </w:r>
      <w:r>
        <w:t>inputs</w:t>
      </w:r>
      <w:r>
        <w:rPr>
          <w:spacing w:val="-18"/>
        </w:rPr>
        <w:t xml:space="preserve"> </w:t>
      </w:r>
      <w:r>
        <w:t>need</w:t>
      </w:r>
      <w:r>
        <w:rPr>
          <w:spacing w:val="-18"/>
        </w:rPr>
        <w:t xml:space="preserve"> </w:t>
      </w:r>
      <w:r>
        <w:t>to</w:t>
      </w:r>
      <w:r>
        <w:rPr>
          <w:spacing w:val="-18"/>
        </w:rPr>
        <w:t xml:space="preserve"> </w:t>
      </w:r>
      <w:r>
        <w:t>be</w:t>
      </w:r>
      <w:r>
        <w:rPr>
          <w:spacing w:val="-18"/>
        </w:rPr>
        <w:t xml:space="preserve"> </w:t>
      </w:r>
      <w:r>
        <w:t>looked</w:t>
      </w:r>
      <w:r>
        <w:rPr>
          <w:spacing w:val="-18"/>
        </w:rPr>
        <w:t xml:space="preserve"> </w:t>
      </w:r>
      <w:r>
        <w:t>at</w:t>
      </w:r>
      <w:r>
        <w:rPr>
          <w:spacing w:val="-19"/>
        </w:rPr>
        <w:t xml:space="preserve"> </w:t>
      </w:r>
      <w:r>
        <w:t>and</w:t>
      </w:r>
      <w:r>
        <w:rPr>
          <w:spacing w:val="-18"/>
        </w:rPr>
        <w:t xml:space="preserve"> </w:t>
      </w:r>
      <w:r>
        <w:t>possibly</w:t>
      </w:r>
      <w:r>
        <w:rPr>
          <w:spacing w:val="-19"/>
        </w:rPr>
        <w:t xml:space="preserve"> </w:t>
      </w:r>
      <w:r>
        <w:t>changed.</w:t>
      </w:r>
    </w:p>
    <w:p w:rsidR="004C45A9" w:rsidRDefault="004C45A9" w:rsidP="004C45A9">
      <w:pPr>
        <w:pStyle w:val="BodyText"/>
        <w:spacing w:before="159" w:line="300" w:lineRule="auto"/>
        <w:ind w:left="119"/>
        <w:rPr>
          <w:w w:val="95"/>
        </w:rPr>
      </w:pPr>
      <w:r>
        <w:rPr>
          <w:w w:val="95"/>
        </w:rPr>
        <w:t>Scenario</w:t>
      </w:r>
      <w:r>
        <w:rPr>
          <w:spacing w:val="-26"/>
          <w:w w:val="95"/>
        </w:rPr>
        <w:t xml:space="preserve"> </w:t>
      </w:r>
      <w:r>
        <w:rPr>
          <w:w w:val="95"/>
        </w:rPr>
        <w:t>3</w:t>
      </w:r>
      <w:r>
        <w:rPr>
          <w:spacing w:val="-26"/>
          <w:w w:val="95"/>
        </w:rPr>
        <w:t xml:space="preserve"> </w:t>
      </w:r>
      <w:r>
        <w:rPr>
          <w:w w:val="95"/>
        </w:rPr>
        <w:t>–</w:t>
      </w:r>
      <w:r>
        <w:rPr>
          <w:w w:val="95"/>
        </w:rPr>
        <w:t xml:space="preserve"> Check that the password used is valid and if not tell them that it is invalid and will need to be changed.</w:t>
      </w:r>
    </w:p>
    <w:p w:rsidR="004C45A9" w:rsidRDefault="004C45A9" w:rsidP="004C45A9">
      <w:pPr>
        <w:pStyle w:val="BodyText"/>
        <w:spacing w:before="159" w:line="300" w:lineRule="auto"/>
        <w:ind w:left="119"/>
        <w:rPr>
          <w:w w:val="95"/>
        </w:rPr>
      </w:pPr>
      <w:r>
        <w:rPr>
          <w:w w:val="95"/>
        </w:rPr>
        <w:t>Scenario</w:t>
      </w:r>
      <w:r>
        <w:rPr>
          <w:spacing w:val="-26"/>
          <w:w w:val="95"/>
        </w:rPr>
        <w:t xml:space="preserve"> </w:t>
      </w:r>
      <w:r>
        <w:rPr>
          <w:w w:val="95"/>
        </w:rPr>
        <w:t>4</w:t>
      </w:r>
      <w:r>
        <w:rPr>
          <w:spacing w:val="-26"/>
          <w:w w:val="95"/>
        </w:rPr>
        <w:t xml:space="preserve"> </w:t>
      </w:r>
      <w:r>
        <w:rPr>
          <w:w w:val="95"/>
        </w:rPr>
        <w:t>–</w:t>
      </w:r>
      <w:r>
        <w:rPr>
          <w:spacing w:val="-26"/>
          <w:w w:val="95"/>
        </w:rPr>
        <w:t xml:space="preserve"> </w:t>
      </w:r>
      <w:r>
        <w:rPr>
          <w:w w:val="95"/>
        </w:rPr>
        <w:t>Check that the password used is valid and if not tell them that it is invalid and will need to be changed.</w:t>
      </w:r>
      <w:r>
        <w:rPr>
          <w:w w:val="95"/>
        </w:rPr>
        <w:t xml:space="preserve"> </w:t>
      </w:r>
    </w:p>
    <w:p w:rsidR="004C45A9" w:rsidRDefault="004C45A9" w:rsidP="004C45A9">
      <w:pPr>
        <w:pStyle w:val="BodyText"/>
        <w:spacing w:before="159" w:line="300" w:lineRule="auto"/>
        <w:ind w:left="119"/>
      </w:pPr>
      <w:r>
        <w:t>Changes had to be made here as the user could input all ‘spaces’ within the username and password prompt. The .trim() syntax was added to the end of the code that asks the user for inputs to prevent this from happening.</w:t>
      </w:r>
      <w:bookmarkStart w:id="8" w:name="_GoBack"/>
      <w:bookmarkEnd w:id="8"/>
    </w:p>
    <w:p w:rsidR="004C45A9" w:rsidRDefault="004C45A9">
      <w:pPr>
        <w:pStyle w:val="BodyText"/>
        <w:spacing w:before="159" w:line="300" w:lineRule="auto"/>
        <w:ind w:left="119"/>
      </w:pPr>
    </w:p>
    <w:sectPr w:rsidR="004C45A9">
      <w:type w:val="continuous"/>
      <w:pgSz w:w="11910" w:h="16840"/>
      <w:pgMar w:top="1300" w:right="1320" w:bottom="142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D77F80">
      <w:r>
        <w:separator/>
      </w:r>
    </w:p>
  </w:endnote>
  <w:endnote w:type="continuationSeparator" w:id="0">
    <w:p w:rsidR="00000000" w:rsidRDefault="00D77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9E9" w:rsidRDefault="009C0270">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430.2pt;margin-top:774.25pt;width:58.45pt;height:23.25pt;z-index:-9616;mso-position-horizontal-relative:page;mso-position-vertical-relative:page" filled="f" stroked="f">
          <v:textbox style="mso-next-textbox:#_x0000_s2050" inset="0,0,0,0">
            <w:txbxContent>
              <w:p w:rsidR="009E19E9" w:rsidRPr="009C0270" w:rsidRDefault="009C0270">
                <w:pPr>
                  <w:pStyle w:val="BodyText"/>
                  <w:spacing w:before="19"/>
                  <w:ind w:left="20"/>
                  <w:rPr>
                    <w:rFonts w:ascii="Arial Black" w:hAnsi="Arial Black"/>
                    <w:sz w:val="28"/>
                    <w:szCs w:val="28"/>
                  </w:rPr>
                </w:pPr>
                <w:r w:rsidRPr="009C0270">
                  <w:rPr>
                    <w:rFonts w:ascii="Arial Black" w:hAnsi="Arial Black"/>
                    <w:w w:val="52"/>
                    <w:sz w:val="28"/>
                    <w:szCs w:val="28"/>
                  </w:rPr>
                  <w:t>Logan Tawhiri</w:t>
                </w:r>
              </w:p>
            </w:txbxContent>
          </v:textbox>
          <w10:wrap anchorx="page" anchory="page"/>
        </v:shape>
      </w:pict>
    </w:r>
    <w:r w:rsidR="00D77F80">
      <w:pict>
        <v:group id="_x0000_s2051" style="position:absolute;margin-left:500.75pt;margin-top:770.65pt;width:22.6pt;height:23.65pt;z-index:-9640;mso-position-horizontal-relative:page;mso-position-vertical-relative:page" coordorigin="10015,15413" coordsize="452,473">
          <v:rect id="_x0000_s2053" style="position:absolute;left:10015;top:15528;width:452;height:243" fillcolor="#903163" stroked="f"/>
          <v:shape id="_x0000_s2052" style="position:absolute;left:10015;top:15412;width:452;height:473" coordorigin="10015,15413" coordsize="452,473" o:spt="100" adj="0,,0" path="m10466,15770r-451,l10015,15886r451,l10466,15770t,-357l10015,15413r,115l10466,15528r,-115e" fillcolor="#903163" stroked="f">
            <v:stroke joinstyle="round"/>
            <v:formulas/>
            <v:path arrowok="t" o:connecttype="segments"/>
          </v:shape>
          <w10:wrap anchorx="page" anchory="page"/>
        </v:group>
      </w:pict>
    </w:r>
    <w:r w:rsidR="00D77F80">
      <w:pict>
        <v:shape id="_x0000_s2049" type="#_x0000_t202" style="position:absolute;margin-left:507.4pt;margin-top:774.25pt;width:9.3pt;height:14.25pt;z-index:-9592;mso-position-horizontal-relative:page;mso-position-vertical-relative:page" filled="f" stroked="f">
          <v:textbox inset="0,0,0,0">
            <w:txbxContent>
              <w:p w:rsidR="009E19E9" w:rsidRDefault="00D77F80">
                <w:pPr>
                  <w:pStyle w:val="BodyText"/>
                  <w:spacing w:before="19"/>
                  <w:ind w:left="40"/>
                </w:pPr>
                <w:r>
                  <w:fldChar w:fldCharType="begin"/>
                </w:r>
                <w:r>
                  <w:rPr>
                    <w:color w:val="FFFFFF"/>
                    <w:w w:val="95"/>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D77F80">
      <w:r>
        <w:separator/>
      </w:r>
    </w:p>
  </w:footnote>
  <w:footnote w:type="continuationSeparator" w:id="0">
    <w:p w:rsidR="00000000" w:rsidRDefault="00D77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9E9" w:rsidRDefault="00D77F80">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71pt;margin-top:33.25pt;width:79.9pt;height:14.25pt;z-index:-9664;mso-position-horizontal-relative:page;mso-position-vertical-relative:page" filled="f" stroked="f">
          <v:textbox inset="0,0,0,0">
            <w:txbxContent>
              <w:p w:rsidR="009E19E9" w:rsidRDefault="009E19E9">
                <w:pPr>
                  <w:pStyle w:val="BodyText"/>
                  <w:spacing w:before="19"/>
                  <w:ind w:left="20"/>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76AF0"/>
    <w:multiLevelType w:val="hybridMultilevel"/>
    <w:tmpl w:val="94C4CDF4"/>
    <w:lvl w:ilvl="0" w:tplc="A1FAA220">
      <w:numFmt w:val="bullet"/>
      <w:lvlText w:val=""/>
      <w:lvlJc w:val="left"/>
      <w:pPr>
        <w:ind w:left="839" w:hanging="361"/>
      </w:pPr>
      <w:rPr>
        <w:rFonts w:ascii="Symbol" w:eastAsia="Symbol" w:hAnsi="Symbol" w:cs="Symbol" w:hint="default"/>
        <w:w w:val="100"/>
        <w:sz w:val="21"/>
        <w:szCs w:val="21"/>
      </w:rPr>
    </w:lvl>
    <w:lvl w:ilvl="1" w:tplc="1E5E67EE">
      <w:numFmt w:val="bullet"/>
      <w:lvlText w:val="•"/>
      <w:lvlJc w:val="left"/>
      <w:pPr>
        <w:ind w:left="1682" w:hanging="361"/>
      </w:pPr>
      <w:rPr>
        <w:rFonts w:hint="default"/>
      </w:rPr>
    </w:lvl>
    <w:lvl w:ilvl="2" w:tplc="9B5C9B8A">
      <w:numFmt w:val="bullet"/>
      <w:lvlText w:val="•"/>
      <w:lvlJc w:val="left"/>
      <w:pPr>
        <w:ind w:left="2525" w:hanging="361"/>
      </w:pPr>
      <w:rPr>
        <w:rFonts w:hint="default"/>
      </w:rPr>
    </w:lvl>
    <w:lvl w:ilvl="3" w:tplc="681A21D2">
      <w:numFmt w:val="bullet"/>
      <w:lvlText w:val="•"/>
      <w:lvlJc w:val="left"/>
      <w:pPr>
        <w:ind w:left="3367" w:hanging="361"/>
      </w:pPr>
      <w:rPr>
        <w:rFonts w:hint="default"/>
      </w:rPr>
    </w:lvl>
    <w:lvl w:ilvl="4" w:tplc="C09CB4E2">
      <w:numFmt w:val="bullet"/>
      <w:lvlText w:val="•"/>
      <w:lvlJc w:val="left"/>
      <w:pPr>
        <w:ind w:left="4210" w:hanging="361"/>
      </w:pPr>
      <w:rPr>
        <w:rFonts w:hint="default"/>
      </w:rPr>
    </w:lvl>
    <w:lvl w:ilvl="5" w:tplc="DD44360A">
      <w:numFmt w:val="bullet"/>
      <w:lvlText w:val="•"/>
      <w:lvlJc w:val="left"/>
      <w:pPr>
        <w:ind w:left="5053" w:hanging="361"/>
      </w:pPr>
      <w:rPr>
        <w:rFonts w:hint="default"/>
      </w:rPr>
    </w:lvl>
    <w:lvl w:ilvl="6" w:tplc="7988E96E">
      <w:numFmt w:val="bullet"/>
      <w:lvlText w:val="•"/>
      <w:lvlJc w:val="left"/>
      <w:pPr>
        <w:ind w:left="5895" w:hanging="361"/>
      </w:pPr>
      <w:rPr>
        <w:rFonts w:hint="default"/>
      </w:rPr>
    </w:lvl>
    <w:lvl w:ilvl="7" w:tplc="AFD4EE36">
      <w:numFmt w:val="bullet"/>
      <w:lvlText w:val="•"/>
      <w:lvlJc w:val="left"/>
      <w:pPr>
        <w:ind w:left="6738" w:hanging="361"/>
      </w:pPr>
      <w:rPr>
        <w:rFonts w:hint="default"/>
      </w:rPr>
    </w:lvl>
    <w:lvl w:ilvl="8" w:tplc="32648CD2">
      <w:numFmt w:val="bullet"/>
      <w:lvlText w:val="•"/>
      <w:lvlJc w:val="left"/>
      <w:pPr>
        <w:ind w:left="7581" w:hanging="36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9E19E9"/>
    <w:rsid w:val="00362619"/>
    <w:rsid w:val="004C45A9"/>
    <w:rsid w:val="009C0270"/>
    <w:rsid w:val="009E19E9"/>
    <w:rsid w:val="00D51420"/>
    <w:rsid w:val="00D77F80"/>
    <w:rsid w:val="00F45C64"/>
    <w:rsid w:val="00FD7B9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20DE2ED0"/>
  <w15:docId w15:val="{E7AE576A-B9F4-4F74-9492-12E0D23E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120" w:right="120"/>
      <w:jc w:val="center"/>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before="61"/>
      <w:ind w:left="839" w:hanging="360"/>
    </w:pPr>
  </w:style>
  <w:style w:type="paragraph" w:customStyle="1" w:styleId="TableParagraph">
    <w:name w:val="Table Paragraph"/>
    <w:basedOn w:val="Normal"/>
    <w:uiPriority w:val="1"/>
    <w:qFormat/>
    <w:pPr>
      <w:spacing w:line="219" w:lineRule="exact"/>
      <w:ind w:left="348"/>
      <w:jc w:val="center"/>
    </w:pPr>
  </w:style>
  <w:style w:type="paragraph" w:styleId="Header">
    <w:name w:val="header"/>
    <w:basedOn w:val="Normal"/>
    <w:link w:val="HeaderChar"/>
    <w:uiPriority w:val="99"/>
    <w:unhideWhenUsed/>
    <w:rsid w:val="009C0270"/>
    <w:pPr>
      <w:tabs>
        <w:tab w:val="center" w:pos="4513"/>
        <w:tab w:val="right" w:pos="9026"/>
      </w:tabs>
    </w:pPr>
  </w:style>
  <w:style w:type="character" w:customStyle="1" w:styleId="HeaderChar">
    <w:name w:val="Header Char"/>
    <w:basedOn w:val="DefaultParagraphFont"/>
    <w:link w:val="Header"/>
    <w:uiPriority w:val="99"/>
    <w:rsid w:val="009C0270"/>
    <w:rPr>
      <w:rFonts w:ascii="Trebuchet MS" w:eastAsia="Trebuchet MS" w:hAnsi="Trebuchet MS" w:cs="Trebuchet MS"/>
    </w:rPr>
  </w:style>
  <w:style w:type="paragraph" w:styleId="Footer">
    <w:name w:val="footer"/>
    <w:basedOn w:val="Normal"/>
    <w:link w:val="FooterChar"/>
    <w:uiPriority w:val="99"/>
    <w:unhideWhenUsed/>
    <w:rsid w:val="009C0270"/>
    <w:pPr>
      <w:tabs>
        <w:tab w:val="center" w:pos="4513"/>
        <w:tab w:val="right" w:pos="9026"/>
      </w:tabs>
    </w:pPr>
  </w:style>
  <w:style w:type="character" w:customStyle="1" w:styleId="FooterChar">
    <w:name w:val="Footer Char"/>
    <w:basedOn w:val="DefaultParagraphFont"/>
    <w:link w:val="Footer"/>
    <w:uiPriority w:val="99"/>
    <w:rsid w:val="009C0270"/>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Toi Ohomai Institute of Technology</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 Van Silfhout</dc:creator>
  <cp:lastModifiedBy>Logan Tawhiri</cp:lastModifiedBy>
  <cp:revision>2</cp:revision>
  <dcterms:created xsi:type="dcterms:W3CDTF">2019-06-10T20:19:00Z</dcterms:created>
  <dcterms:modified xsi:type="dcterms:W3CDTF">2019-06-10T21:50:00Z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2018-05-29T00:00:00Z</vt:filetime>
  </property>
  <property fmtid="{D5CDD505-2E9C-101B-9397-08002B2CF9AE}" pid="3" name="Creator">
    <vt:lpwstr>Acrobat PDFMaker 15 for Word</vt:lpwstr>
  </property>
  <property fmtid="{D5CDD505-2E9C-101B-9397-08002B2CF9AE}" pid="4" name="LastSaved">
    <vt:filetime>2019-06-10T00:00:00Z</vt:filetime>
  </property>
</Properties>
</file>