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518" w:rsidRDefault="00954CA8">
      <w:pPr>
        <w:rPr>
          <w:lang w:val="uk-UA"/>
        </w:rPr>
      </w:pPr>
      <w:r>
        <w:rPr>
          <w:lang w:val="uk-UA"/>
        </w:rPr>
        <w:t>Пункти головного меню</w:t>
      </w:r>
    </w:p>
    <w:p w:rsidR="00954CA8" w:rsidRDefault="00954CA8" w:rsidP="00954C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Головна</w:t>
      </w:r>
    </w:p>
    <w:p w:rsidR="00C529A1" w:rsidRPr="00C529A1" w:rsidRDefault="00C529A1" w:rsidP="00C529A1">
      <w:pPr>
        <w:ind w:left="360"/>
        <w:rPr>
          <w:lang w:val="uk-UA"/>
        </w:rPr>
      </w:pPr>
      <w:r>
        <w:rPr>
          <w:lang w:val="uk-UA"/>
        </w:rPr>
        <w:t>Опис сайту та основна інформація. Планується одна невелика стаття, оформлена для розуміння дітям, про що джерело.</w:t>
      </w:r>
    </w:p>
    <w:p w:rsidR="00954CA8" w:rsidRDefault="00954CA8" w:rsidP="00954C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Предмети</w:t>
      </w:r>
    </w:p>
    <w:p w:rsidR="00C529A1" w:rsidRPr="00C529A1" w:rsidRDefault="00C529A1" w:rsidP="00C529A1">
      <w:pPr>
        <w:ind w:left="360"/>
        <w:rPr>
          <w:lang w:val="uk-UA"/>
        </w:rPr>
      </w:pPr>
    </w:p>
    <w:p w:rsidR="00954CA8" w:rsidRDefault="00954CA8" w:rsidP="00954CA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Цікавинки</w:t>
      </w:r>
      <w:proofErr w:type="spellEnd"/>
    </w:p>
    <w:p w:rsidR="00954CA8" w:rsidRDefault="00954CA8" w:rsidP="00954CA8">
      <w:pPr>
        <w:ind w:left="360"/>
        <w:rPr>
          <w:lang w:val="uk-UA"/>
        </w:rPr>
      </w:pPr>
      <w:r>
        <w:rPr>
          <w:lang w:val="uk-UA"/>
        </w:rPr>
        <w:t>Внутрішня структура</w:t>
      </w:r>
    </w:p>
    <w:p w:rsidR="00C529A1" w:rsidRDefault="00954CA8" w:rsidP="00954CA8">
      <w:pPr>
        <w:ind w:left="360"/>
        <w:rPr>
          <w:lang w:val="uk-UA"/>
        </w:rPr>
      </w:pPr>
      <w:r>
        <w:rPr>
          <w:lang w:val="uk-UA"/>
        </w:rPr>
        <w:t xml:space="preserve">Статті про науку, природу і різні цікаві історії.. </w:t>
      </w:r>
      <w:r w:rsidR="00C529A1">
        <w:rPr>
          <w:lang w:val="uk-UA"/>
        </w:rPr>
        <w:t>Інформація повинна бути пізнавальною і різноманітною, щоб зацікавити велику кількість дітей.</w:t>
      </w:r>
    </w:p>
    <w:p w:rsidR="00954CA8" w:rsidRPr="00954CA8" w:rsidRDefault="00C529A1" w:rsidP="00954CA8">
      <w:pPr>
        <w:ind w:left="360"/>
        <w:rPr>
          <w:lang w:val="uk-UA"/>
        </w:rPr>
      </w:pPr>
      <w:r>
        <w:rPr>
          <w:lang w:val="uk-UA"/>
        </w:rPr>
        <w:t>М</w:t>
      </w:r>
      <w:r w:rsidR="00954CA8">
        <w:rPr>
          <w:lang w:val="uk-UA"/>
        </w:rPr>
        <w:t xml:space="preserve">ожливе додавання категорій при великій кількості інформації. </w:t>
      </w:r>
    </w:p>
    <w:p w:rsidR="00954CA8" w:rsidRDefault="00954CA8" w:rsidP="00954C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Дошкільнятам </w:t>
      </w:r>
    </w:p>
    <w:p w:rsidR="00954CA8" w:rsidRDefault="00954CA8" w:rsidP="00954CA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Розвиваючі ігри</w:t>
      </w:r>
    </w:p>
    <w:p w:rsidR="00954CA8" w:rsidRDefault="00954CA8" w:rsidP="00954CA8">
      <w:pPr>
        <w:ind w:left="360"/>
        <w:rPr>
          <w:lang w:val="uk-UA"/>
        </w:rPr>
      </w:pPr>
      <w:r>
        <w:rPr>
          <w:lang w:val="uk-UA"/>
        </w:rPr>
        <w:t>Внутрішня структура</w:t>
      </w:r>
    </w:p>
    <w:p w:rsidR="00954CA8" w:rsidRDefault="00954CA8" w:rsidP="00954CA8">
      <w:pPr>
        <w:ind w:left="360"/>
        <w:rPr>
          <w:lang w:val="uk-UA"/>
        </w:rPr>
      </w:pPr>
      <w:r>
        <w:rPr>
          <w:lang w:val="uk-UA"/>
        </w:rPr>
        <w:t xml:space="preserve">Опис ігор в вигляді статей з к графічними матеріалами (фото, таблиці, посилання на відео в тубі і т.д.). Можливо наявність тільки графічних матеріалів з детальним описом… </w:t>
      </w:r>
      <w:r w:rsidR="00C529A1">
        <w:rPr>
          <w:lang w:val="uk-UA"/>
        </w:rPr>
        <w:t xml:space="preserve">Ігри можуть включати не тільки розумову навантаження, а й групові фізичні активні дії (колективні ігри для створення комунікації між групами дітей). </w:t>
      </w:r>
    </w:p>
    <w:p w:rsidR="00954CA8" w:rsidRPr="00954CA8" w:rsidRDefault="00954CA8" w:rsidP="00954CA8">
      <w:pPr>
        <w:ind w:left="360"/>
        <w:rPr>
          <w:lang w:val="uk-UA"/>
        </w:rPr>
      </w:pPr>
      <w:r>
        <w:rPr>
          <w:lang w:val="uk-UA"/>
        </w:rPr>
        <w:t>В майбутньому можливе розбиття розділу на під категорії (все залежить від кількості інформації)</w:t>
      </w:r>
    </w:p>
    <w:p w:rsidR="00954CA8" w:rsidRPr="00954CA8" w:rsidRDefault="00954CA8" w:rsidP="00954CA8">
      <w:pPr>
        <w:rPr>
          <w:lang w:val="uk-UA"/>
        </w:rPr>
      </w:pPr>
    </w:p>
    <w:sectPr w:rsidR="00954CA8" w:rsidRPr="00954CA8" w:rsidSect="00AB4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E1086"/>
    <w:multiLevelType w:val="hybridMultilevel"/>
    <w:tmpl w:val="24681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54CA8"/>
    <w:rsid w:val="00954CA8"/>
    <w:rsid w:val="00AB4518"/>
    <w:rsid w:val="00C5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5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3</cp:revision>
  <dcterms:created xsi:type="dcterms:W3CDTF">2019-03-28T20:54:00Z</dcterms:created>
  <dcterms:modified xsi:type="dcterms:W3CDTF">2019-03-28T21:10:00Z</dcterms:modified>
</cp:coreProperties>
</file>