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6266055"/>
        <w:docPartObj>
          <w:docPartGallery w:val="Cover Pages"/>
          <w:docPartUnique/>
        </w:docPartObj>
      </w:sdtPr>
      <w:sdtContent>
        <w:p w:rsidR="007E25D7" w:rsidRDefault="007E25D7">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E25D7" w:rsidRDefault="007E25D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Jaron Rose 30038674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E25D7" w:rsidRDefault="007E25D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Jaron Rose 30038674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E25D7" w:rsidRDefault="007E25D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E25D7" w:rsidRDefault="007E25D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25D7" w:rsidRDefault="007E25D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E25D7" w:rsidRDefault="007E25D7">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496F4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1AA946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E25D7" w:rsidRDefault="007E25D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E25D7" w:rsidRDefault="007E25D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Programming III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E25D7" w:rsidRDefault="007E25D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E25D7" w:rsidRDefault="007E25D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Programming III</w:t>
                              </w:r>
                            </w:p>
                          </w:sdtContent>
                        </w:sdt>
                      </w:txbxContent>
                    </v:textbox>
                    <w10:wrap type="square" anchorx="page" anchory="page"/>
                  </v:shape>
                </w:pict>
              </mc:Fallback>
            </mc:AlternateContent>
          </w:r>
        </w:p>
        <w:p w:rsidR="007E25D7" w:rsidRDefault="007E25D7">
          <w:r>
            <w:br w:type="page"/>
          </w:r>
        </w:p>
      </w:sdtContent>
    </w:sdt>
    <w:p w:rsidR="00E60DE5" w:rsidRPr="00F80A5C" w:rsidRDefault="000E2B3C" w:rsidP="00BB74E4">
      <w:pPr>
        <w:pStyle w:val="Heading1"/>
        <w:rPr>
          <w:sz w:val="36"/>
          <w:szCs w:val="36"/>
          <w:u w:val="single"/>
        </w:rPr>
      </w:pPr>
      <w:r>
        <w:rPr>
          <w:sz w:val="36"/>
          <w:szCs w:val="36"/>
          <w:u w:val="single"/>
        </w:rPr>
        <w:lastRenderedPageBreak/>
        <w:t xml:space="preserve">1. </w:t>
      </w:r>
      <w:r w:rsidR="00BB74E4" w:rsidRPr="00F80A5C">
        <w:rPr>
          <w:sz w:val="36"/>
          <w:szCs w:val="36"/>
          <w:u w:val="single"/>
        </w:rPr>
        <w:t>Data Structures</w:t>
      </w:r>
    </w:p>
    <w:p w:rsidR="00BB74E4" w:rsidRPr="0042609D" w:rsidRDefault="0042609D" w:rsidP="00BB74E4">
      <w:pPr>
        <w:rPr>
          <w:sz w:val="24"/>
          <w:szCs w:val="24"/>
        </w:rPr>
      </w:pPr>
      <w:r w:rsidRPr="0042609D">
        <w:rPr>
          <w:sz w:val="24"/>
          <w:szCs w:val="24"/>
        </w:rPr>
        <w:t xml:space="preserve">The data structure being used in this project will be a Double Linked List. </w:t>
      </w:r>
      <w:r w:rsidR="00420EA8">
        <w:rPr>
          <w:sz w:val="24"/>
          <w:szCs w:val="24"/>
        </w:rPr>
        <w:t xml:space="preserve">This data structure is a linked data structure that consists of a set of sequentially linked records or nodes. These nodes point to other nodes that are either in front of after a particular node. </w:t>
      </w:r>
      <w:r w:rsidRPr="0042609D">
        <w:rPr>
          <w:sz w:val="24"/>
          <w:szCs w:val="24"/>
        </w:rPr>
        <w:t>This data structure will be used to store a list of songs in the program.</w:t>
      </w:r>
    </w:p>
    <w:p w:rsidR="00BB74E4" w:rsidRPr="00F80A5C" w:rsidRDefault="000E2B3C" w:rsidP="00BB74E4">
      <w:pPr>
        <w:pStyle w:val="Heading1"/>
        <w:rPr>
          <w:sz w:val="36"/>
          <w:szCs w:val="36"/>
          <w:u w:val="single"/>
        </w:rPr>
      </w:pPr>
      <w:r>
        <w:rPr>
          <w:sz w:val="36"/>
          <w:szCs w:val="36"/>
          <w:u w:val="single"/>
        </w:rPr>
        <w:t xml:space="preserve">2. </w:t>
      </w:r>
      <w:r w:rsidR="00BB74E4" w:rsidRPr="00F80A5C">
        <w:rPr>
          <w:sz w:val="36"/>
          <w:szCs w:val="36"/>
          <w:u w:val="single"/>
        </w:rPr>
        <w:t>Hashing Techniques</w:t>
      </w:r>
    </w:p>
    <w:p w:rsidR="00BB74E4" w:rsidRPr="009545B8" w:rsidRDefault="0042609D" w:rsidP="00BB74E4">
      <w:pPr>
        <w:rPr>
          <w:sz w:val="24"/>
          <w:szCs w:val="24"/>
        </w:rPr>
      </w:pPr>
      <w:r w:rsidRPr="009545B8">
        <w:rPr>
          <w:sz w:val="24"/>
          <w:szCs w:val="24"/>
        </w:rPr>
        <w:t xml:space="preserve">Password hashing </w:t>
      </w:r>
      <w:r w:rsidR="0053317A" w:rsidRPr="009545B8">
        <w:rPr>
          <w:sz w:val="24"/>
          <w:szCs w:val="24"/>
        </w:rPr>
        <w:t xml:space="preserve">will be used as the hashing technique, this will be done to </w:t>
      </w:r>
      <w:r w:rsidR="00F52D0B">
        <w:rPr>
          <w:sz w:val="24"/>
          <w:szCs w:val="24"/>
        </w:rPr>
        <w:t>change</w:t>
      </w:r>
      <w:r w:rsidR="0053317A" w:rsidRPr="009545B8">
        <w:rPr>
          <w:sz w:val="24"/>
          <w:szCs w:val="24"/>
        </w:rPr>
        <w:t xml:space="preserve"> user passwords </w:t>
      </w:r>
      <w:r w:rsidR="00F52D0B">
        <w:rPr>
          <w:sz w:val="24"/>
          <w:szCs w:val="24"/>
        </w:rPr>
        <w:t xml:space="preserve">into a larger and complex string </w:t>
      </w:r>
      <w:r w:rsidR="0053317A" w:rsidRPr="009545B8">
        <w:rPr>
          <w:sz w:val="24"/>
          <w:szCs w:val="24"/>
        </w:rPr>
        <w:t xml:space="preserve">and store the password for later verification when used to login </w:t>
      </w:r>
      <w:r w:rsidR="00A92CAA">
        <w:rPr>
          <w:sz w:val="24"/>
          <w:szCs w:val="24"/>
        </w:rPr>
        <w:t>through the client-server system</w:t>
      </w:r>
      <w:r w:rsidR="0053317A" w:rsidRPr="009545B8">
        <w:rPr>
          <w:sz w:val="24"/>
          <w:szCs w:val="24"/>
        </w:rPr>
        <w:t>.</w:t>
      </w:r>
      <w:r w:rsidR="007D28AE">
        <w:rPr>
          <w:sz w:val="24"/>
          <w:szCs w:val="24"/>
        </w:rPr>
        <w:t xml:space="preserve"> For security reasons, storing passwords in hashed form guards against possible unauthorized access. Hashing performs a one way transformation on a password into another large string.</w:t>
      </w:r>
    </w:p>
    <w:p w:rsidR="00BB74E4" w:rsidRPr="00F80A5C" w:rsidRDefault="000E2B3C" w:rsidP="00BB74E4">
      <w:pPr>
        <w:pStyle w:val="Heading1"/>
        <w:rPr>
          <w:sz w:val="36"/>
          <w:szCs w:val="36"/>
          <w:u w:val="single"/>
        </w:rPr>
      </w:pPr>
      <w:r>
        <w:rPr>
          <w:sz w:val="36"/>
          <w:szCs w:val="36"/>
          <w:u w:val="single"/>
        </w:rPr>
        <w:t xml:space="preserve">3. </w:t>
      </w:r>
      <w:r w:rsidR="00BB74E4" w:rsidRPr="00F80A5C">
        <w:rPr>
          <w:sz w:val="36"/>
          <w:szCs w:val="36"/>
          <w:u w:val="single"/>
        </w:rPr>
        <w:t>Sorting Algorithms</w:t>
      </w:r>
    </w:p>
    <w:p w:rsidR="00BB74E4" w:rsidRPr="00F262E0" w:rsidRDefault="004637B9" w:rsidP="00BB74E4">
      <w:pPr>
        <w:rPr>
          <w:sz w:val="24"/>
          <w:szCs w:val="24"/>
        </w:rPr>
      </w:pPr>
      <w:r w:rsidRPr="00F262E0">
        <w:rPr>
          <w:sz w:val="24"/>
          <w:szCs w:val="24"/>
        </w:rPr>
        <w:t>In development of the music player, the merge sort will be used as the sorting algorithm for sorting the music files in alphabetical order. Merge sort is one of the fastest sorting algor</w:t>
      </w:r>
      <w:r w:rsidR="00B21922">
        <w:rPr>
          <w:sz w:val="24"/>
          <w:szCs w:val="24"/>
        </w:rPr>
        <w:t>i</w:t>
      </w:r>
      <w:r w:rsidR="005B141C">
        <w:rPr>
          <w:sz w:val="24"/>
          <w:szCs w:val="24"/>
        </w:rPr>
        <w:t xml:space="preserve">thms available and therefore </w:t>
      </w:r>
      <w:r w:rsidR="00B21922">
        <w:rPr>
          <w:sz w:val="24"/>
          <w:szCs w:val="24"/>
        </w:rPr>
        <w:t>is</w:t>
      </w:r>
      <w:r w:rsidR="00A432DA">
        <w:rPr>
          <w:sz w:val="24"/>
          <w:szCs w:val="24"/>
        </w:rPr>
        <w:t xml:space="preserve"> a reason</w:t>
      </w:r>
      <w:r w:rsidRPr="00F262E0">
        <w:rPr>
          <w:sz w:val="24"/>
          <w:szCs w:val="24"/>
        </w:rPr>
        <w:t xml:space="preserve"> why it will be used.</w:t>
      </w:r>
    </w:p>
    <w:p w:rsidR="00BB74E4" w:rsidRPr="00F80A5C" w:rsidRDefault="000E2B3C" w:rsidP="00BB74E4">
      <w:pPr>
        <w:pStyle w:val="Heading1"/>
        <w:rPr>
          <w:sz w:val="36"/>
          <w:szCs w:val="36"/>
          <w:u w:val="single"/>
        </w:rPr>
      </w:pPr>
      <w:r>
        <w:rPr>
          <w:sz w:val="36"/>
          <w:szCs w:val="36"/>
          <w:u w:val="single"/>
        </w:rPr>
        <w:t xml:space="preserve">4. </w:t>
      </w:r>
      <w:r w:rsidR="00BB74E4" w:rsidRPr="00F80A5C">
        <w:rPr>
          <w:sz w:val="36"/>
          <w:szCs w:val="36"/>
          <w:u w:val="single"/>
        </w:rPr>
        <w:t>Searching Techniques</w:t>
      </w:r>
    </w:p>
    <w:p w:rsidR="00BB74E4" w:rsidRPr="0037302A" w:rsidRDefault="00394C3B" w:rsidP="00BB74E4">
      <w:pPr>
        <w:rPr>
          <w:sz w:val="24"/>
          <w:szCs w:val="24"/>
        </w:rPr>
      </w:pPr>
      <w:r>
        <w:rPr>
          <w:sz w:val="24"/>
          <w:szCs w:val="24"/>
        </w:rPr>
        <w:t xml:space="preserve">Binary search is an efficient algorithm for finding an item from a sorted list. It works by repeatedly dividing in half the portion of the list and checking halves until the item is found. </w:t>
      </w:r>
      <w:r w:rsidR="00D35C32" w:rsidRPr="0037302A">
        <w:rPr>
          <w:sz w:val="24"/>
          <w:szCs w:val="24"/>
        </w:rPr>
        <w:t>The binary search algorithm will be used in the music player program to search for individual songs in the music list. If no song is found an error message will be displayed, if the song is found then the song will be displayed with an option to play the selected song.</w:t>
      </w:r>
    </w:p>
    <w:p w:rsidR="00BB74E4" w:rsidRPr="00F80A5C" w:rsidRDefault="000E2B3C" w:rsidP="00BB74E4">
      <w:pPr>
        <w:pStyle w:val="Heading1"/>
        <w:rPr>
          <w:sz w:val="36"/>
          <w:szCs w:val="36"/>
          <w:u w:val="single"/>
        </w:rPr>
      </w:pPr>
      <w:r>
        <w:rPr>
          <w:sz w:val="36"/>
          <w:szCs w:val="36"/>
          <w:u w:val="single"/>
        </w:rPr>
        <w:t xml:space="preserve">5. </w:t>
      </w:r>
      <w:r w:rsidR="00BB74E4" w:rsidRPr="00F80A5C">
        <w:rPr>
          <w:sz w:val="36"/>
          <w:szCs w:val="36"/>
          <w:u w:val="single"/>
        </w:rPr>
        <w:t>Third Party Libraries</w:t>
      </w:r>
    </w:p>
    <w:p w:rsidR="00C32169" w:rsidRDefault="000A782A" w:rsidP="00BB74E4">
      <w:pPr>
        <w:rPr>
          <w:sz w:val="24"/>
          <w:szCs w:val="24"/>
        </w:rPr>
      </w:pPr>
      <w:proofErr w:type="spellStart"/>
      <w:r w:rsidRPr="000A782A">
        <w:rPr>
          <w:sz w:val="24"/>
          <w:szCs w:val="24"/>
        </w:rPr>
        <w:t>CSVHelper</w:t>
      </w:r>
      <w:proofErr w:type="spellEnd"/>
      <w:r w:rsidRPr="000A782A">
        <w:rPr>
          <w:sz w:val="24"/>
          <w:szCs w:val="24"/>
        </w:rPr>
        <w:t xml:space="preserve"> is a third library party that will be used to read and write to a CSV file. This will be used to read and write user login information and save the music player song list to a file which will then be able to be viewed upon next launch of the program.</w:t>
      </w:r>
    </w:p>
    <w:p w:rsidR="00C32169" w:rsidRDefault="00C32169" w:rsidP="00C32169">
      <w:pPr>
        <w:pStyle w:val="Heading1"/>
        <w:rPr>
          <w:sz w:val="36"/>
          <w:szCs w:val="36"/>
          <w:u w:val="single"/>
        </w:rPr>
      </w:pPr>
      <w:r w:rsidRPr="00887A1D">
        <w:rPr>
          <w:sz w:val="36"/>
          <w:szCs w:val="36"/>
          <w:u w:val="single"/>
        </w:rPr>
        <w:t xml:space="preserve">6. </w:t>
      </w:r>
      <w:r w:rsidRPr="00887A1D">
        <w:rPr>
          <w:sz w:val="36"/>
          <w:szCs w:val="36"/>
          <w:u w:val="single"/>
        </w:rPr>
        <w:t>Where can I find the documentation for this?</w:t>
      </w:r>
    </w:p>
    <w:p w:rsidR="00887A1D" w:rsidRDefault="00887A1D" w:rsidP="00887A1D">
      <w:pPr>
        <w:rPr>
          <w:sz w:val="24"/>
          <w:szCs w:val="24"/>
        </w:rPr>
      </w:pPr>
      <w:hyperlink r:id="rId6" w:history="1">
        <w:r w:rsidRPr="00547288">
          <w:rPr>
            <w:rStyle w:val="Hyperlink"/>
            <w:sz w:val="24"/>
            <w:szCs w:val="24"/>
          </w:rPr>
          <w:t>https://joshclose.github.io/CsvHelper/</w:t>
        </w:r>
      </w:hyperlink>
    </w:p>
    <w:p w:rsidR="00887A1D" w:rsidRPr="00887A1D" w:rsidRDefault="008C3C91" w:rsidP="00887A1D">
      <w:r>
        <w:rPr>
          <w:noProof/>
        </w:rPr>
        <w:lastRenderedPageBreak/>
        <w:drawing>
          <wp:inline distT="0" distB="0" distL="0" distR="0" wp14:anchorId="13B60DD0" wp14:editId="2780F6E5">
            <wp:extent cx="5943600" cy="1767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7205"/>
                    </a:xfrm>
                    <a:prstGeom prst="rect">
                      <a:avLst/>
                    </a:prstGeom>
                  </pic:spPr>
                </pic:pic>
              </a:graphicData>
            </a:graphic>
          </wp:inline>
        </w:drawing>
      </w:r>
    </w:p>
    <w:p w:rsidR="00BB74E4" w:rsidRPr="00F80A5C" w:rsidRDefault="00C32169" w:rsidP="00BB74E4">
      <w:pPr>
        <w:pStyle w:val="Heading1"/>
        <w:rPr>
          <w:sz w:val="36"/>
          <w:szCs w:val="36"/>
          <w:u w:val="single"/>
        </w:rPr>
      </w:pPr>
      <w:r>
        <w:rPr>
          <w:sz w:val="36"/>
          <w:szCs w:val="36"/>
          <w:u w:val="single"/>
        </w:rPr>
        <w:t>7</w:t>
      </w:r>
      <w:r w:rsidR="000E2B3C">
        <w:rPr>
          <w:sz w:val="36"/>
          <w:szCs w:val="36"/>
          <w:u w:val="single"/>
        </w:rPr>
        <w:t xml:space="preserve">. </w:t>
      </w:r>
      <w:r w:rsidR="00BB74E4" w:rsidRPr="00F80A5C">
        <w:rPr>
          <w:sz w:val="36"/>
          <w:szCs w:val="36"/>
          <w:u w:val="single"/>
        </w:rPr>
        <w:t>Prototype GUI</w:t>
      </w:r>
    </w:p>
    <w:p w:rsidR="00BB74E4" w:rsidRDefault="003D39D2" w:rsidP="00BB74E4">
      <w:r>
        <w:rPr>
          <w:noProof/>
        </w:rPr>
        <w:drawing>
          <wp:inline distT="0" distB="0" distL="0" distR="0" wp14:anchorId="0DE38DB3" wp14:editId="662A72F1">
            <wp:extent cx="5410200" cy="47569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1095" cy="4766507"/>
                    </a:xfrm>
                    <a:prstGeom prst="rect">
                      <a:avLst/>
                    </a:prstGeom>
                  </pic:spPr>
                </pic:pic>
              </a:graphicData>
            </a:graphic>
          </wp:inline>
        </w:drawing>
      </w:r>
    </w:p>
    <w:p w:rsidR="003D39D2" w:rsidRPr="000A4B48" w:rsidRDefault="003D39D2" w:rsidP="00BB74E4">
      <w:pPr>
        <w:rPr>
          <w:sz w:val="24"/>
          <w:szCs w:val="24"/>
        </w:rPr>
      </w:pPr>
      <w:r w:rsidRPr="000A4B48">
        <w:rPr>
          <w:sz w:val="24"/>
          <w:szCs w:val="24"/>
        </w:rPr>
        <w:t>This is the prototype for the music player server, where users can be created and stored. Once a user is created, the details will be sent to the client side in which they can use the details to login to the music player. Saving the list of users into a CSV file will be implemented in further development of the project.</w:t>
      </w:r>
    </w:p>
    <w:p w:rsidR="00EE0069" w:rsidRDefault="00EE0069" w:rsidP="00BB74E4">
      <w:r>
        <w:rPr>
          <w:noProof/>
        </w:rPr>
        <w:lastRenderedPageBreak/>
        <w:drawing>
          <wp:inline distT="0" distB="0" distL="0" distR="0" wp14:anchorId="04D09A21" wp14:editId="51C732A0">
            <wp:extent cx="3429000" cy="48553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717" cy="4870483"/>
                    </a:xfrm>
                    <a:prstGeom prst="rect">
                      <a:avLst/>
                    </a:prstGeom>
                  </pic:spPr>
                </pic:pic>
              </a:graphicData>
            </a:graphic>
          </wp:inline>
        </w:drawing>
      </w:r>
    </w:p>
    <w:p w:rsidR="00EE0069" w:rsidRPr="000A4B48" w:rsidRDefault="00EE0069" w:rsidP="00BB74E4">
      <w:pPr>
        <w:rPr>
          <w:sz w:val="24"/>
          <w:szCs w:val="24"/>
        </w:rPr>
      </w:pPr>
      <w:r w:rsidRPr="000A4B48">
        <w:rPr>
          <w:sz w:val="24"/>
          <w:szCs w:val="24"/>
        </w:rPr>
        <w:t>This is the prototype for the client side of the client-server, in which login credentials will be displayed in the grayed text area. Successful login will display a music player in the unused area of the program. More space for the music player and song list will be implemented.</w:t>
      </w:r>
    </w:p>
    <w:p w:rsidR="003677DF" w:rsidRDefault="003677DF" w:rsidP="00BB74E4">
      <w:r>
        <w:rPr>
          <w:noProof/>
        </w:rPr>
        <w:lastRenderedPageBreak/>
        <w:drawing>
          <wp:inline distT="0" distB="0" distL="0" distR="0" wp14:anchorId="0009856A" wp14:editId="6972B5A8">
            <wp:extent cx="5876925" cy="496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4962525"/>
                    </a:xfrm>
                    <a:prstGeom prst="rect">
                      <a:avLst/>
                    </a:prstGeom>
                  </pic:spPr>
                </pic:pic>
              </a:graphicData>
            </a:graphic>
          </wp:inline>
        </w:drawing>
      </w:r>
    </w:p>
    <w:p w:rsidR="003677DF" w:rsidRPr="000A4B48" w:rsidRDefault="003677DF" w:rsidP="00BB74E4">
      <w:pPr>
        <w:rPr>
          <w:sz w:val="24"/>
          <w:szCs w:val="24"/>
        </w:rPr>
      </w:pPr>
      <w:r w:rsidRPr="000A4B48">
        <w:rPr>
          <w:sz w:val="24"/>
          <w:szCs w:val="24"/>
        </w:rPr>
        <w:t>This is the prototype for the music player, which will be implemented to the client side program as seen above.</w:t>
      </w:r>
    </w:p>
    <w:p w:rsidR="00BD3024" w:rsidRDefault="00BD3024">
      <w:pPr>
        <w:rPr>
          <w:rFonts w:asciiTheme="majorHAnsi" w:eastAsiaTheme="majorEastAsia" w:hAnsiTheme="majorHAnsi" w:cstheme="majorBidi"/>
          <w:color w:val="2E74B5" w:themeColor="accent1" w:themeShade="BF"/>
          <w:sz w:val="36"/>
          <w:szCs w:val="36"/>
          <w:u w:val="single"/>
        </w:rPr>
      </w:pPr>
      <w:r>
        <w:rPr>
          <w:sz w:val="36"/>
          <w:szCs w:val="36"/>
          <w:u w:val="single"/>
        </w:rPr>
        <w:br w:type="page"/>
      </w:r>
    </w:p>
    <w:p w:rsidR="00BB74E4" w:rsidRPr="00F80A5C" w:rsidRDefault="00C32169" w:rsidP="00BB74E4">
      <w:pPr>
        <w:pStyle w:val="Heading1"/>
        <w:rPr>
          <w:sz w:val="36"/>
          <w:szCs w:val="36"/>
          <w:u w:val="single"/>
        </w:rPr>
      </w:pPr>
      <w:r>
        <w:rPr>
          <w:sz w:val="36"/>
          <w:szCs w:val="36"/>
          <w:u w:val="single"/>
        </w:rPr>
        <w:lastRenderedPageBreak/>
        <w:t>8</w:t>
      </w:r>
      <w:r w:rsidR="000E2B3C">
        <w:rPr>
          <w:sz w:val="36"/>
          <w:szCs w:val="36"/>
          <w:u w:val="single"/>
        </w:rPr>
        <w:t xml:space="preserve">. </w:t>
      </w:r>
      <w:r w:rsidR="00BB74E4" w:rsidRPr="00F80A5C">
        <w:rPr>
          <w:sz w:val="36"/>
          <w:szCs w:val="36"/>
          <w:u w:val="single"/>
        </w:rPr>
        <w:t>Source Control</w:t>
      </w:r>
    </w:p>
    <w:p w:rsidR="00BB74E4" w:rsidRDefault="0042609D" w:rsidP="00BB74E4">
      <w:pPr>
        <w:rPr>
          <w:sz w:val="24"/>
          <w:szCs w:val="24"/>
        </w:rPr>
      </w:pPr>
      <w:r w:rsidRPr="005F3DB3">
        <w:rPr>
          <w:sz w:val="24"/>
          <w:szCs w:val="24"/>
        </w:rPr>
        <w:t>GitHub</w:t>
      </w:r>
      <w:r w:rsidR="005F3DB3" w:rsidRPr="005F3DB3">
        <w:rPr>
          <w:sz w:val="24"/>
          <w:szCs w:val="24"/>
        </w:rPr>
        <w:t xml:space="preserve"> will be used as the primary source control for the project, allowing for quick access to files through the cloud and uploading of files or documents.</w:t>
      </w:r>
    </w:p>
    <w:p w:rsidR="00485C5E" w:rsidRPr="005F3DB3" w:rsidRDefault="00485C5E" w:rsidP="00BB74E4">
      <w:pPr>
        <w:rPr>
          <w:sz w:val="24"/>
          <w:szCs w:val="24"/>
        </w:rPr>
      </w:pPr>
      <w:r>
        <w:rPr>
          <w:noProof/>
        </w:rPr>
        <w:drawing>
          <wp:inline distT="0" distB="0" distL="0" distR="0" wp14:anchorId="058D93E5" wp14:editId="5162E0C3">
            <wp:extent cx="5943600" cy="410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4005"/>
                    </a:xfrm>
                    <a:prstGeom prst="rect">
                      <a:avLst/>
                    </a:prstGeom>
                  </pic:spPr>
                </pic:pic>
              </a:graphicData>
            </a:graphic>
          </wp:inline>
        </w:drawing>
      </w:r>
    </w:p>
    <w:p w:rsidR="00BB74E4" w:rsidRDefault="00C32169" w:rsidP="00BB74E4">
      <w:pPr>
        <w:pStyle w:val="Heading1"/>
        <w:rPr>
          <w:sz w:val="36"/>
          <w:szCs w:val="36"/>
          <w:u w:val="single"/>
        </w:rPr>
      </w:pPr>
      <w:r>
        <w:rPr>
          <w:sz w:val="36"/>
          <w:szCs w:val="36"/>
          <w:u w:val="single"/>
        </w:rPr>
        <w:t>9</w:t>
      </w:r>
      <w:r w:rsidR="000E2B3C">
        <w:rPr>
          <w:sz w:val="36"/>
          <w:szCs w:val="36"/>
          <w:u w:val="single"/>
        </w:rPr>
        <w:t xml:space="preserve">. </w:t>
      </w:r>
      <w:r w:rsidR="00BB74E4" w:rsidRPr="00F80A5C">
        <w:rPr>
          <w:sz w:val="36"/>
          <w:szCs w:val="36"/>
          <w:u w:val="single"/>
        </w:rPr>
        <w:t>Coding Standards</w:t>
      </w:r>
    </w:p>
    <w:p w:rsidR="001F630E" w:rsidRPr="001F630E" w:rsidRDefault="001F630E" w:rsidP="001F630E">
      <w:pPr>
        <w:rPr>
          <w:sz w:val="24"/>
          <w:szCs w:val="24"/>
        </w:rPr>
      </w:pPr>
      <w:r w:rsidRPr="001F630E">
        <w:rPr>
          <w:sz w:val="24"/>
          <w:szCs w:val="24"/>
        </w:rPr>
        <w:t>The following coding standards will be used and followed:</w:t>
      </w:r>
    </w:p>
    <w:p w:rsidR="00BD3024" w:rsidRDefault="004A0D13" w:rsidP="00BD3024">
      <w:pPr>
        <w:pStyle w:val="NormalWeb"/>
        <w:shd w:val="clear" w:color="auto" w:fill="FFFFFF"/>
        <w:spacing w:before="0" w:beforeAutospacing="0" w:after="360" w:afterAutospacing="0"/>
        <w:rPr>
          <w:rFonts w:asciiTheme="minorHAnsi" w:hAnsiTheme="minorHAnsi" w:cstheme="minorHAnsi"/>
          <w:color w:val="333333"/>
        </w:rPr>
      </w:pPr>
      <w:r w:rsidRPr="001F630E">
        <w:rPr>
          <w:rFonts w:asciiTheme="minorHAnsi" w:hAnsiTheme="minorHAnsi" w:cstheme="minorHAnsi"/>
          <w:color w:val="333333"/>
        </w:rPr>
        <w:t>• Naming Conventions</w:t>
      </w:r>
      <w:r w:rsidRPr="001F630E">
        <w:rPr>
          <w:rFonts w:asciiTheme="minorHAnsi" w:hAnsiTheme="minorHAnsi" w:cstheme="minorHAnsi"/>
          <w:color w:val="333333"/>
        </w:rPr>
        <w:br/>
        <w:t>• File Naming and Organization</w:t>
      </w:r>
      <w:r w:rsidRPr="001F630E">
        <w:rPr>
          <w:rFonts w:asciiTheme="minorHAnsi" w:hAnsiTheme="minorHAnsi" w:cstheme="minorHAnsi"/>
          <w:color w:val="333333"/>
        </w:rPr>
        <w:br/>
        <w:t>• Formatting and Indentation</w:t>
      </w:r>
      <w:r w:rsidRPr="001F630E">
        <w:rPr>
          <w:rFonts w:asciiTheme="minorHAnsi" w:hAnsiTheme="minorHAnsi" w:cstheme="minorHAnsi"/>
          <w:color w:val="333333"/>
        </w:rPr>
        <w:br/>
        <w:t>• Comments and Documentation</w:t>
      </w:r>
      <w:r w:rsidRPr="001F630E">
        <w:rPr>
          <w:rFonts w:asciiTheme="minorHAnsi" w:hAnsiTheme="minorHAnsi" w:cstheme="minorHAnsi"/>
          <w:color w:val="333333"/>
        </w:rPr>
        <w:br/>
        <w:t>• Classes, Functions and Interfaces</w:t>
      </w:r>
      <w:r w:rsidRPr="001F630E">
        <w:rPr>
          <w:rFonts w:asciiTheme="minorHAnsi" w:hAnsiTheme="minorHAnsi" w:cstheme="minorHAnsi"/>
          <w:color w:val="333333"/>
        </w:rPr>
        <w:br/>
        <w:t>• Pointer and Reference Usage</w:t>
      </w:r>
      <w:r w:rsidRPr="001F630E">
        <w:rPr>
          <w:rFonts w:asciiTheme="minorHAnsi" w:hAnsiTheme="minorHAnsi" w:cstheme="minorHAnsi"/>
          <w:color w:val="333333"/>
        </w:rPr>
        <w:br/>
        <w:t>• Testing</w:t>
      </w:r>
    </w:p>
    <w:p w:rsidR="00BD3024" w:rsidRPr="00BD3024" w:rsidRDefault="00BD3024" w:rsidP="00BD3024">
      <w:pPr>
        <w:pStyle w:val="NormalWeb"/>
        <w:shd w:val="clear" w:color="auto" w:fill="FFFFFF"/>
        <w:spacing w:before="0" w:beforeAutospacing="0" w:after="360" w:afterAutospacing="0"/>
        <w:rPr>
          <w:rFonts w:asciiTheme="minorHAnsi" w:hAnsiTheme="minorHAnsi" w:cstheme="minorHAnsi"/>
          <w:color w:val="333333"/>
        </w:rPr>
      </w:pPr>
    </w:p>
    <w:p w:rsidR="00BB74E4" w:rsidRDefault="00C32169" w:rsidP="00BB74E4">
      <w:pPr>
        <w:pStyle w:val="Heading1"/>
        <w:rPr>
          <w:sz w:val="36"/>
          <w:szCs w:val="36"/>
          <w:u w:val="single"/>
        </w:rPr>
      </w:pPr>
      <w:r>
        <w:rPr>
          <w:sz w:val="36"/>
          <w:szCs w:val="36"/>
          <w:u w:val="single"/>
        </w:rPr>
        <w:lastRenderedPageBreak/>
        <w:t>10</w:t>
      </w:r>
      <w:r w:rsidR="000E2B3C">
        <w:rPr>
          <w:sz w:val="36"/>
          <w:szCs w:val="36"/>
          <w:u w:val="single"/>
        </w:rPr>
        <w:t xml:space="preserve">. </w:t>
      </w:r>
      <w:r w:rsidR="00BB74E4" w:rsidRPr="00F80A5C">
        <w:rPr>
          <w:sz w:val="36"/>
          <w:szCs w:val="36"/>
          <w:u w:val="single"/>
        </w:rPr>
        <w:t>Testing</w:t>
      </w:r>
    </w:p>
    <w:p w:rsidR="00BC5ED1" w:rsidRDefault="00BC5ED1" w:rsidP="00BC5ED1">
      <w:pPr>
        <w:rPr>
          <w:sz w:val="24"/>
          <w:szCs w:val="24"/>
        </w:rPr>
      </w:pPr>
      <w:r w:rsidRPr="00823D19">
        <w:rPr>
          <w:sz w:val="24"/>
          <w:szCs w:val="24"/>
        </w:rPr>
        <w:t>Testing will be done throughout the whole development of the project. This will be done through test cases, which will test specific scenarios and functionality of the</w:t>
      </w:r>
      <w:r w:rsidR="0081354A">
        <w:rPr>
          <w:sz w:val="24"/>
          <w:szCs w:val="24"/>
        </w:rPr>
        <w:t xml:space="preserve"> GUI and code. T</w:t>
      </w:r>
      <w:r w:rsidR="000D3027">
        <w:rPr>
          <w:sz w:val="24"/>
          <w:szCs w:val="24"/>
        </w:rPr>
        <w:t>hrough passing or</w:t>
      </w:r>
      <w:r w:rsidRPr="00823D19">
        <w:rPr>
          <w:sz w:val="24"/>
          <w:szCs w:val="24"/>
        </w:rPr>
        <w:t xml:space="preserve"> failing of tests, </w:t>
      </w:r>
      <w:r w:rsidR="007D6146">
        <w:rPr>
          <w:sz w:val="24"/>
          <w:szCs w:val="24"/>
        </w:rPr>
        <w:t>it will</w:t>
      </w:r>
      <w:r w:rsidRPr="00823D19">
        <w:rPr>
          <w:sz w:val="24"/>
          <w:szCs w:val="24"/>
        </w:rPr>
        <w:t xml:space="preserve"> show whether the program is working as intended.</w:t>
      </w:r>
    </w:p>
    <w:p w:rsidR="00402BEC" w:rsidRDefault="00402BEC" w:rsidP="00BC5ED1">
      <w:pPr>
        <w:rPr>
          <w:sz w:val="24"/>
          <w:szCs w:val="24"/>
        </w:rPr>
      </w:pPr>
      <w:r>
        <w:rPr>
          <w:sz w:val="24"/>
          <w:szCs w:val="24"/>
        </w:rPr>
        <w:t>FOR EXAMPLE:</w:t>
      </w:r>
    </w:p>
    <w:p w:rsidR="00402BEC" w:rsidRDefault="00402BEC" w:rsidP="00BC5ED1">
      <w:pPr>
        <w:rPr>
          <w:sz w:val="24"/>
          <w:szCs w:val="24"/>
        </w:rPr>
      </w:pPr>
      <w:r>
        <w:rPr>
          <w:noProof/>
        </w:rPr>
        <w:drawing>
          <wp:inline distT="0" distB="0" distL="0" distR="0" wp14:anchorId="593059F4" wp14:editId="72112B47">
            <wp:extent cx="5953125" cy="2540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2561" cy="2556958"/>
                    </a:xfrm>
                    <a:prstGeom prst="rect">
                      <a:avLst/>
                    </a:prstGeom>
                  </pic:spPr>
                </pic:pic>
              </a:graphicData>
            </a:graphic>
          </wp:inline>
        </w:drawing>
      </w:r>
    </w:p>
    <w:p w:rsidR="00A37DD4" w:rsidRDefault="00A37DD4" w:rsidP="00BC5ED1">
      <w:pPr>
        <w:rPr>
          <w:sz w:val="24"/>
          <w:szCs w:val="24"/>
        </w:rPr>
      </w:pPr>
    </w:p>
    <w:p w:rsidR="00A37DD4" w:rsidRDefault="00A37DD4" w:rsidP="00BC5ED1">
      <w:pPr>
        <w:rPr>
          <w:sz w:val="24"/>
          <w:szCs w:val="24"/>
        </w:rPr>
      </w:pPr>
    </w:p>
    <w:p w:rsidR="00A37DD4" w:rsidRDefault="00A37DD4" w:rsidP="00BC5ED1">
      <w:pPr>
        <w:rPr>
          <w:sz w:val="24"/>
          <w:szCs w:val="24"/>
        </w:rPr>
      </w:pPr>
    </w:p>
    <w:p w:rsidR="003D1E28" w:rsidRDefault="003D1E28" w:rsidP="00BC5ED1">
      <w:pPr>
        <w:rPr>
          <w:sz w:val="24"/>
          <w:szCs w:val="24"/>
        </w:rPr>
      </w:pPr>
    </w:p>
    <w:p w:rsidR="003D1E28" w:rsidRDefault="003D1E28" w:rsidP="00BC5ED1">
      <w:pPr>
        <w:rPr>
          <w:sz w:val="24"/>
          <w:szCs w:val="24"/>
        </w:rPr>
      </w:pPr>
      <w:bookmarkStart w:id="0" w:name="_GoBack"/>
      <w:bookmarkEnd w:id="0"/>
    </w:p>
    <w:p w:rsidR="00A37DD4" w:rsidRPr="00117651" w:rsidRDefault="00A37DD4" w:rsidP="00117651">
      <w:pPr>
        <w:jc w:val="center"/>
        <w:rPr>
          <w:sz w:val="48"/>
          <w:szCs w:val="48"/>
        </w:rPr>
      </w:pPr>
      <w:r w:rsidRPr="00117651">
        <w:rPr>
          <w:sz w:val="48"/>
          <w:szCs w:val="48"/>
        </w:rPr>
        <w:t>END OF DOCUMENT</w:t>
      </w:r>
    </w:p>
    <w:sectPr w:rsidR="00A37DD4" w:rsidRPr="00117651" w:rsidSect="007E25D7">
      <w:head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11A" w:rsidRDefault="008F511A" w:rsidP="007E25D7">
      <w:pPr>
        <w:spacing w:after="0" w:line="240" w:lineRule="auto"/>
      </w:pPr>
      <w:r>
        <w:separator/>
      </w:r>
    </w:p>
  </w:endnote>
  <w:endnote w:type="continuationSeparator" w:id="0">
    <w:p w:rsidR="008F511A" w:rsidRDefault="008F511A" w:rsidP="007E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11A" w:rsidRDefault="008F511A" w:rsidP="007E25D7">
      <w:pPr>
        <w:spacing w:after="0" w:line="240" w:lineRule="auto"/>
      </w:pPr>
      <w:r>
        <w:separator/>
      </w:r>
    </w:p>
  </w:footnote>
  <w:footnote w:type="continuationSeparator" w:id="0">
    <w:p w:rsidR="008F511A" w:rsidRDefault="008F511A" w:rsidP="007E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D7" w:rsidRDefault="007E25D7">
    <w:pPr>
      <w:pStyle w:val="Header"/>
    </w:pPr>
    <w:r>
      <w:t>Jaron Rose 30038674</w:t>
    </w:r>
    <w:r>
      <w:tab/>
      <w:t>Project</w:t>
    </w:r>
    <w:r>
      <w:tab/>
      <w:t>Programming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D7"/>
    <w:rsid w:val="000A4B48"/>
    <w:rsid w:val="000A782A"/>
    <w:rsid w:val="000D3027"/>
    <w:rsid w:val="000E2B3C"/>
    <w:rsid w:val="00117651"/>
    <w:rsid w:val="001624D3"/>
    <w:rsid w:val="00186958"/>
    <w:rsid w:val="001F630E"/>
    <w:rsid w:val="003677DF"/>
    <w:rsid w:val="0037302A"/>
    <w:rsid w:val="00394C3B"/>
    <w:rsid w:val="003D1E28"/>
    <w:rsid w:val="003D39D2"/>
    <w:rsid w:val="00402BEC"/>
    <w:rsid w:val="00420EA8"/>
    <w:rsid w:val="0042609D"/>
    <w:rsid w:val="004637B9"/>
    <w:rsid w:val="00485C5E"/>
    <w:rsid w:val="004A0D13"/>
    <w:rsid w:val="0053317A"/>
    <w:rsid w:val="005B141C"/>
    <w:rsid w:val="005F3DB3"/>
    <w:rsid w:val="007030CD"/>
    <w:rsid w:val="007D28AE"/>
    <w:rsid w:val="007D6146"/>
    <w:rsid w:val="007E25D7"/>
    <w:rsid w:val="0081354A"/>
    <w:rsid w:val="00823D19"/>
    <w:rsid w:val="00887A1D"/>
    <w:rsid w:val="008C3C91"/>
    <w:rsid w:val="008F511A"/>
    <w:rsid w:val="009545B8"/>
    <w:rsid w:val="00A37DD4"/>
    <w:rsid w:val="00A432DA"/>
    <w:rsid w:val="00A80B3B"/>
    <w:rsid w:val="00A92CAA"/>
    <w:rsid w:val="00B21922"/>
    <w:rsid w:val="00BB74E4"/>
    <w:rsid w:val="00BC5ED1"/>
    <w:rsid w:val="00BD3024"/>
    <w:rsid w:val="00C32169"/>
    <w:rsid w:val="00D35C32"/>
    <w:rsid w:val="00E60DE5"/>
    <w:rsid w:val="00EE0069"/>
    <w:rsid w:val="00F262E0"/>
    <w:rsid w:val="00F52D0B"/>
    <w:rsid w:val="00F8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7CC9"/>
  <w15:chartTrackingRefBased/>
  <w15:docId w15:val="{21D6FEB6-E652-471D-BF98-464ED9FC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25D7"/>
    <w:pPr>
      <w:spacing w:after="0" w:line="240" w:lineRule="auto"/>
    </w:pPr>
    <w:rPr>
      <w:rFonts w:eastAsiaTheme="minorEastAsia"/>
    </w:rPr>
  </w:style>
  <w:style w:type="character" w:customStyle="1" w:styleId="NoSpacingChar">
    <w:name w:val="No Spacing Char"/>
    <w:basedOn w:val="DefaultParagraphFont"/>
    <w:link w:val="NoSpacing"/>
    <w:uiPriority w:val="1"/>
    <w:rsid w:val="007E25D7"/>
    <w:rPr>
      <w:rFonts w:eastAsiaTheme="minorEastAsia"/>
    </w:rPr>
  </w:style>
  <w:style w:type="paragraph" w:styleId="Header">
    <w:name w:val="header"/>
    <w:basedOn w:val="Normal"/>
    <w:link w:val="HeaderChar"/>
    <w:uiPriority w:val="99"/>
    <w:unhideWhenUsed/>
    <w:rsid w:val="007E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5D7"/>
  </w:style>
  <w:style w:type="paragraph" w:styleId="Footer">
    <w:name w:val="footer"/>
    <w:basedOn w:val="Normal"/>
    <w:link w:val="FooterChar"/>
    <w:uiPriority w:val="99"/>
    <w:unhideWhenUsed/>
    <w:rsid w:val="007E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5D7"/>
  </w:style>
  <w:style w:type="character" w:customStyle="1" w:styleId="Heading1Char">
    <w:name w:val="Heading 1 Char"/>
    <w:basedOn w:val="DefaultParagraphFont"/>
    <w:link w:val="Heading1"/>
    <w:uiPriority w:val="9"/>
    <w:rsid w:val="00BB74E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32169"/>
    <w:rPr>
      <w:color w:val="0563C1" w:themeColor="hyperlink"/>
      <w:u w:val="single"/>
    </w:rPr>
  </w:style>
  <w:style w:type="paragraph" w:styleId="NormalWeb">
    <w:name w:val="Normal (Web)"/>
    <w:basedOn w:val="Normal"/>
    <w:uiPriority w:val="99"/>
    <w:unhideWhenUsed/>
    <w:rsid w:val="004A0D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3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shclose.github.io/CsvHelper/"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Document</vt:lpstr>
    </vt:vector>
  </TitlesOfParts>
  <Company>South Metropolitan TAFE</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Programming III</dc:subject>
  <dc:creator>Jaron Rose 30038674</dc:creator>
  <cp:keywords/>
  <dc:description/>
  <cp:lastModifiedBy>Technician</cp:lastModifiedBy>
  <cp:revision>44</cp:revision>
  <dcterms:created xsi:type="dcterms:W3CDTF">2021-10-18T00:37:00Z</dcterms:created>
  <dcterms:modified xsi:type="dcterms:W3CDTF">2021-10-18T02:44:00Z</dcterms:modified>
</cp:coreProperties>
</file>