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F384E">
      <w:pPr>
        <w:pStyle w:val="2"/>
        <w:keepNext w:val="0"/>
        <w:keepLines w:val="0"/>
        <w:widowControl/>
        <w:suppressLineNumbers w:val="0"/>
      </w:pPr>
      <w:r>
        <w:t>RayFire 碎片系统</w:t>
      </w:r>
    </w:p>
    <w:p w14:paraId="31ED31BC">
      <w:pPr>
        <w:pStyle w:val="5"/>
        <w:keepNext w:val="0"/>
        <w:keepLines w:val="0"/>
        <w:widowControl/>
        <w:suppressLineNumbers w:val="0"/>
      </w:pPr>
    </w:p>
    <w:p w14:paraId="6DC35E8E">
      <w:pPr>
        <w:pStyle w:val="5"/>
        <w:keepNext w:val="0"/>
        <w:keepLines w:val="0"/>
        <w:widowControl/>
        <w:suppressLineNumbers w:val="0"/>
      </w:pPr>
      <w:r>
        <w:t>RayFire 碎片组件使用 Unity 原生粒子系统和预定义的碎片参考对象来生成碎片效果。你可以在物体被破坏（Demolition）、激活（Activation），以及被枪械射击（Impact）时生成碎片。</w:t>
      </w:r>
    </w:p>
    <w:p w14:paraId="1A88FEEE">
      <w:pPr>
        <w:pStyle w:val="5"/>
        <w:keepNext w:val="0"/>
        <w:keepLines w:val="0"/>
        <w:widowControl/>
        <w:suppressLineNumbers w:val="0"/>
      </w:pPr>
    </w:p>
    <w:p w14:paraId="3EF67E66">
      <w:pPr>
        <w:pStyle w:val="5"/>
        <w:keepNext w:val="0"/>
        <w:keepLines w:val="0"/>
        <w:widowControl/>
        <w:suppressLineNumbers w:val="0"/>
      </w:pPr>
      <w:r>
        <w:t>碎片组件只能作为刚体（Rigid）或刚体根（RigidRoot）组件的补充使用。</w:t>
      </w:r>
    </w:p>
    <w:p w14:paraId="6D3D6C16">
      <w:pPr>
        <w:pStyle w:val="5"/>
        <w:keepNext w:val="0"/>
        <w:keepLines w:val="0"/>
        <w:widowControl/>
        <w:suppressLineNumbers w:val="0"/>
      </w:pPr>
    </w:p>
    <w:p w14:paraId="537CBCBC">
      <w:pPr>
        <w:pStyle w:val="5"/>
        <w:keepNext w:val="0"/>
        <w:keepLines w:val="0"/>
        <w:widowControl/>
        <w:suppressLineNumbers w:val="0"/>
      </w:pPr>
      <w:r>
        <w:t>如果刚体组件的对象类型设置为 “网格根（Mesh Root）”，它会将碎片组件复制到每个子对象上。</w:t>
      </w:r>
    </w:p>
    <w:p w14:paraId="10913D9C">
      <w:pPr>
        <w:pStyle w:val="3"/>
        <w:keepNext w:val="0"/>
        <w:keepLines w:val="0"/>
        <w:widowControl/>
        <w:suppressLineNumbers w:val="0"/>
      </w:pPr>
      <w:r>
        <w:t>生成碎片</w:t>
      </w:r>
    </w:p>
    <w:p w14:paraId="77C2C786">
      <w:pPr>
        <w:pStyle w:val="5"/>
        <w:keepNext w:val="0"/>
        <w:keepLines w:val="0"/>
        <w:widowControl/>
        <w:suppressLineNumbers w:val="0"/>
      </w:pPr>
    </w:p>
    <w:p w14:paraId="0350D65E">
      <w:pPr>
        <w:keepNext w:val="0"/>
        <w:keepLines w:val="0"/>
        <w:widowControl/>
        <w:numPr>
          <w:ilvl w:val="0"/>
          <w:numId w:val="1"/>
        </w:numPr>
        <w:suppressLineNumbers w:val="0"/>
        <w:spacing w:before="0" w:beforeAutospacing="1" w:after="0" w:afterAutospacing="1"/>
        <w:ind w:left="720" w:hanging="360"/>
      </w:pPr>
      <w:r>
        <w:rPr>
          <w:rStyle w:val="8"/>
        </w:rPr>
        <w:t>破坏时（On Demolition）</w:t>
      </w:r>
      <w:r>
        <w:t>：被破坏的物体碎片会生成碎片效果。</w:t>
      </w:r>
    </w:p>
    <w:p w14:paraId="12156FC0">
      <w:pPr>
        <w:keepNext w:val="0"/>
        <w:keepLines w:val="0"/>
        <w:widowControl/>
        <w:numPr>
          <w:ilvl w:val="0"/>
          <w:numId w:val="1"/>
        </w:numPr>
        <w:suppressLineNumbers w:val="0"/>
        <w:spacing w:before="0" w:beforeAutospacing="1" w:after="0" w:afterAutospacing="1"/>
        <w:ind w:left="720" w:hanging="360"/>
      </w:pPr>
      <w:r>
        <w:rPr>
          <w:rStyle w:val="8"/>
        </w:rPr>
        <w:t>激活时（On Activation）</w:t>
      </w:r>
      <w:r>
        <w:t>：被激活的物体会生成碎片效果。</w:t>
      </w:r>
    </w:p>
    <w:p w14:paraId="52B14AA8">
      <w:pPr>
        <w:keepNext w:val="0"/>
        <w:keepLines w:val="0"/>
        <w:widowControl/>
        <w:numPr>
          <w:ilvl w:val="0"/>
          <w:numId w:val="1"/>
        </w:numPr>
        <w:suppressLineNumbers w:val="0"/>
        <w:spacing w:before="0" w:beforeAutospacing="1" w:after="0" w:afterAutospacing="1"/>
        <w:ind w:left="720" w:hanging="360"/>
      </w:pPr>
      <w:r>
        <w:rPr>
          <w:rStyle w:val="8"/>
        </w:rPr>
        <w:t>受击时（On Impact）</w:t>
      </w:r>
      <w:r>
        <w:t>：物体被 RayFire 枪械组件射击的位置会生成碎片效果。</w:t>
      </w:r>
    </w:p>
    <w:p w14:paraId="3AC9E802">
      <w:pPr>
        <w:pStyle w:val="3"/>
        <w:keepNext w:val="0"/>
        <w:keepLines w:val="0"/>
        <w:widowControl/>
        <w:suppressLineNumbers w:val="0"/>
      </w:pPr>
      <w:r>
        <w:t>主要设置</w:t>
      </w:r>
    </w:p>
    <w:p w14:paraId="6FA99584">
      <w:pPr>
        <w:pStyle w:val="5"/>
        <w:keepNext w:val="0"/>
        <w:keepLines w:val="0"/>
        <w:widowControl/>
        <w:suppressLineNumbers w:val="0"/>
      </w:pPr>
    </w:p>
    <w:p w14:paraId="1EFB85DE">
      <w:pPr>
        <w:keepNext w:val="0"/>
        <w:keepLines w:val="0"/>
        <w:widowControl/>
        <w:numPr>
          <w:ilvl w:val="0"/>
          <w:numId w:val="2"/>
        </w:numPr>
        <w:suppressLineNumbers w:val="0"/>
        <w:spacing w:before="0" w:beforeAutospacing="1" w:after="0" w:afterAutospacing="1"/>
        <w:ind w:left="720" w:hanging="360"/>
      </w:pPr>
      <w:r>
        <w:rPr>
          <w:rStyle w:val="8"/>
        </w:rPr>
        <w:t>参考对象（Reference）</w:t>
      </w:r>
      <w:r>
        <w:t>：用于提供网格过滤器（MeshFilter）的网格和材质，作为碎片的参考。你可以定义一个空的根对象，包含多个游戏对象，每个碎片粒子系统会随机选择其中一个游戏对象作为参考。</w:t>
      </w:r>
    </w:p>
    <w:p w14:paraId="2646B7EE">
      <w:pPr>
        <w:keepNext w:val="0"/>
        <w:keepLines w:val="0"/>
        <w:widowControl/>
        <w:numPr>
          <w:ilvl w:val="0"/>
          <w:numId w:val="2"/>
        </w:numPr>
        <w:suppressLineNumbers w:val="0"/>
        <w:spacing w:before="0" w:beforeAutospacing="1" w:after="0" w:afterAutospacing="1"/>
        <w:ind w:left="720" w:hanging="360"/>
      </w:pPr>
      <w:r>
        <w:rPr>
          <w:rStyle w:val="8"/>
        </w:rPr>
        <w:t>材质（Material）</w:t>
      </w:r>
      <w:r>
        <w:t>：默认情况下，它会应用参考对象的材质，但你也可以通过手动设置这个字段来覆盖默认材质。</w:t>
      </w:r>
    </w:p>
    <w:p w14:paraId="55CE77D2">
      <w:pPr>
        <w:pStyle w:val="3"/>
        <w:keepNext w:val="0"/>
        <w:keepLines w:val="0"/>
        <w:widowControl/>
        <w:suppressLineNumbers w:val="0"/>
      </w:pPr>
      <w:r>
        <w:t>属性设置</w:t>
      </w:r>
    </w:p>
    <w:p w14:paraId="194B0644">
      <w:pPr>
        <w:pStyle w:val="4"/>
        <w:keepNext w:val="0"/>
        <w:keepLines w:val="0"/>
        <w:widowControl/>
        <w:suppressLineNumbers w:val="0"/>
      </w:pPr>
      <w:r>
        <w:t>资源池（Pool）</w:t>
      </w:r>
    </w:p>
    <w:p w14:paraId="0AA6992B">
      <w:pPr>
        <w:pStyle w:val="5"/>
        <w:keepNext w:val="0"/>
        <w:keepLines w:val="0"/>
        <w:widowControl/>
        <w:suppressLineNumbers w:val="0"/>
      </w:pPr>
    </w:p>
    <w:p w14:paraId="26181A7D">
      <w:pPr>
        <w:pStyle w:val="5"/>
        <w:keepNext w:val="0"/>
        <w:keepLines w:val="0"/>
        <w:widowControl/>
        <w:suppressLineNumbers w:val="0"/>
      </w:pPr>
      <w:r>
        <w:t>每个 RayFire 碎片组件在刚体或刚体根组件初始化应用的碎片组件时，都会创建一个包含碎片粒子系统引用的资源池。当物体需要生成碎片粒子时，它会实例化这个引用，但每次实例化粒子系统都非常消耗资源，尤其是当你需要数十个甚至数百个粒子系统时。</w:t>
      </w:r>
    </w:p>
    <w:p w14:paraId="5C0AA257">
      <w:pPr>
        <w:pStyle w:val="5"/>
        <w:keepNext w:val="0"/>
        <w:keepLines w:val="0"/>
        <w:widowControl/>
        <w:suppressLineNumbers w:val="0"/>
      </w:pPr>
    </w:p>
    <w:p w14:paraId="706F5894">
      <w:pPr>
        <w:pStyle w:val="5"/>
        <w:keepNext w:val="0"/>
        <w:keepLines w:val="0"/>
        <w:widowControl/>
        <w:suppressLineNumbers w:val="0"/>
      </w:pPr>
      <w:r>
        <w:t>为了避免这种情况，你可以启用资源池功能，提前实例化多个粒子系统。当物体需要生成碎片粒子时，它会从资源池中获取粒子系统，当粒子系统停止后，会被返回资源池以便后续再次使用。</w:t>
      </w:r>
    </w:p>
    <w:p w14:paraId="2247663A">
      <w:pPr>
        <w:pStyle w:val="5"/>
        <w:keepNext w:val="0"/>
        <w:keepLines w:val="0"/>
        <w:widowControl/>
        <w:suppressLineNumbers w:val="0"/>
      </w:pPr>
    </w:p>
    <w:p w14:paraId="4201CEE8">
      <w:pPr>
        <w:pStyle w:val="5"/>
        <w:keepNext w:val="0"/>
        <w:keepLines w:val="0"/>
        <w:widowControl/>
        <w:suppressLineNumbers w:val="0"/>
      </w:pPr>
      <w:r>
        <w:t>你可以在带有 RayFire 主组件的物体下的 “Pool_Emitters” 对象中找到所有创建的粒子系统资源池。</w:t>
      </w:r>
    </w:p>
    <w:p w14:paraId="7C238D4A">
      <w:pPr>
        <w:pStyle w:val="5"/>
        <w:keepNext w:val="0"/>
        <w:keepLines w:val="0"/>
        <w:widowControl/>
        <w:suppressLineNumbers w:val="0"/>
      </w:pPr>
    </w:p>
    <w:p w14:paraId="7DD9F00E">
      <w:pPr>
        <w:keepNext w:val="0"/>
        <w:keepLines w:val="0"/>
        <w:widowControl/>
        <w:numPr>
          <w:ilvl w:val="0"/>
          <w:numId w:val="3"/>
        </w:numPr>
        <w:suppressLineNumbers w:val="0"/>
        <w:spacing w:before="0" w:beforeAutospacing="1" w:after="0" w:afterAutospacing="1"/>
        <w:ind w:left="720" w:hanging="360"/>
      </w:pPr>
      <w:r>
        <w:rPr>
          <w:rStyle w:val="8"/>
        </w:rPr>
        <w:t>ID（Id）</w:t>
      </w:r>
      <w:r>
        <w:t>：为不同的 RayFire 碎片组件设置特定的 “资源池 ID”。这样，你可以设置多个具有相同 RayFire 碎片组件的预制体，当其中一个预制体初始化时，它会创建带有碎片粒子系统引用的资源池。为了避免为每个带有 RayFire 碎片组件的预制体单独创建资源池，你可以为它们设置相同的 ID 值，这样如果资源池已存在，它们就会共享这个资源池。确保这些碎片组件具有相同的属性，因为资源池中的粒子系统会从创建该资源池的碎片组件获取属性。在修改碎片组件的某些属性后，你可以使用</w:t>
      </w:r>
      <w:r>
        <w:rPr>
          <w:rStyle w:val="9"/>
        </w:rPr>
        <w:t>public void EditEmitterParticles()</w:t>
      </w:r>
      <w:r>
        <w:t>方法为 RayFire 碎片组件资源池中的所有粒子系统设置新属性。在编辑器模式下，你还可以在播放模式时，通过资源池属性底部的 “Edit Emitter Particles” 按钮来实现同样的操作。默认值 0 表示禁用自定义资源池 ID。要记住，被破坏物体的碎片即使资源池 ID 为 0 也会共享相同的资源池，因为它们的碎片组件是从原始物体复制而来的。</w:t>
      </w:r>
    </w:p>
    <w:p w14:paraId="28991461">
      <w:pPr>
        <w:keepNext w:val="0"/>
        <w:keepLines w:val="0"/>
        <w:widowControl/>
        <w:numPr>
          <w:ilvl w:val="0"/>
          <w:numId w:val="3"/>
        </w:numPr>
        <w:suppressLineNumbers w:val="0"/>
        <w:spacing w:before="0" w:beforeAutospacing="1" w:after="0" w:afterAutospacing="1"/>
        <w:ind w:left="720" w:hanging="360"/>
      </w:pPr>
      <w:r>
        <w:rPr>
          <w:rStyle w:val="8"/>
        </w:rPr>
        <w:t>启用（Enable）</w:t>
      </w:r>
      <w:r>
        <w:t>：在 RayFire 主组件中启动协程，每帧实例化所有创建的资源池中的粒子系统，直到粒子系统的总数达到 “容量（Capacity）” 属性的值。这个属性可以在播放模式下修改。</w:t>
      </w:r>
    </w:p>
    <w:p w14:paraId="5D445C7F">
      <w:pPr>
        <w:keepNext w:val="0"/>
        <w:keepLines w:val="0"/>
        <w:widowControl/>
        <w:numPr>
          <w:ilvl w:val="0"/>
          <w:numId w:val="3"/>
        </w:numPr>
        <w:suppressLineNumbers w:val="0"/>
        <w:spacing w:before="0" w:beforeAutospacing="1" w:after="0" w:afterAutospacing="1"/>
        <w:ind w:left="720" w:hanging="360"/>
      </w:pPr>
      <w:r>
        <w:rPr>
          <w:rStyle w:val="8"/>
        </w:rPr>
        <w:t>预热（Warmup）</w:t>
      </w:r>
      <w:r>
        <w:t>：在初始化时创建 “容量” 值数量的粒子系统。</w:t>
      </w:r>
    </w:p>
    <w:p w14:paraId="7263E923">
      <w:pPr>
        <w:keepNext w:val="0"/>
        <w:keepLines w:val="0"/>
        <w:widowControl/>
        <w:numPr>
          <w:ilvl w:val="0"/>
          <w:numId w:val="3"/>
        </w:numPr>
        <w:suppressLineNumbers w:val="0"/>
        <w:spacing w:before="0" w:beforeAutospacing="1" w:after="0" w:afterAutospacing="1"/>
        <w:ind w:left="720" w:hanging="360"/>
      </w:pPr>
      <w:r>
        <w:rPr>
          <w:rStyle w:val="8"/>
        </w:rPr>
        <w:t>容量（Capacity）</w:t>
      </w:r>
      <w:r>
        <w:t>：RayFire 主组件在资源池中保留的最大粒子系统数量。如果数量少于该值，RayFire 主组件会启动协程来填充资源池。这个属性可以在播放模式下修改。</w:t>
      </w:r>
    </w:p>
    <w:p w14:paraId="639D9F1E">
      <w:pPr>
        <w:keepNext w:val="0"/>
        <w:keepLines w:val="0"/>
        <w:widowControl/>
        <w:numPr>
          <w:ilvl w:val="0"/>
          <w:numId w:val="3"/>
        </w:numPr>
        <w:suppressLineNumbers w:val="0"/>
        <w:spacing w:before="0" w:beforeAutospacing="1" w:after="0" w:afterAutospacing="1"/>
        <w:ind w:left="720" w:hanging="360"/>
      </w:pPr>
      <w:r>
        <w:rPr>
          <w:rStyle w:val="8"/>
        </w:rPr>
        <w:t>速率（Rate）</w:t>
      </w:r>
      <w:r>
        <w:t>：每帧实例化以填充资源池的粒子系统数量。这个属性可以在播放模式下修改。</w:t>
      </w:r>
    </w:p>
    <w:p w14:paraId="5EDA9DC9">
      <w:pPr>
        <w:keepNext w:val="0"/>
        <w:keepLines w:val="0"/>
        <w:widowControl/>
        <w:numPr>
          <w:ilvl w:val="0"/>
          <w:numId w:val="3"/>
        </w:numPr>
        <w:suppressLineNumbers w:val="0"/>
        <w:spacing w:before="0" w:beforeAutospacing="1" w:after="0" w:afterAutospacing="1"/>
        <w:ind w:left="720" w:hanging="360"/>
      </w:pPr>
      <w:r>
        <w:rPr>
          <w:rStyle w:val="8"/>
        </w:rPr>
        <w:t>跳过（Skip）</w:t>
      </w:r>
      <w:r>
        <w:t>：如果禁用 “跳过” 且资源池中的粒子系统数量不足，那么剩余的粒子系统会在一帧内全部实例化。为了避免因此导致的帧率下降，你可以启用 “跳过” 属性，此时只会使用当前可用数量的粒子系统。这个属性可以在播放模式下修改。</w:t>
      </w:r>
    </w:p>
    <w:p w14:paraId="1FF15677">
      <w:pPr>
        <w:keepNext w:val="0"/>
        <w:keepLines w:val="0"/>
        <w:widowControl/>
        <w:numPr>
          <w:ilvl w:val="0"/>
          <w:numId w:val="3"/>
        </w:numPr>
        <w:suppressLineNumbers w:val="0"/>
        <w:spacing w:before="0" w:beforeAutospacing="1" w:after="0" w:afterAutospacing="1"/>
        <w:ind w:left="720" w:hanging="360"/>
      </w:pPr>
      <w:r>
        <w:rPr>
          <w:rStyle w:val="8"/>
        </w:rPr>
        <w:t>复用（Reuse）</w:t>
      </w:r>
      <w:r>
        <w:t>：如果禁用 “复用” 属性，粒子系统在使用并停止后会被销毁。你可以将这样的粒子系统返回资源池以便再次使用。这个属性可以在播放模式下修改。</w:t>
      </w:r>
    </w:p>
    <w:p w14:paraId="6A53C4F9">
      <w:pPr>
        <w:keepNext w:val="0"/>
        <w:keepLines w:val="0"/>
        <w:widowControl/>
        <w:numPr>
          <w:ilvl w:val="0"/>
          <w:numId w:val="3"/>
        </w:numPr>
        <w:suppressLineNumbers w:val="0"/>
        <w:spacing w:before="0" w:beforeAutospacing="1" w:after="0" w:afterAutospacing="1"/>
        <w:ind w:left="720" w:hanging="360"/>
      </w:pPr>
      <w:r>
        <w:rPr>
          <w:rStyle w:val="8"/>
        </w:rPr>
        <w:t>溢出（Overflow）</w:t>
      </w:r>
      <w:r>
        <w:t>：允许返回资源池的粒子系统数量。例如，如果你的 “容量” 属性值为 10，“溢出” 属性值为 20，那么初始化后你会在资源池中看到 10 个粒子系统。当其中一些粒子系统被使用后，它们会开始返回资源池，直到资源池中有 30 个粒子系统。这个属性可以在播放模式下修改。</w:t>
      </w:r>
    </w:p>
    <w:p w14:paraId="466E0210">
      <w:pPr>
        <w:keepNext w:val="0"/>
        <w:keepLines w:val="0"/>
        <w:widowControl/>
        <w:numPr>
          <w:ilvl w:val="0"/>
          <w:numId w:val="3"/>
        </w:numPr>
        <w:suppressLineNumbers w:val="0"/>
        <w:spacing w:before="0" w:beforeAutospacing="1" w:after="0" w:afterAutospacing="1"/>
        <w:ind w:left="720" w:hanging="360"/>
      </w:pPr>
      <w:r>
        <w:rPr>
          <w:rStyle w:val="8"/>
        </w:rPr>
        <w:t>信息（Info）</w:t>
      </w:r>
      <w:r>
        <w:t>：这个标签会显示资源池中可用的粒子系统数量。</w:t>
      </w:r>
    </w:p>
    <w:p w14:paraId="2E18B45D">
      <w:pPr>
        <w:pStyle w:val="4"/>
        <w:keepNext w:val="0"/>
        <w:keepLines w:val="0"/>
        <w:widowControl/>
        <w:suppressLineNumbers w:val="0"/>
      </w:pPr>
      <w:r>
        <w:t>发射（Emission）</w:t>
      </w:r>
    </w:p>
    <w:p w14:paraId="5B9C7DA7">
      <w:pPr>
        <w:pStyle w:val="5"/>
        <w:keepNext w:val="0"/>
        <w:keepLines w:val="0"/>
        <w:widowControl/>
        <w:suppressLineNumbers w:val="0"/>
      </w:pPr>
    </w:p>
    <w:p w14:paraId="6AA98A27">
      <w:pPr>
        <w:keepNext w:val="0"/>
        <w:keepLines w:val="0"/>
        <w:widowControl/>
        <w:numPr>
          <w:ilvl w:val="0"/>
          <w:numId w:val="4"/>
        </w:numPr>
        <w:suppressLineNumbers w:val="0"/>
        <w:spacing w:before="0" w:beforeAutospacing="1" w:after="0" w:afterAutospacing="1"/>
        <w:ind w:left="720" w:hanging="360"/>
      </w:pPr>
      <w:r>
        <w:rPr>
          <w:rStyle w:val="8"/>
        </w:rPr>
        <w:t>爆发（Burst）</w:t>
      </w:r>
    </w:p>
    <w:p w14:paraId="673DFEA7">
      <w:pPr>
        <w:keepNext w:val="0"/>
        <w:keepLines w:val="0"/>
        <w:widowControl/>
        <w:numPr>
          <w:ilvl w:val="1"/>
          <w:numId w:val="5"/>
        </w:numPr>
        <w:suppressLineNumbers w:val="0"/>
        <w:tabs>
          <w:tab w:val="left" w:pos="1440"/>
        </w:tabs>
        <w:spacing w:before="0" w:beforeAutospacing="1" w:after="0" w:afterAutospacing="1"/>
        <w:ind w:left="1440" w:hanging="360"/>
      </w:pPr>
      <w:r>
        <w:rPr>
          <w:rStyle w:val="8"/>
        </w:rPr>
        <w:t>爆发类型（Burst Type）</w:t>
      </w:r>
      <w:r>
        <w:t>：定义每个粒子系统爆发粒子的总数计算方式。</w:t>
      </w:r>
    </w:p>
    <w:p w14:paraId="6A94FC56">
      <w:pPr>
        <w:keepNext w:val="0"/>
        <w:keepLines w:val="0"/>
        <w:widowControl/>
        <w:numPr>
          <w:ilvl w:val="2"/>
          <w:numId w:val="5"/>
        </w:numPr>
        <w:suppressLineNumbers w:val="0"/>
        <w:tabs>
          <w:tab w:val="left" w:pos="2160"/>
        </w:tabs>
        <w:spacing w:before="0" w:beforeAutospacing="1" w:after="0" w:afterAutospacing="1"/>
        <w:ind w:left="2160" w:hanging="360"/>
      </w:pPr>
      <w:r>
        <w:rPr>
          <w:rStyle w:val="8"/>
        </w:rPr>
        <w:t>无（None）</w:t>
      </w:r>
      <w:r>
        <w:t>：物体不会产生爆发粒子，只会发射距离相关的粒子。</w:t>
      </w:r>
    </w:p>
    <w:p w14:paraId="22F48FDB">
      <w:pPr>
        <w:keepNext w:val="0"/>
        <w:keepLines w:val="0"/>
        <w:widowControl/>
        <w:numPr>
          <w:ilvl w:val="2"/>
          <w:numId w:val="5"/>
        </w:numPr>
        <w:suppressLineNumbers w:val="0"/>
        <w:tabs>
          <w:tab w:val="left" w:pos="2160"/>
        </w:tabs>
        <w:spacing w:before="0" w:beforeAutospacing="1" w:after="0" w:afterAutospacing="1"/>
        <w:ind w:left="2160" w:hanging="360"/>
      </w:pPr>
      <w:r>
        <w:rPr>
          <w:rStyle w:val="8"/>
        </w:rPr>
        <w:t>单位数量（Amount Per Unit）</w:t>
      </w:r>
      <w:r>
        <w:t>：每个碎片会根据其边界框最小和最大角之间的距离来发射爆发粒子。例如，如果 “爆发数量（Burst Amount）” 值设置为 15，物体大小为 2 个单位，它将发射 30 个粒子。</w:t>
      </w:r>
    </w:p>
    <w:p w14:paraId="09195762">
      <w:pPr>
        <w:keepNext w:val="0"/>
        <w:keepLines w:val="0"/>
        <w:widowControl/>
        <w:numPr>
          <w:ilvl w:val="2"/>
          <w:numId w:val="5"/>
        </w:numPr>
        <w:suppressLineNumbers w:val="0"/>
        <w:tabs>
          <w:tab w:val="left" w:pos="2160"/>
        </w:tabs>
        <w:spacing w:before="0" w:beforeAutospacing="1" w:after="0" w:afterAutospacing="1"/>
        <w:ind w:left="2160" w:hanging="360"/>
      </w:pPr>
      <w:r>
        <w:rPr>
          <w:rStyle w:val="8"/>
        </w:rPr>
        <w:t>数量和变化（Amount And Variation）</w:t>
      </w:r>
      <w:r>
        <w:t>：每个碎片会发射数量为 “数量（Amount）” 属性值和 “数量 + 变化（Amount + Variation）” 属性值之间的随机值的粒子。</w:t>
      </w:r>
    </w:p>
    <w:p w14:paraId="53792C73">
      <w:pPr>
        <w:keepNext w:val="0"/>
        <w:keepLines w:val="0"/>
        <w:widowControl/>
        <w:numPr>
          <w:ilvl w:val="1"/>
          <w:numId w:val="5"/>
        </w:numPr>
        <w:suppressLineNumbers w:val="0"/>
        <w:tabs>
          <w:tab w:val="left" w:pos="1440"/>
        </w:tabs>
        <w:spacing w:before="0" w:beforeAutospacing="1" w:after="0" w:afterAutospacing="1"/>
        <w:ind w:left="1440" w:hanging="360"/>
      </w:pPr>
      <w:r>
        <w:rPr>
          <w:rStyle w:val="8"/>
        </w:rPr>
        <w:t>数量（Amount）</w:t>
      </w:r>
      <w:r>
        <w:t>：用于 “爆发类型” 计算每个物体应发射的最终粒子数量的值。</w:t>
      </w:r>
    </w:p>
    <w:p w14:paraId="6EF7ED6F">
      <w:pPr>
        <w:keepNext w:val="0"/>
        <w:keepLines w:val="0"/>
        <w:widowControl/>
        <w:numPr>
          <w:ilvl w:val="0"/>
          <w:numId w:val="4"/>
        </w:numPr>
        <w:suppressLineNumbers w:val="0"/>
        <w:spacing w:before="0" w:beforeAutospacing="1" w:after="0" w:afterAutospacing="1"/>
        <w:ind w:left="720" w:hanging="360"/>
      </w:pPr>
      <w:r>
        <w:rPr>
          <w:rStyle w:val="8"/>
        </w:rPr>
        <w:t>距离（Distance）</w:t>
      </w:r>
    </w:p>
    <w:p w14:paraId="11C7DCD4">
      <w:pPr>
        <w:keepNext w:val="0"/>
        <w:keepLines w:val="0"/>
        <w:widowControl/>
        <w:numPr>
          <w:ilvl w:val="1"/>
          <w:numId w:val="6"/>
        </w:numPr>
        <w:suppressLineNumbers w:val="0"/>
        <w:tabs>
          <w:tab w:val="left" w:pos="1440"/>
        </w:tabs>
        <w:spacing w:before="0" w:beforeAutospacing="1" w:after="0" w:afterAutospacing="1"/>
        <w:ind w:left="1440" w:hanging="360"/>
      </w:pPr>
      <w:r>
        <w:rPr>
          <w:rStyle w:val="8"/>
        </w:rPr>
        <w:t>速率（Rate）</w:t>
      </w:r>
      <w:r>
        <w:t>：定义带有粒子系统的物体移动时，每单位距离应发射的粒子数量。</w:t>
      </w:r>
    </w:p>
    <w:p w14:paraId="485034F3">
      <w:pPr>
        <w:keepNext w:val="0"/>
        <w:keepLines w:val="0"/>
        <w:widowControl/>
        <w:numPr>
          <w:ilvl w:val="1"/>
          <w:numId w:val="6"/>
        </w:numPr>
        <w:suppressLineNumbers w:val="0"/>
        <w:tabs>
          <w:tab w:val="left" w:pos="1440"/>
        </w:tabs>
        <w:spacing w:before="0" w:beforeAutospacing="1" w:after="0" w:afterAutospacing="1"/>
        <w:ind w:left="1440" w:hanging="360"/>
      </w:pPr>
      <w:r>
        <w:rPr>
          <w:rStyle w:val="8"/>
        </w:rPr>
        <w:t>持续时间（Duration）</w:t>
      </w:r>
      <w:r>
        <w:t>：定义按距离发射粒子的持续时间。</w:t>
      </w:r>
    </w:p>
    <w:p w14:paraId="65B2B4F2">
      <w:pPr>
        <w:keepNext w:val="0"/>
        <w:keepLines w:val="0"/>
        <w:widowControl/>
        <w:numPr>
          <w:ilvl w:val="0"/>
          <w:numId w:val="4"/>
        </w:numPr>
        <w:suppressLineNumbers w:val="0"/>
        <w:spacing w:before="0" w:beforeAutospacing="1" w:after="0" w:afterAutospacing="1"/>
        <w:ind w:left="720" w:hanging="360"/>
      </w:pPr>
      <w:r>
        <w:rPr>
          <w:rStyle w:val="8"/>
        </w:rPr>
        <w:t>生命周期（Lifetime）</w:t>
      </w:r>
    </w:p>
    <w:p w14:paraId="53DB232F">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最小生命（Life Min）</w:t>
      </w:r>
      <w:r>
        <w:t>：定义粒子系统存在的最短时间。最终的生命周期将在最小和最大时间值之间。</w:t>
      </w:r>
    </w:p>
    <w:p w14:paraId="2FD611E2">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最大生命（Life Max）</w:t>
      </w:r>
      <w:r>
        <w:t>：定义粒子系统存在的最长时间。</w:t>
      </w:r>
    </w:p>
    <w:p w14:paraId="1A497689">
      <w:pPr>
        <w:keepNext w:val="0"/>
        <w:keepLines w:val="0"/>
        <w:widowControl/>
        <w:numPr>
          <w:ilvl w:val="0"/>
          <w:numId w:val="4"/>
        </w:numPr>
        <w:suppressLineNumbers w:val="0"/>
        <w:spacing w:before="0" w:beforeAutospacing="1" w:after="0" w:afterAutospacing="1"/>
        <w:ind w:left="720" w:hanging="360"/>
      </w:pPr>
      <w:r>
        <w:rPr>
          <w:rStyle w:val="8"/>
        </w:rPr>
        <w:t>大小（Size）</w:t>
      </w:r>
    </w:p>
    <w:p w14:paraId="6D516CF7">
      <w:pPr>
        <w:keepNext w:val="0"/>
        <w:keepLines w:val="0"/>
        <w:widowControl/>
        <w:numPr>
          <w:ilvl w:val="1"/>
          <w:numId w:val="4"/>
        </w:numPr>
        <w:suppressLineNumbers w:val="0"/>
        <w:spacing w:before="0" w:beforeAutospacing="1" w:after="0" w:afterAutospacing="1"/>
        <w:ind w:left="1440" w:hanging="360"/>
      </w:pPr>
      <w:r>
        <w:rPr>
          <w:rStyle w:val="8"/>
        </w:rPr>
        <w:t>最小大小（Size Min）</w:t>
      </w:r>
      <w:r>
        <w:t>：定义粒子的最小尺寸。最终尺寸将在最小和最大尺寸值之间。</w:t>
      </w:r>
    </w:p>
    <w:p w14:paraId="7764005F">
      <w:pPr>
        <w:keepNext w:val="0"/>
        <w:keepLines w:val="0"/>
        <w:widowControl/>
        <w:numPr>
          <w:ilvl w:val="1"/>
          <w:numId w:val="4"/>
        </w:numPr>
        <w:suppressLineNumbers w:val="0"/>
        <w:spacing w:before="0" w:beforeAutospacing="1" w:after="0" w:afterAutospacing="1"/>
        <w:ind w:left="1440" w:hanging="360"/>
      </w:pPr>
      <w:r>
        <w:rPr>
          <w:rStyle w:val="8"/>
        </w:rPr>
        <w:t>最大大小（Size Max）</w:t>
      </w:r>
      <w:r>
        <w:t>：定义粒子的最大尺寸。</w:t>
      </w:r>
    </w:p>
    <w:p w14:paraId="3933057B">
      <w:pPr>
        <w:keepNext w:val="0"/>
        <w:keepLines w:val="0"/>
        <w:widowControl/>
        <w:numPr>
          <w:ilvl w:val="0"/>
          <w:numId w:val="4"/>
        </w:numPr>
        <w:suppressLineNumbers w:val="0"/>
        <w:spacing w:before="0" w:beforeAutospacing="1" w:after="0" w:afterAutospacing="1"/>
        <w:ind w:left="720" w:hanging="360"/>
      </w:pPr>
      <w:r>
        <w:rPr>
          <w:rStyle w:val="8"/>
        </w:rPr>
        <w:t>材质（Material）</w:t>
      </w:r>
      <w:r>
        <w:t>：默认情况下，粒子系统会在整个物体表面发射碎片。你可以通过这个发射材质字段定义特定的表面来发射碎片。</w:t>
      </w:r>
    </w:p>
    <w:p w14:paraId="4602E73D">
      <w:pPr>
        <w:pStyle w:val="4"/>
        <w:keepNext w:val="0"/>
        <w:keepLines w:val="0"/>
        <w:widowControl/>
        <w:suppressLineNumbers w:val="0"/>
      </w:pPr>
      <w:r>
        <w:t>动态（Dynamic）</w:t>
      </w:r>
    </w:p>
    <w:p w14:paraId="2B3B6692">
      <w:pPr>
        <w:pStyle w:val="5"/>
        <w:keepNext w:val="0"/>
        <w:keepLines w:val="0"/>
        <w:widowControl/>
        <w:suppressLineNumbers w:val="0"/>
      </w:pPr>
    </w:p>
    <w:p w14:paraId="39AB22F1">
      <w:pPr>
        <w:keepNext w:val="0"/>
        <w:keepLines w:val="0"/>
        <w:widowControl/>
        <w:numPr>
          <w:ilvl w:val="0"/>
          <w:numId w:val="8"/>
        </w:numPr>
        <w:suppressLineNumbers w:val="0"/>
        <w:spacing w:before="0" w:beforeAutospacing="1" w:after="0" w:afterAutospacing="1"/>
        <w:ind w:left="720" w:hanging="360"/>
      </w:pPr>
      <w:r>
        <w:rPr>
          <w:rStyle w:val="8"/>
        </w:rPr>
        <w:t>速度（Speed）</w:t>
      </w:r>
    </w:p>
    <w:p w14:paraId="539B167B">
      <w:pPr>
        <w:keepNext w:val="0"/>
        <w:keepLines w:val="0"/>
        <w:widowControl/>
        <w:numPr>
          <w:ilvl w:val="1"/>
          <w:numId w:val="8"/>
        </w:numPr>
        <w:suppressLineNumbers w:val="0"/>
        <w:spacing w:before="0" w:beforeAutospacing="1" w:after="0" w:afterAutospacing="1"/>
        <w:ind w:left="1440" w:hanging="360"/>
      </w:pPr>
      <w:r>
        <w:rPr>
          <w:rStyle w:val="8"/>
        </w:rPr>
        <w:t>最小速度（Speed Min）</w:t>
      </w:r>
      <w:r>
        <w:t>：定义粒子的最小初始速度。最终速度将在最小和最大速度值之间。</w:t>
      </w:r>
    </w:p>
    <w:p w14:paraId="118E4877">
      <w:pPr>
        <w:keepNext w:val="0"/>
        <w:keepLines w:val="0"/>
        <w:widowControl/>
        <w:numPr>
          <w:ilvl w:val="1"/>
          <w:numId w:val="8"/>
        </w:numPr>
        <w:suppressLineNumbers w:val="0"/>
        <w:spacing w:before="0" w:beforeAutospacing="1" w:after="0" w:afterAutospacing="1"/>
        <w:ind w:left="1440" w:hanging="360"/>
      </w:pPr>
      <w:r>
        <w:rPr>
          <w:rStyle w:val="8"/>
        </w:rPr>
        <w:t>最大速度（Speed Max）</w:t>
      </w:r>
      <w:r>
        <w:t>：定义粒子的最大初始速度。</w:t>
      </w:r>
    </w:p>
    <w:p w14:paraId="69D49DC7">
      <w:pPr>
        <w:keepNext w:val="0"/>
        <w:keepLines w:val="0"/>
        <w:widowControl/>
        <w:numPr>
          <w:ilvl w:val="0"/>
          <w:numId w:val="8"/>
        </w:numPr>
        <w:suppressLineNumbers w:val="0"/>
        <w:spacing w:before="0" w:beforeAutospacing="1" w:after="0" w:afterAutospacing="1"/>
        <w:ind w:left="720" w:hanging="360"/>
      </w:pPr>
      <w:r>
        <w:rPr>
          <w:rStyle w:val="8"/>
        </w:rPr>
        <w:t>继承速度（Inherit Velocity）</w:t>
      </w:r>
      <w:r>
        <w:t>：继承速度允许将发射器物体的速度添加到粒子的初始速度上。</w:t>
      </w:r>
    </w:p>
    <w:p w14:paraId="37AC273E">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最小速度乘数（Velocity Min）</w:t>
      </w:r>
      <w:r>
        <w:t>：定义粒子速度乘数的最小值。最终的继承速度乘数将在最小和最大值之间。</w:t>
      </w:r>
    </w:p>
    <w:p w14:paraId="3CC89BFB">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最大速度乘数（Velocity Max）</w:t>
      </w:r>
      <w:r>
        <w:t>：定义粒子速度乘数的最大值。</w:t>
      </w:r>
    </w:p>
    <w:p w14:paraId="6975CB0A">
      <w:pPr>
        <w:keepNext w:val="0"/>
        <w:keepLines w:val="0"/>
        <w:widowControl/>
        <w:numPr>
          <w:ilvl w:val="0"/>
          <w:numId w:val="8"/>
        </w:numPr>
        <w:suppressLineNumbers w:val="0"/>
        <w:spacing w:before="0" w:beforeAutospacing="1" w:after="0" w:afterAutospacing="1"/>
        <w:ind w:left="720" w:hanging="360"/>
      </w:pPr>
      <w:r>
        <w:rPr>
          <w:rStyle w:val="8"/>
        </w:rPr>
        <w:t>重力修正（Gravity Modifier）</w:t>
      </w:r>
    </w:p>
    <w:p w14:paraId="7D75D140">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最小重力（Gravity Min）</w:t>
      </w:r>
      <w:r>
        <w:t>：定义粒子系统的最小重力。最终重力将在最小和最大重力值之间。</w:t>
      </w:r>
    </w:p>
    <w:p w14:paraId="3EC389F3">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最大重力（Gravity Max）</w:t>
      </w:r>
      <w:r>
        <w:t>：定义粒子系统的最大重力。</w:t>
      </w:r>
    </w:p>
    <w:p w14:paraId="685DA0A4">
      <w:pPr>
        <w:keepNext w:val="0"/>
        <w:keepLines w:val="0"/>
        <w:widowControl/>
        <w:numPr>
          <w:ilvl w:val="0"/>
          <w:numId w:val="8"/>
        </w:numPr>
        <w:suppressLineNumbers w:val="0"/>
        <w:spacing w:before="0" w:beforeAutospacing="1" w:after="0" w:afterAutospacing="1"/>
        <w:ind w:left="720" w:hanging="360"/>
      </w:pPr>
      <w:r>
        <w:rPr>
          <w:rStyle w:val="8"/>
        </w:rPr>
        <w:t>旋转（Rotation）</w:t>
      </w:r>
      <w:r>
        <w:t>：</w:t>
      </w:r>
      <w:r>
        <w:rPr>
          <w:rStyle w:val="8"/>
        </w:rPr>
        <w:t>旋转速度（Rotation Speed）</w:t>
      </w:r>
      <w:r>
        <w:t>：定义粒子的旋转速度。</w:t>
      </w:r>
    </w:p>
    <w:p w14:paraId="1608E842">
      <w:pPr>
        <w:keepNext w:val="0"/>
        <w:keepLines w:val="0"/>
        <w:widowControl/>
        <w:numPr>
          <w:ilvl w:val="0"/>
          <w:numId w:val="8"/>
        </w:numPr>
        <w:suppressLineNumbers w:val="0"/>
        <w:spacing w:before="0" w:beforeAutospacing="1" w:after="0" w:afterAutospacing="1"/>
        <w:ind w:left="720" w:hanging="360"/>
      </w:pPr>
      <w:r>
        <w:rPr>
          <w:rStyle w:val="8"/>
        </w:rPr>
        <w:t>噪声（Noise）</w:t>
      </w:r>
      <w:r>
        <w:t>：噪声可以为粒子速度添加一些紊流运动。</w:t>
      </w:r>
    </w:p>
    <w:p w14:paraId="619B77D8">
      <w:pPr>
        <w:keepNext w:val="0"/>
        <w:keepLines w:val="0"/>
        <w:widowControl/>
        <w:numPr>
          <w:ilvl w:val="1"/>
          <w:numId w:val="11"/>
        </w:numPr>
        <w:suppressLineNumbers w:val="0"/>
        <w:tabs>
          <w:tab w:val="left" w:pos="1440"/>
        </w:tabs>
        <w:spacing w:before="0" w:beforeAutospacing="1" w:after="0" w:afterAutospacing="1"/>
        <w:ind w:left="1440" w:hanging="360"/>
      </w:pPr>
      <w:r>
        <w:rPr>
          <w:rStyle w:val="8"/>
        </w:rPr>
        <w:t>主（Main）</w:t>
      </w:r>
    </w:p>
    <w:p w14:paraId="54EDF12A">
      <w:pPr>
        <w:keepNext w:val="0"/>
        <w:keepLines w:val="0"/>
        <w:widowControl/>
        <w:numPr>
          <w:ilvl w:val="2"/>
          <w:numId w:val="12"/>
        </w:numPr>
        <w:suppressLineNumbers w:val="0"/>
        <w:tabs>
          <w:tab w:val="left" w:pos="2160"/>
        </w:tabs>
        <w:spacing w:before="0" w:beforeAutospacing="1" w:after="0" w:afterAutospacing="1"/>
        <w:ind w:left="2160" w:hanging="360"/>
      </w:pPr>
      <w:r>
        <w:rPr>
          <w:rStyle w:val="8"/>
        </w:rPr>
        <w:t>启用（Enabled）</w:t>
      </w:r>
      <w:r>
        <w:t>：启用噪声效果。</w:t>
      </w:r>
    </w:p>
    <w:p w14:paraId="3274F8AE">
      <w:pPr>
        <w:keepNext w:val="0"/>
        <w:keepLines w:val="0"/>
        <w:widowControl/>
        <w:numPr>
          <w:ilvl w:val="2"/>
          <w:numId w:val="12"/>
        </w:numPr>
        <w:suppressLineNumbers w:val="0"/>
        <w:tabs>
          <w:tab w:val="left" w:pos="2160"/>
        </w:tabs>
        <w:spacing w:before="0" w:beforeAutospacing="1" w:after="0" w:afterAutospacing="1"/>
        <w:ind w:left="2160" w:hanging="360"/>
      </w:pPr>
      <w:r>
        <w:rPr>
          <w:rStyle w:val="8"/>
        </w:rPr>
        <w:t>质量（Quality）</w:t>
      </w:r>
      <w:r>
        <w:t>：定义噪声的质量。</w:t>
      </w:r>
    </w:p>
    <w:p w14:paraId="65AD0835">
      <w:pPr>
        <w:keepNext w:val="0"/>
        <w:keepLines w:val="0"/>
        <w:widowControl/>
        <w:numPr>
          <w:ilvl w:val="1"/>
          <w:numId w:val="11"/>
        </w:numPr>
        <w:suppressLineNumbers w:val="0"/>
        <w:tabs>
          <w:tab w:val="left" w:pos="1440"/>
        </w:tabs>
        <w:spacing w:before="0" w:beforeAutospacing="1" w:after="0" w:afterAutospacing="1"/>
        <w:ind w:left="1440" w:hanging="360"/>
      </w:pPr>
      <w:r>
        <w:rPr>
          <w:rStyle w:val="8"/>
        </w:rPr>
        <w:t>强度（Strength）</w:t>
      </w:r>
    </w:p>
    <w:p w14:paraId="0F83BA2D">
      <w:pPr>
        <w:keepNext w:val="0"/>
        <w:keepLines w:val="0"/>
        <w:widowControl/>
        <w:numPr>
          <w:ilvl w:val="2"/>
          <w:numId w:val="13"/>
        </w:numPr>
        <w:suppressLineNumbers w:val="0"/>
        <w:tabs>
          <w:tab w:val="left" w:pos="2160"/>
        </w:tabs>
        <w:spacing w:before="0" w:beforeAutospacing="1" w:after="0" w:afterAutospacing="1"/>
        <w:ind w:left="2160" w:hanging="360"/>
      </w:pPr>
      <w:r>
        <w:rPr>
          <w:rStyle w:val="8"/>
        </w:rPr>
        <w:t>最小强度（Strength Min）</w:t>
      </w:r>
      <w:r>
        <w:t>：定义粒子噪声的最小强度。最终噪声强度将在最小和最大强度值之间。</w:t>
      </w:r>
    </w:p>
    <w:p w14:paraId="2C8F101B">
      <w:pPr>
        <w:keepNext w:val="0"/>
        <w:keepLines w:val="0"/>
        <w:widowControl/>
        <w:numPr>
          <w:ilvl w:val="2"/>
          <w:numId w:val="13"/>
        </w:numPr>
        <w:suppressLineNumbers w:val="0"/>
        <w:tabs>
          <w:tab w:val="left" w:pos="2160"/>
        </w:tabs>
        <w:spacing w:before="0" w:beforeAutospacing="1" w:after="0" w:afterAutospacing="1"/>
        <w:ind w:left="2160" w:hanging="360"/>
      </w:pPr>
      <w:r>
        <w:rPr>
          <w:rStyle w:val="8"/>
        </w:rPr>
        <w:t>最大强度（Strength Max）</w:t>
      </w:r>
      <w:r>
        <w:t>：定义粒子噪声的最大强度。</w:t>
      </w:r>
    </w:p>
    <w:p w14:paraId="5AAAE08F">
      <w:pPr>
        <w:keepNext w:val="0"/>
        <w:keepLines w:val="0"/>
        <w:widowControl/>
        <w:numPr>
          <w:ilvl w:val="1"/>
          <w:numId w:val="11"/>
        </w:numPr>
        <w:suppressLineNumbers w:val="0"/>
        <w:tabs>
          <w:tab w:val="left" w:pos="1440"/>
        </w:tabs>
        <w:spacing w:before="0" w:beforeAutospacing="1" w:after="0" w:afterAutospacing="1"/>
        <w:ind w:left="1440" w:hanging="360"/>
      </w:pPr>
      <w:r>
        <w:rPr>
          <w:rStyle w:val="8"/>
        </w:rPr>
        <w:t>其他（Other）</w:t>
      </w:r>
      <w:r>
        <w:t>：</w:t>
      </w:r>
      <w:r>
        <w:rPr>
          <w:rStyle w:val="8"/>
        </w:rPr>
        <w:t>频率（Frequency）</w:t>
      </w:r>
      <w:r>
        <w:t>：定义紊流出现的频率。</w:t>
      </w:r>
    </w:p>
    <w:p w14:paraId="34350B73">
      <w:pPr>
        <w:pStyle w:val="4"/>
        <w:keepNext w:val="0"/>
        <w:keepLines w:val="0"/>
        <w:widowControl/>
        <w:suppressLineNumbers w:val="0"/>
      </w:pPr>
      <w:r>
        <w:t>碰撞（Collision）</w:t>
      </w:r>
      <w:bookmarkStart w:id="0" w:name="_GoBack"/>
      <w:bookmarkEnd w:id="0"/>
    </w:p>
    <w:p w14:paraId="70CC4F09">
      <w:pPr>
        <w:keepNext w:val="0"/>
        <w:keepLines w:val="0"/>
        <w:widowControl/>
        <w:numPr>
          <w:ilvl w:val="0"/>
          <w:numId w:val="14"/>
        </w:numPr>
        <w:suppressLineNumbers w:val="0"/>
        <w:spacing w:before="0" w:beforeAutospacing="1" w:after="0" w:afterAutospacing="1"/>
        <w:ind w:left="720" w:hanging="360"/>
      </w:pPr>
      <w:r>
        <w:rPr>
          <w:rStyle w:val="8"/>
        </w:rPr>
        <w:t>通用（Common）</w:t>
      </w:r>
    </w:p>
    <w:p w14:paraId="3E88FBC2">
      <w:pPr>
        <w:keepNext w:val="0"/>
        <w:keepLines w:val="0"/>
        <w:widowControl/>
        <w:numPr>
          <w:ilvl w:val="1"/>
          <w:numId w:val="15"/>
        </w:numPr>
        <w:suppressLineNumbers w:val="0"/>
        <w:tabs>
          <w:tab w:val="left" w:pos="1440"/>
        </w:tabs>
        <w:spacing w:before="0" w:beforeAutospacing="1" w:after="0" w:afterAutospacing="1"/>
        <w:ind w:left="1440" w:hanging="360"/>
      </w:pPr>
      <w:r>
        <w:rPr>
          <w:rStyle w:val="8"/>
        </w:rPr>
        <w:t>碰撞对象（Collides with）</w:t>
      </w:r>
      <w:r>
        <w:t>：定义粒子系统与哪些物体发生碰撞。</w:t>
      </w:r>
    </w:p>
    <w:p w14:paraId="52301FD9">
      <w:pPr>
        <w:keepNext w:val="0"/>
        <w:keepLines w:val="0"/>
        <w:widowControl/>
        <w:numPr>
          <w:ilvl w:val="1"/>
          <w:numId w:val="15"/>
        </w:numPr>
        <w:suppressLineNumbers w:val="0"/>
        <w:tabs>
          <w:tab w:val="left" w:pos="1440"/>
        </w:tabs>
        <w:spacing w:before="0" w:beforeAutospacing="1" w:after="0" w:afterAutospacing="1"/>
        <w:ind w:left="1440" w:hanging="360"/>
      </w:pPr>
      <w:r>
        <w:rPr>
          <w:rStyle w:val="8"/>
        </w:rPr>
        <w:t>质量（Quality）</w:t>
      </w:r>
      <w:r>
        <w:t>：定义碰撞检测的质量。</w:t>
      </w:r>
    </w:p>
    <w:p w14:paraId="426CC884">
      <w:pPr>
        <w:keepNext w:val="0"/>
        <w:keepLines w:val="0"/>
        <w:widowControl/>
        <w:numPr>
          <w:ilvl w:val="1"/>
          <w:numId w:val="15"/>
        </w:numPr>
        <w:suppressLineNumbers w:val="0"/>
        <w:tabs>
          <w:tab w:val="left" w:pos="1440"/>
        </w:tabs>
        <w:spacing w:before="0" w:beforeAutospacing="1" w:after="0" w:afterAutospacing="1"/>
        <w:ind w:left="1440" w:hanging="360"/>
      </w:pPr>
      <w:r>
        <w:rPr>
          <w:rStyle w:val="8"/>
        </w:rPr>
        <w:t>半径缩放（Radius Scale）</w:t>
      </w:r>
      <w:r>
        <w:t>：碰撞球体半径的乘数。</w:t>
      </w:r>
    </w:p>
    <w:p w14:paraId="4FE01F5C">
      <w:pPr>
        <w:keepNext w:val="0"/>
        <w:keepLines w:val="0"/>
        <w:widowControl/>
        <w:numPr>
          <w:ilvl w:val="0"/>
          <w:numId w:val="14"/>
        </w:numPr>
        <w:suppressLineNumbers w:val="0"/>
        <w:spacing w:before="0" w:beforeAutospacing="1" w:after="0" w:afterAutospacing="1"/>
        <w:ind w:left="720" w:hanging="360"/>
      </w:pPr>
      <w:r>
        <w:rPr>
          <w:rStyle w:val="8"/>
        </w:rPr>
        <w:t>阻尼（Dampen）</w:t>
      </w:r>
    </w:p>
    <w:p w14:paraId="263EB506">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阻尼类型（Dampen Type）</w:t>
      </w:r>
      <w:r>
        <w:t>：定义粒子的阻尼方式。</w:t>
      </w:r>
    </w:p>
    <w:p w14:paraId="75C9332B">
      <w:pPr>
        <w:keepNext w:val="0"/>
        <w:keepLines w:val="0"/>
        <w:widowControl/>
        <w:numPr>
          <w:ilvl w:val="2"/>
          <w:numId w:val="17"/>
        </w:numPr>
        <w:suppressLineNumbers w:val="0"/>
        <w:tabs>
          <w:tab w:val="left" w:pos="2160"/>
        </w:tabs>
        <w:spacing w:before="0" w:beforeAutospacing="1" w:after="0" w:afterAutospacing="1"/>
        <w:ind w:left="2160" w:hanging="360"/>
      </w:pPr>
      <w:r>
        <w:rPr>
          <w:rStyle w:val="8"/>
        </w:rPr>
        <w:t>按物理材质（By Physical Material）</w:t>
      </w:r>
      <w:r>
        <w:t>：粒子将根据生成该粒子系统的物体碰撞器中定义的物理材质摩擦力来获得阻尼。</w:t>
      </w:r>
    </w:p>
    <w:p w14:paraId="3B6157AD">
      <w:pPr>
        <w:keepNext w:val="0"/>
        <w:keepLines w:val="0"/>
        <w:widowControl/>
        <w:numPr>
          <w:ilvl w:val="2"/>
          <w:numId w:val="17"/>
        </w:numPr>
        <w:suppressLineNumbers w:val="0"/>
        <w:tabs>
          <w:tab w:val="left" w:pos="2160"/>
        </w:tabs>
        <w:spacing w:before="0" w:beforeAutospacing="1" w:after="0" w:afterAutospacing="1"/>
        <w:ind w:left="2160" w:hanging="360"/>
      </w:pPr>
      <w:r>
        <w:rPr>
          <w:rStyle w:val="8"/>
        </w:rPr>
        <w:t>按属性（By Properties）</w:t>
      </w:r>
      <w:r>
        <w:t>：粒子将根据 “最大阻尼（Dampen Max）” 和 “最小阻尼（Dampen Min）” 属性来获得阻尼。</w:t>
      </w:r>
    </w:p>
    <w:p w14:paraId="6E81CD38">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最小阻尼（Dampen Min）</w:t>
      </w:r>
      <w:r>
        <w:t>：定义粒子的最小阻尼值。最终阻尼值将在最小和最大阻尼值之间。</w:t>
      </w:r>
    </w:p>
    <w:p w14:paraId="3336C2A7">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最大阻尼（Dampen Max）</w:t>
      </w:r>
      <w:r>
        <w:t>：定义粒子的最大阻尼值。</w:t>
      </w:r>
    </w:p>
    <w:p w14:paraId="69DBEC06">
      <w:pPr>
        <w:keepNext w:val="0"/>
        <w:keepLines w:val="0"/>
        <w:widowControl/>
        <w:numPr>
          <w:ilvl w:val="0"/>
          <w:numId w:val="14"/>
        </w:numPr>
        <w:suppressLineNumbers w:val="0"/>
        <w:spacing w:before="0" w:beforeAutospacing="1" w:after="0" w:afterAutospacing="1"/>
        <w:ind w:left="720" w:hanging="360"/>
      </w:pPr>
      <w:r>
        <w:rPr>
          <w:rStyle w:val="8"/>
        </w:rPr>
        <w:t>反弹（Bounce）</w:t>
      </w:r>
    </w:p>
    <w:p w14:paraId="20918B52">
      <w:pPr>
        <w:keepNext w:val="0"/>
        <w:keepLines w:val="0"/>
        <w:widowControl/>
        <w:numPr>
          <w:ilvl w:val="1"/>
          <w:numId w:val="18"/>
        </w:numPr>
        <w:suppressLineNumbers w:val="0"/>
        <w:tabs>
          <w:tab w:val="left" w:pos="1440"/>
        </w:tabs>
        <w:spacing w:before="0" w:beforeAutospacing="1" w:after="0" w:afterAutospacing="1"/>
        <w:ind w:left="1440" w:hanging="360"/>
      </w:pPr>
      <w:r>
        <w:rPr>
          <w:rStyle w:val="8"/>
        </w:rPr>
        <w:t>反弹类型（Bounce Type）</w:t>
      </w:r>
      <w:r>
        <w:t>：定义粒子的反弹方式。</w:t>
      </w:r>
    </w:p>
    <w:p w14:paraId="2909B4F4">
      <w:pPr>
        <w:keepNext w:val="0"/>
        <w:keepLines w:val="0"/>
        <w:widowControl/>
        <w:numPr>
          <w:ilvl w:val="2"/>
          <w:numId w:val="19"/>
        </w:numPr>
        <w:suppressLineNumbers w:val="0"/>
        <w:tabs>
          <w:tab w:val="left" w:pos="2160"/>
        </w:tabs>
        <w:spacing w:before="0" w:beforeAutospacing="1" w:after="0" w:afterAutospacing="1"/>
        <w:ind w:left="2160" w:hanging="360"/>
      </w:pPr>
      <w:r>
        <w:rPr>
          <w:rStyle w:val="8"/>
        </w:rPr>
        <w:t>按物理材质（By Physical Material）</w:t>
      </w:r>
      <w:r>
        <w:t>：粒子将根据生成该粒子系统的物体碰撞器中定义的物理材质来获得反弹效果。</w:t>
      </w:r>
    </w:p>
    <w:p w14:paraId="471590DC">
      <w:pPr>
        <w:keepNext w:val="0"/>
        <w:keepLines w:val="0"/>
        <w:widowControl/>
        <w:numPr>
          <w:ilvl w:val="2"/>
          <w:numId w:val="19"/>
        </w:numPr>
        <w:suppressLineNumbers w:val="0"/>
        <w:tabs>
          <w:tab w:val="left" w:pos="2160"/>
        </w:tabs>
        <w:spacing w:before="0" w:beforeAutospacing="1" w:after="0" w:afterAutospacing="1"/>
        <w:ind w:left="2160" w:hanging="360"/>
      </w:pPr>
      <w:r>
        <w:rPr>
          <w:rStyle w:val="8"/>
        </w:rPr>
        <w:t>按属性（By Properties）</w:t>
      </w:r>
      <w:r>
        <w:t>：粒子将根据 “最大反弹（Bounce Max）” 和 “最小反弹（Bounce Min）” 属性来获得反弹效果。</w:t>
      </w:r>
    </w:p>
    <w:p w14:paraId="5B929B04">
      <w:pPr>
        <w:keepNext w:val="0"/>
        <w:keepLines w:val="0"/>
        <w:widowControl/>
        <w:numPr>
          <w:ilvl w:val="1"/>
          <w:numId w:val="18"/>
        </w:numPr>
        <w:suppressLineNumbers w:val="0"/>
        <w:tabs>
          <w:tab w:val="left" w:pos="1440"/>
        </w:tabs>
        <w:spacing w:before="0" w:beforeAutospacing="1" w:after="0" w:afterAutospacing="1"/>
        <w:ind w:left="1440" w:hanging="360"/>
      </w:pPr>
      <w:r>
        <w:rPr>
          <w:rStyle w:val="8"/>
        </w:rPr>
        <w:t>最小反弹（Bounce Min）</w:t>
      </w:r>
      <w:r>
        <w:t>：定义粒子的最小反弹值。最终反弹值将在最小和最大反弹值之间。</w:t>
      </w:r>
    </w:p>
    <w:p w14:paraId="2319138B">
      <w:pPr>
        <w:keepNext w:val="0"/>
        <w:keepLines w:val="0"/>
        <w:widowControl/>
        <w:numPr>
          <w:ilvl w:val="1"/>
          <w:numId w:val="18"/>
        </w:numPr>
        <w:suppressLineNumbers w:val="0"/>
        <w:tabs>
          <w:tab w:val="left" w:pos="1440"/>
        </w:tabs>
        <w:spacing w:before="0" w:beforeAutospacing="1" w:after="0" w:afterAutospacing="1"/>
        <w:ind w:left="1440" w:hanging="360"/>
      </w:pPr>
      <w:r>
        <w:rPr>
          <w:rStyle w:val="8"/>
        </w:rPr>
        <w:t>最大反弹（Bounce Max）</w:t>
      </w:r>
      <w:r>
        <w:t>：定义粒子的最大反弹值。</w:t>
      </w:r>
    </w:p>
    <w:p w14:paraId="16F86666">
      <w:pPr>
        <w:pStyle w:val="4"/>
        <w:keepNext w:val="0"/>
        <w:keepLines w:val="0"/>
        <w:widowControl/>
        <w:suppressLineNumbers w:val="0"/>
      </w:pPr>
      <w:r>
        <w:t>限制（Limiations）</w:t>
      </w:r>
    </w:p>
    <w:p w14:paraId="56171667">
      <w:pPr>
        <w:keepNext w:val="0"/>
        <w:keepLines w:val="0"/>
        <w:widowControl/>
        <w:numPr>
          <w:ilvl w:val="0"/>
          <w:numId w:val="20"/>
        </w:numPr>
        <w:suppressLineNumbers w:val="0"/>
        <w:spacing w:before="0" w:beforeAutospacing="1" w:after="0" w:afterAutospacing="1"/>
        <w:ind w:left="720" w:hanging="360"/>
      </w:pPr>
      <w:r>
        <w:rPr>
          <w:rStyle w:val="8"/>
        </w:rPr>
        <w:t>粒子系统（Particle system）</w:t>
      </w:r>
    </w:p>
    <w:p w14:paraId="7785AC48">
      <w:pPr>
        <w:keepNext w:val="0"/>
        <w:keepLines w:val="0"/>
        <w:widowControl/>
        <w:numPr>
          <w:ilvl w:val="1"/>
          <w:numId w:val="21"/>
        </w:numPr>
        <w:suppressLineNumbers w:val="0"/>
        <w:tabs>
          <w:tab w:val="left" w:pos="1440"/>
        </w:tabs>
        <w:spacing w:before="0" w:beforeAutospacing="1" w:after="0" w:afterAutospacing="1"/>
        <w:ind w:left="1440" w:hanging="360"/>
      </w:pPr>
      <w:r>
        <w:rPr>
          <w:rStyle w:val="8"/>
        </w:rPr>
        <w:t>最小粒子数（Min Particles）</w:t>
      </w:r>
      <w:r>
        <w:t>：定义粒子系统的最小粒子数量。如果最终粒子数量少于这个值，粒子系统将不会被创建。</w:t>
      </w:r>
    </w:p>
    <w:p w14:paraId="7248F95C">
      <w:pPr>
        <w:keepNext w:val="0"/>
        <w:keepLines w:val="0"/>
        <w:widowControl/>
        <w:numPr>
          <w:ilvl w:val="1"/>
          <w:numId w:val="21"/>
        </w:numPr>
        <w:suppressLineNumbers w:val="0"/>
        <w:tabs>
          <w:tab w:val="left" w:pos="1440"/>
        </w:tabs>
        <w:spacing w:before="0" w:beforeAutospacing="1" w:after="0" w:afterAutospacing="1"/>
        <w:ind w:left="1440" w:hanging="360"/>
      </w:pPr>
      <w:r>
        <w:rPr>
          <w:rStyle w:val="8"/>
        </w:rPr>
        <w:t>最大粒子数（Max Particles）</w:t>
      </w:r>
      <w:r>
        <w:t>：定义粒子系统的最大粒子数量。如果最终粒子数量高于这个值，粒子系统会被创建，但显示的粒子数量不会超过 “最大粒子数” 的值。</w:t>
      </w:r>
    </w:p>
    <w:p w14:paraId="0EDF8576">
      <w:pPr>
        <w:keepNext w:val="0"/>
        <w:keepLines w:val="0"/>
        <w:widowControl/>
        <w:numPr>
          <w:ilvl w:val="1"/>
          <w:numId w:val="21"/>
        </w:numPr>
        <w:suppressLineNumbers w:val="0"/>
        <w:tabs>
          <w:tab w:val="left" w:pos="1440"/>
        </w:tabs>
        <w:spacing w:before="0" w:beforeAutospacing="1" w:after="0" w:afterAutospacing="1"/>
        <w:ind w:left="1440" w:hanging="360"/>
      </w:pPr>
      <w:r>
        <w:rPr>
          <w:rStyle w:val="8"/>
        </w:rPr>
        <w:t>可见性（Visible）</w:t>
      </w:r>
      <w:r>
        <w:t>：只有当发射物体在当前相机中可见时，才会发射粒子。</w:t>
      </w:r>
    </w:p>
    <w:p w14:paraId="30C47E36">
      <w:pPr>
        <w:keepNext w:val="0"/>
        <w:keepLines w:val="0"/>
        <w:widowControl/>
        <w:numPr>
          <w:ilvl w:val="0"/>
          <w:numId w:val="20"/>
        </w:numPr>
        <w:suppressLineNumbers w:val="0"/>
        <w:spacing w:before="0" w:beforeAutospacing="1" w:after="0" w:afterAutospacing="1"/>
        <w:ind w:left="720" w:hanging="360"/>
      </w:pPr>
      <w:r>
        <w:rPr>
          <w:rStyle w:val="8"/>
        </w:rPr>
        <w:t>碎片（Fragments）</w:t>
      </w:r>
    </w:p>
    <w:p w14:paraId="7BE38295">
      <w:pPr>
        <w:keepNext w:val="0"/>
        <w:keepLines w:val="0"/>
        <w:widowControl/>
        <w:numPr>
          <w:ilvl w:val="1"/>
          <w:numId w:val="22"/>
        </w:numPr>
        <w:suppressLineNumbers w:val="0"/>
        <w:tabs>
          <w:tab w:val="left" w:pos="1440"/>
        </w:tabs>
        <w:spacing w:before="0" w:beforeAutospacing="1" w:after="0" w:afterAutospacing="1"/>
        <w:ind w:left="1440" w:hanging="360"/>
      </w:pPr>
      <w:r>
        <w:rPr>
          <w:rStyle w:val="8"/>
        </w:rPr>
        <w:t>百分比（Percentage）</w:t>
      </w:r>
      <w:r>
        <w:t>：定义生成粒子系统的碎片数量百分比。</w:t>
      </w:r>
    </w:p>
    <w:p w14:paraId="5C6DA710">
      <w:pPr>
        <w:keepNext w:val="0"/>
        <w:keepLines w:val="0"/>
        <w:widowControl/>
        <w:numPr>
          <w:ilvl w:val="1"/>
          <w:numId w:val="22"/>
        </w:numPr>
        <w:suppressLineNumbers w:val="0"/>
        <w:tabs>
          <w:tab w:val="left" w:pos="1440"/>
        </w:tabs>
        <w:spacing w:before="0" w:beforeAutospacing="1" w:after="0" w:afterAutospacing="1"/>
        <w:ind w:left="1440" w:hanging="360"/>
      </w:pPr>
      <w:r>
        <w:rPr>
          <w:rStyle w:val="8"/>
        </w:rPr>
        <w:t>大小阈值（Size Threshold）</w:t>
      </w:r>
      <w:r>
        <w:t>：定义创建粒子系统的物体的最小尺寸（以单位为度量）。如果物体尺寸小于这个值，它将不会创建粒子系统。使用这个属性，你可以排除非常小的物体不生成粒子。</w:t>
      </w:r>
    </w:p>
    <w:p w14:paraId="7B6C926B">
      <w:pPr>
        <w:pStyle w:val="4"/>
        <w:keepNext w:val="0"/>
        <w:keepLines w:val="0"/>
        <w:widowControl/>
        <w:suppressLineNumbers w:val="0"/>
      </w:pPr>
      <w:r>
        <w:t>渲染（Rendering）</w:t>
      </w:r>
    </w:p>
    <w:p w14:paraId="06B30CA1">
      <w:pPr>
        <w:keepNext w:val="0"/>
        <w:keepLines w:val="0"/>
        <w:widowControl/>
        <w:numPr>
          <w:ilvl w:val="0"/>
          <w:numId w:val="23"/>
        </w:numPr>
        <w:suppressLineNumbers w:val="0"/>
        <w:spacing w:before="0" w:beforeAutospacing="1" w:after="0" w:afterAutospacing="1"/>
        <w:ind w:left="720" w:hanging="360"/>
      </w:pPr>
      <w:r>
        <w:rPr>
          <w:rStyle w:val="8"/>
        </w:rPr>
        <w:t>阴影（Shadows）</w:t>
      </w:r>
    </w:p>
    <w:p w14:paraId="692D5AF8">
      <w:pPr>
        <w:keepNext w:val="0"/>
        <w:keepLines w:val="0"/>
        <w:widowControl/>
        <w:numPr>
          <w:ilvl w:val="1"/>
          <w:numId w:val="24"/>
        </w:numPr>
        <w:suppressLineNumbers w:val="0"/>
        <w:tabs>
          <w:tab w:val="left" w:pos="1440"/>
        </w:tabs>
        <w:spacing w:before="0" w:beforeAutospacing="1" w:after="0" w:afterAutospacing="1"/>
        <w:ind w:left="1440" w:hanging="360"/>
      </w:pPr>
      <w:r>
        <w:rPr>
          <w:rStyle w:val="8"/>
        </w:rPr>
        <w:t>投射（Cast）</w:t>
      </w:r>
      <w:r>
        <w:t>：启用粒子碎片的阴影投射功能。</w:t>
      </w:r>
    </w:p>
    <w:p w14:paraId="6370720C">
      <w:pPr>
        <w:keepNext w:val="0"/>
        <w:keepLines w:val="0"/>
        <w:widowControl/>
        <w:numPr>
          <w:ilvl w:val="1"/>
          <w:numId w:val="24"/>
        </w:numPr>
        <w:suppressLineNumbers w:val="0"/>
        <w:tabs>
          <w:tab w:val="left" w:pos="1440"/>
        </w:tabs>
        <w:spacing w:before="0" w:beforeAutospacing="1" w:after="0" w:afterAutospacing="1"/>
        <w:ind w:left="1440" w:hanging="360"/>
      </w:pPr>
      <w:r>
        <w:rPr>
          <w:rStyle w:val="8"/>
        </w:rPr>
        <w:t>接收（Receive）</w:t>
      </w:r>
      <w:r>
        <w:t>：启用粒子碎片的阴影接收功能。</w:t>
      </w:r>
    </w:p>
    <w:p w14:paraId="1491411F">
      <w:pPr>
        <w:keepNext w:val="0"/>
        <w:keepLines w:val="0"/>
        <w:widowControl/>
        <w:numPr>
          <w:ilvl w:val="0"/>
          <w:numId w:val="23"/>
        </w:numPr>
        <w:suppressLineNumbers w:val="0"/>
        <w:spacing w:before="0" w:beforeAutospacing="1" w:after="0" w:afterAutospacing="1"/>
        <w:ind w:left="720" w:hanging="360"/>
      </w:pPr>
      <w:r>
        <w:rPr>
          <w:rStyle w:val="8"/>
        </w:rPr>
        <w:t>其他（Other）</w:t>
      </w:r>
    </w:p>
    <w:p w14:paraId="3A7ABE0A">
      <w:pPr>
        <w:keepNext w:val="0"/>
        <w:keepLines w:val="0"/>
        <w:widowControl/>
        <w:numPr>
          <w:ilvl w:val="1"/>
          <w:numId w:val="25"/>
        </w:numPr>
        <w:suppressLineNumbers w:val="0"/>
        <w:tabs>
          <w:tab w:val="left" w:pos="1440"/>
        </w:tabs>
        <w:spacing w:before="0" w:beforeAutospacing="1" w:after="0" w:afterAutospacing="1"/>
        <w:ind w:left="1440" w:hanging="360"/>
      </w:pPr>
      <w:r>
        <w:rPr>
          <w:rStyle w:val="8"/>
        </w:rPr>
        <w:t>光照探针（Light Probes）</w:t>
      </w:r>
      <w:r>
        <w:t>：用于设置粒子渲染的光照探针属性。</w:t>
      </w:r>
    </w:p>
    <w:p w14:paraId="37EB5153">
      <w:pPr>
        <w:keepNext w:val="0"/>
        <w:keepLines w:val="0"/>
        <w:widowControl/>
        <w:numPr>
          <w:ilvl w:val="1"/>
          <w:numId w:val="25"/>
        </w:numPr>
        <w:suppressLineNumbers w:val="0"/>
        <w:tabs>
          <w:tab w:val="left" w:pos="1440"/>
        </w:tabs>
        <w:spacing w:before="0" w:beforeAutospacing="1" w:after="0" w:afterAutospacing="1"/>
        <w:ind w:left="1440" w:hanging="360"/>
      </w:pPr>
      <w:r>
        <w:rPr>
          <w:rStyle w:val="8"/>
        </w:rPr>
        <w:t>运动向量（Motion Vectors）</w:t>
      </w:r>
      <w:r>
        <w:t>：用于设置粒子渲染的运动向量属性。</w:t>
      </w:r>
    </w:p>
    <w:p w14:paraId="62BD59E5">
      <w:pPr>
        <w:keepNext w:val="0"/>
        <w:keepLines w:val="0"/>
        <w:widowControl/>
        <w:numPr>
          <w:ilvl w:val="1"/>
          <w:numId w:val="25"/>
        </w:numPr>
        <w:suppressLineNumbers w:val="0"/>
        <w:tabs>
          <w:tab w:val="left" w:pos="1440"/>
        </w:tabs>
        <w:spacing w:before="0" w:beforeAutospacing="1" w:after="0" w:afterAutospacing="1"/>
        <w:ind w:left="1440" w:hanging="360"/>
      </w:pPr>
      <w:r>
        <w:rPr>
          <w:rStyle w:val="8"/>
        </w:rPr>
        <w:t>标签（Tag）</w:t>
      </w:r>
      <w:r>
        <w:t>：设置给带有粒子系统的物体的标签。</w:t>
      </w:r>
    </w:p>
    <w:p w14:paraId="35D0D74A">
      <w:pPr>
        <w:keepNext w:val="0"/>
        <w:keepLines w:val="0"/>
        <w:widowControl/>
        <w:numPr>
          <w:ilvl w:val="1"/>
          <w:numId w:val="25"/>
        </w:numPr>
        <w:suppressLineNumbers w:val="0"/>
        <w:tabs>
          <w:tab w:val="left" w:pos="1440"/>
        </w:tabs>
        <w:spacing w:before="0" w:beforeAutospacing="1" w:after="0" w:afterAutospacing="1"/>
        <w:ind w:left="1440" w:hanging="360"/>
      </w:pPr>
      <w:r>
        <w:rPr>
          <w:rStyle w:val="8"/>
        </w:rPr>
        <w:t>层（Layer）</w:t>
      </w:r>
      <w:r>
        <w:t>：设置给带有粒子系统的物体的层级。</w:t>
      </w:r>
    </w:p>
    <w:p w14:paraId="1E2B0F9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A43EF8"/>
    <w:multiLevelType w:val="multilevel"/>
    <w:tmpl w:val="8BA43E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CEA14F"/>
    <w:multiLevelType w:val="multilevel"/>
    <w:tmpl w:val="B4CEA1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4D1209C"/>
    <w:multiLevelType w:val="multilevel"/>
    <w:tmpl w:val="B4D120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71C2805"/>
    <w:multiLevelType w:val="multilevel"/>
    <w:tmpl w:val="D71C28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98CED44"/>
    <w:multiLevelType w:val="multilevel"/>
    <w:tmpl w:val="098CED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3C1F0F3"/>
    <w:multiLevelType w:val="multilevel"/>
    <w:tmpl w:val="33C1F0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76D4B79"/>
    <w:multiLevelType w:val="multilevel"/>
    <w:tmpl w:val="376D4B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5EE193A"/>
    <w:multiLevelType w:val="multilevel"/>
    <w:tmpl w:val="45EE19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3"/>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0D1784"/>
    <w:rsid w:val="63626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2025-02-28T15:08:14Z</dcterms:created>
  <dc:creator>fmz</dc:creator>
  <cp:lastModifiedBy>VainGlory</cp:lastModifiedBy>
  <dcterms:modified xsi:type="dcterms:W3CDTF">2025-02-28T15:08:28Z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eyJoZGlkIjoiMDExNTg3ZTYwMDkwMzgxNGU0Y2QyMDY2MmFhOWUzODUiLCJ1c2VySWQiOiI2MDQ1NjE4NDEifQ==</vt:lpwstr>
  </property>
  <property fmtid="{D5CDD505-2E9C-101B-9397-08002B2CF9AE}" pid="4" name="ICV">
    <vt:lpwstr>AB8D38701C1D427CAD3F380CB5701A5F_12</vt:lpwstr>
  </property>
</Properties>
</file>