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40" w:rsidRDefault="004B5FF7">
      <w:pPr>
        <w:rPr>
          <w:lang w:val="en-IN"/>
        </w:rPr>
      </w:pPr>
      <w:r>
        <w:rPr>
          <w:lang w:val="en-IN"/>
        </w:rPr>
        <w:t xml:space="preserve">2200030216 WEEK-3 </w:t>
      </w:r>
    </w:p>
    <w:p w:rsidR="004B5FF7" w:rsidRDefault="004B5FF7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4B5FF7">
        <w:rPr>
          <w:rFonts w:ascii="Arial" w:eastAsia="Times New Roman" w:hAnsi="Arial" w:cs="Arial"/>
          <w:color w:val="222222"/>
          <w:sz w:val="21"/>
          <w:szCs w:val="21"/>
        </w:rPr>
        <w:t>Demonstrate implementation</w:t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 of O/R Mapping</w:t>
      </w:r>
    </w:p>
    <w:p w:rsidR="004B5FF7" w:rsidRDefault="004B5FF7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4B5FF7" w:rsidRDefault="004B5FF7" w:rsidP="004B5FF7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 xml:space="preserve">PERFORMING THE BELOW OPERATIONS </w:t>
      </w:r>
      <w:r>
        <w:rPr>
          <w:lang w:val="en-IN"/>
        </w:rPr>
        <w:br/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ManyToOne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JoinColumn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OneToMany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FetchType.EAGER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FetchType.LAZY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ManyToMany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JoinTable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mappedBy</w:t>
      </w:r>
      <w:proofErr w:type="spellEnd"/>
    </w:p>
    <w:p w:rsidR="004B5FF7" w:rsidRDefault="004B5FF7" w:rsidP="004B5FF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671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F7" w:rsidRDefault="004B5FF7" w:rsidP="004B5FF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22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F7" w:rsidRDefault="004B5FF7" w:rsidP="004B5FF7">
      <w:pPr>
        <w:rPr>
          <w:noProof/>
        </w:rPr>
      </w:pPr>
    </w:p>
    <w:p w:rsidR="004B5FF7" w:rsidRPr="004B5FF7" w:rsidRDefault="004B5FF7" w:rsidP="004B5FF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90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16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FF7" w:rsidRPr="004B5FF7" w:rsidSect="00A3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B5FF7"/>
    <w:rsid w:val="004B5FF7"/>
    <w:rsid w:val="00A3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2025-07-02T14:52:00Z</dcterms:created>
  <dcterms:modified xsi:type="dcterms:W3CDTF">2025-07-02T14:55:00Z</dcterms:modified>
</cp:coreProperties>
</file>