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Структура БД</w:t>
      </w:r>
    </w:p>
    <w:p>
      <w:pPr>
        <w:pStyle w:val="2"/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Цель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Выделить сущности из предметной области проекта, составить </w:t>
      </w:r>
      <w:r>
        <w:rPr>
          <w:rFonts w:hint="default" w:ascii="Times New Roman" w:hAnsi="Times New Roman" w:cs="Times New Roman"/>
        </w:rPr>
        <w:t>ER</w:t>
      </w:r>
      <w:r>
        <w:rPr>
          <w:rFonts w:hint="default" w:ascii="Times New Roman" w:hAnsi="Times New Roman" w:cs="Times New Roman"/>
          <w:lang w:val="ru-RU"/>
        </w:rPr>
        <w:t xml:space="preserve"> диаграмму для описания предметной области, создание проекта и реализация модели разрабатываемого приложения.</w:t>
      </w:r>
    </w:p>
    <w:p>
      <w:pPr>
        <w:pStyle w:val="2"/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Задание</w:t>
      </w:r>
    </w:p>
    <w:p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Создать </w:t>
      </w:r>
      <w:r>
        <w:rPr>
          <w:rFonts w:hint="default" w:ascii="Times New Roman" w:hAnsi="Times New Roman" w:cs="Times New Roman"/>
        </w:rPr>
        <w:t>ER</w:t>
      </w:r>
      <w:r>
        <w:rPr>
          <w:rFonts w:hint="default" w:ascii="Times New Roman" w:hAnsi="Times New Roman" w:cs="Times New Roman"/>
          <w:lang w:val="ru-RU"/>
        </w:rPr>
        <w:t>-диаграмму, описывающую предметную область.</w:t>
      </w:r>
    </w:p>
    <w:p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Создать проект </w:t>
      </w:r>
      <w:r>
        <w:rPr>
          <w:rFonts w:hint="default" w:ascii="Times New Roman" w:hAnsi="Times New Roman" w:cs="Times New Roman"/>
        </w:rPr>
        <w:t>Spring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</w:rPr>
        <w:t>Boot</w:t>
      </w:r>
      <w:r>
        <w:rPr>
          <w:rFonts w:hint="default" w:ascii="Times New Roman" w:hAnsi="Times New Roman" w:cs="Times New Roman"/>
          <w:lang w:val="ru-RU"/>
        </w:rPr>
        <w:t xml:space="preserve"> приложения.</w:t>
      </w:r>
    </w:p>
    <w:p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Описать Модель приложения.</w:t>
      </w:r>
    </w:p>
    <w:p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Проверить структуру базы данных, сгенерированную по описанию Модели.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ER-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диаграмма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7955" cy="4712335"/>
            <wp:effectExtent l="0" t="0" r="762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471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В разработанной нами базе данных есть шесть таблиц, здесь мы возьмем одну таблицу в качестве примера.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На рисунке представлена </w:t>
      </w:r>
      <w:r>
        <w:rPr>
          <w:rFonts w:hint="default" w:ascii="Times New Roman" w:hAnsi="Times New Roman" w:cs="Times New Roman"/>
        </w:rPr>
        <w:t>ER</w:t>
      </w:r>
      <w:r>
        <w:rPr>
          <w:rFonts w:hint="default" w:ascii="Times New Roman" w:hAnsi="Times New Roman" w:cs="Times New Roman"/>
          <w:lang w:val="ru-RU"/>
        </w:rPr>
        <w:t xml:space="preserve">-диаграмма, описывающая предметную область из предыдущих работ.В предметной области можно выделить </w:t>
      </w:r>
      <w:r>
        <w:rPr>
          <w:rFonts w:hint="default" w:ascii="Times New Roman" w:hAnsi="Times New Roman" w:eastAsia="宋体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val="ru-RU"/>
        </w:rPr>
        <w:t xml:space="preserve"> сущности goods, goodstype, user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val="ru-RU" w:eastAsia="zh-CN"/>
        </w:rPr>
        <w:t>storage</w:t>
      </w:r>
      <w:r>
        <w:rPr>
          <w:rFonts w:hint="default" w:ascii="Times New Roman" w:hAnsi="Times New Roman" w:eastAsia="宋体" w:cs="Times New Roman"/>
          <w:lang w:val="en-US" w:eastAsia="zh-CN"/>
        </w:rPr>
        <w:t>,menu,record</w:t>
      </w:r>
      <w:r>
        <w:rPr>
          <w:rFonts w:hint="default" w:ascii="Times New Roman" w:hAnsi="Times New Roman" w:cs="Times New Roman"/>
          <w:lang w:val="ru-RU"/>
        </w:rPr>
        <w:t>.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</w:t>
      </w:r>
      <w:r>
        <w:rPr>
          <w:rFonts w:hint="default" w:ascii="Times New Roman" w:hAnsi="Times New Roman" w:cs="Times New Roman"/>
          <w:lang w:val="ru-RU"/>
        </w:rPr>
        <w:t xml:space="preserve">Сущность goods описывает товары, хранящиеся на складе, и имеет следующие 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поля:опишите поля объекта товара (</w:t>
      </w:r>
      <w:r>
        <w:rPr>
          <w:rFonts w:hint="default" w:ascii="Times New Roman" w:hAnsi="Times New Roman" w:eastAsia="宋体" w:cs="Times New Roman"/>
          <w:lang w:val="en-US" w:eastAsia="zh-CN"/>
        </w:rPr>
        <w:t>id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eastAsia="宋体" w:cs="Times New Roman"/>
          <w:lang w:val="en-US" w:eastAsia="zh-CN"/>
        </w:rPr>
        <w:t>name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eastAsia="宋体" w:cs="Times New Roman"/>
          <w:lang w:val="en-US" w:eastAsia="zh-CN"/>
        </w:rPr>
        <w:t>storage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eastAsia="宋体" w:cs="Times New Roman"/>
          <w:lang w:val="en-US" w:eastAsia="zh-CN"/>
        </w:rPr>
        <w:t>goodsType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eastAsia="宋体" w:cs="Times New Roman"/>
          <w:lang w:val="en-US" w:eastAsia="zh-CN"/>
        </w:rPr>
        <w:t>count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eastAsia="宋体" w:cs="Times New Roman"/>
          <w:lang w:val="en-US" w:eastAsia="zh-CN"/>
        </w:rPr>
        <w:t>remark</w:t>
      </w:r>
      <w:r>
        <w:rPr>
          <w:rFonts w:hint="default" w:ascii="Times New Roman" w:hAnsi="Times New Roman" w:cs="Times New Roman"/>
          <w:lang w:val="ru-RU"/>
        </w:rPr>
        <w:t>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Сущность goodstype описывает тип товаров на складе</w:t>
      </w:r>
      <w:r>
        <w:rPr>
          <w:rFonts w:hint="eastAsia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ru-RU"/>
        </w:rPr>
        <w:t xml:space="preserve"> и имеет следующие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поля:Опишите поле объекта типа товара (</w:t>
      </w:r>
      <w:r>
        <w:rPr>
          <w:rFonts w:hint="default" w:ascii="Times New Roman" w:hAnsi="Times New Roman" w:eastAsia="宋体" w:cs="Times New Roman"/>
          <w:lang w:val="en-US" w:eastAsia="zh-CN"/>
        </w:rPr>
        <w:t>id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eastAsia="宋体" w:cs="Times New Roman"/>
          <w:lang w:val="en-US" w:eastAsia="zh-CN"/>
        </w:rPr>
        <w:t>name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eastAsia="宋体" w:cs="Times New Roman"/>
          <w:lang w:val="en-US" w:eastAsia="zh-CN"/>
        </w:rPr>
        <w:t>remark</w:t>
      </w:r>
      <w:r>
        <w:rPr>
          <w:rFonts w:hint="default" w:ascii="Times New Roman" w:hAnsi="Times New Roman" w:cs="Times New Roman"/>
          <w:lang w:val="ru-RU"/>
        </w:rPr>
        <w:t>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3.Сущность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user </w:t>
      </w:r>
      <w:r>
        <w:rPr>
          <w:rFonts w:hint="default" w:ascii="Times New Roman" w:hAnsi="Times New Roman" w:eastAsia="宋体" w:cs="Times New Roman"/>
          <w:lang w:val="en-US" w:eastAsia="zh-CN"/>
        </w:rPr>
        <w:t>описывает администраторов и сотрудников, работающих на складе</w:t>
      </w:r>
      <w:r>
        <w:rPr>
          <w:rFonts w:hint="default" w:ascii="Times New Roman" w:hAnsi="Times New Roman" w:cs="Times New Roman"/>
          <w:lang w:val="ru-RU"/>
        </w:rPr>
        <w:t>, и имеет следующие поля: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Опишите поле сущности пользователя (</w:t>
      </w:r>
      <w:r>
        <w:rPr>
          <w:rFonts w:hint="default" w:ascii="Times New Roman" w:hAnsi="Times New Roman" w:eastAsia="宋体" w:cs="Times New Roman"/>
          <w:lang w:val="en-US" w:eastAsia="zh-CN"/>
        </w:rPr>
        <w:t>id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eastAsia="宋体" w:cs="Times New Roman"/>
          <w:lang w:val="en-US" w:eastAsia="zh-CN"/>
        </w:rPr>
        <w:t>no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eastAsia="宋体" w:cs="Times New Roman"/>
          <w:lang w:val="en-US" w:eastAsia="zh-CN"/>
        </w:rPr>
        <w:t>name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eastAsia="宋体" w:cs="Times New Roman"/>
          <w:lang w:val="en-US" w:eastAsia="zh-CN"/>
        </w:rPr>
        <w:t>password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eastAsia="宋体" w:cs="Times New Roman"/>
          <w:lang w:val="en-US" w:eastAsia="zh-CN"/>
        </w:rPr>
        <w:t>age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eastAsia="宋体" w:cs="Times New Roman"/>
          <w:lang w:val="en-US" w:eastAsia="zh-CN"/>
        </w:rPr>
        <w:t>sex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eastAsia="宋体" w:cs="Times New Roman"/>
          <w:lang w:val="en-US" w:eastAsia="zh-CN"/>
        </w:rPr>
        <w:t>phone</w:t>
      </w:r>
      <w:r>
        <w:rPr>
          <w:rFonts w:hint="default" w:ascii="Times New Roman" w:hAnsi="Times New Roman" w:cs="Times New Roman"/>
          <w:lang w:val="ru-RU"/>
        </w:rPr>
        <w:t>, role_id, isValid)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4.Объект хранения описывает все склады, и имеет следующие поля: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Описать поля сущности склада(</w:t>
      </w:r>
      <w:r>
        <w:rPr>
          <w:rFonts w:hint="default" w:ascii="Times New Roman" w:hAnsi="Times New Roman" w:eastAsia="宋体" w:cs="Times New Roman"/>
          <w:lang w:val="en-US" w:eastAsia="zh-CN"/>
        </w:rPr>
        <w:t>id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eastAsia="宋体" w:cs="Times New Roman"/>
          <w:lang w:val="en-US" w:eastAsia="zh-CN"/>
        </w:rPr>
        <w:t>name</w:t>
      </w:r>
      <w:r>
        <w:rPr>
          <w:rFonts w:hint="default" w:ascii="Times New Roman" w:hAnsi="Times New Roman" w:cs="Times New Roman"/>
          <w:lang w:val="ru-RU"/>
        </w:rPr>
        <w:t xml:space="preserve">, </w:t>
      </w:r>
      <w:r>
        <w:rPr>
          <w:rFonts w:hint="default" w:ascii="Times New Roman" w:hAnsi="Times New Roman" w:eastAsia="宋体" w:cs="Times New Roman"/>
          <w:lang w:val="en-US" w:eastAsia="zh-CN"/>
        </w:rPr>
        <w:t>remark</w:t>
      </w:r>
      <w:r>
        <w:rPr>
          <w:rFonts w:hint="default" w:ascii="Times New Roman" w:hAnsi="Times New Roman" w:cs="Times New Roman"/>
          <w:lang w:val="ru-RU"/>
        </w:rPr>
        <w:t>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5.Сущность меню описывает панель навигации ,и имеет следующие поля: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Опишите поле сущности меню (id, menuCode, menuName, menuLevel, menuParentCode, menuClick, menuRight, menuComponent, menuIcon)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6.Сущность записи описывает исходящие и входящие записи товаров на складе и имеет следующие поля:</w:t>
      </w:r>
    </w:p>
    <w:p>
      <w:pPr>
        <w:rPr>
          <w:rFonts w:hint="eastAsia"/>
          <w:lang w:val="ru-RU"/>
        </w:rPr>
      </w:pPr>
      <w:r>
        <w:rPr>
          <w:rFonts w:hint="eastAsia"/>
          <w:lang w:val="ru-RU"/>
        </w:rPr>
        <w:t>Опишите поле объекта записи (</w:t>
      </w:r>
      <w:r>
        <w:rPr>
          <w:rFonts w:hint="eastAsia" w:eastAsia="宋体"/>
          <w:lang w:val="en-US" w:eastAsia="zh-CN"/>
        </w:rPr>
        <w:t>id</w:t>
      </w:r>
      <w:r>
        <w:rPr>
          <w:rFonts w:hint="eastAsia"/>
          <w:lang w:val="ru-RU"/>
        </w:rPr>
        <w:t xml:space="preserve">, </w:t>
      </w:r>
      <w:r>
        <w:rPr>
          <w:rFonts w:hint="eastAsia" w:eastAsia="宋体"/>
          <w:lang w:val="en-US" w:eastAsia="zh-CN"/>
        </w:rPr>
        <w:t>goods</w:t>
      </w:r>
      <w:r>
        <w:rPr>
          <w:rFonts w:hint="eastAsia"/>
          <w:lang w:val="ru-RU"/>
        </w:rPr>
        <w:t xml:space="preserve">, </w:t>
      </w:r>
      <w:r>
        <w:rPr>
          <w:rFonts w:hint="eastAsia" w:eastAsia="宋体"/>
          <w:lang w:val="en-US" w:eastAsia="zh-CN"/>
        </w:rPr>
        <w:t>userId</w:t>
      </w:r>
      <w:r>
        <w:rPr>
          <w:rFonts w:hint="eastAsia"/>
          <w:lang w:val="ru-RU"/>
        </w:rPr>
        <w:t>, admin_id,</w:t>
      </w:r>
      <w:r>
        <w:rPr>
          <w:rFonts w:hint="eastAsia" w:eastAsia="宋体"/>
          <w:lang w:val="en-US" w:eastAsia="zh-CN"/>
        </w:rPr>
        <w:t>count</w:t>
      </w:r>
      <w:r>
        <w:rPr>
          <w:rFonts w:hint="eastAsia"/>
          <w:lang w:val="ru-RU"/>
        </w:rPr>
        <w:t xml:space="preserve">, </w:t>
      </w:r>
      <w:r>
        <w:rPr>
          <w:rFonts w:hint="eastAsia" w:eastAsia="宋体"/>
          <w:lang w:val="en-US" w:eastAsia="zh-CN"/>
        </w:rPr>
        <w:t>createtime,remark</w:t>
      </w:r>
      <w:r>
        <w:rPr>
          <w:rFonts w:hint="eastAsia"/>
          <w:lang w:val="ru-RU"/>
        </w:rPr>
        <w:t>)</w:t>
      </w:r>
    </w:p>
    <w:p>
      <w:pPr>
        <w:rPr>
          <w:rFonts w:hint="eastAsia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Создание проекта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Spring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Boot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приложения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Версия springboot2.6.7, используемая в нашей программе, версия JDK — 1.8.Примечание: если вам нужно использовать версию springboot3.0, вам необходимо обновить JDK до 17 или выше.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monospace" w:cs="Consolas"/>
          <w:color w:val="080808"/>
          <w:sz w:val="21"/>
          <w:szCs w:val="21"/>
        </w:rPr>
      </w:pP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monospace" w:cs="Consolas"/>
          <w:color w:val="0033B3"/>
          <w:sz w:val="21"/>
          <w:szCs w:val="21"/>
          <w:shd w:val="clear" w:fill="FFFFFF"/>
        </w:rPr>
        <w:t>parent</w:t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monospace" w:cs="Consolas"/>
          <w:color w:val="0033B3"/>
          <w:sz w:val="21"/>
          <w:szCs w:val="21"/>
          <w:shd w:val="clear" w:fill="FFFFFF"/>
        </w:rPr>
        <w:t>groupId</w:t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t>&gt;org.springframework.boot&lt;/</w:t>
      </w:r>
      <w:r>
        <w:rPr>
          <w:rFonts w:hint="default" w:ascii="Consolas" w:hAnsi="Consolas" w:eastAsia="monospace" w:cs="Consolas"/>
          <w:color w:val="0033B3"/>
          <w:sz w:val="21"/>
          <w:szCs w:val="21"/>
          <w:shd w:val="clear" w:fill="FFFFFF"/>
        </w:rPr>
        <w:t>groupId</w:t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monospace" w:cs="Consolas"/>
          <w:color w:val="0033B3"/>
          <w:sz w:val="21"/>
          <w:szCs w:val="21"/>
          <w:shd w:val="clear" w:fill="FFFFFF"/>
        </w:rPr>
        <w:t>artifactId</w:t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t>&gt;spring-boot-starter-parent&lt;/</w:t>
      </w:r>
      <w:r>
        <w:rPr>
          <w:rFonts w:hint="default" w:ascii="Consolas" w:hAnsi="Consolas" w:eastAsia="monospace" w:cs="Consolas"/>
          <w:color w:val="0033B3"/>
          <w:sz w:val="21"/>
          <w:szCs w:val="21"/>
          <w:shd w:val="clear" w:fill="FFFFFF"/>
        </w:rPr>
        <w:t>artifactId</w:t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monospace" w:cs="Consolas"/>
          <w:color w:val="0033B3"/>
          <w:sz w:val="21"/>
          <w:szCs w:val="21"/>
          <w:shd w:val="clear" w:fill="FFFFFF"/>
        </w:rPr>
        <w:t>version</w:t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t>&gt;2.6.7&lt;/</w:t>
      </w:r>
      <w:r>
        <w:rPr>
          <w:rFonts w:hint="default" w:ascii="Consolas" w:hAnsi="Consolas" w:eastAsia="monospace" w:cs="Consolas"/>
          <w:color w:val="0033B3"/>
          <w:sz w:val="21"/>
          <w:szCs w:val="21"/>
          <w:shd w:val="clear" w:fill="FFFFFF"/>
        </w:rPr>
        <w:t>version</w:t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monospace" w:cs="Consolas"/>
          <w:color w:val="0033B3"/>
          <w:sz w:val="21"/>
          <w:szCs w:val="21"/>
          <w:shd w:val="clear" w:fill="FFFFFF"/>
        </w:rPr>
        <w:t>relativePath</w:t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t xml:space="preserve">/&gt; </w:t>
      </w:r>
      <w:r>
        <w:rPr>
          <w:rFonts w:hint="default" w:ascii="Consolas" w:hAnsi="Consolas" w:eastAsia="monospace" w:cs="Consolas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t>&lt;/</w:t>
      </w:r>
      <w:r>
        <w:rPr>
          <w:rFonts w:hint="default" w:ascii="Consolas" w:hAnsi="Consolas" w:eastAsia="monospace" w:cs="Consolas"/>
          <w:color w:val="0033B3"/>
          <w:sz w:val="21"/>
          <w:szCs w:val="21"/>
          <w:shd w:val="clear" w:fill="FFFFFF"/>
        </w:rPr>
        <w:t>parent</w:t>
      </w:r>
      <w:r>
        <w:rPr>
          <w:rFonts w:hint="default" w:ascii="Consolas" w:hAnsi="Consolas" w:eastAsia="monospace" w:cs="Consolas"/>
          <w:color w:val="080808"/>
          <w:sz w:val="21"/>
          <w:szCs w:val="21"/>
          <w:shd w:val="clear" w:fill="FFFFFF"/>
        </w:rPr>
        <w:t>&gt;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EFEFEF"/>
          <w:lang w:val="en-US" w:eastAsia="zh-CN"/>
        </w:rPr>
        <w:t>2.Инструмент для подключения к базе данных в нашей программе — mysql5.1.44.Примечание: если ваша база данных выше 8.0, вам необходимо добавить CJ в файл конфигурации драйвера базы данных, например, это имя класса драйвера: com.mysql.cj .jdbc .Водитель. Наша среда интеграции Springboot — SSM, в которой мы используем Mybatis-puls для работы с базой данных.Эта структура похожа на SpringDataJpa и может помочь нам сэкономить много утомительных операторов SQL.Поскольку версия JDK нашего компьютера — 1.8, она не поддерживает многие методы и аннотации SpringDataJpa., поэтому мы выбрали Mybatis-Plus.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EFEFEF"/>
          <w:lang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EFEFEF"/>
          <w:lang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mysql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EFEFEF"/>
          <w:lang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mysql-connector-java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EFEFEF"/>
          <w:lang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5.1.44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EFEFEF"/>
          <w:lang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</w:pP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monospace" w:cs="Consolas"/>
          <w:color w:val="0033B3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t xml:space="preserve">    &lt;</w:t>
      </w:r>
      <w:r>
        <w:rPr>
          <w:rFonts w:hint="default" w:ascii="Consolas" w:hAnsi="Consolas" w:eastAsia="monospace" w:cs="Consolas"/>
          <w:color w:val="0033B3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t>&gt;com.baomidou&lt;/</w:t>
      </w:r>
      <w:r>
        <w:rPr>
          <w:rFonts w:hint="default" w:ascii="Consolas" w:hAnsi="Consolas" w:eastAsia="monospace" w:cs="Consolas"/>
          <w:color w:val="0033B3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t xml:space="preserve">    &lt;</w:t>
      </w:r>
      <w:r>
        <w:rPr>
          <w:rFonts w:hint="default" w:ascii="Consolas" w:hAnsi="Consolas" w:eastAsia="monospace" w:cs="Consolas"/>
          <w:color w:val="0033B3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t>&gt;mybatis-plus-boot-starter&lt;/</w:t>
      </w:r>
      <w:r>
        <w:rPr>
          <w:rFonts w:hint="default" w:ascii="Consolas" w:hAnsi="Consolas" w:eastAsia="monospace" w:cs="Consolas"/>
          <w:color w:val="0033B3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t xml:space="preserve">    &lt;</w:t>
      </w:r>
      <w:r>
        <w:rPr>
          <w:rFonts w:hint="default" w:ascii="Consolas" w:hAnsi="Consolas" w:eastAsia="monospace" w:cs="Consolas"/>
          <w:color w:val="0033B3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t>&gt;3.4.1&lt;/</w:t>
      </w:r>
      <w:r>
        <w:rPr>
          <w:rFonts w:hint="default" w:ascii="Consolas" w:hAnsi="Consolas" w:eastAsia="monospace" w:cs="Consolas"/>
          <w:color w:val="0033B3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monospace" w:cs="Consolas"/>
          <w:color w:val="0033B3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80808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80808"/>
          <w:sz w:val="20"/>
          <w:szCs w:val="20"/>
          <w:shd w:val="clear" w:fill="FFFFFF"/>
          <w:lang w:val="en-US" w:eastAsia="zh-CN"/>
        </w:rPr>
        <w:t>3.</w:t>
      </w:r>
      <w:r>
        <w:rPr>
          <w:rFonts w:hint="default" w:ascii="Times New Roman" w:hAnsi="Times New Roman" w:cs="Times New Roman"/>
          <w:color w:val="080808"/>
          <w:sz w:val="24"/>
          <w:szCs w:val="24"/>
          <w:shd w:val="clear" w:fill="FFFFFF"/>
          <w:lang w:val="en-US" w:eastAsia="zh-CN"/>
        </w:rPr>
        <w:t>Мы используем Freemarker в качестве внешнего шаблонизатора HTML.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monospace" w:cs="Consolas"/>
          <w:color w:val="080808"/>
          <w:sz w:val="19"/>
          <w:szCs w:val="19"/>
        </w:rPr>
      </w:pP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monospace" w:cs="Consolas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monospace" w:cs="Consolas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t>&gt;org.freemarker&lt;/</w:t>
      </w:r>
      <w:r>
        <w:rPr>
          <w:rFonts w:hint="default" w:ascii="Consolas" w:hAnsi="Consolas" w:eastAsia="monospace" w:cs="Consolas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monospace" w:cs="Consolas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t>&gt;freemarker&lt;/</w:t>
      </w:r>
      <w:r>
        <w:rPr>
          <w:rFonts w:hint="default" w:ascii="Consolas" w:hAnsi="Consolas" w:eastAsia="monospace" w:cs="Consolas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monospace" w:cs="Consolas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t>&gt;2.3.30&lt;/</w:t>
      </w:r>
      <w:r>
        <w:rPr>
          <w:rFonts w:hint="default" w:ascii="Consolas" w:hAnsi="Consolas" w:eastAsia="monospace" w:cs="Consolas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monospace" w:cs="Consolas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Consolas" w:hAnsi="Consolas" w:eastAsia="monospace" w:cs="Consolas"/>
          <w:color w:val="080808"/>
          <w:sz w:val="19"/>
          <w:szCs w:val="19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monospace" w:cs="Consolas"/>
          <w:color w:val="080808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00000"/>
          <w:sz w:val="19"/>
          <w:szCs w:val="19"/>
          <w:shd w:val="clear" w:fill="EFEFEF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19"/>
          <w:szCs w:val="19"/>
          <w:shd w:val="clear" w:fill="EFEFEF"/>
        </w:rPr>
      </w:pPr>
      <w:r>
        <w:rPr>
          <w:rFonts w:hint="default" w:ascii="Times New Roman" w:hAnsi="Times New Roman" w:cs="Times New Roman"/>
          <w:lang w:val="ru-RU"/>
        </w:rPr>
        <w:t>Также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проверьте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файл</w:t>
      </w:r>
      <w:r>
        <w:rPr>
          <w:rFonts w:hint="default" w:ascii="Times New Roman" w:hAnsi="Times New Roman" w:cs="Times New Roman"/>
        </w:rPr>
        <w:t xml:space="preserve"> src/main/java/resources/application.properties . </w:t>
      </w:r>
      <w:r>
        <w:rPr>
          <w:rFonts w:hint="default" w:ascii="Times New Roman" w:hAnsi="Times New Roman" w:cs="Times New Roman"/>
          <w:lang w:val="ru-RU"/>
        </w:rPr>
        <w:t>Этот файл содержит настройки приложения, укажите в нем свои параметры подключения к СУБД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server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FF"/>
          <w:sz w:val="19"/>
          <w:szCs w:val="19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port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8090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FF"/>
          <w:sz w:val="19"/>
          <w:szCs w:val="19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spring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datasource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jdbc:mysql://localhost:3306/wms02?useUnicode=true&amp;characterEncoding=utf-8&amp;useSSL=false&amp;serverTimezone=GMT%2B8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driver-class-name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com.mysql.jdbc.Driver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root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123456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bCs/>
          <w:color w:val="000080"/>
          <w:sz w:val="19"/>
          <w:szCs w:val="19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Logging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level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com.wms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debug</w:t>
      </w:r>
    </w:p>
    <w:p>
      <w:pPr>
        <w:pStyle w:val="2"/>
        <w:numPr>
          <w:ilvl w:val="2"/>
          <w:numId w:val="4"/>
        </w:numPr>
        <w:tabs>
          <w:tab w:val="left" w:pos="0"/>
        </w:tabs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Описание Модели приложения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00000"/>
          <w:sz w:val="19"/>
          <w:szCs w:val="19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Далее идет наша таблица базы данных и класс сущностей, я приведу все таблицы и классы сущностей нашей базы данных и возьму одну из них в качестве примера, чтобы объяснить код и аннотации внутри.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Good:</w:t>
      </w:r>
      <w:r>
        <w:drawing>
          <wp:inline distT="0" distB="0" distL="114300" distR="114300">
            <wp:extent cx="5267960" cy="3387090"/>
            <wp:effectExtent l="0" t="0" r="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@Data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@EqualsAndHashCode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(callSuper 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(value=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"Goods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对象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description=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Goods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Serializable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static final long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 xml:space="preserve">serialVersionUID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主键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@TableId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"id"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type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IdType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AUTO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货名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仓库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storage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分类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@TableField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"goodsType"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goodstype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数量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count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备注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remark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</w:p>
    <w:p>
      <w:pPr>
        <w:pStyle w:val="3"/>
        <w:keepNext w:val="0"/>
        <w:keepLines w:val="0"/>
        <w:widowControl/>
        <w:suppressLineNumbers w:val="0"/>
        <w:shd w:val="clear" w:fill="FFFFFF"/>
      </w:pP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1862"/>
          <w:tab w:val="clear" w:pos="183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Goodstype:</w:t>
      </w: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1862"/>
          <w:tab w:val="clear" w:pos="183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</w:pPr>
      <w:r>
        <w:drawing>
          <wp:inline distT="0" distB="0" distL="114300" distR="114300">
            <wp:extent cx="5273040" cy="3395980"/>
            <wp:effectExtent l="0" t="0" r="571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@Data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@EqualsAndHashCode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(callSuper 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"goodsType"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(value=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"Goodstype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对象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description=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Goodstype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Serializable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static final long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 xml:space="preserve">serialVersionUID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主键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@TableId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"id"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type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IdType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AUTO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分类名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备注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remark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1862"/>
          <w:tab w:val="clear" w:pos="183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</w:pP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1862"/>
          <w:tab w:val="clear" w:pos="183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</w:pP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1862"/>
          <w:tab w:val="clear" w:pos="183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Menu:</w:t>
      </w: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1862"/>
          <w:tab w:val="clear" w:pos="183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</w:pPr>
      <w:r>
        <w:drawing>
          <wp:inline distT="0" distB="0" distL="114300" distR="114300">
            <wp:extent cx="5267960" cy="3316605"/>
            <wp:effectExtent l="0" t="0" r="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@Data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@EqualsAndHashCode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(callSuper 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(value=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"Menu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对象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description=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Menu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Serializable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static final long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 xml:space="preserve">serialVersionUID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菜单编码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@TableField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"menuCode"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menucode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菜单名字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@TableField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"menuName"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menuname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菜单级别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@TableField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"menuLevel"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menulevel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菜单的父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code"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@TableField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"menuParentCode"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menuparentcode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点击触发的函数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@TableField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"menuClick"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menuclick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权限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0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超级管理员，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表示管理员，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表示普通用户，可以用逗号组合使用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@TableField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"menuRight"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menuright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@TableField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"menuComponent"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menucomponent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@TableField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"menuIcon"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menuicon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1862"/>
          <w:tab w:val="clear" w:pos="183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Record: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9230" cy="3434080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@Data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@EqualsAndHashCode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(callSuper 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(value=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"Record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对象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description=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Record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Serializable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static final long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 xml:space="preserve">serialVersionUID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主键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@TableId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"id"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type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IdType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AUTO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货品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id"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goods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取货人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/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补货人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@TableField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"userId"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userid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操作人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id"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adminId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数量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count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操作时间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@JsonFormat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(pattern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"yyyy-MM-dd HH:mm:ss"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timezone=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"GMT+8"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@TableField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(fill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FieldFill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INSERT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LocalDateTime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createtime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备注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remark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@TableField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(exist 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action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Storage: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2405" cy="3401695"/>
            <wp:effectExtent l="0" t="0" r="635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@Data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@EqualsAndHashCode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(callSuper 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(value=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"Storage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对象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description=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Storage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Serializable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static final long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 xml:space="preserve">serialVersionUID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主键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@TableId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"id"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type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IdType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AUTO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仓库名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备注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remark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3040" cy="3378835"/>
            <wp:effectExtent l="0" t="0" r="571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@Data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@EqualsAndHashCode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(callSuper 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(value=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"User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对象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description=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Serializable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static final long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 xml:space="preserve">serialVersionUID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主键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@TableId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"id"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type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IdType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AUTO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账号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no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名字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密码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password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age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性别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sex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电话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phone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角色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0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超级管理员，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管理员，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普通账号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roleId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@ApiModelProperty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是否有效，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Y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有效，其他无效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@TableField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"isValid"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isvalid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b/>
          <w:bCs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b/>
          <w:bCs/>
          <w:color w:val="080808"/>
          <w:sz w:val="24"/>
          <w:szCs w:val="24"/>
          <w:shd w:val="clear" w:fill="FFFFFF"/>
        </w:rPr>
        <w:t>Далее я возьму класс сущностей Goods в качестве примера, чтобы объяснить значение каждой аннотации в нем: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@Data: эта аннотация предоставляется библиотекой Lombok и генерирует шаблонный код для методов getter, setter, toString, equals и hashCode для всех полей в классе.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@EqualsAndHashCode(callSuper = false): эта аннотация также предоставляется Lombok и генерирует метод equals и hashCode на основе полей в классе. Параметр callSuper = false указывает, что сгенерированный метод не должен включать в себя методы equals и hashCode суперкласса.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@ApiModel(value="Goods对象", description=""): эта аннотация предоставляется библиотекой Swagger и используется для описания модели, используемой для веб-служб RESTful. Параметр value предоставляет краткое описание модели, а параметр description предоставляет более подробное описание.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@TableId(value = "id", type = IdType.AUTO): эта аннотация предоставляется MyBatis-Plus и используется для маркировки поля первичного ключа в таблице базы данных. Параметр value указывает имя столбца первичного ключа в таблице, а параметр type указывает тип первичного ключа.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@ApiModelProperty: эта аннотация предоставляется Swagger и используется для описания свойств запроса или ответа веб-службы RESTful. Параметр value предоставляет краткое описание свойства, в то время как другие параметры, такие как required и example, могут использоваться для предоставления дополнительной информации.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@TableField("goodsType"): эта аннотация предоставляется MyBatis-Plus и используется для указания имени столбца базы данных, соответствующего полю в классе. В этом случае поле goodsType в классе соответствует столбцу с именем goodsType в таблице базы данных.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private static final long serialVersionUID = 1L;: Это стандартное поле в сериализуемых классах, которое используется для предоставления номера версии сериализованного объекта. Он используется для обеспечения правильной десериализации объекта, даже если определение класса изменяется между сериализацией и десериализацией.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Остальные аннотации (частный целочисленный идентификатор, имя частной строки, личное хранилище целых чисел, частный тип товара Integer, количество частных целых чисел и примечание частной строки) определяют поля класса Goods, которые представляют атрибуты продукта. или пункт.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86A321"/>
    <w:multiLevelType w:val="singleLevel"/>
    <w:tmpl w:val="F186A32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36A1C5B"/>
    <w:multiLevelType w:val="multilevel"/>
    <w:tmpl w:val="636A1C5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pStyle w:val="2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yNzZlYjQ0MGNiYmEyNzkwMzY3NGNhNDhmODk1ZmYifQ=="/>
    <w:docVar w:name="KSO_WPS_MARK_KEY" w:val="1d873f9b-d214-47a0-a3f6-332310235bb0"/>
  </w:docVars>
  <w:rsids>
    <w:rsidRoot w:val="00000000"/>
    <w:rsid w:val="13500FC7"/>
    <w:rsid w:val="17994B0B"/>
    <w:rsid w:val="2A497953"/>
    <w:rsid w:val="2C6B173D"/>
    <w:rsid w:val="4D5F59D0"/>
    <w:rsid w:val="50C545BA"/>
    <w:rsid w:val="581048ED"/>
    <w:rsid w:val="6C1A68C0"/>
    <w:rsid w:val="7C22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val="ru-RU" w:eastAsia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361</Words>
  <Characters>2849</Characters>
  <Lines>0</Lines>
  <Paragraphs>0</Paragraphs>
  <TotalTime>8</TotalTime>
  <ScaleCrop>false</ScaleCrop>
  <LinksUpToDate>false</LinksUpToDate>
  <CharactersWithSpaces>3204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2023-03-07T09:35:00Z</dcterms:created>
  <dc:creator>BigBoss</dc:creator>
  <cp:lastModifiedBy>不在服务区</cp:lastModifiedBy>
  <dcterms:modified xsi:type="dcterms:W3CDTF">2023-03-29T20:15:44Z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9ADE6CC11C5F49CC86C14456B67A3CDE</vt:lpwstr>
  </property>
</Properties>
</file>