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C3A18" w14:textId="12CB8C0C" w:rsidR="00686D76" w:rsidRDefault="00686D76" w:rsidP="00B54249">
      <w:pPr>
        <w:pStyle w:val="a3"/>
        <w:spacing w:before="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686D76">
        <w:rPr>
          <w:rStyle w:val="bjh-p"/>
          <w:rFonts w:ascii="Arial" w:hAnsi="Arial" w:cs="Arial"/>
          <w:noProof/>
          <w:color w:val="333333"/>
        </w:rPr>
        <w:drawing>
          <wp:inline distT="0" distB="0" distL="0" distR="0" wp14:anchorId="25C860A2" wp14:editId="33D03A07">
            <wp:extent cx="5270500" cy="3290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BB08" w14:textId="77777777" w:rsidR="00B54249" w:rsidRDefault="00B54249" w:rsidP="00B54249">
      <w:pPr>
        <w:pStyle w:val="a3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为贯彻落实《国务院关于促进云计算创新发展培育信息产业新业态的意见》《国务院关于深化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互联网</w:t>
      </w:r>
      <w:r>
        <w:rPr>
          <w:rStyle w:val="bjh-p"/>
          <w:rFonts w:ascii="Arial" w:hAnsi="Arial" w:cs="Arial"/>
          <w:color w:val="333333"/>
        </w:rPr>
        <w:t>+</w:t>
      </w:r>
      <w:r>
        <w:rPr>
          <w:rStyle w:val="bjh-p"/>
          <w:rFonts w:ascii="Arial" w:hAnsi="Arial" w:cs="Arial"/>
          <w:color w:val="333333"/>
        </w:rPr>
        <w:t>先进制造业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发展工业互联网的指导意见》《云计算发展三年行动计划</w:t>
      </w:r>
      <w:r>
        <w:rPr>
          <w:rStyle w:val="bjh-p"/>
          <w:rFonts w:ascii="Arial" w:hAnsi="Arial" w:cs="Arial"/>
          <w:color w:val="333333"/>
        </w:rPr>
        <w:t>(2017-2019</w:t>
      </w:r>
      <w:r>
        <w:rPr>
          <w:rStyle w:val="bjh-p"/>
          <w:rFonts w:ascii="Arial" w:hAnsi="Arial" w:cs="Arial"/>
          <w:color w:val="333333"/>
        </w:rPr>
        <w:t>年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》等部署要求，推动企业利用云计算加快数字化、网络化、智能化转型，推进互联网、大数据、人工智能与实体经济深度融合，工业和信息化部印发《推动企业上云实施指南</w:t>
      </w:r>
      <w:r>
        <w:rPr>
          <w:rStyle w:val="bjh-p"/>
          <w:rFonts w:ascii="Arial" w:hAnsi="Arial" w:cs="Arial"/>
          <w:color w:val="333333"/>
        </w:rPr>
        <w:t>(2018-2020</w:t>
      </w:r>
      <w:r>
        <w:rPr>
          <w:rStyle w:val="bjh-p"/>
          <w:rFonts w:ascii="Arial" w:hAnsi="Arial" w:cs="Arial"/>
          <w:color w:val="333333"/>
        </w:rPr>
        <w:t>年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》。</w:t>
      </w:r>
    </w:p>
    <w:p w14:paraId="5F260350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以下为全文：</w:t>
      </w:r>
    </w:p>
    <w:p w14:paraId="5059F2FF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推动企业上云实施指南</w:t>
      </w:r>
    </w:p>
    <w:p w14:paraId="25CBFFCC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(2018-2020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年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)</w:t>
      </w:r>
    </w:p>
    <w:p w14:paraId="1E2102D0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E83FC3">
        <w:rPr>
          <w:rStyle w:val="bjh-p"/>
          <w:rFonts w:ascii="Arial" w:hAnsi="Arial" w:cs="Arial"/>
          <w:color w:val="333333"/>
          <w:u w:val="single"/>
        </w:rPr>
        <w:t>云计算是信息技术发展和服务模式创新的集中体现，是信息化发展的重大变革和必然趋势。支持企业上云，有利于推动企业加快数字化、网络化、智能化转型，提高创新能力、业务实力和发展水平；</w:t>
      </w:r>
      <w:r>
        <w:rPr>
          <w:rStyle w:val="bjh-p"/>
          <w:rFonts w:ascii="Arial" w:hAnsi="Arial" w:cs="Arial"/>
          <w:color w:val="333333"/>
        </w:rPr>
        <w:t>有利于加快软件和信息技术服务业发展，深化供给侧结构性改革，促进互联网、大数据、人工智能与实体经济深度融合，加快现代化经济体系建设。</w:t>
      </w:r>
    </w:p>
    <w:p w14:paraId="7375A6E6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一、总体要求</w:t>
      </w:r>
    </w:p>
    <w:p w14:paraId="0390AE62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工业和信息化部统筹协调企业上云工作，组织制定完善企业上云效果评价等相关标准，指导各地工业和信息化主管部门、第三方机构等协同开展工作。各地工业和信息化主管部门要结合本地实际，以强化云计算平台服务和运营能力为基础，以加快推动重点行业领域企业上云为着力点，以完善支撑配套服务为保障，制定工作方案和推进措施，组织开展宣传培训，推动云平台服务商和行业企业加强供需对接，有序推进企业上云进程。</w:t>
      </w:r>
    </w:p>
    <w:p w14:paraId="607E9D92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到</w:t>
      </w:r>
      <w:r>
        <w:rPr>
          <w:rStyle w:val="bjh-p"/>
          <w:rFonts w:ascii="Arial" w:hAnsi="Arial" w:cs="Arial"/>
          <w:color w:val="333333"/>
        </w:rPr>
        <w:t>2020</w:t>
      </w:r>
      <w:r>
        <w:rPr>
          <w:rStyle w:val="bjh-p"/>
          <w:rFonts w:ascii="Arial" w:hAnsi="Arial" w:cs="Arial"/>
          <w:color w:val="333333"/>
        </w:rPr>
        <w:t>年，力争实现企业上云环境进一步优化，行业企业上云意识和积极性明显提高，上云比例和应用深度显著提升，云计算在企业生产、经营、管理中的应用广泛普及，全国新增上云企业</w:t>
      </w:r>
      <w:r>
        <w:rPr>
          <w:rStyle w:val="bjh-p"/>
          <w:rFonts w:ascii="Arial" w:hAnsi="Arial" w:cs="Arial"/>
          <w:color w:val="333333"/>
        </w:rPr>
        <w:t>100</w:t>
      </w:r>
      <w:r>
        <w:rPr>
          <w:rStyle w:val="bjh-p"/>
          <w:rFonts w:ascii="Arial" w:hAnsi="Arial" w:cs="Arial"/>
          <w:color w:val="333333"/>
        </w:rPr>
        <w:t>万家，形成典型标杆应用案例</w:t>
      </w:r>
      <w:r>
        <w:rPr>
          <w:rStyle w:val="bjh-p"/>
          <w:rFonts w:ascii="Arial" w:hAnsi="Arial" w:cs="Arial"/>
          <w:color w:val="333333"/>
        </w:rPr>
        <w:t>100</w:t>
      </w:r>
      <w:r>
        <w:rPr>
          <w:rStyle w:val="bjh-p"/>
          <w:rFonts w:ascii="Arial" w:hAnsi="Arial" w:cs="Arial"/>
          <w:color w:val="333333"/>
        </w:rPr>
        <w:t>个以上，形成一批有影响力、带动力的云平台和企业上云体验中心。</w:t>
      </w:r>
    </w:p>
    <w:p w14:paraId="746FDE2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一</w:t>
      </w:r>
      <w:r>
        <w:rPr>
          <w:rStyle w:val="bjh-p"/>
          <w:rFonts w:ascii="Arial" w:hAnsi="Arial" w:cs="Arial"/>
          <w:color w:val="333333"/>
        </w:rPr>
        <w:t>)</w:t>
      </w:r>
      <w:r w:rsidRPr="00E26E5A">
        <w:rPr>
          <w:rStyle w:val="bjh-p"/>
          <w:rFonts w:ascii="Arial" w:hAnsi="Arial" w:cs="Arial"/>
          <w:color w:val="FF0000"/>
          <w:highlight w:val="yellow"/>
        </w:rPr>
        <w:t>企业上云应以提升企业发展能力、解决实际业务问题为出发点</w:t>
      </w:r>
      <w:r>
        <w:rPr>
          <w:rStyle w:val="bjh-p"/>
          <w:rFonts w:ascii="Arial" w:hAnsi="Arial" w:cs="Arial"/>
          <w:color w:val="333333"/>
        </w:rPr>
        <w:t>。</w:t>
      </w:r>
      <w:r w:rsidRPr="00E26E5A">
        <w:rPr>
          <w:rStyle w:val="bjh-p"/>
          <w:rFonts w:ascii="Arial" w:hAnsi="Arial" w:cs="Arial"/>
          <w:color w:val="333333"/>
          <w:highlight w:val="yellow"/>
        </w:rPr>
        <w:t>通过将企业业务与信息化应用相结合，实现信息系统升级，促进企业业务创新、流程重构、管理变革，加速企业数字化、网络化、智能化转型，切实提高企业管理水平和综合竞争力。</w:t>
      </w:r>
    </w:p>
    <w:p w14:paraId="02AB5305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开展上云工作，可从性价比、可用性、可扩展性、安全性、合规性等方面进行调研分析，运用理论分析、仿真实验、测试验证等方法，充分评估业务使用云服务的成本、收益、风险和可接受程度。在此基础上，按照分级分类的原则，统一规划信息系统的上云部署方案。</w:t>
      </w:r>
    </w:p>
    <w:p w14:paraId="019CA53C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三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企业可优先选择业务特征与云计算特点相契合、上云价值效益明显的信息系统上云。一是信息系统使用具有明显的高低峰，</w:t>
      </w:r>
      <w:r w:rsidRPr="00AC78F7">
        <w:rPr>
          <w:rStyle w:val="bjh-p"/>
          <w:rFonts w:ascii="Arial" w:hAnsi="Arial" w:cs="Arial"/>
          <w:color w:val="333333"/>
          <w:u w:val="single"/>
        </w:rPr>
        <w:t>需要动态调配资源，进行弹性扩展</w:t>
      </w:r>
      <w:r>
        <w:rPr>
          <w:rStyle w:val="bjh-p"/>
          <w:rFonts w:ascii="Arial" w:hAnsi="Arial" w:cs="Arial"/>
          <w:color w:val="333333"/>
        </w:rPr>
        <w:t>。二是</w:t>
      </w:r>
      <w:r w:rsidRPr="00235C99">
        <w:rPr>
          <w:rStyle w:val="bjh-p"/>
          <w:rFonts w:ascii="Arial" w:hAnsi="Arial" w:cs="Arial"/>
          <w:color w:val="333333"/>
          <w:u w:val="single"/>
        </w:rPr>
        <w:t>信息系统需要快速迭代上线</w:t>
      </w:r>
      <w:r>
        <w:rPr>
          <w:rStyle w:val="bjh-p"/>
          <w:rFonts w:ascii="Arial" w:hAnsi="Arial" w:cs="Arial"/>
          <w:color w:val="333333"/>
        </w:rPr>
        <w:t>，提升业务创新速度。三是</w:t>
      </w:r>
      <w:r w:rsidRPr="00AC78F7">
        <w:rPr>
          <w:rStyle w:val="bjh-p"/>
          <w:rFonts w:ascii="Arial" w:hAnsi="Arial" w:cs="Arial"/>
          <w:color w:val="333333"/>
          <w:u w:val="single"/>
        </w:rPr>
        <w:t>信息系统需要降低运行维护成本</w:t>
      </w:r>
      <w:r>
        <w:rPr>
          <w:rStyle w:val="bjh-p"/>
          <w:rFonts w:ascii="Arial" w:hAnsi="Arial" w:cs="Arial"/>
          <w:color w:val="333333"/>
        </w:rPr>
        <w:t>，</w:t>
      </w:r>
      <w:r w:rsidRPr="00AC78F7">
        <w:rPr>
          <w:rStyle w:val="bjh-p"/>
          <w:rFonts w:ascii="Arial" w:hAnsi="Arial" w:cs="Arial"/>
          <w:color w:val="333333"/>
          <w:u w:val="single"/>
        </w:rPr>
        <w:t>提高应急响应、故障恢复、信息安全保障能力</w:t>
      </w:r>
      <w:r>
        <w:rPr>
          <w:rStyle w:val="bjh-p"/>
          <w:rFonts w:ascii="Arial" w:hAnsi="Arial" w:cs="Arial"/>
          <w:color w:val="333333"/>
        </w:rPr>
        <w:t>。四是</w:t>
      </w:r>
      <w:r w:rsidRPr="00AC78F7">
        <w:rPr>
          <w:rStyle w:val="bjh-p"/>
          <w:rFonts w:ascii="Arial" w:hAnsi="Arial" w:cs="Arial"/>
          <w:color w:val="333333"/>
          <w:u w:val="single"/>
        </w:rPr>
        <w:t>信息系统需要运用大数据、人工智能等云上服务实现业务拓展</w:t>
      </w:r>
      <w:r>
        <w:rPr>
          <w:rStyle w:val="bjh-p"/>
          <w:rFonts w:ascii="Arial" w:hAnsi="Arial" w:cs="Arial"/>
          <w:color w:val="333333"/>
        </w:rPr>
        <w:t>。</w:t>
      </w:r>
    </w:p>
    <w:p w14:paraId="717BAE09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四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开展上云工作，需要上云企业、云平台服务商、云应用服务商、系统集成商、基础设施提供商及相关行业组织、第三方机构加强协作，明确各方责任，共同推进实施。云平台服务商等作为主要服务供给方，要联合云应用服务商、系统集成商、基础设施提供商等产业链相关方，共同为上云企业提供技术支撑服务。上云企业参照指南引导，稳步推进自身上云工作，积极利用云计算平台上的软件应用</w:t>
      </w:r>
      <w:bookmarkStart w:id="0" w:name="_GoBack"/>
      <w:bookmarkEnd w:id="0"/>
      <w:r>
        <w:rPr>
          <w:rStyle w:val="bjh-p"/>
          <w:rFonts w:ascii="Arial" w:hAnsi="Arial" w:cs="Arial"/>
          <w:color w:val="333333"/>
        </w:rPr>
        <w:t>和数据服务实现数字化转型。第三方机构积极参与宣贯培训、测试评估工作，加强对企业上云工作的跟踪研究。</w:t>
      </w:r>
    </w:p>
    <w:p w14:paraId="30D08BCC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二、科学制定部署模式</w:t>
      </w:r>
    </w:p>
    <w:p w14:paraId="4B8FD392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五</w:t>
      </w:r>
      <w:r>
        <w:rPr>
          <w:rStyle w:val="bjh-p"/>
          <w:rFonts w:ascii="Arial" w:hAnsi="Arial" w:cs="Arial"/>
          <w:color w:val="333333"/>
        </w:rPr>
        <w:t>)</w:t>
      </w:r>
      <w:r w:rsidRPr="009F69D7">
        <w:rPr>
          <w:rStyle w:val="bjh-p"/>
          <w:rFonts w:ascii="Arial" w:hAnsi="Arial" w:cs="Arial"/>
          <w:color w:val="FF0000"/>
          <w:highlight w:val="yellow"/>
        </w:rPr>
        <w:t>大型企业可建立私有云，部署数据安全要求高的关键信息系统</w:t>
      </w:r>
      <w:r>
        <w:rPr>
          <w:rStyle w:val="bjh-p"/>
          <w:rFonts w:ascii="Arial" w:hAnsi="Arial" w:cs="Arial"/>
          <w:color w:val="333333"/>
        </w:rPr>
        <w:t>；</w:t>
      </w:r>
      <w:r w:rsidRPr="009F69D7">
        <w:rPr>
          <w:rStyle w:val="bjh-p"/>
          <w:rFonts w:ascii="Arial" w:hAnsi="Arial" w:cs="Arial"/>
          <w:color w:val="333333"/>
          <w:highlight w:val="yellow"/>
        </w:rPr>
        <w:t>可将连接客户、供应商、员工的信息系统采用公有云部署，并与私有云共同形成混合云架构</w:t>
      </w:r>
      <w:r>
        <w:rPr>
          <w:rStyle w:val="bjh-p"/>
          <w:rFonts w:ascii="Arial" w:hAnsi="Arial" w:cs="Arial"/>
          <w:color w:val="333333"/>
        </w:rPr>
        <w:t>。对于数据安全要求高且需对外连接提供服务的信息系统，可考虑采用数据存储于私有云、应用部署于公有云的混合云架构。</w:t>
      </w:r>
    </w:p>
    <w:p w14:paraId="67B4664C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六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中小企业和创业型企业可依托公有云平台，按需租用存储、计算、网络等基础设施资源，应用设计、生产、营销、办公、财务等云服务或构建特色云服务，提高经营管理水平和效率，加快形成业务能力，开展业务和服务模式创新，实现个性化服务输出，加速建立现代化经营模式。</w:t>
      </w:r>
    </w:p>
    <w:p w14:paraId="0EC55EC9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三、按需合理选择云服务</w:t>
      </w:r>
    </w:p>
    <w:p w14:paraId="1B630915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七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基础设施类云服务。</w:t>
      </w:r>
    </w:p>
    <w:p w14:paraId="21A32A22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一是计算资源服务</w:t>
      </w:r>
      <w:r>
        <w:rPr>
          <w:rStyle w:val="bjh-p"/>
          <w:rFonts w:ascii="Arial" w:hAnsi="Arial" w:cs="Arial"/>
          <w:color w:val="333333"/>
        </w:rPr>
        <w:t>。使用云平台的各种弹性计算服务，实现计算资源集中管理、动态分配、弹性扩展和运维减负。</w:t>
      </w:r>
    </w:p>
    <w:p w14:paraId="4F4151DE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二是存储资源服务</w:t>
      </w:r>
      <w:r>
        <w:rPr>
          <w:rStyle w:val="bjh-p"/>
          <w:rFonts w:ascii="Arial" w:hAnsi="Arial" w:cs="Arial"/>
          <w:color w:val="333333"/>
        </w:rPr>
        <w:t>。使用云平台的块存储、对象存储等云存储服务，提高数据存储的经济性、安全性和可靠性。</w:t>
      </w:r>
    </w:p>
    <w:p w14:paraId="3918E1AA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三是网络资源服务</w:t>
      </w:r>
      <w:r>
        <w:rPr>
          <w:rStyle w:val="bjh-p"/>
          <w:rFonts w:ascii="Arial" w:hAnsi="Arial" w:cs="Arial"/>
          <w:color w:val="333333"/>
        </w:rPr>
        <w:t>。使用云平台的虚拟专有云、虚拟专有网络、负载均衡等网络服务，高效安全利用云平台网络资源。</w:t>
      </w:r>
    </w:p>
    <w:p w14:paraId="44D1EB15" w14:textId="0A960729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四是安全防护服务</w:t>
      </w:r>
      <w:r>
        <w:rPr>
          <w:rStyle w:val="bjh-p"/>
          <w:rFonts w:ascii="Arial" w:hAnsi="Arial" w:cs="Arial"/>
          <w:color w:val="333333"/>
        </w:rPr>
        <w:t>。使用云上主机安全防护、网络攻击防护、应用防火墙、密钥</w:t>
      </w:r>
      <w:r>
        <w:rPr>
          <w:rStyle w:val="bjh-p"/>
          <w:rFonts w:ascii="Arial" w:hAnsi="Arial" w:cs="Arial"/>
          <w:color w:val="333333"/>
        </w:rPr>
        <w:t>/</w:t>
      </w:r>
      <w:r>
        <w:rPr>
          <w:rStyle w:val="bjh-p"/>
          <w:rFonts w:ascii="Arial" w:hAnsi="Arial" w:cs="Arial"/>
          <w:color w:val="333333"/>
        </w:rPr>
        <w:t>证书管理、数据加密保护等安全服务，提高信息安全保障能力。</w:t>
      </w:r>
    </w:p>
    <w:p w14:paraId="389D5F8D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八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平台系统类服务。</w:t>
      </w:r>
    </w:p>
    <w:p w14:paraId="6F3944E3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一是数据库服务</w:t>
      </w:r>
      <w:r>
        <w:rPr>
          <w:rStyle w:val="bjh-p"/>
          <w:rFonts w:ascii="Arial" w:hAnsi="Arial" w:cs="Arial"/>
          <w:color w:val="333333"/>
        </w:rPr>
        <w:t>。利用云数据库系统，实现各类数据跨平台、跨业务的协同管理。</w:t>
      </w:r>
    </w:p>
    <w:p w14:paraId="029E9D0B" w14:textId="0314AC15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二是大数据分析服务</w:t>
      </w:r>
      <w:r>
        <w:rPr>
          <w:rStyle w:val="bjh-p"/>
          <w:rFonts w:ascii="Arial" w:hAnsi="Arial" w:cs="Arial"/>
          <w:color w:val="333333"/>
        </w:rPr>
        <w:t>。利用云端大数据平台推动数据资源集聚，进行数据采集、存储、分析、挖掘和协同应用。</w:t>
      </w:r>
    </w:p>
    <w:p w14:paraId="5D22C070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三是中间件平台服务</w:t>
      </w:r>
      <w:r>
        <w:rPr>
          <w:rStyle w:val="bjh-p"/>
          <w:rFonts w:ascii="Arial" w:hAnsi="Arial" w:cs="Arial"/>
          <w:color w:val="333333"/>
        </w:rPr>
        <w:t>。利用云上中间件服务，构建分布式系统架构，满足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互联网</w:t>
      </w:r>
      <w:r>
        <w:rPr>
          <w:rStyle w:val="bjh-p"/>
          <w:rFonts w:ascii="Arial" w:hAnsi="Arial" w:cs="Arial"/>
          <w:color w:val="333333"/>
        </w:rPr>
        <w:t>+”</w:t>
      </w:r>
      <w:r>
        <w:rPr>
          <w:rStyle w:val="bjh-p"/>
          <w:rFonts w:ascii="Arial" w:hAnsi="Arial" w:cs="Arial"/>
          <w:color w:val="333333"/>
        </w:rPr>
        <w:t>转型的需要。</w:t>
      </w:r>
    </w:p>
    <w:p w14:paraId="669A1CF1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四是物联网平台服务</w:t>
      </w:r>
      <w:r>
        <w:rPr>
          <w:rStyle w:val="bjh-p"/>
          <w:rFonts w:ascii="Arial" w:hAnsi="Arial" w:cs="Arial"/>
          <w:color w:val="333333"/>
        </w:rPr>
        <w:t>。将海量物联网终端设备接入云平台，实现设备高效可视化在线管理。</w:t>
      </w:r>
    </w:p>
    <w:p w14:paraId="7BE7D1BA" w14:textId="77777777" w:rsidR="009F69D7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五是软件开发平台服务</w:t>
      </w:r>
      <w:r>
        <w:rPr>
          <w:rStyle w:val="bjh-p"/>
          <w:rFonts w:ascii="Arial" w:hAnsi="Arial" w:cs="Arial"/>
          <w:color w:val="333333"/>
        </w:rPr>
        <w:t>。通过云上开发平台进行软件生命周期管理，快速构建开发、测试、运行环境，规范开发流程、降低成本、提高效率。</w:t>
      </w:r>
    </w:p>
    <w:p w14:paraId="443468F5" w14:textId="0765CC1A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9F69D7">
        <w:rPr>
          <w:rStyle w:val="bjh-p"/>
          <w:rFonts w:ascii="Arial" w:hAnsi="Arial" w:cs="Arial"/>
          <w:b/>
          <w:color w:val="333333"/>
        </w:rPr>
        <w:t>六是人工智能平台服务</w:t>
      </w:r>
      <w:r>
        <w:rPr>
          <w:rStyle w:val="bjh-p"/>
          <w:rFonts w:ascii="Arial" w:hAnsi="Arial" w:cs="Arial"/>
          <w:color w:val="333333"/>
        </w:rPr>
        <w:t>。利用云平台的计算资源，形成语音识别、图像识别、人脸识别等智能服务能力，提升业务智能化水平。</w:t>
      </w:r>
    </w:p>
    <w:p w14:paraId="4B1A5F98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九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业务应用服务。</w:t>
      </w:r>
    </w:p>
    <w:p w14:paraId="12FD4DC6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一是协同办公服务</w:t>
      </w:r>
      <w:r>
        <w:rPr>
          <w:rStyle w:val="bjh-p"/>
          <w:rFonts w:ascii="Arial" w:hAnsi="Arial" w:cs="Arial"/>
          <w:color w:val="333333"/>
        </w:rPr>
        <w:t>。使用</w:t>
      </w:r>
      <w:r w:rsidRPr="008766A9">
        <w:rPr>
          <w:rStyle w:val="bjh-p"/>
          <w:rFonts w:ascii="Arial" w:hAnsi="Arial" w:cs="Arial"/>
          <w:color w:val="333333"/>
          <w:highlight w:val="yellow"/>
        </w:rPr>
        <w:t>邮件</w:t>
      </w:r>
      <w:r>
        <w:rPr>
          <w:rStyle w:val="bjh-p"/>
          <w:rFonts w:ascii="Arial" w:hAnsi="Arial" w:cs="Arial"/>
          <w:color w:val="333333"/>
        </w:rPr>
        <w:t>、</w:t>
      </w:r>
      <w:r w:rsidRPr="008766A9">
        <w:rPr>
          <w:rStyle w:val="bjh-p"/>
          <w:rFonts w:ascii="Arial" w:hAnsi="Arial" w:cs="Arial"/>
          <w:color w:val="333333"/>
          <w:highlight w:val="yellow"/>
        </w:rPr>
        <w:t>会议</w:t>
      </w:r>
      <w:r>
        <w:rPr>
          <w:rStyle w:val="bjh-p"/>
          <w:rFonts w:ascii="Arial" w:hAnsi="Arial" w:cs="Arial"/>
          <w:color w:val="333333"/>
        </w:rPr>
        <w:t>、</w:t>
      </w:r>
      <w:r w:rsidRPr="008766A9">
        <w:rPr>
          <w:rStyle w:val="bjh-p"/>
          <w:rFonts w:ascii="Arial" w:hAnsi="Arial" w:cs="Arial"/>
          <w:color w:val="333333"/>
          <w:highlight w:val="yellow"/>
        </w:rPr>
        <w:t>通信</w:t>
      </w:r>
      <w:r>
        <w:rPr>
          <w:rStyle w:val="bjh-p"/>
          <w:rFonts w:ascii="Arial" w:hAnsi="Arial" w:cs="Arial"/>
          <w:color w:val="333333"/>
        </w:rPr>
        <w:t>等云服务，形成维护成本低、服务效率高的办公系统，提高办公效率。</w:t>
      </w:r>
    </w:p>
    <w:p w14:paraId="63CDA3C9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二是经营管理应用服务</w:t>
      </w:r>
      <w:r>
        <w:rPr>
          <w:rStyle w:val="bjh-p"/>
          <w:rFonts w:ascii="Arial" w:hAnsi="Arial" w:cs="Arial"/>
          <w:color w:val="333333"/>
        </w:rPr>
        <w:t>。使用企业</w:t>
      </w:r>
      <w:r w:rsidRPr="006727CD">
        <w:rPr>
          <w:rStyle w:val="bjh-p"/>
          <w:rFonts w:ascii="Arial" w:hAnsi="Arial" w:cs="Arial"/>
          <w:color w:val="333333"/>
          <w:highlight w:val="yellow"/>
        </w:rPr>
        <w:t>人力资源管理</w:t>
      </w:r>
      <w:r>
        <w:rPr>
          <w:rStyle w:val="bjh-p"/>
          <w:rFonts w:ascii="Arial" w:hAnsi="Arial" w:cs="Arial"/>
          <w:color w:val="333333"/>
        </w:rPr>
        <w:t>、</w:t>
      </w:r>
      <w:r w:rsidRPr="008766A9">
        <w:rPr>
          <w:rStyle w:val="bjh-p"/>
          <w:rFonts w:ascii="Arial" w:hAnsi="Arial" w:cs="Arial"/>
          <w:color w:val="333333"/>
          <w:highlight w:val="yellow"/>
        </w:rPr>
        <w:t>行政管理</w:t>
      </w:r>
      <w:r>
        <w:rPr>
          <w:rStyle w:val="bjh-p"/>
          <w:rFonts w:ascii="Arial" w:hAnsi="Arial" w:cs="Arial"/>
          <w:color w:val="333333"/>
        </w:rPr>
        <w:t>、</w:t>
      </w:r>
      <w:r w:rsidRPr="008766A9">
        <w:rPr>
          <w:rStyle w:val="bjh-p"/>
          <w:rFonts w:ascii="Arial" w:hAnsi="Arial" w:cs="Arial"/>
          <w:color w:val="333333"/>
          <w:highlight w:val="yellow"/>
        </w:rPr>
        <w:t>财务管理</w:t>
      </w:r>
      <w:r>
        <w:rPr>
          <w:rStyle w:val="bjh-p"/>
          <w:rFonts w:ascii="Arial" w:hAnsi="Arial" w:cs="Arial"/>
          <w:color w:val="333333"/>
        </w:rPr>
        <w:t>等云服务，提高企业经营管理的科学性和效率。</w:t>
      </w:r>
    </w:p>
    <w:p w14:paraId="297C2D85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三是运营管理服务</w:t>
      </w:r>
      <w:r>
        <w:rPr>
          <w:rStyle w:val="bjh-p"/>
          <w:rFonts w:ascii="Arial" w:hAnsi="Arial" w:cs="Arial"/>
          <w:color w:val="333333"/>
        </w:rPr>
        <w:t>。使用</w:t>
      </w:r>
      <w:r w:rsidRPr="000F3AA9">
        <w:rPr>
          <w:rStyle w:val="bjh-p"/>
          <w:rFonts w:ascii="Arial" w:hAnsi="Arial" w:cs="Arial"/>
          <w:color w:val="333333"/>
          <w:highlight w:val="yellow"/>
        </w:rPr>
        <w:t>采购管理</w:t>
      </w:r>
      <w:r>
        <w:rPr>
          <w:rStyle w:val="bjh-p"/>
          <w:rFonts w:ascii="Arial" w:hAnsi="Arial" w:cs="Arial"/>
          <w:color w:val="333333"/>
        </w:rPr>
        <w:t>、</w:t>
      </w:r>
      <w:r w:rsidRPr="000F3AA9">
        <w:rPr>
          <w:rStyle w:val="bjh-p"/>
          <w:rFonts w:ascii="Arial" w:hAnsi="Arial" w:cs="Arial"/>
          <w:color w:val="333333"/>
          <w:highlight w:val="yellow"/>
        </w:rPr>
        <w:t>生产管理</w:t>
      </w:r>
      <w:r>
        <w:rPr>
          <w:rStyle w:val="bjh-p"/>
          <w:rFonts w:ascii="Arial" w:hAnsi="Arial" w:cs="Arial"/>
          <w:color w:val="333333"/>
        </w:rPr>
        <w:t>、</w:t>
      </w:r>
      <w:r w:rsidRPr="000F3AA9">
        <w:rPr>
          <w:rStyle w:val="bjh-p"/>
          <w:rFonts w:ascii="Arial" w:hAnsi="Arial" w:cs="Arial"/>
          <w:color w:val="333333"/>
          <w:highlight w:val="yellow"/>
        </w:rPr>
        <w:t>销售管理</w:t>
      </w:r>
      <w:r>
        <w:rPr>
          <w:rStyle w:val="bjh-p"/>
          <w:rFonts w:ascii="Arial" w:hAnsi="Arial" w:cs="Arial"/>
          <w:color w:val="333333"/>
        </w:rPr>
        <w:t>、</w:t>
      </w:r>
      <w:r w:rsidRPr="000F3AA9">
        <w:rPr>
          <w:rStyle w:val="bjh-p"/>
          <w:rFonts w:ascii="Arial" w:hAnsi="Arial" w:cs="Arial"/>
          <w:color w:val="333333"/>
          <w:highlight w:val="yellow"/>
        </w:rPr>
        <w:t>供应链管理</w:t>
      </w:r>
      <w:r>
        <w:rPr>
          <w:rStyle w:val="bjh-p"/>
          <w:rFonts w:ascii="Arial" w:hAnsi="Arial" w:cs="Arial"/>
          <w:color w:val="333333"/>
        </w:rPr>
        <w:t>、</w:t>
      </w:r>
      <w:r w:rsidRPr="000F3AA9">
        <w:rPr>
          <w:rStyle w:val="bjh-p"/>
          <w:rFonts w:ascii="Arial" w:hAnsi="Arial" w:cs="Arial"/>
          <w:color w:val="333333"/>
          <w:highlight w:val="yellow"/>
        </w:rPr>
        <w:t>客户资源管理</w:t>
      </w:r>
      <w:r>
        <w:rPr>
          <w:rStyle w:val="bjh-p"/>
          <w:rFonts w:ascii="Arial" w:hAnsi="Arial" w:cs="Arial"/>
          <w:color w:val="333333"/>
        </w:rPr>
        <w:t>等云服务，提升企业运营管理水平。</w:t>
      </w:r>
    </w:p>
    <w:p w14:paraId="20586AD6" w14:textId="1BEB1CD0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四是研发设计服务</w:t>
      </w:r>
      <w:r>
        <w:rPr>
          <w:rStyle w:val="bjh-p"/>
          <w:rFonts w:ascii="Arial" w:hAnsi="Arial" w:cs="Arial"/>
          <w:color w:val="333333"/>
        </w:rPr>
        <w:t>。使用计算机辅助设计、产品开发等云服务，在云端部署开发、设计环境，提升研发效率和创新水平。</w:t>
      </w:r>
    </w:p>
    <w:p w14:paraId="25BD14B5" w14:textId="77777777" w:rsidR="00347684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五是生产控制服务</w:t>
      </w:r>
      <w:r>
        <w:rPr>
          <w:rStyle w:val="bjh-p"/>
          <w:rFonts w:ascii="Arial" w:hAnsi="Arial" w:cs="Arial"/>
          <w:color w:val="333333"/>
        </w:rPr>
        <w:t>。通过</w:t>
      </w:r>
      <w:r>
        <w:rPr>
          <w:rStyle w:val="bjh-p"/>
          <w:rFonts w:ascii="Arial" w:hAnsi="Arial" w:cs="Arial"/>
          <w:color w:val="333333"/>
        </w:rPr>
        <w:t>MES(</w:t>
      </w:r>
      <w:r>
        <w:rPr>
          <w:rStyle w:val="bjh-p"/>
          <w:rFonts w:ascii="Arial" w:hAnsi="Arial" w:cs="Arial"/>
          <w:color w:val="333333"/>
        </w:rPr>
        <w:t>制造执行系统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、生产数据等系统上云，优化生产控制流程，提升生产效率和水平。</w:t>
      </w:r>
    </w:p>
    <w:p w14:paraId="29AB6129" w14:textId="61D01F9F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47684">
        <w:rPr>
          <w:rStyle w:val="bjh-p"/>
          <w:rFonts w:ascii="Arial" w:hAnsi="Arial" w:cs="Arial"/>
          <w:b/>
          <w:color w:val="333333"/>
        </w:rPr>
        <w:t>六是智能应用服务</w:t>
      </w:r>
      <w:r>
        <w:rPr>
          <w:rStyle w:val="bjh-p"/>
          <w:rFonts w:ascii="Arial" w:hAnsi="Arial" w:cs="Arial"/>
          <w:color w:val="333333"/>
        </w:rPr>
        <w:t>。整合企业全局数据，打造智能研发、智能生产、智能营销、智能服务等智能应用，提升企业智能化水平。</w:t>
      </w:r>
    </w:p>
    <w:p w14:paraId="2EBB39C9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四、稳妥有序推进企业上云</w:t>
      </w:r>
    </w:p>
    <w:p w14:paraId="5FA4B054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企业上云可按照需求分析、可行性评估、选择确定云平台服务商、上云方案设计、测试和部署、验证和总结、运维保障、效果评估等步骤进行。企业可根据自身实际选择合适步骤，适当简化流程，有序实施上云。</w:t>
      </w:r>
    </w:p>
    <w:p w14:paraId="4C0D7E53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十一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企业可结合自身业务发展规划，在第三方机构或云平台服务商的支持下，对信息系统业务类型、使用人员、使用特征、性能指标、数据库使用情况、系统间关联关系等进行全面梳理。</w:t>
      </w:r>
    </w:p>
    <w:p w14:paraId="3CB42100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十二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可在第三方机构或云平台服务商的支持下，参考信息系统分析结果，结合已有信息资源和业务需要，从业务需求、用户体验、平台兼容性、成本、安全性等方面，分析满足系统安全稳定运行的云基础环境需求，对信息系统的上云可行性进行分析，初步确定各类系统是否上云，以及上云的优先级。重点分析内容包括：</w:t>
      </w:r>
    </w:p>
    <w:p w14:paraId="6562D796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(1)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上云是否能够提升企业发展能力、解决实际业务问题；</w:t>
      </w:r>
    </w:p>
    <w:p w14:paraId="1BF5867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(2)</w:t>
      </w:r>
      <w:r>
        <w:rPr>
          <w:rStyle w:val="bjh-p"/>
          <w:rFonts w:ascii="Arial" w:hAnsi="Arial" w:cs="Arial"/>
          <w:color w:val="333333"/>
        </w:rPr>
        <w:t>信息系统是否适合弹性拓展、是否需要快速部署；云平台及应用服务是否兼容现有信息系统；若不兼容则需评估迁移改造成本及风险等；</w:t>
      </w:r>
    </w:p>
    <w:p w14:paraId="35351997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(3)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评估数据存储方式、数据安全等是否符合要求；</w:t>
      </w:r>
    </w:p>
    <w:p w14:paraId="512387D4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(4)</w:t>
      </w:r>
      <w:r>
        <w:rPr>
          <w:rStyle w:val="bjh-p"/>
          <w:rFonts w:ascii="Arial" w:hAnsi="Arial" w:cs="Arial"/>
          <w:color w:val="333333"/>
        </w:rPr>
        <w:t>评估上云方式</w:t>
      </w: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在线</w:t>
      </w:r>
      <w:r>
        <w:rPr>
          <w:rStyle w:val="bjh-p"/>
          <w:rFonts w:ascii="Arial" w:hAnsi="Arial" w:cs="Arial"/>
          <w:color w:val="333333"/>
        </w:rPr>
        <w:t>/</w:t>
      </w:r>
      <w:r>
        <w:rPr>
          <w:rStyle w:val="bjh-p"/>
          <w:rFonts w:ascii="Arial" w:hAnsi="Arial" w:cs="Arial"/>
          <w:color w:val="333333"/>
        </w:rPr>
        <w:t>离线等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是否符合业务要求，上云迁移时间是否在可接受业务中断时间范围内；上云后能否满足不同类型用户体验需求；</w:t>
      </w:r>
    </w:p>
    <w:p w14:paraId="5B1E9EEA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(5)</w:t>
      </w:r>
      <w:r>
        <w:rPr>
          <w:rStyle w:val="bjh-p"/>
          <w:rFonts w:ascii="Arial" w:hAnsi="Arial" w:cs="Arial"/>
          <w:color w:val="333333"/>
        </w:rPr>
        <w:t>评估现有系统与上云后系统的切换方案、并行运行方案、失败回滚方案等；评估系统改造、数据迁移、应用程序迁移过程中可能出现的风险点，并给出应对建议。</w:t>
      </w:r>
    </w:p>
    <w:p w14:paraId="40C35B1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十三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上云企业可在云平台服务商支持下，基于上云可行性评估结论，拟定详细上云工作内容和要求，明确各方责任和义务。充分评估迁移上云过程中的风险点，制定应用迁移、数据迁移、系统改造方案、数据存储方式及安全保护等技术方案，以及配套的监督、验收、失败回滚方案，做好上云信息系统和未上云信息系统的协同。</w:t>
      </w:r>
    </w:p>
    <w:p w14:paraId="218B34CA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十四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上云企业可依托云平台服务商或第三方机构，明确各信息系统具体迁移策略。对于复杂系统的迁移上云，需要根据实际情况采用定制化的迁移技术及方法。迁移策略包括：</w:t>
      </w:r>
    </w:p>
    <w:p w14:paraId="7474E745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(1)</w:t>
      </w:r>
      <w:r>
        <w:rPr>
          <w:rStyle w:val="bjh-p"/>
          <w:rFonts w:ascii="Arial" w:hAnsi="Arial" w:cs="Arial"/>
          <w:color w:val="333333"/>
        </w:rPr>
        <w:t>直接迁移：将信息系统迁移部署到云平台，利用统一运营管理平台进行管理；</w:t>
      </w:r>
    </w:p>
    <w:p w14:paraId="43D9439E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(2)</w:t>
      </w:r>
      <w:r>
        <w:rPr>
          <w:rStyle w:val="bjh-p"/>
          <w:rFonts w:ascii="Arial" w:hAnsi="Arial" w:cs="Arial"/>
          <w:color w:val="333333"/>
        </w:rPr>
        <w:t>改造后迁移：对数据库、系统架构、运行环境、接口等进行改造，使其满足迁移到云平台的技术要求后迁移；</w:t>
      </w:r>
    </w:p>
    <w:p w14:paraId="0103E07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(3)</w:t>
      </w:r>
      <w:r>
        <w:rPr>
          <w:rStyle w:val="bjh-p"/>
          <w:rFonts w:ascii="Arial" w:hAnsi="Arial" w:cs="Arial"/>
          <w:color w:val="333333"/>
        </w:rPr>
        <w:t>采购云服务重建：结合业务实际，采购满足需求的各类云服务，重新构建信息系统；</w:t>
      </w:r>
    </w:p>
    <w:p w14:paraId="0CC7D7F5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(4)</w:t>
      </w:r>
      <w:r>
        <w:rPr>
          <w:rStyle w:val="bjh-p"/>
          <w:rFonts w:ascii="Arial" w:hAnsi="Arial" w:cs="Arial"/>
          <w:color w:val="333333"/>
        </w:rPr>
        <w:t>保持现状：对暂不适合迁移的系统，继续保持运行在当前环境。</w:t>
      </w:r>
    </w:p>
    <w:p w14:paraId="69B47C7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十五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企业可在云平台服务商或第三方机构支持下，根据上云方案构建模拟环境，进行上云演练，经过测试和验证，不断优化完善上云方案，执行上云过程。</w:t>
      </w:r>
    </w:p>
    <w:p w14:paraId="4C18AC60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(1)</w:t>
      </w:r>
      <w:r>
        <w:rPr>
          <w:rStyle w:val="bjh-p"/>
          <w:rFonts w:ascii="Arial" w:hAnsi="Arial" w:cs="Arial"/>
          <w:color w:val="333333"/>
        </w:rPr>
        <w:t>推动开发、测试环境上云，构建模拟环境，包括迁移源端和目标端环境；</w:t>
      </w:r>
    </w:p>
    <w:p w14:paraId="6999C2AD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(2)</w:t>
      </w:r>
      <w:r>
        <w:rPr>
          <w:rStyle w:val="bjh-p"/>
          <w:rFonts w:ascii="Arial" w:hAnsi="Arial" w:cs="Arial"/>
          <w:color w:val="333333"/>
        </w:rPr>
        <w:t>实施模拟上云，进行功能测试、性能测试、备份测试、容灾测试等，并在此基础上修改完善上云方案；</w:t>
      </w:r>
    </w:p>
    <w:p w14:paraId="4ACE64F4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(3)</w:t>
      </w:r>
      <w:r>
        <w:rPr>
          <w:rStyle w:val="bjh-p"/>
          <w:rFonts w:ascii="Arial" w:hAnsi="Arial" w:cs="Arial"/>
          <w:color w:val="333333"/>
        </w:rPr>
        <w:t>按照上云方案准备包括人员、环境、实施工具等在内的资源，实施上云过程，开展数据迁移和应用迁移，失败时实施回滚方案。</w:t>
      </w:r>
    </w:p>
    <w:p w14:paraId="6B03B303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十六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上云过程结束后，各相关方可进行数据完整性和一致性校验，执行上云后的功能测试、业务流程测试、性能比对测试、备份测试、容灾测试、安全测试等，出具上云测试报告；将信息系统正式割接到云平台，开展上云总结。</w:t>
      </w:r>
    </w:p>
    <w:p w14:paraId="07F77A25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十七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上云成功后，上云企业可自行或委托第三方机构对云服务进行监督，督促云平台服务商不断提升服务能力。如出现服务不可用或达不到保障水平的情况，云平台服务商应按照服务协议中约定的内容和方式进行赔付，保证上云企业合法权益。</w:t>
      </w:r>
    </w:p>
    <w:p w14:paraId="3C15A141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十八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企业上云后，可自行或委托第三方机构，从资源采购规模和利用率、业务效率提升情况、经济效益和社会效益等方面对上云效果进行评估。</w:t>
      </w:r>
    </w:p>
    <w:p w14:paraId="24D7FCDA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十九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上云企业可配备相应的云计算人才队伍，并根据上云对企业业务经营和组织管理带来的变化，及时调整建立与之相适应的企业组织管理模式。</w:t>
      </w:r>
    </w:p>
    <w:p w14:paraId="0D0C008E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五、提升支撑服务能力</w:t>
      </w:r>
    </w:p>
    <w:p w14:paraId="207DF465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云平台服务商应加快提升技术水平和服务能力，保障云平台高效、安全、稳定运行，与云应用服务商、系统集成商、基础设施提供商、第三方机构、行业组织密切合作，为上云企业提供方案咨询和定制服务，拓展企业上云覆盖范围。</w:t>
      </w:r>
    </w:p>
    <w:p w14:paraId="1B1591FF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二十一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鼓励云平台服务商建设综合性、行业性或区域性企业上云体验中心，系统展示云服务业务内容、功能特点、典型应用案例和上云成效，提高用户对云计算的认知度和应用能力。鼓励云平台服务商与云应用开发商、系统集成商等组织开展培训服务，加强专业人才队伍建设。</w:t>
      </w:r>
    </w:p>
    <w:p w14:paraId="258EAC2B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二十二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鼓励软件和信息技术服务企业加速向云计算转型，针对不同行业、不同企业差异化需求，基于云计算平台开展产品、服务和解决方案的开发测试，加快丰富云计算产品服务供给。积极发展协同办公、生产管理、财务管理、营销管理、人力资源管理等各类</w:t>
      </w:r>
      <w:r>
        <w:rPr>
          <w:rStyle w:val="bjh-p"/>
          <w:rFonts w:ascii="Arial" w:hAnsi="Arial" w:cs="Arial"/>
          <w:color w:val="333333"/>
        </w:rPr>
        <w:t>SaaS</w:t>
      </w:r>
      <w:r>
        <w:rPr>
          <w:rStyle w:val="bjh-p"/>
          <w:rFonts w:ascii="Arial" w:hAnsi="Arial" w:cs="Arial"/>
          <w:color w:val="333333"/>
        </w:rPr>
        <w:t>服务，为上云企业提供业务支撑。</w:t>
      </w:r>
    </w:p>
    <w:p w14:paraId="6D6FC0DD" w14:textId="77777777" w:rsidR="00B54249" w:rsidRDefault="00B54249" w:rsidP="00686D76">
      <w:pPr>
        <w:pStyle w:val="a3"/>
        <w:spacing w:before="330" w:beforeAutospacing="0" w:after="0" w:afterAutospacing="0" w:line="360" w:lineRule="atLeast"/>
        <w:jc w:val="both"/>
        <w:outlineLvl w:val="0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六、强化政策保障</w:t>
      </w:r>
    </w:p>
    <w:p w14:paraId="7346D6EB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二十三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鼓励各地建立政府部门、云平台服务商、上云企业等多方合作推进机制。支持各地工业和信息化主管部门设立企业上云专家咨询委员会。加大对企业上云的引导推进力度，加强政策宣贯解读，普及上云知识，提高企业上云意识和实践能力，持续扩大企业上云影响力。</w:t>
      </w:r>
    </w:p>
    <w:p w14:paraId="7FAFE04A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二十四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支持各地工业和信息化主管部门建立完善公共服务平台，为企业提供信息系统规划咨询、方案设计、监理培训等各类服务。深入开展云服务能力测评和服务可信度评估，推动提升云计算企业服务水平和服务质量。积极探索利用保险模式对上云企业给予保障。</w:t>
      </w:r>
    </w:p>
    <w:p w14:paraId="193C7EE1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二十五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鼓励各地加快推动开展云上创新创业。支持各类企业和创业者以云计算平台为基础，利用大数据、物联网、人工智能、区块链等新技术，积极培育平台经济、分享经济等新业态、新模式。</w:t>
      </w:r>
    </w:p>
    <w:p w14:paraId="40DC4B4A" w14:textId="77777777" w:rsid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二十六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制定出台企业上云的效果评价标准，逐步构建企业上云效果评价体系。支持第三方机构根据相关标准，对成本节约、效率提升、业务升级、创新促进等上云效果进行评估、统计，引导企业深度上云。总结宣传企业上云的典型案例和成功经验，加大推广力度，打造上云标杆企业，充分发挥示范引领作用，实现企业上云规模化推进。</w:t>
      </w:r>
    </w:p>
    <w:p w14:paraId="5E412FA5" w14:textId="77777777" w:rsidR="00F21F9A" w:rsidRPr="00B54249" w:rsidRDefault="00B54249" w:rsidP="00B54249">
      <w:pPr>
        <w:pStyle w:val="a3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二十七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落实《中华人民共和国网络安全法》相关要求，推动建立健全云计算相关安全管理制度，完善云计算网络安全防护标准。指导督促云平台服务商切实落实主体责任，保障用户信息安全和商业秘密。</w:t>
      </w:r>
    </w:p>
    <w:sectPr w:rsidR="00F21F9A" w:rsidRPr="00B54249" w:rsidSect="009446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49"/>
    <w:rsid w:val="000F3AA9"/>
    <w:rsid w:val="00235C99"/>
    <w:rsid w:val="002D2488"/>
    <w:rsid w:val="00347684"/>
    <w:rsid w:val="00644F0B"/>
    <w:rsid w:val="006727CD"/>
    <w:rsid w:val="00686D76"/>
    <w:rsid w:val="00745AF9"/>
    <w:rsid w:val="008766A9"/>
    <w:rsid w:val="00944661"/>
    <w:rsid w:val="009F69D7"/>
    <w:rsid w:val="00AC78F7"/>
    <w:rsid w:val="00B35D8F"/>
    <w:rsid w:val="00B54249"/>
    <w:rsid w:val="00E26E5A"/>
    <w:rsid w:val="00E83FC3"/>
    <w:rsid w:val="00F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789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24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bjh-p">
    <w:name w:val="bjh-p"/>
    <w:basedOn w:val="a0"/>
    <w:rsid w:val="00B54249"/>
  </w:style>
  <w:style w:type="character" w:customStyle="1" w:styleId="bjh-strong">
    <w:name w:val="bjh-strong"/>
    <w:basedOn w:val="a0"/>
    <w:rsid w:val="00B5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744</Words>
  <Characters>4244</Characters>
  <Application>Microsoft Macintosh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一、总体要求</vt:lpstr>
      <vt:lpstr>二、科学制定部署模式</vt:lpstr>
      <vt:lpstr>三、按需合理选择云服务</vt:lpstr>
      <vt:lpstr>四、稳妥有序推进企业上云</vt:lpstr>
      <vt:lpstr>五、提升支撑服务能力</vt:lpstr>
      <vt:lpstr>六、强化政策保障</vt:lpstr>
    </vt:vector>
  </TitlesOfParts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2019-07-14T13:05:00Z</dcterms:created>
  <dcterms:modified xsi:type="dcterms:W3CDTF">2019-07-24T14:09:00Z</dcterms:modified>
</cp:coreProperties>
</file>