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44F93" w14:textId="1BED021F" w:rsidR="00646D05" w:rsidRDefault="00646D05" w:rsidP="00646D05">
      <w:pPr>
        <w:rPr>
          <w:b/>
          <w:bCs/>
        </w:rPr>
      </w:pPr>
      <w:r w:rsidRPr="00646D05">
        <w:rPr>
          <w:b/>
          <w:bCs/>
        </w:rPr>
        <w:t>Лабораторная работа. Изучение сетевых атак, а также инструментов</w:t>
      </w:r>
      <w:r>
        <w:rPr>
          <w:b/>
          <w:bCs/>
        </w:rPr>
        <w:t xml:space="preserve"> </w:t>
      </w:r>
      <w:r w:rsidRPr="00646D05">
        <w:rPr>
          <w:b/>
          <w:bCs/>
        </w:rPr>
        <w:t>для аудита безопасности и проведения атак</w:t>
      </w:r>
    </w:p>
    <w:p w14:paraId="6E772AF0" w14:textId="77777777" w:rsidR="00646D05" w:rsidRPr="00646D05" w:rsidRDefault="00646D05" w:rsidP="00646D05">
      <w:pPr>
        <w:rPr>
          <w:b/>
          <w:bCs/>
        </w:rPr>
      </w:pPr>
    </w:p>
    <w:p w14:paraId="6CCDA9D1" w14:textId="77777777" w:rsidR="00646D05" w:rsidRPr="00646D05" w:rsidRDefault="00646D05" w:rsidP="00646D05">
      <w:pPr>
        <w:rPr>
          <w:b/>
          <w:bCs/>
        </w:rPr>
      </w:pPr>
      <w:r w:rsidRPr="00646D05">
        <w:rPr>
          <w:b/>
          <w:bCs/>
        </w:rPr>
        <w:t>Задачи</w:t>
      </w:r>
    </w:p>
    <w:p w14:paraId="28F8BAF4" w14:textId="77777777" w:rsidR="00646D05" w:rsidRPr="00646D05" w:rsidRDefault="00646D05" w:rsidP="00646D05">
      <w:pPr>
        <w:rPr>
          <w:b/>
          <w:bCs/>
        </w:rPr>
      </w:pPr>
      <w:r w:rsidRPr="00646D05">
        <w:rPr>
          <w:b/>
          <w:bCs/>
        </w:rPr>
        <w:t>Часть 1. Изучение сетевых атак</w:t>
      </w:r>
    </w:p>
    <w:p w14:paraId="6928D836" w14:textId="49026707" w:rsidR="00646D05" w:rsidRDefault="00646D05" w:rsidP="00B346D2">
      <w:pPr>
        <w:pStyle w:val="a3"/>
        <w:numPr>
          <w:ilvl w:val="0"/>
          <w:numId w:val="1"/>
        </w:numPr>
        <w:ind w:left="0" w:firstLine="709"/>
      </w:pPr>
      <w:r>
        <w:t>Изучите произошедшие сетевые атаки.</w:t>
      </w:r>
    </w:p>
    <w:p w14:paraId="5EFB8AF3" w14:textId="716DABF1" w:rsidR="00646D05" w:rsidRDefault="00646D05" w:rsidP="00B346D2">
      <w:pPr>
        <w:pStyle w:val="a3"/>
        <w:numPr>
          <w:ilvl w:val="0"/>
          <w:numId w:val="1"/>
        </w:numPr>
        <w:ind w:left="0" w:firstLine="709"/>
      </w:pPr>
      <w:r>
        <w:t>Выберите сетевую атаку и составьте по ней отчет для представления его аудитории.</w:t>
      </w:r>
    </w:p>
    <w:p w14:paraId="730E655D" w14:textId="77777777" w:rsidR="00646D05" w:rsidRPr="00B346D2" w:rsidRDefault="00646D05" w:rsidP="00646D05">
      <w:pPr>
        <w:rPr>
          <w:b/>
          <w:bCs/>
        </w:rPr>
      </w:pPr>
      <w:r w:rsidRPr="00B346D2">
        <w:rPr>
          <w:b/>
          <w:bCs/>
        </w:rPr>
        <w:t>Часть 2. Изучение инструментов аудита безопасности и проведения атак</w:t>
      </w:r>
    </w:p>
    <w:p w14:paraId="0A539FDE" w14:textId="2F025731" w:rsidR="00646D05" w:rsidRDefault="00646D05" w:rsidP="00B346D2">
      <w:pPr>
        <w:pStyle w:val="a3"/>
        <w:numPr>
          <w:ilvl w:val="0"/>
          <w:numId w:val="1"/>
        </w:numPr>
        <w:ind w:left="0" w:firstLine="709"/>
      </w:pPr>
      <w:r>
        <w:t>Изучите инструменты аудита безопасности.</w:t>
      </w:r>
    </w:p>
    <w:p w14:paraId="4528BD86" w14:textId="7868D412" w:rsidR="00646D05" w:rsidRDefault="00646D05" w:rsidP="00B346D2">
      <w:pPr>
        <w:pStyle w:val="a3"/>
        <w:numPr>
          <w:ilvl w:val="0"/>
          <w:numId w:val="1"/>
        </w:numPr>
        <w:ind w:left="0" w:firstLine="709"/>
      </w:pPr>
      <w:r>
        <w:t>Выберите один из инструментов и составьте его презентацию для класса.</w:t>
      </w:r>
    </w:p>
    <w:p w14:paraId="60493B1D" w14:textId="77777777" w:rsidR="00B346D2" w:rsidRDefault="00B346D2" w:rsidP="00646D05"/>
    <w:p w14:paraId="46FB8829" w14:textId="689CBE9B" w:rsidR="00646D05" w:rsidRPr="00B346D2" w:rsidRDefault="00646D05" w:rsidP="00646D05">
      <w:pPr>
        <w:rPr>
          <w:b/>
          <w:bCs/>
        </w:rPr>
      </w:pPr>
      <w:r w:rsidRPr="00B346D2">
        <w:rPr>
          <w:b/>
          <w:bCs/>
        </w:rPr>
        <w:t>Исходные данные/сценарий</w:t>
      </w:r>
    </w:p>
    <w:p w14:paraId="1F0F5351" w14:textId="3F21AEF2" w:rsidR="00646D05" w:rsidRDefault="00646D05" w:rsidP="00646D05">
      <w:r>
        <w:t>За многие годы злоумышленники разработали множество инструментов для проведения атак и компрометации</w:t>
      </w:r>
      <w:r w:rsidR="00B346D2">
        <w:t xml:space="preserve"> </w:t>
      </w:r>
      <w:r>
        <w:t>сетей. Эти атаки имеют множество форм, но чаще всего они направлены на получение конфиденциальной</w:t>
      </w:r>
      <w:r w:rsidR="00B346D2">
        <w:t xml:space="preserve"> </w:t>
      </w:r>
      <w:r>
        <w:t>информации, уничтожение ресурсов или блокирование доступа легальных пользователей к ресурсам. Когда</w:t>
      </w:r>
      <w:r w:rsidR="00B346D2">
        <w:t xml:space="preserve"> </w:t>
      </w:r>
      <w:r>
        <w:t>сетевые ресурсы оказываются недоступны, может страдать продуктивность работника, приводя к упущенной</w:t>
      </w:r>
      <w:r w:rsidR="00B346D2">
        <w:t xml:space="preserve"> </w:t>
      </w:r>
      <w:r>
        <w:t>выгоде для всего бизнеса.</w:t>
      </w:r>
    </w:p>
    <w:p w14:paraId="70816920" w14:textId="3FB6E65C" w:rsidR="00646D05" w:rsidRDefault="00646D05" w:rsidP="00646D05">
      <w:r>
        <w:t>Чтобы понять, как защитить сеть от атак, администратор должен определить уязвимости сети. Специальные</w:t>
      </w:r>
      <w:r w:rsidR="00B346D2">
        <w:t xml:space="preserve"> </w:t>
      </w:r>
      <w:r>
        <w:t>программы аудита безопасности, разработанные производителями оборудования и программного обеспечения,</w:t>
      </w:r>
      <w:r w:rsidR="00B346D2">
        <w:t xml:space="preserve"> </w:t>
      </w:r>
      <w:r>
        <w:t>помогают определить потенциальные уязвимости. Инструменты, которые применяются для атак на сеть, могут</w:t>
      </w:r>
      <w:r w:rsidR="00B346D2">
        <w:t xml:space="preserve"> </w:t>
      </w:r>
      <w:r>
        <w:t>быть использованы и сетевыми специалистами для тестирования способности сети противостоять этим атакам.</w:t>
      </w:r>
      <w:r w:rsidR="00B346D2">
        <w:t xml:space="preserve"> </w:t>
      </w:r>
      <w:r>
        <w:t>После определения уязвимостей можно предпринимать меры для защиты сети.</w:t>
      </w:r>
    </w:p>
    <w:p w14:paraId="18A1A89A" w14:textId="3A47D20A" w:rsidR="00646D05" w:rsidRDefault="00646D05" w:rsidP="00B346D2">
      <w:r>
        <w:lastRenderedPageBreak/>
        <w:t>Эта лабораторная работа представляет собой структурированный исследовательский проект, разделенный</w:t>
      </w:r>
      <w:r w:rsidR="00B346D2">
        <w:t xml:space="preserve"> </w:t>
      </w:r>
      <w:r>
        <w:t>на две части: изучение сетевых атак и инструментов аудита безопасности. Сообщите инструктору, какие сетевые</w:t>
      </w:r>
      <w:r w:rsidR="00B346D2">
        <w:t xml:space="preserve"> </w:t>
      </w:r>
      <w:r>
        <w:t>атаки и инструменты для аудита безопасности вы выбрали для изучения. Таким образом, участники группы</w:t>
      </w:r>
      <w:r w:rsidR="00B346D2">
        <w:t xml:space="preserve"> </w:t>
      </w:r>
      <w:r>
        <w:t>расскажут о целом наборе сетевых атак и инструментов для определения уязвимостей.</w:t>
      </w:r>
    </w:p>
    <w:p w14:paraId="7C696AD5" w14:textId="77777777" w:rsidR="00B346D2" w:rsidRDefault="00646D05" w:rsidP="00646D05">
      <w:r>
        <w:t>В части 1 изучите реально произошедшие сетевые атаки. Выберите одну из этих атак и опишите, каким образом она</w:t>
      </w:r>
      <w:r w:rsidR="00B346D2">
        <w:t xml:space="preserve"> </w:t>
      </w:r>
      <w:r>
        <w:t>была совершена, объем урона, нанесенного сети, и время простоя. Затем проанализируйте, каким образом данная</w:t>
      </w:r>
      <w:r w:rsidR="00B346D2">
        <w:t xml:space="preserve"> </w:t>
      </w:r>
      <w:r>
        <w:t>атака могла бы быть нейтрализована и какие техники нейтрализации можно реализовать для предотвращения</w:t>
      </w:r>
      <w:r w:rsidR="00B346D2">
        <w:t xml:space="preserve"> </w:t>
      </w:r>
      <w:r>
        <w:t>будущих атак. В конце подготовьте отчет по форме, описанной в этой лабораторной работе.</w:t>
      </w:r>
    </w:p>
    <w:p w14:paraId="7DE9C87E" w14:textId="7A732008" w:rsidR="00646D05" w:rsidRDefault="00646D05" w:rsidP="00646D05">
      <w:r>
        <w:t>В части 2 изучите инструменты аудита безопасности и проведения атак. Изучите один из инструментов, который</w:t>
      </w:r>
      <w:r w:rsidR="002C512C">
        <w:t xml:space="preserve"> </w:t>
      </w:r>
      <w:r>
        <w:t>можно использовать для определения уязвимостей сетевых устройств или хостов. Составьте отчет на одну</w:t>
      </w:r>
      <w:r w:rsidR="002C512C">
        <w:t xml:space="preserve"> </w:t>
      </w:r>
      <w:r>
        <w:t>страницу по этому инструменту по форме, описанной в этой лабораторной работе. Подготовьте короткую</w:t>
      </w:r>
      <w:r w:rsidR="002C512C">
        <w:t xml:space="preserve"> </w:t>
      </w:r>
      <w:r>
        <w:t>(на 5-10 минут) презентацию для группы.</w:t>
      </w:r>
    </w:p>
    <w:p w14:paraId="0140BA6B" w14:textId="0C2AA2B6" w:rsidR="00646D05" w:rsidRDefault="00646D05" w:rsidP="00646D05">
      <w:r>
        <w:t>Вы можете работать в парах, где один человек рассказывает о сетевой атаке, а другой – об инструментах.</w:t>
      </w:r>
      <w:r w:rsidR="002C512C">
        <w:t xml:space="preserve"> </w:t>
      </w:r>
      <w:r>
        <w:t>Каждый участник группы составляет короткий рассказ о результатах своего анализа. Можно использовать</w:t>
      </w:r>
      <w:r w:rsidR="002C512C">
        <w:t xml:space="preserve"> </w:t>
      </w:r>
      <w:r>
        <w:t xml:space="preserve">презентации </w:t>
      </w:r>
      <w:proofErr w:type="spellStart"/>
      <w:r>
        <w:t>Powerpoint</w:t>
      </w:r>
      <w:proofErr w:type="spellEnd"/>
      <w:r>
        <w:t xml:space="preserve"> или просто продемонстрировать полученные результаты.</w:t>
      </w:r>
    </w:p>
    <w:p w14:paraId="5AB0D8B0" w14:textId="77777777" w:rsidR="002C512C" w:rsidRDefault="002C512C" w:rsidP="00646D05"/>
    <w:p w14:paraId="2B3C3938" w14:textId="77777777" w:rsidR="00646D05" w:rsidRPr="002C512C" w:rsidRDefault="00646D05" w:rsidP="00646D05">
      <w:pPr>
        <w:rPr>
          <w:b/>
          <w:bCs/>
        </w:rPr>
      </w:pPr>
      <w:r w:rsidRPr="002C512C">
        <w:rPr>
          <w:b/>
          <w:bCs/>
        </w:rPr>
        <w:t>Необходимые ресурсы</w:t>
      </w:r>
    </w:p>
    <w:p w14:paraId="406BE27A" w14:textId="37FE07C9" w:rsidR="00646D05" w:rsidRDefault="00646D05" w:rsidP="002C512C">
      <w:pPr>
        <w:pStyle w:val="a3"/>
        <w:numPr>
          <w:ilvl w:val="0"/>
          <w:numId w:val="1"/>
        </w:numPr>
        <w:ind w:left="0" w:firstLine="709"/>
      </w:pPr>
      <w:r>
        <w:t>Компьютер с доступом в Интернет</w:t>
      </w:r>
    </w:p>
    <w:p w14:paraId="6A942E58" w14:textId="54F14A27" w:rsidR="00646D05" w:rsidRDefault="00646D05" w:rsidP="002C512C">
      <w:pPr>
        <w:pStyle w:val="a3"/>
        <w:numPr>
          <w:ilvl w:val="0"/>
          <w:numId w:val="1"/>
        </w:numPr>
        <w:ind w:left="0" w:firstLine="709"/>
      </w:pPr>
      <w:r>
        <w:t xml:space="preserve">Компьютер для проведения презентаций с установленным </w:t>
      </w:r>
      <w:proofErr w:type="spellStart"/>
      <w:r>
        <w:t>Powerpoint</w:t>
      </w:r>
      <w:proofErr w:type="spellEnd"/>
      <w:r>
        <w:t xml:space="preserve"> или другим программным</w:t>
      </w:r>
      <w:r w:rsidR="002C512C">
        <w:t xml:space="preserve"> </w:t>
      </w:r>
      <w:r>
        <w:t>обеспечением для презентаций</w:t>
      </w:r>
    </w:p>
    <w:p w14:paraId="7981F04F" w14:textId="124C20A7" w:rsidR="009D4D09" w:rsidRDefault="00646D05" w:rsidP="009D4D09">
      <w:pPr>
        <w:pStyle w:val="a3"/>
        <w:numPr>
          <w:ilvl w:val="0"/>
          <w:numId w:val="1"/>
        </w:numPr>
        <w:ind w:left="0" w:firstLine="709"/>
      </w:pPr>
      <w:r>
        <w:t>Видеопроектор и экран для демонстраций и презентаций</w:t>
      </w:r>
    </w:p>
    <w:p w14:paraId="0D8D4FCF" w14:textId="77777777" w:rsidR="009D4D09" w:rsidRDefault="009D4D09">
      <w:r>
        <w:br w:type="page"/>
      </w:r>
    </w:p>
    <w:p w14:paraId="400B6E6C" w14:textId="77777777" w:rsidR="002C512C" w:rsidRPr="002C512C" w:rsidRDefault="002C512C" w:rsidP="002C512C">
      <w:pPr>
        <w:pStyle w:val="a3"/>
        <w:ind w:left="0"/>
        <w:rPr>
          <w:b/>
          <w:bCs/>
        </w:rPr>
      </w:pPr>
      <w:r w:rsidRPr="002C512C">
        <w:rPr>
          <w:b/>
          <w:bCs/>
        </w:rPr>
        <w:lastRenderedPageBreak/>
        <w:t>Часть 1: Изучение сетевых атак</w:t>
      </w:r>
    </w:p>
    <w:p w14:paraId="0F636A9A" w14:textId="4BFE67BF" w:rsidR="002C512C" w:rsidRDefault="002C512C" w:rsidP="002C512C">
      <w:pPr>
        <w:pStyle w:val="a3"/>
        <w:ind w:left="0"/>
      </w:pPr>
      <w:r>
        <w:t>В части 1 данной лабораторной работы вы изучите реальные сетевые атаки и выберете одну из них для составления отчета. Заполните форму ниже на основе результатов своего анализа.</w:t>
      </w:r>
    </w:p>
    <w:p w14:paraId="79DED516" w14:textId="77777777" w:rsidR="002C512C" w:rsidRDefault="002C512C" w:rsidP="002C512C">
      <w:pPr>
        <w:pStyle w:val="a3"/>
        <w:ind w:left="0"/>
      </w:pPr>
    </w:p>
    <w:p w14:paraId="73FD5D46" w14:textId="77777777" w:rsidR="002C512C" w:rsidRPr="002C512C" w:rsidRDefault="002C512C" w:rsidP="002C512C">
      <w:pPr>
        <w:pStyle w:val="a3"/>
        <w:ind w:left="0"/>
        <w:rPr>
          <w:b/>
          <w:bCs/>
        </w:rPr>
      </w:pPr>
      <w:r w:rsidRPr="002C512C">
        <w:rPr>
          <w:b/>
          <w:bCs/>
        </w:rPr>
        <w:t>Шаг 1</w:t>
      </w:r>
      <w:proofErr w:type="gramStart"/>
      <w:r w:rsidRPr="002C512C">
        <w:rPr>
          <w:b/>
          <w:bCs/>
        </w:rPr>
        <w:t>: Изучите</w:t>
      </w:r>
      <w:proofErr w:type="gramEnd"/>
      <w:r w:rsidRPr="002C512C">
        <w:rPr>
          <w:b/>
          <w:bCs/>
        </w:rPr>
        <w:t xml:space="preserve"> различные сетевые атаки.</w:t>
      </w:r>
    </w:p>
    <w:p w14:paraId="3199D9AA" w14:textId="1A57BF97" w:rsidR="002C512C" w:rsidRDefault="002C512C" w:rsidP="002C512C">
      <w:pPr>
        <w:pStyle w:val="a3"/>
        <w:ind w:left="0"/>
      </w:pPr>
      <w:r>
        <w:t>Перечислите несколько атак, которые вы обнаружили в ходе изучения.</w:t>
      </w:r>
    </w:p>
    <w:p w14:paraId="2D127DBB" w14:textId="24E9C1C1" w:rsidR="008C2D0E" w:rsidRPr="00160311" w:rsidRDefault="00160311" w:rsidP="00160311">
      <w:pPr>
        <w:pStyle w:val="a3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proofErr w:type="spellStart"/>
      <w:r w:rsidRPr="00160311">
        <w:rPr>
          <w:bdr w:val="none" w:sz="0" w:space="0" w:color="auto" w:frame="1"/>
          <w:shd w:val="clear" w:color="auto" w:fill="FFFFFF"/>
        </w:rPr>
        <w:t>DoS</w:t>
      </w:r>
      <w:proofErr w:type="spellEnd"/>
    </w:p>
    <w:p w14:paraId="36BABFA9" w14:textId="7C7E36FE" w:rsidR="00160311" w:rsidRPr="00160311" w:rsidRDefault="00160311" w:rsidP="00160311">
      <w:pPr>
        <w:pStyle w:val="a3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r w:rsidRPr="00160311">
        <w:rPr>
          <w:bdr w:val="none" w:sz="0" w:space="0" w:color="auto" w:frame="1"/>
          <w:shd w:val="clear" w:color="auto" w:fill="FFFFFF"/>
        </w:rPr>
        <w:t>Ф</w:t>
      </w:r>
      <w:r w:rsidRPr="00160311">
        <w:rPr>
          <w:bdr w:val="none" w:sz="0" w:space="0" w:color="auto" w:frame="1"/>
          <w:shd w:val="clear" w:color="auto" w:fill="FFFFFF"/>
        </w:rPr>
        <w:t>ишинг</w:t>
      </w:r>
    </w:p>
    <w:p w14:paraId="789D14E0" w14:textId="20E74CF5" w:rsidR="00160311" w:rsidRPr="00160311" w:rsidRDefault="00160311" w:rsidP="00160311">
      <w:pPr>
        <w:pStyle w:val="a3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r w:rsidRPr="00160311">
        <w:rPr>
          <w:bdr w:val="none" w:sz="0" w:space="0" w:color="auto" w:frame="1"/>
          <w:shd w:val="clear" w:color="auto" w:fill="FFFFFF"/>
        </w:rPr>
        <w:t>Рекламное ПО</w:t>
      </w:r>
    </w:p>
    <w:p w14:paraId="64801BD5" w14:textId="1B642D95" w:rsidR="00160311" w:rsidRPr="00160311" w:rsidRDefault="00160311" w:rsidP="00160311">
      <w:pPr>
        <w:pStyle w:val="a3"/>
        <w:numPr>
          <w:ilvl w:val="0"/>
          <w:numId w:val="1"/>
        </w:numPr>
        <w:rPr>
          <w:u w:val="single"/>
        </w:rPr>
      </w:pPr>
      <w:proofErr w:type="spellStart"/>
      <w:r w:rsidRPr="00160311">
        <w:rPr>
          <w:bdr w:val="none" w:sz="0" w:space="0" w:color="auto" w:frame="1"/>
          <w:shd w:val="clear" w:color="auto" w:fill="FFFFFF"/>
        </w:rPr>
        <w:t>Руткиты</w:t>
      </w:r>
      <w:proofErr w:type="spellEnd"/>
    </w:p>
    <w:p w14:paraId="3A17522F" w14:textId="04DE1FA7" w:rsidR="00BC39DA" w:rsidRDefault="00BC39DA" w:rsidP="002C512C">
      <w:pPr>
        <w:pStyle w:val="a3"/>
        <w:ind w:left="0"/>
        <w:rPr>
          <w:b/>
          <w:bCs/>
        </w:rPr>
      </w:pPr>
      <w:r w:rsidRPr="00BC39DA">
        <w:rPr>
          <w:b/>
          <w:bCs/>
        </w:rPr>
        <w:t>Шаг 2</w:t>
      </w:r>
      <w:proofErr w:type="gramStart"/>
      <w:r w:rsidRPr="00BC39DA">
        <w:rPr>
          <w:b/>
          <w:bCs/>
        </w:rPr>
        <w:t>: Заполните</w:t>
      </w:r>
      <w:proofErr w:type="gramEnd"/>
      <w:r w:rsidRPr="00BC39DA">
        <w:rPr>
          <w:b/>
          <w:bCs/>
        </w:rPr>
        <w:t xml:space="preserve"> следующую форму по выбранной сетевой атаке.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C39DA" w14:paraId="257B73FE" w14:textId="77777777" w:rsidTr="00EA5582">
        <w:tc>
          <w:tcPr>
            <w:tcW w:w="3114" w:type="dxa"/>
          </w:tcPr>
          <w:p w14:paraId="6CF1BFBE" w14:textId="3F0D0352" w:rsidR="00BC39DA" w:rsidRDefault="00BC39DA" w:rsidP="002C512C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Название атаки</w:t>
            </w:r>
          </w:p>
        </w:tc>
        <w:tc>
          <w:tcPr>
            <w:tcW w:w="6231" w:type="dxa"/>
          </w:tcPr>
          <w:p w14:paraId="1155D93B" w14:textId="0AEC4CF3" w:rsidR="00BC39DA" w:rsidRPr="00160311" w:rsidRDefault="00160311" w:rsidP="002C512C">
            <w:pPr>
              <w:pStyle w:val="a3"/>
              <w:ind w:left="0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Petya</w:t>
            </w:r>
          </w:p>
        </w:tc>
      </w:tr>
      <w:tr w:rsidR="00BC39DA" w14:paraId="6173197E" w14:textId="77777777" w:rsidTr="00EA5582">
        <w:tc>
          <w:tcPr>
            <w:tcW w:w="3114" w:type="dxa"/>
          </w:tcPr>
          <w:p w14:paraId="0C1D9CA9" w14:textId="4BA185B3" w:rsidR="00BC39DA" w:rsidRDefault="00BC39DA" w:rsidP="002C512C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Тип атаки</w:t>
            </w:r>
          </w:p>
        </w:tc>
        <w:tc>
          <w:tcPr>
            <w:tcW w:w="6231" w:type="dxa"/>
          </w:tcPr>
          <w:p w14:paraId="670FBA83" w14:textId="3FD07195" w:rsidR="00BC39DA" w:rsidRPr="00712DF8" w:rsidRDefault="00160311" w:rsidP="002C512C">
            <w:pPr>
              <w:pStyle w:val="a3"/>
              <w:ind w:left="0" w:firstLine="0"/>
            </w:pPr>
            <w:r>
              <w:t>Сетевой червь</w:t>
            </w:r>
          </w:p>
        </w:tc>
      </w:tr>
      <w:tr w:rsidR="00BC39DA" w14:paraId="6C92DF64" w14:textId="77777777" w:rsidTr="00EA5582">
        <w:tc>
          <w:tcPr>
            <w:tcW w:w="3114" w:type="dxa"/>
          </w:tcPr>
          <w:p w14:paraId="17A5D1D0" w14:textId="42028FF0" w:rsidR="00BC39DA" w:rsidRDefault="00BC39DA" w:rsidP="002C512C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Даты проведения атак</w:t>
            </w:r>
          </w:p>
        </w:tc>
        <w:tc>
          <w:tcPr>
            <w:tcW w:w="6231" w:type="dxa"/>
          </w:tcPr>
          <w:p w14:paraId="4F6EE6A3" w14:textId="4E795FE8" w:rsidR="00BC39DA" w:rsidRPr="00EA5582" w:rsidRDefault="00160311" w:rsidP="002C512C">
            <w:pPr>
              <w:pStyle w:val="a3"/>
              <w:ind w:left="0" w:firstLine="0"/>
            </w:pPr>
            <w:r>
              <w:t>Март 2016, лето 2017</w:t>
            </w:r>
          </w:p>
        </w:tc>
      </w:tr>
      <w:tr w:rsidR="00BC39DA" w14:paraId="352B90DB" w14:textId="77777777" w:rsidTr="00EA5582">
        <w:tc>
          <w:tcPr>
            <w:tcW w:w="3114" w:type="dxa"/>
          </w:tcPr>
          <w:p w14:paraId="5990F9E9" w14:textId="5BCDF652" w:rsidR="00BC39DA" w:rsidRDefault="00BC39DA" w:rsidP="002C512C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Пострадавшие компьютеры/</w:t>
            </w:r>
            <w:r w:rsidR="00EA558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организации</w:t>
            </w:r>
          </w:p>
        </w:tc>
        <w:tc>
          <w:tcPr>
            <w:tcW w:w="6231" w:type="dxa"/>
          </w:tcPr>
          <w:p w14:paraId="29D03FC7" w14:textId="33D3478F" w:rsidR="00EA5582" w:rsidRPr="00EA5582" w:rsidRDefault="00160311" w:rsidP="00160311">
            <w:pPr>
              <w:ind w:firstLine="0"/>
            </w:pPr>
            <w:r w:rsidRPr="00160311">
              <w:rPr>
                <w:shd w:val="clear" w:color="auto" w:fill="FFFFFF"/>
              </w:rPr>
              <w:t>«</w:t>
            </w:r>
            <w:proofErr w:type="spellStart"/>
            <w:r w:rsidRPr="00160311">
              <w:rPr>
                <w:shd w:val="clear" w:color="auto" w:fill="FFFFFF"/>
              </w:rPr>
              <w:t>Хоум</w:t>
            </w:r>
            <w:proofErr w:type="spellEnd"/>
            <w:r w:rsidRPr="00160311">
              <w:rPr>
                <w:shd w:val="clear" w:color="auto" w:fill="FFFFFF"/>
              </w:rPr>
              <w:t xml:space="preserve"> Кредит»</w:t>
            </w:r>
            <w:r>
              <w:rPr>
                <w:color w:val="202122"/>
                <w:shd w:val="clear" w:color="auto" w:fill="FFFFFF"/>
              </w:rPr>
              <w:t>, «</w:t>
            </w:r>
            <w:r w:rsidRPr="00160311">
              <w:rPr>
                <w:shd w:val="clear" w:color="auto" w:fill="FFFFFF"/>
              </w:rPr>
              <w:t>Роснефть</w:t>
            </w:r>
            <w:r>
              <w:rPr>
                <w:color w:val="202122"/>
                <w:shd w:val="clear" w:color="auto" w:fill="FFFFFF"/>
              </w:rPr>
              <w:t>»</w:t>
            </w:r>
            <w:r>
              <w:rPr>
                <w:color w:val="202122"/>
                <w:shd w:val="clear" w:color="auto" w:fill="FFFFFF"/>
              </w:rPr>
              <w:t xml:space="preserve">, </w:t>
            </w:r>
            <w:r w:rsidRPr="00160311">
              <w:t>энергетические компании, украинские банки</w:t>
            </w:r>
            <w:hyperlink r:id="rId5" w:anchor="cite_note-16" w:history="1"/>
            <w:r w:rsidRPr="00160311">
              <w:t>, аэропорт Харькова</w:t>
            </w:r>
          </w:p>
        </w:tc>
      </w:tr>
      <w:tr w:rsidR="00BC39DA" w14:paraId="44BACBEE" w14:textId="77777777" w:rsidTr="00BB0B25">
        <w:tc>
          <w:tcPr>
            <w:tcW w:w="9345" w:type="dxa"/>
            <w:gridSpan w:val="2"/>
          </w:tcPr>
          <w:p w14:paraId="1A658C0F" w14:textId="400C4FB1" w:rsidR="00BC39DA" w:rsidRDefault="00BC39DA" w:rsidP="002C512C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Принцип действия и результаты</w:t>
            </w:r>
          </w:p>
        </w:tc>
      </w:tr>
      <w:tr w:rsidR="00BC39DA" w14:paraId="44E6E61E" w14:textId="77777777" w:rsidTr="00344D15">
        <w:tc>
          <w:tcPr>
            <w:tcW w:w="9345" w:type="dxa"/>
            <w:gridSpan w:val="2"/>
          </w:tcPr>
          <w:p w14:paraId="00187255" w14:textId="4BE57B0F" w:rsidR="00BC39DA" w:rsidRPr="00712DF8" w:rsidRDefault="00160311" w:rsidP="00160311">
            <w:r>
              <w:rPr>
                <w:shd w:val="clear" w:color="auto" w:fill="FFFFFF"/>
              </w:rPr>
              <w:t>Программа </w:t>
            </w:r>
            <w:r w:rsidRPr="00160311">
              <w:rPr>
                <w:shd w:val="clear" w:color="auto" w:fill="FFFFFF"/>
              </w:rPr>
              <w:t>шифрует</w:t>
            </w:r>
            <w:r>
              <w:rPr>
                <w:shd w:val="clear" w:color="auto" w:fill="FFFFFF"/>
              </w:rPr>
              <w:t> файлы на </w:t>
            </w:r>
            <w:r w:rsidRPr="00160311">
              <w:rPr>
                <w:shd w:val="clear" w:color="auto" w:fill="FFFFFF"/>
              </w:rPr>
              <w:t>жёстком диске</w:t>
            </w:r>
            <w:r>
              <w:rPr>
                <w:shd w:val="clear" w:color="auto" w:fill="FFFFFF"/>
              </w:rPr>
              <w:t> </w:t>
            </w:r>
            <w:r w:rsidRPr="00160311">
              <w:rPr>
                <w:shd w:val="clear" w:color="auto" w:fill="FFFFFF"/>
              </w:rPr>
              <w:t>компьютера-жертвы</w:t>
            </w:r>
            <w:r>
              <w:rPr>
                <w:shd w:val="clear" w:color="auto" w:fill="FFFFFF"/>
              </w:rPr>
              <w:t>, а также перезаписывает и шифрует </w:t>
            </w:r>
            <w:r w:rsidRPr="00160311">
              <w:rPr>
                <w:shd w:val="clear" w:color="auto" w:fill="FFFFFF"/>
              </w:rPr>
              <w:t>MBR</w:t>
            </w:r>
            <w:r>
              <w:rPr>
                <w:shd w:val="clear" w:color="auto" w:fill="FFFFFF"/>
              </w:rPr>
              <w:t> — данные, необходимые для загрузки </w:t>
            </w:r>
            <w:r w:rsidRPr="00160311">
              <w:rPr>
                <w:shd w:val="clear" w:color="auto" w:fill="FFFFFF"/>
              </w:rPr>
              <w:t>операционной системы</w:t>
            </w:r>
            <w:r>
              <w:rPr>
                <w:shd w:val="clear" w:color="auto" w:fill="FFFFFF"/>
              </w:rPr>
              <w:t>. В результате все хранящиеся на компьютере файлы становятся недоступными. Затем программа требует денежный выкуп в </w:t>
            </w:r>
            <w:r w:rsidRPr="00160311">
              <w:rPr>
                <w:shd w:val="clear" w:color="auto" w:fill="FFFFFF"/>
              </w:rPr>
              <w:t>биткойнах</w:t>
            </w:r>
            <w:r>
              <w:rPr>
                <w:shd w:val="clear" w:color="auto" w:fill="FFFFFF"/>
              </w:rPr>
              <w:t> за расшифровку и восстановление доступа к файлам.</w:t>
            </w:r>
          </w:p>
        </w:tc>
      </w:tr>
      <w:tr w:rsidR="00BC39DA" w14:paraId="4E1FEFAD" w14:textId="77777777" w:rsidTr="00CC4F93">
        <w:tc>
          <w:tcPr>
            <w:tcW w:w="9345" w:type="dxa"/>
            <w:gridSpan w:val="2"/>
          </w:tcPr>
          <w:p w14:paraId="305F2BCC" w14:textId="62CD7D80" w:rsidR="00BC39DA" w:rsidRDefault="00BC39DA" w:rsidP="002C512C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Варианты нейтрализации</w:t>
            </w:r>
          </w:p>
        </w:tc>
      </w:tr>
      <w:tr w:rsidR="00BC39DA" w14:paraId="1F22408B" w14:textId="77777777" w:rsidTr="00653BBE">
        <w:tc>
          <w:tcPr>
            <w:tcW w:w="9345" w:type="dxa"/>
            <w:gridSpan w:val="2"/>
          </w:tcPr>
          <w:p w14:paraId="7340FC76" w14:textId="2836F886" w:rsidR="00BC39DA" w:rsidRPr="00FE2C69" w:rsidRDefault="00160311" w:rsidP="00160311">
            <w:proofErr w:type="spellStart"/>
            <w:r>
              <w:rPr>
                <w:shd w:val="clear" w:color="auto" w:fill="FFFFFF"/>
              </w:rPr>
              <w:t>Petya</w:t>
            </w:r>
            <w:proofErr w:type="spellEnd"/>
            <w:r>
              <w:rPr>
                <w:shd w:val="clear" w:color="auto" w:fill="FFFFFF"/>
              </w:rPr>
              <w:t xml:space="preserve"> проверяет наличие файла perfc.dat, находящегося в системной папке только для чтения. Если он обнаружит этот файл, то не будет запускать шифрование программного обеспечения и информации.</w:t>
            </w:r>
          </w:p>
        </w:tc>
      </w:tr>
    </w:tbl>
    <w:p w14:paraId="30B15B23" w14:textId="77777777" w:rsidR="000B49B1" w:rsidRDefault="000B49B1">
      <w:pPr>
        <w:rPr>
          <w:b/>
          <w:bCs/>
        </w:rPr>
      </w:pPr>
      <w:r>
        <w:rPr>
          <w:b/>
          <w:bCs/>
        </w:rPr>
        <w:br w:type="page"/>
      </w:r>
    </w:p>
    <w:p w14:paraId="778075B0" w14:textId="77777777" w:rsidR="000B49B1" w:rsidRPr="000B49B1" w:rsidRDefault="000B49B1" w:rsidP="000B49B1">
      <w:pPr>
        <w:pStyle w:val="a3"/>
        <w:ind w:left="0"/>
        <w:rPr>
          <w:b/>
          <w:bCs/>
        </w:rPr>
      </w:pPr>
      <w:r w:rsidRPr="000B49B1">
        <w:rPr>
          <w:b/>
          <w:bCs/>
        </w:rPr>
        <w:lastRenderedPageBreak/>
        <w:t>Часть 2: Изучение инструментов аудита безопасности и проведения атак</w:t>
      </w:r>
    </w:p>
    <w:p w14:paraId="3F3E8BE8" w14:textId="26EEEBA0" w:rsidR="000B49B1" w:rsidRDefault="000B49B1" w:rsidP="000B49B1">
      <w:pPr>
        <w:pStyle w:val="a3"/>
        <w:ind w:left="0"/>
      </w:pPr>
      <w:r w:rsidRPr="000B49B1">
        <w:t>Во второй части данной лабораторной работы изучите инструменты для аудита безопасности и проведения атак. Изучите один из инструментов, который можно использовать для определения уязвимостей сетевых устройств или хостов. Заполните форму ниже на основе полученных результатов.</w:t>
      </w:r>
    </w:p>
    <w:p w14:paraId="15F9AF66" w14:textId="77777777" w:rsidR="000B49B1" w:rsidRPr="000B49B1" w:rsidRDefault="000B49B1" w:rsidP="000B49B1">
      <w:pPr>
        <w:pStyle w:val="a3"/>
        <w:ind w:left="0"/>
      </w:pPr>
    </w:p>
    <w:p w14:paraId="5D8A0C56" w14:textId="77777777" w:rsidR="000B49B1" w:rsidRPr="000B49B1" w:rsidRDefault="000B49B1" w:rsidP="000B49B1">
      <w:pPr>
        <w:pStyle w:val="a3"/>
        <w:ind w:left="0"/>
        <w:rPr>
          <w:b/>
          <w:bCs/>
        </w:rPr>
      </w:pPr>
      <w:r w:rsidRPr="000B49B1">
        <w:rPr>
          <w:b/>
          <w:bCs/>
        </w:rPr>
        <w:t>Шаг 1</w:t>
      </w:r>
      <w:proofErr w:type="gramStart"/>
      <w:r w:rsidRPr="000B49B1">
        <w:rPr>
          <w:b/>
          <w:bCs/>
        </w:rPr>
        <w:t>: Изучите</w:t>
      </w:r>
      <w:proofErr w:type="gramEnd"/>
      <w:r w:rsidRPr="000B49B1">
        <w:rPr>
          <w:b/>
          <w:bCs/>
        </w:rPr>
        <w:t xml:space="preserve"> различные инструменты аудита безопасности и проведения атак.</w:t>
      </w:r>
    </w:p>
    <w:p w14:paraId="14081CE8" w14:textId="04169B3A" w:rsidR="000B49B1" w:rsidRDefault="000B49B1" w:rsidP="000B49B1">
      <w:pPr>
        <w:pStyle w:val="a3"/>
        <w:ind w:left="0"/>
      </w:pPr>
      <w:r w:rsidRPr="000B49B1">
        <w:t>Перечислите несколько инструментов, которые вы обнаружили в ходе изучения.</w:t>
      </w:r>
    </w:p>
    <w:p w14:paraId="1290125F" w14:textId="14126FF0" w:rsidR="00ED63C8" w:rsidRPr="00ED63C8" w:rsidRDefault="00ED63C8" w:rsidP="00ED63C8">
      <w:pPr>
        <w:pStyle w:val="a3"/>
        <w:numPr>
          <w:ilvl w:val="0"/>
          <w:numId w:val="8"/>
        </w:numPr>
        <w:rPr>
          <w:shd w:val="clear" w:color="auto" w:fill="FFFFFF"/>
        </w:rPr>
      </w:pPr>
      <w:proofErr w:type="spellStart"/>
      <w:r w:rsidRPr="00ED63C8">
        <w:rPr>
          <w:shd w:val="clear" w:color="auto" w:fill="FFFFFF"/>
        </w:rPr>
        <w:t>esCLOUD</w:t>
      </w:r>
      <w:proofErr w:type="spellEnd"/>
    </w:p>
    <w:p w14:paraId="4E07791F" w14:textId="77777777" w:rsidR="00ED63C8" w:rsidRDefault="00ED63C8" w:rsidP="00ED63C8">
      <w:pPr>
        <w:pStyle w:val="a3"/>
        <w:numPr>
          <w:ilvl w:val="0"/>
          <w:numId w:val="8"/>
        </w:numPr>
      </w:pPr>
      <w:r w:rsidRPr="00ED63C8">
        <w:rPr>
          <w:shd w:val="clear" w:color="auto" w:fill="FFFFFF"/>
        </w:rPr>
        <w:t>METASCAN</w:t>
      </w:r>
    </w:p>
    <w:p w14:paraId="225CFDE4" w14:textId="3C197BA8" w:rsidR="00ED63C8" w:rsidRDefault="00ED63C8" w:rsidP="00ED63C8">
      <w:pPr>
        <w:pStyle w:val="a3"/>
        <w:numPr>
          <w:ilvl w:val="0"/>
          <w:numId w:val="8"/>
        </w:numPr>
      </w:pPr>
      <w:proofErr w:type="spellStart"/>
      <w:r w:rsidRPr="00ED63C8">
        <w:rPr>
          <w:shd w:val="clear" w:color="auto" w:fill="FFFFFF"/>
        </w:rPr>
        <w:t>ScanMyServer</w:t>
      </w:r>
      <w:proofErr w:type="spellEnd"/>
    </w:p>
    <w:p w14:paraId="09D0BFE1" w14:textId="1EE907C6" w:rsidR="000B49B1" w:rsidRDefault="000B49B1" w:rsidP="00D137E8">
      <w:pPr>
        <w:pStyle w:val="a3"/>
        <w:ind w:left="0"/>
        <w:rPr>
          <w:b/>
          <w:bCs/>
        </w:rPr>
      </w:pPr>
      <w:r w:rsidRPr="000B49B1">
        <w:rPr>
          <w:b/>
          <w:bCs/>
        </w:rPr>
        <w:t>Шаг 2</w:t>
      </w:r>
      <w:proofErr w:type="gramStart"/>
      <w:r w:rsidRPr="000B49B1">
        <w:rPr>
          <w:b/>
          <w:bCs/>
        </w:rPr>
        <w:t>: Заполните</w:t>
      </w:r>
      <w:proofErr w:type="gramEnd"/>
      <w:r w:rsidRPr="000B49B1">
        <w:rPr>
          <w:b/>
          <w:bCs/>
        </w:rPr>
        <w:t xml:space="preserve"> следующую форму для выбранного инструмента аудита</w:t>
      </w:r>
      <w:r w:rsidR="00D137E8">
        <w:rPr>
          <w:b/>
          <w:bCs/>
        </w:rPr>
        <w:t xml:space="preserve"> </w:t>
      </w:r>
      <w:r w:rsidRPr="000B49B1">
        <w:rPr>
          <w:b/>
          <w:bCs/>
        </w:rPr>
        <w:t>безопасности/проведения атак.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D137E8" w:rsidRPr="00F00D0C" w14:paraId="43F70D04" w14:textId="77777777" w:rsidTr="0050435C">
        <w:tc>
          <w:tcPr>
            <w:tcW w:w="4673" w:type="dxa"/>
          </w:tcPr>
          <w:p w14:paraId="4F264223" w14:textId="0B8E87B9" w:rsidR="00D137E8" w:rsidRDefault="00D137E8" w:rsidP="003F1326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Наименование инструмента</w:t>
            </w:r>
          </w:p>
        </w:tc>
        <w:tc>
          <w:tcPr>
            <w:tcW w:w="4672" w:type="dxa"/>
          </w:tcPr>
          <w:p w14:paraId="4DF94E52" w14:textId="77777777" w:rsidR="00ED63C8" w:rsidRPr="00ED63C8" w:rsidRDefault="00ED63C8" w:rsidP="00ED63C8">
            <w:pPr>
              <w:rPr>
                <w:shd w:val="clear" w:color="auto" w:fill="FFFFFF"/>
              </w:rPr>
            </w:pPr>
            <w:proofErr w:type="spellStart"/>
            <w:r w:rsidRPr="00ED63C8">
              <w:rPr>
                <w:shd w:val="clear" w:color="auto" w:fill="FFFFFF"/>
              </w:rPr>
              <w:t>esCLOUD</w:t>
            </w:r>
            <w:proofErr w:type="spellEnd"/>
          </w:p>
          <w:p w14:paraId="09C41F72" w14:textId="3F5CD018" w:rsidR="00D137E8" w:rsidRPr="00ED63C8" w:rsidRDefault="00D137E8" w:rsidP="00ED63C8">
            <w:pPr>
              <w:rPr>
                <w:lang w:val="en-US"/>
              </w:rPr>
            </w:pPr>
          </w:p>
        </w:tc>
      </w:tr>
      <w:tr w:rsidR="00D137E8" w14:paraId="59AF4A18" w14:textId="77777777" w:rsidTr="0050435C">
        <w:tc>
          <w:tcPr>
            <w:tcW w:w="4673" w:type="dxa"/>
          </w:tcPr>
          <w:p w14:paraId="77BB198F" w14:textId="2B936409" w:rsidR="00D137E8" w:rsidRDefault="00D137E8" w:rsidP="003F1326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Разработчик</w:t>
            </w:r>
          </w:p>
        </w:tc>
        <w:tc>
          <w:tcPr>
            <w:tcW w:w="4672" w:type="dxa"/>
          </w:tcPr>
          <w:p w14:paraId="1413C6EB" w14:textId="77777777" w:rsidR="00ED63C8" w:rsidRPr="00ED63C8" w:rsidRDefault="00ED63C8" w:rsidP="00ED63C8">
            <w:proofErr w:type="spellStart"/>
            <w:r w:rsidRPr="00ED63C8">
              <w:rPr>
                <w:shd w:val="clear" w:color="auto" w:fill="FFFFFF"/>
              </w:rPr>
              <w:t>eSentire</w:t>
            </w:r>
            <w:proofErr w:type="spellEnd"/>
          </w:p>
          <w:p w14:paraId="5FD06B3F" w14:textId="66A7F00C" w:rsidR="00D137E8" w:rsidRPr="00ED63C8" w:rsidRDefault="00D137E8" w:rsidP="00ED63C8"/>
        </w:tc>
      </w:tr>
      <w:tr w:rsidR="00D137E8" w14:paraId="1C47B3D5" w14:textId="77777777" w:rsidTr="0050435C">
        <w:tc>
          <w:tcPr>
            <w:tcW w:w="4673" w:type="dxa"/>
          </w:tcPr>
          <w:p w14:paraId="34BA5E60" w14:textId="69786571" w:rsidR="00D137E8" w:rsidRDefault="00D137E8" w:rsidP="003F1326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Тип инструмента (с интерфейсом или </w:t>
            </w:r>
            <w:proofErr w:type="spellStart"/>
            <w:r>
              <w:rPr>
                <w:b/>
                <w:bCs/>
              </w:rPr>
              <w:t>символьно</w:t>
            </w:r>
            <w:proofErr w:type="spellEnd"/>
            <w:r>
              <w:rPr>
                <w:b/>
                <w:bCs/>
              </w:rPr>
              <w:t>-ориентированный)</w:t>
            </w:r>
          </w:p>
        </w:tc>
        <w:tc>
          <w:tcPr>
            <w:tcW w:w="4672" w:type="dxa"/>
          </w:tcPr>
          <w:p w14:paraId="6CC352AD" w14:textId="6E28C278" w:rsidR="00D137E8" w:rsidRPr="00ED63C8" w:rsidRDefault="00ED63C8" w:rsidP="00ED63C8">
            <w:pPr>
              <w:rPr>
                <w:lang w:val="uk-UA"/>
              </w:rPr>
            </w:pPr>
            <w:r w:rsidRPr="00ED63C8">
              <w:rPr>
                <w:lang w:val="uk-UA"/>
              </w:rPr>
              <w:t xml:space="preserve">С </w:t>
            </w:r>
            <w:proofErr w:type="spellStart"/>
            <w:r w:rsidRPr="00ED63C8">
              <w:rPr>
                <w:lang w:val="uk-UA"/>
              </w:rPr>
              <w:t>интерфейсом</w:t>
            </w:r>
            <w:proofErr w:type="spellEnd"/>
          </w:p>
        </w:tc>
      </w:tr>
      <w:tr w:rsidR="00D137E8" w14:paraId="587B7E22" w14:textId="77777777" w:rsidTr="0050435C">
        <w:tc>
          <w:tcPr>
            <w:tcW w:w="4673" w:type="dxa"/>
          </w:tcPr>
          <w:p w14:paraId="05CAA4F6" w14:textId="1BBFF51B" w:rsidR="00D137E8" w:rsidRDefault="00D137E8" w:rsidP="003F1326">
            <w:pPr>
              <w:pStyle w:val="a3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Место использования (сетевое устройство или компьютер)</w:t>
            </w:r>
          </w:p>
        </w:tc>
        <w:tc>
          <w:tcPr>
            <w:tcW w:w="4672" w:type="dxa"/>
          </w:tcPr>
          <w:p w14:paraId="4A2715C8" w14:textId="26442130" w:rsidR="00D137E8" w:rsidRPr="00ED63C8" w:rsidRDefault="00ED63C8" w:rsidP="00ED63C8">
            <w:pPr>
              <w:rPr>
                <w:lang w:val="uk-UA"/>
              </w:rPr>
            </w:pPr>
            <w:proofErr w:type="spellStart"/>
            <w:r w:rsidRPr="00ED63C8">
              <w:rPr>
                <w:lang w:val="uk-UA"/>
              </w:rPr>
              <w:t>компьютер</w:t>
            </w:r>
            <w:proofErr w:type="spellEnd"/>
          </w:p>
        </w:tc>
      </w:tr>
    </w:tbl>
    <w:p w14:paraId="6CDC012E" w14:textId="0A0D12A5" w:rsidR="00D137E8" w:rsidRDefault="00D137E8" w:rsidP="00D137E8">
      <w:pPr>
        <w:pStyle w:val="a3"/>
        <w:ind w:left="0"/>
        <w:rPr>
          <w:b/>
          <w:bCs/>
        </w:rPr>
      </w:pPr>
    </w:p>
    <w:p w14:paraId="39B5F855" w14:textId="5E7E765B" w:rsidR="00190BB7" w:rsidRPr="00F00D0C" w:rsidRDefault="00190BB7" w:rsidP="00190BB7">
      <w:pPr>
        <w:rPr>
          <w:u w:val="single"/>
        </w:rPr>
      </w:pPr>
    </w:p>
    <w:sectPr w:rsidR="00190BB7" w:rsidRPr="00F00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5545"/>
    <w:multiLevelType w:val="hybridMultilevel"/>
    <w:tmpl w:val="06E8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F00EE"/>
    <w:multiLevelType w:val="hybridMultilevel"/>
    <w:tmpl w:val="C020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1FF2"/>
    <w:multiLevelType w:val="hybridMultilevel"/>
    <w:tmpl w:val="9B4AD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5EAD"/>
    <w:multiLevelType w:val="hybridMultilevel"/>
    <w:tmpl w:val="957AD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B10196"/>
    <w:multiLevelType w:val="hybridMultilevel"/>
    <w:tmpl w:val="094E3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CD3468"/>
    <w:multiLevelType w:val="hybridMultilevel"/>
    <w:tmpl w:val="0AFCD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CA5AD1"/>
    <w:multiLevelType w:val="hybridMultilevel"/>
    <w:tmpl w:val="B344E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710308"/>
    <w:multiLevelType w:val="hybridMultilevel"/>
    <w:tmpl w:val="4156F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7F"/>
    <w:rsid w:val="00010BAE"/>
    <w:rsid w:val="000321CA"/>
    <w:rsid w:val="000B49B1"/>
    <w:rsid w:val="000E4BF2"/>
    <w:rsid w:val="00160311"/>
    <w:rsid w:val="00190BB7"/>
    <w:rsid w:val="002C512C"/>
    <w:rsid w:val="00372E7F"/>
    <w:rsid w:val="00446114"/>
    <w:rsid w:val="00453F2C"/>
    <w:rsid w:val="0050435C"/>
    <w:rsid w:val="005761F2"/>
    <w:rsid w:val="00646D05"/>
    <w:rsid w:val="00712DF8"/>
    <w:rsid w:val="008C2D0E"/>
    <w:rsid w:val="009D4D09"/>
    <w:rsid w:val="00A74F89"/>
    <w:rsid w:val="00A97C76"/>
    <w:rsid w:val="00B346D2"/>
    <w:rsid w:val="00BC39DA"/>
    <w:rsid w:val="00D137E8"/>
    <w:rsid w:val="00D734DC"/>
    <w:rsid w:val="00EA5582"/>
    <w:rsid w:val="00EB3691"/>
    <w:rsid w:val="00ED63C8"/>
    <w:rsid w:val="00F00D0C"/>
    <w:rsid w:val="00FA19B3"/>
    <w:rsid w:val="00FE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B513"/>
  <w15:chartTrackingRefBased/>
  <w15:docId w15:val="{12ADA3B4-422E-4D4F-9871-76904FA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05"/>
    <w:pPr>
      <w:ind w:left="720"/>
      <w:contextualSpacing/>
    </w:pPr>
  </w:style>
  <w:style w:type="table" w:styleId="a4">
    <w:name w:val="Table Grid"/>
    <w:basedOn w:val="a1"/>
    <w:uiPriority w:val="39"/>
    <w:rsid w:val="00BC39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34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34D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D63C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Pet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Дегтерев</dc:creator>
  <cp:keywords/>
  <dc:description/>
  <cp:lastModifiedBy>Александр Дегтерев</cp:lastModifiedBy>
  <cp:revision>2</cp:revision>
  <dcterms:created xsi:type="dcterms:W3CDTF">2020-10-01T20:15:00Z</dcterms:created>
  <dcterms:modified xsi:type="dcterms:W3CDTF">2020-10-01T20:15:00Z</dcterms:modified>
</cp:coreProperties>
</file>