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4FC" w:rsidRDefault="00EB24FC">
      <w:pPr>
        <w:sectPr w:rsidR="00EB24FC" w:rsidSect="00EB24FC">
          <w:pgSz w:w="11906" w:h="16838"/>
          <w:pgMar w:top="1440" w:right="1080" w:bottom="1440" w:left="1080" w:header="851" w:footer="992" w:gutter="0"/>
          <w:cols w:space="425"/>
          <w:docGrid w:type="lines" w:linePitch="312"/>
        </w:sectPr>
      </w:pPr>
      <w:r>
        <w:rPr>
          <w:rFonts w:ascii="Times New Roman"/>
          <w:noProof/>
          <w:sz w:val="20"/>
        </w:rPr>
        <w:drawing>
          <wp:anchor distT="0" distB="0" distL="114300" distR="114300" simplePos="0" relativeHeight="251659264" behindDoc="0" locked="0" layoutInCell="1" allowOverlap="1" wp14:anchorId="392E394F" wp14:editId="3D594BB0">
            <wp:simplePos x="0" y="0"/>
            <wp:positionH relativeFrom="column">
              <wp:posOffset>-694267</wp:posOffset>
            </wp:positionH>
            <wp:positionV relativeFrom="paragraph">
              <wp:posOffset>-914400</wp:posOffset>
            </wp:positionV>
            <wp:extent cx="7560734" cy="10684933"/>
            <wp:effectExtent l="0" t="0" r="2540" b="254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60945" cy="10685231"/>
                    </a:xfrm>
                    <a:prstGeom prst="rect">
                      <a:avLst/>
                    </a:prstGeom>
                  </pic:spPr>
                </pic:pic>
              </a:graphicData>
            </a:graphic>
            <wp14:sizeRelH relativeFrom="margin">
              <wp14:pctWidth>0</wp14:pctWidth>
            </wp14:sizeRelH>
            <wp14:sizeRelV relativeFrom="margin">
              <wp14:pctHeight>0</wp14:pctHeight>
            </wp14:sizeRelV>
          </wp:anchor>
        </w:drawing>
      </w:r>
    </w:p>
    <w:p w:rsidR="00EB24FC" w:rsidRPr="00EB24FC" w:rsidRDefault="00EB24FC" w:rsidP="00EB24FC">
      <w:pPr>
        <w:jc w:val="center"/>
        <w:rPr>
          <w:rFonts w:ascii="Verdana" w:eastAsia="Georgia" w:hAnsi="Georgia" w:cs="Georgia"/>
          <w:color w:val="404040"/>
          <w:w w:val="90"/>
          <w:kern w:val="0"/>
          <w:sz w:val="62"/>
          <w:lang w:eastAsia="en-US"/>
        </w:rPr>
      </w:pPr>
      <w:r w:rsidRPr="00EB24FC">
        <w:rPr>
          <w:rFonts w:ascii="Verdana" w:eastAsia="Georgia" w:hAnsi="Georgia" w:cs="Georgia"/>
          <w:color w:val="404040"/>
          <w:w w:val="90"/>
          <w:kern w:val="0"/>
          <w:sz w:val="62"/>
          <w:lang w:eastAsia="en-US"/>
        </w:rPr>
        <w:lastRenderedPageBreak/>
        <w:t>LINUX BASICS FOR HACKERS</w:t>
      </w:r>
    </w:p>
    <w:p w:rsidR="00EB24FC" w:rsidRPr="00EB24FC" w:rsidRDefault="00EB24FC" w:rsidP="008C7987">
      <w:pPr>
        <w:spacing w:line="360" w:lineRule="auto"/>
        <w:jc w:val="center"/>
        <w:rPr>
          <w:rFonts w:ascii="Georgia" w:eastAsia="Georgia" w:hAnsi="Georgia" w:cs="Georgia"/>
          <w:b/>
          <w:color w:val="333333"/>
          <w:kern w:val="0"/>
          <w:sz w:val="25"/>
          <w:lang w:eastAsia="en-US"/>
        </w:rPr>
      </w:pPr>
      <w:r w:rsidRPr="00EB24FC">
        <w:rPr>
          <w:rFonts w:ascii="Georgia" w:eastAsia="Georgia" w:hAnsi="Georgia" w:cs="Georgia"/>
          <w:b/>
          <w:color w:val="333333"/>
          <w:kern w:val="0"/>
          <w:sz w:val="25"/>
          <w:lang w:eastAsia="en-US"/>
        </w:rPr>
        <w:t xml:space="preserve">Getting Started with Networking, Scripting, and Security in Kali by </w:t>
      </w:r>
      <w:proofErr w:type="spellStart"/>
      <w:r w:rsidRPr="00EB24FC">
        <w:rPr>
          <w:rFonts w:ascii="Georgia" w:eastAsia="Georgia" w:hAnsi="Georgia" w:cs="Georgia"/>
          <w:b/>
          <w:color w:val="333333"/>
          <w:kern w:val="0"/>
          <w:sz w:val="25"/>
          <w:lang w:eastAsia="en-US"/>
        </w:rPr>
        <w:t>OccupyTheWeb</w:t>
      </w:r>
      <w:proofErr w:type="spellEnd"/>
    </w:p>
    <w:p w:rsidR="00EB24FC" w:rsidRPr="00EB24FC" w:rsidRDefault="00EB24FC" w:rsidP="00EB24FC">
      <w:pPr>
        <w:rPr>
          <w:b/>
        </w:rPr>
      </w:pPr>
      <w:r w:rsidRPr="00EB24FC">
        <w:drawing>
          <wp:anchor distT="0" distB="0" distL="0" distR="0" simplePos="0" relativeHeight="251661312" behindDoc="1" locked="0" layoutInCell="1" allowOverlap="1" wp14:anchorId="2465A60E" wp14:editId="6AA022CD">
            <wp:simplePos x="0" y="0"/>
            <wp:positionH relativeFrom="page">
              <wp:posOffset>701040</wp:posOffset>
            </wp:positionH>
            <wp:positionV relativeFrom="paragraph">
              <wp:posOffset>297815</wp:posOffset>
            </wp:positionV>
            <wp:extent cx="792480" cy="920750"/>
            <wp:effectExtent l="0" t="0" r="762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792480" cy="920750"/>
                    </a:xfrm>
                    <a:prstGeom prst="rect">
                      <a:avLst/>
                    </a:prstGeom>
                  </pic:spPr>
                </pic:pic>
              </a:graphicData>
            </a:graphic>
          </wp:anchor>
        </w:drawing>
      </w:r>
    </w:p>
    <w:p w:rsidR="00EB24FC" w:rsidRPr="00EB24FC" w:rsidRDefault="00EB24FC" w:rsidP="00EB24FC">
      <w:pPr>
        <w:rPr>
          <w:b/>
        </w:rPr>
      </w:pPr>
    </w:p>
    <w:p w:rsidR="00EB24FC" w:rsidRPr="00EB24FC" w:rsidRDefault="00EB24FC" w:rsidP="00EB24FC">
      <w:pPr>
        <w:rPr>
          <w:rFonts w:ascii="Georgia" w:eastAsia="Georgia" w:hAnsi="Georgia" w:cs="Georgia"/>
          <w:color w:val="333333"/>
          <w:kern w:val="0"/>
          <w:sz w:val="25"/>
          <w:szCs w:val="25"/>
          <w:lang w:eastAsia="en-US"/>
        </w:rPr>
      </w:pPr>
      <w:r w:rsidRPr="00EB24FC">
        <w:rPr>
          <w:rFonts w:ascii="Georgia" w:eastAsia="Georgia" w:hAnsi="Georgia" w:cs="Georgia"/>
          <w:color w:val="333333"/>
          <w:kern w:val="0"/>
          <w:sz w:val="25"/>
          <w:szCs w:val="25"/>
          <w:lang w:eastAsia="en-US"/>
        </w:rPr>
        <w:t>San Francisco</w:t>
      </w:r>
    </w:p>
    <w:p w:rsidR="00EB24FC" w:rsidRDefault="00EB24FC">
      <w:pPr>
        <w:rPr>
          <w:rFonts w:hint="eastAsia"/>
        </w:rPr>
      </w:pPr>
    </w:p>
    <w:p w:rsidR="00EB24FC" w:rsidRDefault="00EB24FC">
      <w:pPr>
        <w:rPr>
          <w:rFonts w:hint="eastAsia"/>
        </w:rPr>
      </w:pPr>
    </w:p>
    <w:p w:rsidR="00EB24FC" w:rsidRDefault="00EB24FC">
      <w:pPr>
        <w:sectPr w:rsidR="00EB24FC" w:rsidSect="00EB24FC">
          <w:pgSz w:w="11906" w:h="16838"/>
          <w:pgMar w:top="1440" w:right="1080" w:bottom="1440" w:left="1080" w:header="851" w:footer="992" w:gutter="0"/>
          <w:cols w:space="425"/>
          <w:docGrid w:type="lines" w:linePitch="312"/>
        </w:sectPr>
      </w:pPr>
    </w:p>
    <w:p w:rsidR="00EB24FC" w:rsidRPr="00EB24FC" w:rsidRDefault="00EB24FC" w:rsidP="00EB24FC">
      <w:proofErr w:type="gramStart"/>
      <w:r w:rsidRPr="001F1CDE">
        <w:rPr>
          <w:rFonts w:ascii="Georgia" w:eastAsia="Georgia" w:hAnsi="Georgia" w:cs="Georgia" w:hint="eastAsia"/>
          <w:b/>
          <w:color w:val="333333"/>
          <w:kern w:val="0"/>
          <w:sz w:val="25"/>
          <w:lang w:eastAsia="en-US"/>
        </w:rPr>
        <w:lastRenderedPageBreak/>
        <w:t>L</w:t>
      </w:r>
      <w:r w:rsidRPr="001F1CDE">
        <w:rPr>
          <w:rFonts w:ascii="Georgia" w:eastAsia="Georgia" w:hAnsi="Georgia" w:cs="Georgia"/>
          <w:b/>
          <w:color w:val="333333"/>
          <w:kern w:val="0"/>
          <w:sz w:val="25"/>
          <w:lang w:eastAsia="en-US"/>
        </w:rPr>
        <w:t>INUX BASICS FOR HACKERS.</w:t>
      </w:r>
      <w:proofErr w:type="gramEnd"/>
      <w:r w:rsidRPr="001F1CDE">
        <w:rPr>
          <w:rFonts w:ascii="Georgia" w:eastAsia="Georgia" w:hAnsi="Georgia" w:cs="Georgia"/>
          <w:b/>
          <w:color w:val="333333"/>
          <w:kern w:val="0"/>
          <w:sz w:val="25"/>
          <w:lang w:eastAsia="en-US"/>
        </w:rPr>
        <w:t xml:space="preserve"> </w:t>
      </w:r>
      <w:proofErr w:type="gramStart"/>
      <w:r w:rsidRPr="008C7987">
        <w:rPr>
          <w:rFonts w:ascii="Georgia" w:eastAsia="Georgia" w:hAnsi="Georgia" w:cs="Georgia"/>
          <w:kern w:val="0"/>
          <w:sz w:val="25"/>
          <w:szCs w:val="25"/>
          <w:lang w:eastAsia="en-US"/>
        </w:rPr>
        <w:t xml:space="preserve">Copyright © 2019 by </w:t>
      </w:r>
      <w:proofErr w:type="spellStart"/>
      <w:r w:rsidRPr="008C7987">
        <w:rPr>
          <w:rFonts w:ascii="Georgia" w:eastAsia="Georgia" w:hAnsi="Georgia" w:cs="Georgia"/>
          <w:kern w:val="0"/>
          <w:sz w:val="25"/>
          <w:szCs w:val="25"/>
          <w:lang w:eastAsia="en-US"/>
        </w:rPr>
        <w:t>OccupyTheWeb</w:t>
      </w:r>
      <w:proofErr w:type="spellEnd"/>
      <w:r w:rsidRPr="008C7987">
        <w:rPr>
          <w:rFonts w:ascii="Georgia" w:eastAsia="Georgia" w:hAnsi="Georgia" w:cs="Georgia"/>
          <w:kern w:val="0"/>
          <w:sz w:val="25"/>
          <w:szCs w:val="25"/>
          <w:lang w:eastAsia="en-US"/>
        </w:rPr>
        <w:t>.</w:t>
      </w:r>
      <w:proofErr w:type="gramEnd"/>
    </w:p>
    <w:p w:rsidR="00EB24FC" w:rsidRPr="00EB24FC" w:rsidRDefault="00EB24FC" w:rsidP="00EB24FC"/>
    <w:p w:rsidR="00EB24FC" w:rsidRPr="001F1CDE" w:rsidRDefault="00EB24FC" w:rsidP="008C7987">
      <w:pPr>
        <w:pStyle w:val="a7"/>
        <w:spacing w:line="360" w:lineRule="auto"/>
        <w:rPr>
          <w:rFonts w:asciiTheme="minorEastAsia" w:eastAsiaTheme="minorEastAsia" w:hAnsiTheme="minorEastAsia"/>
          <w:sz w:val="21"/>
          <w:szCs w:val="21"/>
        </w:rPr>
      </w:pPr>
      <w:r w:rsidRPr="001F1CDE">
        <w:rPr>
          <w:rFonts w:asciiTheme="minorEastAsia" w:eastAsiaTheme="minorEastAsia" w:hAnsiTheme="minorEastAsia" w:hint="eastAsia"/>
          <w:sz w:val="21"/>
          <w:szCs w:val="21"/>
        </w:rPr>
        <w:t>版权所有。未经版权所有者和出版商事先书面许可，不得以任何形式或通过电子或机械方式（包括影印，录制或任何信息存储或检索系统）复制或传播本作品的任何部分。</w:t>
      </w:r>
    </w:p>
    <w:p w:rsidR="00EB24FC" w:rsidRPr="001F1CDE" w:rsidRDefault="00EB24FC" w:rsidP="008C7987">
      <w:pPr>
        <w:pStyle w:val="a7"/>
        <w:spacing w:line="360" w:lineRule="auto"/>
        <w:rPr>
          <w:rFonts w:asciiTheme="minorEastAsia" w:eastAsiaTheme="minorEastAsia" w:hAnsiTheme="minorEastAsia"/>
          <w:sz w:val="21"/>
          <w:szCs w:val="21"/>
        </w:rPr>
      </w:pPr>
    </w:p>
    <w:p w:rsidR="00EB24FC" w:rsidRPr="001F1CDE" w:rsidRDefault="00EB24FC" w:rsidP="008C7987">
      <w:pPr>
        <w:pStyle w:val="a7"/>
        <w:spacing w:line="360" w:lineRule="auto"/>
        <w:rPr>
          <w:rFonts w:asciiTheme="minorEastAsia" w:eastAsiaTheme="minorEastAsia" w:hAnsiTheme="minorEastAsia"/>
          <w:sz w:val="21"/>
          <w:szCs w:val="21"/>
        </w:rPr>
      </w:pPr>
      <w:r w:rsidRPr="001F1CDE">
        <w:rPr>
          <w:rFonts w:asciiTheme="minorEastAsia" w:eastAsiaTheme="minorEastAsia" w:hAnsiTheme="minorEastAsia"/>
          <w:sz w:val="21"/>
          <w:szCs w:val="21"/>
        </w:rPr>
        <w:t>ISBN­10: 1­59327­855­1</w:t>
      </w:r>
    </w:p>
    <w:p w:rsidR="00EB24FC" w:rsidRPr="001F1CDE" w:rsidRDefault="00EB24FC" w:rsidP="008C7987">
      <w:pPr>
        <w:pStyle w:val="a7"/>
        <w:spacing w:line="360" w:lineRule="auto"/>
        <w:rPr>
          <w:rFonts w:asciiTheme="minorEastAsia" w:eastAsiaTheme="minorEastAsia" w:hAnsiTheme="minorEastAsia"/>
          <w:sz w:val="21"/>
          <w:szCs w:val="21"/>
        </w:rPr>
      </w:pPr>
      <w:r w:rsidRPr="001F1CDE">
        <w:rPr>
          <w:rFonts w:asciiTheme="minorEastAsia" w:eastAsiaTheme="minorEastAsia" w:hAnsiTheme="minorEastAsia"/>
          <w:sz w:val="21"/>
          <w:szCs w:val="21"/>
        </w:rPr>
        <w:t>ISBN­13: 978­1­59327­855­7</w:t>
      </w:r>
    </w:p>
    <w:p w:rsidR="00EB24FC" w:rsidRPr="001F1CDE" w:rsidRDefault="00EB24FC" w:rsidP="008C7987">
      <w:pPr>
        <w:pStyle w:val="a7"/>
        <w:spacing w:line="360" w:lineRule="auto"/>
        <w:rPr>
          <w:rFonts w:asciiTheme="minorEastAsia" w:eastAsiaTheme="minorEastAsia" w:hAnsiTheme="minorEastAsia"/>
          <w:sz w:val="21"/>
          <w:szCs w:val="21"/>
        </w:rPr>
      </w:pPr>
    </w:p>
    <w:p w:rsidR="00EB24FC" w:rsidRPr="001F1CDE" w:rsidRDefault="007331D0" w:rsidP="008C7987">
      <w:pPr>
        <w:pStyle w:val="a7"/>
        <w:spacing w:line="360" w:lineRule="auto"/>
        <w:rPr>
          <w:rFonts w:asciiTheme="minorEastAsia" w:eastAsiaTheme="minorEastAsia" w:hAnsiTheme="minorEastAsia"/>
          <w:sz w:val="21"/>
          <w:szCs w:val="21"/>
        </w:rPr>
      </w:pPr>
      <w:proofErr w:type="spellStart"/>
      <w:r w:rsidRPr="001F1CDE">
        <w:rPr>
          <w:rFonts w:asciiTheme="minorEastAsia" w:eastAsiaTheme="minorEastAsia" w:hAnsiTheme="minorEastAsia" w:hint="eastAsia"/>
          <w:sz w:val="21"/>
          <w:szCs w:val="21"/>
        </w:rPr>
        <w:t>出版商：</w:t>
      </w:r>
      <w:r w:rsidR="00EB24FC" w:rsidRPr="001F1CDE">
        <w:rPr>
          <w:rFonts w:asciiTheme="minorEastAsia" w:eastAsiaTheme="minorEastAsia" w:hAnsiTheme="minorEastAsia"/>
          <w:sz w:val="21"/>
          <w:szCs w:val="21"/>
        </w:rPr>
        <w:t>William</w:t>
      </w:r>
      <w:proofErr w:type="spellEnd"/>
      <w:r w:rsidR="00EB24FC" w:rsidRPr="001F1CDE">
        <w:rPr>
          <w:rFonts w:asciiTheme="minorEastAsia" w:eastAsiaTheme="minorEastAsia" w:hAnsiTheme="minorEastAsia"/>
          <w:sz w:val="21"/>
          <w:szCs w:val="21"/>
        </w:rPr>
        <w:t xml:space="preserve"> Pollock</w:t>
      </w:r>
    </w:p>
    <w:p w:rsidR="007331D0" w:rsidRPr="001F1CDE" w:rsidRDefault="007331D0" w:rsidP="008C7987">
      <w:pPr>
        <w:pStyle w:val="a7"/>
        <w:spacing w:line="360" w:lineRule="auto"/>
        <w:rPr>
          <w:rFonts w:asciiTheme="minorEastAsia" w:eastAsiaTheme="minorEastAsia" w:hAnsiTheme="minorEastAsia" w:hint="eastAsia"/>
          <w:sz w:val="21"/>
          <w:szCs w:val="21"/>
        </w:rPr>
      </w:pPr>
      <w:r w:rsidRPr="001F1CDE">
        <w:rPr>
          <w:rFonts w:asciiTheme="minorEastAsia" w:eastAsiaTheme="minorEastAsia" w:hAnsiTheme="minorEastAsia" w:hint="eastAsia"/>
          <w:sz w:val="21"/>
          <w:szCs w:val="21"/>
        </w:rPr>
        <w:t>制作编辑：</w:t>
      </w:r>
      <w:r w:rsidR="00EB24FC" w:rsidRPr="001F1CDE">
        <w:rPr>
          <w:rFonts w:asciiTheme="minorEastAsia" w:eastAsiaTheme="minorEastAsia" w:hAnsiTheme="minorEastAsia"/>
          <w:sz w:val="21"/>
          <w:szCs w:val="21"/>
        </w:rPr>
        <w:t xml:space="preserve">Serena Yang and Meg </w:t>
      </w:r>
      <w:proofErr w:type="spellStart"/>
      <w:r w:rsidR="00EB24FC" w:rsidRPr="001F1CDE">
        <w:rPr>
          <w:rFonts w:asciiTheme="minorEastAsia" w:eastAsiaTheme="minorEastAsia" w:hAnsiTheme="minorEastAsia"/>
          <w:sz w:val="21"/>
          <w:szCs w:val="21"/>
        </w:rPr>
        <w:t>Sneeringer</w:t>
      </w:r>
      <w:proofErr w:type="spellEnd"/>
      <w:r w:rsidR="00EB24FC" w:rsidRPr="001F1CDE">
        <w:rPr>
          <w:rFonts w:asciiTheme="minorEastAsia" w:eastAsiaTheme="minorEastAsia" w:hAnsiTheme="minorEastAsia"/>
          <w:sz w:val="21"/>
          <w:szCs w:val="21"/>
        </w:rPr>
        <w:t xml:space="preserve"> </w:t>
      </w:r>
    </w:p>
    <w:p w:rsidR="00EB24FC" w:rsidRPr="001F1CDE" w:rsidRDefault="007331D0" w:rsidP="008C7987">
      <w:pPr>
        <w:pStyle w:val="a7"/>
        <w:spacing w:line="360" w:lineRule="auto"/>
        <w:rPr>
          <w:rFonts w:asciiTheme="minorEastAsia" w:eastAsiaTheme="minorEastAsia" w:hAnsiTheme="minorEastAsia"/>
          <w:sz w:val="21"/>
          <w:szCs w:val="21"/>
        </w:rPr>
      </w:pPr>
      <w:r w:rsidRPr="001F1CDE">
        <w:rPr>
          <w:rFonts w:asciiTheme="minorEastAsia" w:eastAsiaTheme="minorEastAsia" w:hAnsiTheme="minorEastAsia" w:hint="eastAsia"/>
          <w:sz w:val="21"/>
          <w:szCs w:val="21"/>
        </w:rPr>
        <w:t>封面插图：</w:t>
      </w:r>
      <w:r w:rsidR="00EB24FC" w:rsidRPr="001F1CDE">
        <w:rPr>
          <w:rFonts w:asciiTheme="minorEastAsia" w:eastAsiaTheme="minorEastAsia" w:hAnsiTheme="minorEastAsia"/>
          <w:sz w:val="21"/>
          <w:szCs w:val="21"/>
        </w:rPr>
        <w:t xml:space="preserve"> Josh </w:t>
      </w:r>
      <w:proofErr w:type="spellStart"/>
      <w:r w:rsidR="00EB24FC" w:rsidRPr="001F1CDE">
        <w:rPr>
          <w:rFonts w:asciiTheme="minorEastAsia" w:eastAsiaTheme="minorEastAsia" w:hAnsiTheme="minorEastAsia"/>
          <w:sz w:val="21"/>
          <w:szCs w:val="21"/>
        </w:rPr>
        <w:t>Ellingson</w:t>
      </w:r>
      <w:proofErr w:type="spellEnd"/>
    </w:p>
    <w:p w:rsidR="007331D0" w:rsidRPr="001F1CDE" w:rsidRDefault="007331D0" w:rsidP="008C7987">
      <w:pPr>
        <w:pStyle w:val="a7"/>
        <w:spacing w:line="360" w:lineRule="auto"/>
        <w:rPr>
          <w:rFonts w:asciiTheme="minorEastAsia" w:eastAsiaTheme="minorEastAsia" w:hAnsiTheme="minorEastAsia" w:hint="eastAsia"/>
          <w:sz w:val="21"/>
          <w:szCs w:val="21"/>
        </w:rPr>
      </w:pPr>
      <w:r w:rsidRPr="001F1CDE">
        <w:rPr>
          <w:rFonts w:asciiTheme="minorEastAsia" w:eastAsiaTheme="minorEastAsia" w:hAnsiTheme="minorEastAsia" w:hint="eastAsia"/>
          <w:sz w:val="21"/>
          <w:szCs w:val="21"/>
        </w:rPr>
        <w:t>内图设计：</w:t>
      </w:r>
      <w:r w:rsidR="00EB24FC" w:rsidRPr="001F1CDE">
        <w:rPr>
          <w:rFonts w:asciiTheme="minorEastAsia" w:eastAsiaTheme="minorEastAsia" w:hAnsiTheme="minorEastAsia"/>
          <w:sz w:val="21"/>
          <w:szCs w:val="21"/>
        </w:rPr>
        <w:t xml:space="preserve">Octopod Studios </w:t>
      </w:r>
    </w:p>
    <w:p w:rsidR="007331D0" w:rsidRPr="001F1CDE" w:rsidRDefault="007331D0" w:rsidP="008C7987">
      <w:pPr>
        <w:pStyle w:val="a7"/>
        <w:spacing w:line="360" w:lineRule="auto"/>
        <w:rPr>
          <w:rFonts w:asciiTheme="minorEastAsia" w:eastAsiaTheme="minorEastAsia" w:hAnsiTheme="minorEastAsia" w:hint="eastAsia"/>
          <w:sz w:val="21"/>
          <w:szCs w:val="21"/>
        </w:rPr>
      </w:pPr>
      <w:r w:rsidRPr="001F1CDE">
        <w:rPr>
          <w:rFonts w:asciiTheme="minorEastAsia" w:eastAsiaTheme="minorEastAsia" w:hAnsiTheme="minorEastAsia" w:hint="eastAsia"/>
          <w:sz w:val="21"/>
          <w:szCs w:val="21"/>
        </w:rPr>
        <w:t>发展编辑</w:t>
      </w:r>
      <w:r w:rsidRPr="001F1CDE">
        <w:rPr>
          <w:rFonts w:asciiTheme="minorEastAsia" w:eastAsiaTheme="minorEastAsia" w:hAnsiTheme="minorEastAsia" w:hint="eastAsia"/>
          <w:sz w:val="21"/>
          <w:szCs w:val="21"/>
        </w:rPr>
        <w:t>：</w:t>
      </w:r>
      <w:r w:rsidR="00EB24FC" w:rsidRPr="001F1CDE">
        <w:rPr>
          <w:rFonts w:asciiTheme="minorEastAsia" w:eastAsiaTheme="minorEastAsia" w:hAnsiTheme="minorEastAsia"/>
          <w:sz w:val="21"/>
          <w:szCs w:val="21"/>
        </w:rPr>
        <w:t xml:space="preserve">Liz Chadwick </w:t>
      </w:r>
    </w:p>
    <w:p w:rsidR="007331D0" w:rsidRPr="001F1CDE" w:rsidRDefault="007331D0" w:rsidP="008C7987">
      <w:pPr>
        <w:pStyle w:val="a7"/>
        <w:spacing w:line="360" w:lineRule="auto"/>
        <w:rPr>
          <w:rFonts w:asciiTheme="minorEastAsia" w:eastAsiaTheme="minorEastAsia" w:hAnsiTheme="minorEastAsia" w:hint="eastAsia"/>
          <w:sz w:val="21"/>
          <w:szCs w:val="21"/>
        </w:rPr>
      </w:pPr>
      <w:r w:rsidRPr="001F1CDE">
        <w:rPr>
          <w:rFonts w:asciiTheme="minorEastAsia" w:eastAsiaTheme="minorEastAsia" w:hAnsiTheme="minorEastAsia" w:hint="eastAsia"/>
          <w:sz w:val="21"/>
          <w:szCs w:val="21"/>
        </w:rPr>
        <w:t>技术评论员：</w:t>
      </w:r>
      <w:r w:rsidR="00EB24FC" w:rsidRPr="001F1CDE">
        <w:rPr>
          <w:rFonts w:asciiTheme="minorEastAsia" w:eastAsiaTheme="minorEastAsia" w:hAnsiTheme="minorEastAsia"/>
          <w:sz w:val="21"/>
          <w:szCs w:val="21"/>
        </w:rPr>
        <w:t xml:space="preserve">Cliff Janzen </w:t>
      </w:r>
      <w:bookmarkStart w:id="0" w:name="_GoBack"/>
      <w:bookmarkEnd w:id="0"/>
    </w:p>
    <w:p w:rsidR="00EB24FC" w:rsidRPr="001F1CDE" w:rsidRDefault="007331D0" w:rsidP="008C7987">
      <w:pPr>
        <w:pStyle w:val="a7"/>
        <w:spacing w:line="360" w:lineRule="auto"/>
        <w:rPr>
          <w:rFonts w:asciiTheme="minorEastAsia" w:eastAsiaTheme="minorEastAsia" w:hAnsiTheme="minorEastAsia"/>
          <w:sz w:val="21"/>
          <w:szCs w:val="21"/>
        </w:rPr>
      </w:pPr>
      <w:r w:rsidRPr="001F1CDE">
        <w:rPr>
          <w:rFonts w:asciiTheme="minorEastAsia" w:eastAsiaTheme="minorEastAsia" w:hAnsiTheme="minorEastAsia" w:hint="eastAsia"/>
          <w:sz w:val="21"/>
          <w:szCs w:val="21"/>
        </w:rPr>
        <w:t>编辑：</w:t>
      </w:r>
      <w:r w:rsidR="00EB24FC" w:rsidRPr="001F1CDE">
        <w:rPr>
          <w:rFonts w:asciiTheme="minorEastAsia" w:eastAsiaTheme="minorEastAsia" w:hAnsiTheme="minorEastAsia"/>
          <w:sz w:val="21"/>
          <w:szCs w:val="21"/>
        </w:rPr>
        <w:t>Barton D. Reed</w:t>
      </w:r>
    </w:p>
    <w:p w:rsidR="007331D0" w:rsidRPr="001F1CDE" w:rsidRDefault="007331D0" w:rsidP="008C7987">
      <w:pPr>
        <w:pStyle w:val="a7"/>
        <w:spacing w:line="360" w:lineRule="auto"/>
        <w:rPr>
          <w:rFonts w:asciiTheme="minorEastAsia" w:eastAsiaTheme="minorEastAsia" w:hAnsiTheme="minorEastAsia" w:hint="eastAsia"/>
          <w:sz w:val="21"/>
          <w:szCs w:val="21"/>
        </w:rPr>
      </w:pPr>
      <w:r w:rsidRPr="001F1CDE">
        <w:rPr>
          <w:rFonts w:asciiTheme="minorEastAsia" w:eastAsiaTheme="minorEastAsia" w:hAnsiTheme="minorEastAsia" w:hint="eastAsia"/>
          <w:sz w:val="21"/>
          <w:szCs w:val="21"/>
        </w:rPr>
        <w:t>合成：</w:t>
      </w:r>
      <w:r w:rsidR="00EB24FC" w:rsidRPr="001F1CDE">
        <w:rPr>
          <w:rFonts w:asciiTheme="minorEastAsia" w:eastAsiaTheme="minorEastAsia" w:hAnsiTheme="minorEastAsia"/>
          <w:sz w:val="21"/>
          <w:szCs w:val="21"/>
        </w:rPr>
        <w:t xml:space="preserve">Serena Yang and Meg </w:t>
      </w:r>
      <w:proofErr w:type="spellStart"/>
      <w:r w:rsidR="00EB24FC" w:rsidRPr="001F1CDE">
        <w:rPr>
          <w:rFonts w:asciiTheme="minorEastAsia" w:eastAsiaTheme="minorEastAsia" w:hAnsiTheme="minorEastAsia"/>
          <w:sz w:val="21"/>
          <w:szCs w:val="21"/>
        </w:rPr>
        <w:t>Sneeringer</w:t>
      </w:r>
      <w:proofErr w:type="spellEnd"/>
      <w:r w:rsidR="00EB24FC" w:rsidRPr="001F1CDE">
        <w:rPr>
          <w:rFonts w:asciiTheme="minorEastAsia" w:eastAsiaTheme="minorEastAsia" w:hAnsiTheme="minorEastAsia"/>
          <w:sz w:val="21"/>
          <w:szCs w:val="21"/>
        </w:rPr>
        <w:t xml:space="preserve"> </w:t>
      </w:r>
    </w:p>
    <w:p w:rsidR="00EB24FC" w:rsidRPr="001F1CDE" w:rsidRDefault="007331D0" w:rsidP="008C7987">
      <w:pPr>
        <w:pStyle w:val="a7"/>
        <w:spacing w:line="360" w:lineRule="auto"/>
        <w:rPr>
          <w:rFonts w:asciiTheme="minorEastAsia" w:eastAsiaTheme="minorEastAsia" w:hAnsiTheme="minorEastAsia"/>
          <w:sz w:val="21"/>
          <w:szCs w:val="21"/>
        </w:rPr>
      </w:pPr>
      <w:r w:rsidRPr="001F1CDE">
        <w:rPr>
          <w:rFonts w:asciiTheme="minorEastAsia" w:eastAsiaTheme="minorEastAsia" w:hAnsiTheme="minorEastAsia" w:hint="eastAsia"/>
          <w:sz w:val="21"/>
          <w:szCs w:val="21"/>
        </w:rPr>
        <w:t>校对员：</w:t>
      </w:r>
      <w:r w:rsidR="00EB24FC" w:rsidRPr="001F1CDE">
        <w:rPr>
          <w:rFonts w:asciiTheme="minorEastAsia" w:eastAsiaTheme="minorEastAsia" w:hAnsiTheme="minorEastAsia"/>
          <w:sz w:val="21"/>
          <w:szCs w:val="21"/>
        </w:rPr>
        <w:t>Paula L. Fleming</w:t>
      </w:r>
    </w:p>
    <w:p w:rsidR="007331D0" w:rsidRPr="001F1CDE" w:rsidRDefault="007331D0" w:rsidP="008C7987">
      <w:pPr>
        <w:pStyle w:val="a7"/>
        <w:spacing w:line="360" w:lineRule="auto"/>
        <w:rPr>
          <w:rFonts w:asciiTheme="minorEastAsia" w:eastAsiaTheme="minorEastAsia" w:hAnsiTheme="minorEastAsia" w:hint="eastAsia"/>
          <w:sz w:val="21"/>
          <w:szCs w:val="21"/>
        </w:rPr>
      </w:pPr>
      <w:r w:rsidRPr="001F1CDE">
        <w:rPr>
          <w:rFonts w:asciiTheme="minorEastAsia" w:eastAsiaTheme="minorEastAsia" w:hAnsiTheme="minorEastAsia" w:hint="eastAsia"/>
          <w:sz w:val="21"/>
          <w:szCs w:val="21"/>
        </w:rPr>
        <w:t>索引者：</w:t>
      </w:r>
      <w:r w:rsidR="00EB24FC" w:rsidRPr="001F1CDE">
        <w:rPr>
          <w:rFonts w:asciiTheme="minorEastAsia" w:eastAsiaTheme="minorEastAsia" w:hAnsiTheme="minorEastAsia"/>
          <w:sz w:val="21"/>
          <w:szCs w:val="21"/>
        </w:rPr>
        <w:t xml:space="preserve">JoAnne </w:t>
      </w:r>
      <w:proofErr w:type="spellStart"/>
      <w:r w:rsidR="00EB24FC" w:rsidRPr="001F1CDE">
        <w:rPr>
          <w:rFonts w:asciiTheme="minorEastAsia" w:eastAsiaTheme="minorEastAsia" w:hAnsiTheme="minorEastAsia"/>
          <w:sz w:val="21"/>
          <w:szCs w:val="21"/>
        </w:rPr>
        <w:t>Burek</w:t>
      </w:r>
      <w:proofErr w:type="spellEnd"/>
    </w:p>
    <w:p w:rsidR="007331D0" w:rsidRPr="001F1CDE" w:rsidRDefault="007331D0">
      <w:pPr>
        <w:rPr>
          <w:rFonts w:asciiTheme="minorEastAsia" w:hAnsiTheme="minorEastAsia" w:hint="eastAsia"/>
          <w:szCs w:val="21"/>
        </w:rPr>
      </w:pPr>
    </w:p>
    <w:p w:rsidR="007331D0" w:rsidRPr="001F1CDE" w:rsidRDefault="007331D0">
      <w:pPr>
        <w:rPr>
          <w:rFonts w:asciiTheme="minorEastAsia" w:hAnsiTheme="minorEastAsia" w:hint="eastAsia"/>
          <w:szCs w:val="21"/>
        </w:rPr>
      </w:pPr>
    </w:p>
    <w:p w:rsidR="007331D0" w:rsidRPr="001F1CDE" w:rsidRDefault="007331D0" w:rsidP="008C7987">
      <w:pPr>
        <w:pStyle w:val="a7"/>
        <w:spacing w:line="360" w:lineRule="auto"/>
        <w:rPr>
          <w:rFonts w:asciiTheme="minorEastAsia" w:eastAsiaTheme="minorEastAsia" w:hAnsiTheme="minorEastAsia"/>
          <w:sz w:val="21"/>
          <w:szCs w:val="21"/>
          <w:lang w:eastAsia="zh-CN"/>
        </w:rPr>
      </w:pPr>
      <w:r w:rsidRPr="001F1CDE">
        <w:rPr>
          <w:rFonts w:asciiTheme="minorEastAsia" w:eastAsiaTheme="minorEastAsia" w:hAnsiTheme="minorEastAsia" w:hint="eastAsia"/>
          <w:sz w:val="21"/>
          <w:szCs w:val="21"/>
          <w:lang w:eastAsia="zh-CN"/>
        </w:rPr>
        <w:t>有关分发、翻译或批量销售的信息，请直接联系</w:t>
      </w:r>
      <w:r w:rsidR="008C7987" w:rsidRPr="001F1CDE">
        <w:rPr>
          <w:rFonts w:asciiTheme="minorEastAsia" w:eastAsiaTheme="minorEastAsia" w:hAnsiTheme="minorEastAsia"/>
          <w:sz w:val="21"/>
          <w:szCs w:val="21"/>
          <w:lang w:eastAsia="zh-CN"/>
        </w:rPr>
        <w:t>No Starch</w:t>
      </w:r>
      <w:r w:rsidRPr="001F1CDE">
        <w:rPr>
          <w:rFonts w:asciiTheme="minorEastAsia" w:eastAsiaTheme="minorEastAsia" w:hAnsiTheme="minorEastAsia" w:hint="eastAsia"/>
          <w:sz w:val="21"/>
          <w:szCs w:val="21"/>
          <w:lang w:eastAsia="zh-CN"/>
        </w:rPr>
        <w:t>出版社</w:t>
      </w:r>
    </w:p>
    <w:p w:rsidR="007331D0" w:rsidRPr="001F1CDE" w:rsidRDefault="007331D0" w:rsidP="008C7987">
      <w:pPr>
        <w:pStyle w:val="a7"/>
        <w:spacing w:line="360" w:lineRule="auto"/>
        <w:rPr>
          <w:rFonts w:asciiTheme="minorEastAsia" w:eastAsiaTheme="minorEastAsia" w:hAnsiTheme="minorEastAsia"/>
          <w:sz w:val="21"/>
          <w:szCs w:val="21"/>
        </w:rPr>
      </w:pPr>
      <w:r w:rsidRPr="001F1CDE">
        <w:rPr>
          <w:rFonts w:asciiTheme="minorEastAsia" w:eastAsiaTheme="minorEastAsia" w:hAnsiTheme="minorEastAsia"/>
          <w:sz w:val="21"/>
          <w:szCs w:val="21"/>
        </w:rPr>
        <w:t>No Starch Press, Inc.</w:t>
      </w:r>
    </w:p>
    <w:p w:rsidR="007331D0" w:rsidRPr="001F1CDE" w:rsidRDefault="007331D0" w:rsidP="008C7987">
      <w:pPr>
        <w:pStyle w:val="a7"/>
        <w:spacing w:line="360" w:lineRule="auto"/>
        <w:rPr>
          <w:rFonts w:asciiTheme="minorEastAsia" w:eastAsiaTheme="minorEastAsia" w:hAnsiTheme="minorEastAsia" w:hint="eastAsia"/>
          <w:sz w:val="21"/>
          <w:szCs w:val="21"/>
        </w:rPr>
      </w:pPr>
      <w:r w:rsidRPr="001F1CDE">
        <w:rPr>
          <w:rFonts w:asciiTheme="minorEastAsia" w:eastAsiaTheme="minorEastAsia" w:hAnsiTheme="minorEastAsia"/>
          <w:sz w:val="21"/>
          <w:szCs w:val="21"/>
        </w:rPr>
        <w:t>245 8th Street, San Francisco, CA 94103</w:t>
      </w:r>
    </w:p>
    <w:p w:rsidR="007331D0" w:rsidRPr="001F1CDE" w:rsidRDefault="007331D0" w:rsidP="008C7987">
      <w:pPr>
        <w:pStyle w:val="a7"/>
        <w:spacing w:line="360" w:lineRule="auto"/>
        <w:rPr>
          <w:rFonts w:asciiTheme="minorEastAsia" w:eastAsiaTheme="minorEastAsia" w:hAnsiTheme="minorEastAsia"/>
          <w:sz w:val="21"/>
          <w:szCs w:val="21"/>
        </w:rPr>
      </w:pPr>
      <w:proofErr w:type="gramStart"/>
      <w:r w:rsidRPr="001F1CDE">
        <w:rPr>
          <w:rFonts w:asciiTheme="minorEastAsia" w:eastAsiaTheme="minorEastAsia" w:hAnsiTheme="minorEastAsia"/>
          <w:sz w:val="21"/>
          <w:szCs w:val="21"/>
        </w:rPr>
        <w:t>phone</w:t>
      </w:r>
      <w:proofErr w:type="gramEnd"/>
      <w:r w:rsidRPr="001F1CDE">
        <w:rPr>
          <w:rFonts w:asciiTheme="minorEastAsia" w:eastAsiaTheme="minorEastAsia" w:hAnsiTheme="minorEastAsia"/>
          <w:sz w:val="21"/>
          <w:szCs w:val="21"/>
        </w:rPr>
        <w:t>: 1.415.863.9900</w:t>
      </w:r>
      <w:r w:rsidRPr="001F1CDE">
        <w:rPr>
          <w:rFonts w:ascii="MS Gothic" w:eastAsia="MS Gothic" w:hAnsi="MS Gothic" w:cs="MS Gothic" w:hint="eastAsia"/>
          <w:sz w:val="21"/>
          <w:szCs w:val="21"/>
        </w:rPr>
        <w:t>;</w:t>
      </w:r>
      <w:r w:rsidR="008C7987" w:rsidRPr="001F1CDE">
        <w:rPr>
          <w:rFonts w:asciiTheme="minorEastAsia" w:eastAsiaTheme="minorEastAsia" w:hAnsiTheme="minorEastAsia" w:hint="eastAsia"/>
          <w:sz w:val="21"/>
          <w:szCs w:val="21"/>
        </w:rPr>
        <w:t xml:space="preserve"> info@nostarch.com</w:t>
      </w:r>
    </w:p>
    <w:p w:rsidR="008C7987" w:rsidRPr="001F1CDE" w:rsidRDefault="007331D0" w:rsidP="008C7987">
      <w:pPr>
        <w:pStyle w:val="a7"/>
        <w:spacing w:line="360" w:lineRule="auto"/>
        <w:rPr>
          <w:rFonts w:asciiTheme="minorEastAsia" w:eastAsiaTheme="minorEastAsia" w:hAnsiTheme="minorEastAsia" w:hint="eastAsia"/>
          <w:sz w:val="21"/>
          <w:szCs w:val="21"/>
        </w:rPr>
      </w:pPr>
      <w:r w:rsidRPr="001F1CDE">
        <w:rPr>
          <w:rFonts w:asciiTheme="minorEastAsia" w:eastAsiaTheme="minorEastAsia" w:hAnsiTheme="minorEastAsia"/>
          <w:sz w:val="21"/>
          <w:szCs w:val="21"/>
        </w:rPr>
        <w:t>ww.nostarch.com</w:t>
      </w:r>
    </w:p>
    <w:p w:rsidR="008C7987" w:rsidRPr="001F1CDE" w:rsidRDefault="008C7987" w:rsidP="007331D0">
      <w:pPr>
        <w:rPr>
          <w:rFonts w:asciiTheme="minorEastAsia" w:hAnsiTheme="minorEastAsia" w:hint="eastAsia"/>
          <w:szCs w:val="21"/>
        </w:rPr>
      </w:pPr>
    </w:p>
    <w:p w:rsidR="008C7987" w:rsidRPr="001F1CDE" w:rsidRDefault="008C7987" w:rsidP="007331D0">
      <w:pPr>
        <w:rPr>
          <w:rFonts w:asciiTheme="minorEastAsia" w:hAnsiTheme="minorEastAsia" w:cs="Georgia" w:hint="eastAsia"/>
          <w:i/>
          <w:color w:val="333333"/>
          <w:kern w:val="0"/>
          <w:szCs w:val="21"/>
          <w:lang w:eastAsia="en-US"/>
        </w:rPr>
      </w:pPr>
      <w:r w:rsidRPr="001F1CDE">
        <w:rPr>
          <w:rFonts w:asciiTheme="minorEastAsia" w:hAnsiTheme="minorEastAsia" w:cs="Georgia"/>
          <w:i/>
          <w:color w:val="333333"/>
          <w:kern w:val="0"/>
          <w:szCs w:val="21"/>
          <w:lang w:eastAsia="en-US"/>
        </w:rPr>
        <w:t xml:space="preserve">Library of Congress </w:t>
      </w:r>
      <w:proofErr w:type="spellStart"/>
      <w:r w:rsidRPr="001F1CDE">
        <w:rPr>
          <w:rFonts w:asciiTheme="minorEastAsia" w:hAnsiTheme="minorEastAsia" w:cs="Georgia"/>
          <w:i/>
          <w:color w:val="333333"/>
          <w:kern w:val="0"/>
          <w:szCs w:val="21"/>
          <w:lang w:eastAsia="en-US"/>
        </w:rPr>
        <w:t>Cataloging­in­Publication</w:t>
      </w:r>
      <w:proofErr w:type="spellEnd"/>
      <w:r w:rsidRPr="001F1CDE">
        <w:rPr>
          <w:rFonts w:asciiTheme="minorEastAsia" w:hAnsiTheme="minorEastAsia" w:cs="Georgia"/>
          <w:i/>
          <w:color w:val="333333"/>
          <w:kern w:val="0"/>
          <w:szCs w:val="21"/>
          <w:lang w:eastAsia="en-US"/>
        </w:rPr>
        <w:t xml:space="preserve"> Data</w:t>
      </w:r>
    </w:p>
    <w:p w:rsidR="008C7987" w:rsidRPr="001F1CDE" w:rsidRDefault="001F1CDE" w:rsidP="008C7987">
      <w:pPr>
        <w:pStyle w:val="a7"/>
        <w:spacing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lang w:eastAsia="zh-CN"/>
        </w:rPr>
        <w:t>名称：</w:t>
      </w:r>
      <w:proofErr w:type="spellStart"/>
      <w:r w:rsidR="008C7987" w:rsidRPr="001F1CDE">
        <w:rPr>
          <w:rFonts w:asciiTheme="minorEastAsia" w:eastAsiaTheme="minorEastAsia" w:hAnsiTheme="minorEastAsia"/>
          <w:sz w:val="21"/>
          <w:szCs w:val="21"/>
        </w:rPr>
        <w:t>OccupyTheWeb</w:t>
      </w:r>
      <w:proofErr w:type="spellEnd"/>
      <w:r>
        <w:rPr>
          <w:rFonts w:asciiTheme="minorEastAsia" w:eastAsiaTheme="minorEastAsia" w:hAnsiTheme="minorEastAsia" w:hint="eastAsia"/>
          <w:sz w:val="21"/>
          <w:szCs w:val="21"/>
          <w:lang w:eastAsia="zh-CN"/>
        </w:rPr>
        <w:t>,作者</w:t>
      </w:r>
    </w:p>
    <w:p w:rsidR="008C7987" w:rsidRPr="001F1CDE" w:rsidRDefault="001F1CDE" w:rsidP="008C7987">
      <w:pPr>
        <w:pStyle w:val="a7"/>
        <w:spacing w:line="360" w:lineRule="auto"/>
        <w:rPr>
          <w:rFonts w:asciiTheme="minorEastAsia" w:eastAsiaTheme="minorEastAsia" w:hAnsiTheme="minorEastAsia" w:hint="eastAsia"/>
          <w:sz w:val="21"/>
          <w:szCs w:val="21"/>
        </w:rPr>
      </w:pPr>
      <w:r>
        <w:rPr>
          <w:rFonts w:asciiTheme="minorEastAsia" w:eastAsiaTheme="minorEastAsia" w:hAnsiTheme="minorEastAsia" w:hint="eastAsia"/>
          <w:sz w:val="21"/>
          <w:szCs w:val="21"/>
          <w:lang w:eastAsia="zh-CN"/>
        </w:rPr>
        <w:t>标题：</w:t>
      </w:r>
      <w:r w:rsidR="008C7987" w:rsidRPr="001F1CDE">
        <w:rPr>
          <w:rFonts w:asciiTheme="minorEastAsia" w:eastAsiaTheme="minorEastAsia" w:hAnsiTheme="minorEastAsia"/>
          <w:sz w:val="21"/>
          <w:szCs w:val="21"/>
        </w:rPr>
        <w:t xml:space="preserve">Linux basics for </w:t>
      </w:r>
      <w:proofErr w:type="gramStart"/>
      <w:r w:rsidR="008C7987" w:rsidRPr="001F1CDE">
        <w:rPr>
          <w:rFonts w:asciiTheme="minorEastAsia" w:eastAsiaTheme="minorEastAsia" w:hAnsiTheme="minorEastAsia"/>
          <w:sz w:val="21"/>
          <w:szCs w:val="21"/>
        </w:rPr>
        <w:t>hackers :</w:t>
      </w:r>
      <w:proofErr w:type="gramEnd"/>
      <w:r w:rsidR="008C7987" w:rsidRPr="001F1CDE">
        <w:rPr>
          <w:rFonts w:asciiTheme="minorEastAsia" w:eastAsiaTheme="minorEastAsia" w:hAnsiTheme="minorEastAsia"/>
          <w:sz w:val="21"/>
          <w:szCs w:val="21"/>
        </w:rPr>
        <w:t xml:space="preserve"> getting started with networking, scripting, and security in Kali </w:t>
      </w:r>
      <w:r w:rsidR="008C7987" w:rsidRPr="001F1CDE">
        <w:rPr>
          <w:rFonts w:asciiTheme="minorEastAsia" w:eastAsiaTheme="minorEastAsia" w:hAnsiTheme="minorEastAsia"/>
          <w:sz w:val="21"/>
          <w:szCs w:val="21"/>
        </w:rPr>
        <w:t>/</w:t>
      </w:r>
      <w:r w:rsidR="008C7987" w:rsidRPr="001F1CDE">
        <w:rPr>
          <w:rFonts w:asciiTheme="minorEastAsia" w:eastAsiaTheme="minorEastAsia" w:hAnsiTheme="minorEastAsia"/>
          <w:sz w:val="21"/>
          <w:szCs w:val="21"/>
        </w:rPr>
        <w:t xml:space="preserve"> </w:t>
      </w:r>
      <w:proofErr w:type="spellStart"/>
      <w:r w:rsidR="008C7987" w:rsidRPr="001F1CDE">
        <w:rPr>
          <w:rFonts w:asciiTheme="minorEastAsia" w:eastAsiaTheme="minorEastAsia" w:hAnsiTheme="minorEastAsia"/>
          <w:sz w:val="21"/>
          <w:szCs w:val="21"/>
        </w:rPr>
        <w:t>OccupyTheWeb</w:t>
      </w:r>
      <w:proofErr w:type="spellEnd"/>
      <w:r w:rsidR="008C7987" w:rsidRPr="001F1CDE">
        <w:rPr>
          <w:rFonts w:asciiTheme="minorEastAsia" w:eastAsiaTheme="minorEastAsia" w:hAnsiTheme="minorEastAsia"/>
          <w:sz w:val="21"/>
          <w:szCs w:val="21"/>
        </w:rPr>
        <w:t>.</w:t>
      </w:r>
    </w:p>
    <w:p w:rsidR="008C7987" w:rsidRPr="001F1CDE" w:rsidRDefault="001F1CDE" w:rsidP="008C7987">
      <w:pPr>
        <w:pStyle w:val="a7"/>
        <w:spacing w:line="360" w:lineRule="auto"/>
        <w:rPr>
          <w:rFonts w:asciiTheme="minorEastAsia" w:eastAsiaTheme="minorEastAsia" w:hAnsiTheme="minorEastAsia" w:hint="eastAsia"/>
          <w:sz w:val="21"/>
          <w:szCs w:val="21"/>
        </w:rPr>
      </w:pPr>
      <w:r>
        <w:rPr>
          <w:rFonts w:asciiTheme="minorEastAsia" w:eastAsiaTheme="minorEastAsia" w:hAnsiTheme="minorEastAsia" w:hint="eastAsia"/>
          <w:sz w:val="21"/>
          <w:szCs w:val="21"/>
          <w:lang w:eastAsia="zh-CN"/>
        </w:rPr>
        <w:t>说明：第一版</w:t>
      </w:r>
      <w:r w:rsidR="008C7987" w:rsidRPr="001F1CDE">
        <w:rPr>
          <w:rFonts w:asciiTheme="minorEastAsia" w:eastAsiaTheme="minorEastAsia" w:hAnsiTheme="minorEastAsia"/>
          <w:sz w:val="21"/>
          <w:szCs w:val="21"/>
        </w:rPr>
        <w:t xml:space="preserve"> | San Francisco : No Starch Press, Inc., [2018]. Identifiers: LCCN 2018030544 (print) | LCCN 2018032646 (</w:t>
      </w:r>
      <w:proofErr w:type="spellStart"/>
      <w:r w:rsidR="008C7987" w:rsidRPr="001F1CDE">
        <w:rPr>
          <w:rFonts w:asciiTheme="minorEastAsia" w:eastAsiaTheme="minorEastAsia" w:hAnsiTheme="minorEastAsia"/>
          <w:sz w:val="21"/>
          <w:szCs w:val="21"/>
        </w:rPr>
        <w:t>ebook</w:t>
      </w:r>
      <w:proofErr w:type="spellEnd"/>
      <w:r w:rsidR="008C7987" w:rsidRPr="001F1CDE">
        <w:rPr>
          <w:rFonts w:asciiTheme="minorEastAsia" w:eastAsiaTheme="minorEastAsia" w:hAnsiTheme="minorEastAsia"/>
          <w:sz w:val="21"/>
          <w:szCs w:val="21"/>
        </w:rPr>
        <w:t>) | ISBN</w:t>
      </w:r>
      <w:r w:rsidR="008C7987" w:rsidRPr="001F1CDE">
        <w:rPr>
          <w:rFonts w:asciiTheme="minorEastAsia" w:eastAsiaTheme="minorEastAsia" w:hAnsiTheme="minorEastAsia" w:hint="eastAsia"/>
          <w:sz w:val="21"/>
          <w:szCs w:val="21"/>
        </w:rPr>
        <w:t xml:space="preserve"> </w:t>
      </w:r>
      <w:r w:rsidR="008C7987" w:rsidRPr="001F1CDE">
        <w:rPr>
          <w:rFonts w:asciiTheme="minorEastAsia" w:eastAsiaTheme="minorEastAsia" w:hAnsiTheme="minorEastAsia"/>
          <w:sz w:val="21"/>
          <w:szCs w:val="21"/>
        </w:rPr>
        <w:t>9781593278564 (</w:t>
      </w:r>
      <w:proofErr w:type="spellStart"/>
      <w:r w:rsidR="008C7987" w:rsidRPr="001F1CDE">
        <w:rPr>
          <w:rFonts w:asciiTheme="minorEastAsia" w:eastAsiaTheme="minorEastAsia" w:hAnsiTheme="minorEastAsia"/>
          <w:sz w:val="21"/>
          <w:szCs w:val="21"/>
        </w:rPr>
        <w:t>epub</w:t>
      </w:r>
      <w:proofErr w:type="spellEnd"/>
      <w:r w:rsidR="008C7987" w:rsidRPr="001F1CDE">
        <w:rPr>
          <w:rFonts w:asciiTheme="minorEastAsia" w:eastAsiaTheme="minorEastAsia" w:hAnsiTheme="minorEastAsia"/>
          <w:sz w:val="21"/>
          <w:szCs w:val="21"/>
        </w:rPr>
        <w:t>) | ISBN 159327856X (</w:t>
      </w:r>
      <w:proofErr w:type="spellStart"/>
      <w:r w:rsidR="008C7987" w:rsidRPr="001F1CDE">
        <w:rPr>
          <w:rFonts w:asciiTheme="minorEastAsia" w:eastAsiaTheme="minorEastAsia" w:hAnsiTheme="minorEastAsia"/>
          <w:sz w:val="21"/>
          <w:szCs w:val="21"/>
        </w:rPr>
        <w:t>epub</w:t>
      </w:r>
      <w:proofErr w:type="spellEnd"/>
      <w:r w:rsidR="008C7987" w:rsidRPr="001F1CDE">
        <w:rPr>
          <w:rFonts w:asciiTheme="minorEastAsia" w:eastAsiaTheme="minorEastAsia" w:hAnsiTheme="minorEastAsia"/>
          <w:sz w:val="21"/>
          <w:szCs w:val="21"/>
        </w:rPr>
        <w:t xml:space="preserve">) | ISBN 9781593278557 </w:t>
      </w:r>
      <w:r w:rsidR="008C7987" w:rsidRPr="001F1CDE">
        <w:rPr>
          <w:rFonts w:asciiTheme="minorEastAsia" w:eastAsiaTheme="minorEastAsia" w:hAnsiTheme="minorEastAsia"/>
          <w:sz w:val="21"/>
          <w:szCs w:val="21"/>
        </w:rPr>
        <w:lastRenderedPageBreak/>
        <w:t>(print)</w:t>
      </w:r>
      <w:r w:rsidR="008C7987" w:rsidRPr="001F1CDE">
        <w:rPr>
          <w:rFonts w:asciiTheme="minorEastAsia" w:eastAsiaTheme="minorEastAsia" w:hAnsiTheme="minorEastAsia" w:hint="eastAsia"/>
          <w:sz w:val="21"/>
          <w:szCs w:val="21"/>
        </w:rPr>
        <w:t xml:space="preserve"> </w:t>
      </w:r>
      <w:r w:rsidR="008C7987" w:rsidRPr="001F1CDE">
        <w:rPr>
          <w:rFonts w:asciiTheme="minorEastAsia" w:eastAsiaTheme="minorEastAsia" w:hAnsiTheme="minorEastAsia"/>
          <w:sz w:val="21"/>
          <w:szCs w:val="21"/>
        </w:rPr>
        <w:t>| ISBN 1593278551 (print) | ISBN 9781593278564 (</w:t>
      </w:r>
      <w:proofErr w:type="spellStart"/>
      <w:r w:rsidR="008C7987" w:rsidRPr="001F1CDE">
        <w:rPr>
          <w:rFonts w:asciiTheme="minorEastAsia" w:eastAsiaTheme="minorEastAsia" w:hAnsiTheme="minorEastAsia"/>
          <w:sz w:val="21"/>
          <w:szCs w:val="21"/>
        </w:rPr>
        <w:t>ebook</w:t>
      </w:r>
      <w:proofErr w:type="spellEnd"/>
      <w:r w:rsidR="008C7987" w:rsidRPr="001F1CDE">
        <w:rPr>
          <w:rFonts w:asciiTheme="minorEastAsia" w:eastAsiaTheme="minorEastAsia" w:hAnsiTheme="minorEastAsia"/>
          <w:sz w:val="21"/>
          <w:szCs w:val="21"/>
        </w:rPr>
        <w:t xml:space="preserve">) | ISBN </w:t>
      </w:r>
      <w:proofErr w:type="gramStart"/>
      <w:r w:rsidR="008C7987" w:rsidRPr="001F1CDE">
        <w:rPr>
          <w:rFonts w:asciiTheme="minorEastAsia" w:eastAsiaTheme="minorEastAsia" w:hAnsiTheme="minorEastAsia"/>
          <w:sz w:val="21"/>
          <w:szCs w:val="21"/>
        </w:rPr>
        <w:t>159327856X(</w:t>
      </w:r>
      <w:proofErr w:type="spellStart"/>
      <w:proofErr w:type="gramEnd"/>
      <w:r w:rsidR="008C7987" w:rsidRPr="001F1CDE">
        <w:rPr>
          <w:rFonts w:asciiTheme="minorEastAsia" w:eastAsiaTheme="minorEastAsia" w:hAnsiTheme="minorEastAsia"/>
          <w:sz w:val="21"/>
          <w:szCs w:val="21"/>
        </w:rPr>
        <w:t>ebook</w:t>
      </w:r>
      <w:proofErr w:type="spellEnd"/>
      <w:r w:rsidR="008C7987" w:rsidRPr="001F1CDE">
        <w:rPr>
          <w:rFonts w:asciiTheme="minorEastAsia" w:eastAsiaTheme="minorEastAsia" w:hAnsiTheme="minorEastAsia"/>
          <w:sz w:val="21"/>
          <w:szCs w:val="21"/>
        </w:rPr>
        <w:t>)</w:t>
      </w:r>
    </w:p>
    <w:p w:rsidR="008C7987" w:rsidRPr="001F1CDE" w:rsidRDefault="001F1CDE" w:rsidP="008C7987">
      <w:pPr>
        <w:pStyle w:val="a7"/>
        <w:spacing w:line="360" w:lineRule="auto"/>
        <w:rPr>
          <w:rFonts w:asciiTheme="minorEastAsia" w:eastAsiaTheme="minorEastAsia" w:hAnsiTheme="minorEastAsia" w:hint="eastAsia"/>
          <w:sz w:val="21"/>
          <w:szCs w:val="21"/>
        </w:rPr>
      </w:pPr>
      <w:r>
        <w:rPr>
          <w:rFonts w:asciiTheme="minorEastAsia" w:eastAsiaTheme="minorEastAsia" w:hAnsiTheme="minorEastAsia" w:hint="eastAsia"/>
          <w:sz w:val="21"/>
          <w:szCs w:val="21"/>
          <w:lang w:eastAsia="zh-CN"/>
        </w:rPr>
        <w:t>主题：</w:t>
      </w:r>
      <w:r w:rsidR="008C7987" w:rsidRPr="001F1CDE">
        <w:rPr>
          <w:rFonts w:asciiTheme="minorEastAsia" w:eastAsiaTheme="minorEastAsia" w:hAnsiTheme="minorEastAsia"/>
          <w:sz w:val="21"/>
          <w:szCs w:val="21"/>
        </w:rPr>
        <w:t xml:space="preserve"> LCSH: Penetration testing (Computer security) | Kali Linux. | Hackers. | Operating systems (Computers)</w:t>
      </w:r>
    </w:p>
    <w:p w:rsidR="008C7987" w:rsidRPr="001F1CDE" w:rsidRDefault="001F1CDE" w:rsidP="008C7987">
      <w:pPr>
        <w:pStyle w:val="a7"/>
        <w:spacing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lang w:eastAsia="zh-CN"/>
        </w:rPr>
        <w:t>分类：</w:t>
      </w:r>
      <w:r w:rsidR="008C7987" w:rsidRPr="001F1CDE">
        <w:rPr>
          <w:rFonts w:asciiTheme="minorEastAsia" w:eastAsiaTheme="minorEastAsia" w:hAnsiTheme="minorEastAsia"/>
          <w:sz w:val="21"/>
          <w:szCs w:val="21"/>
        </w:rPr>
        <w:t xml:space="preserve"> LCC QA76.9.A25 (</w:t>
      </w:r>
      <w:proofErr w:type="spellStart"/>
      <w:r w:rsidR="008C7987" w:rsidRPr="001F1CDE">
        <w:rPr>
          <w:rFonts w:asciiTheme="minorEastAsia" w:eastAsiaTheme="minorEastAsia" w:hAnsiTheme="minorEastAsia"/>
          <w:sz w:val="21"/>
          <w:szCs w:val="21"/>
        </w:rPr>
        <w:t>ebook</w:t>
      </w:r>
      <w:proofErr w:type="spellEnd"/>
      <w:r w:rsidR="008C7987" w:rsidRPr="001F1CDE">
        <w:rPr>
          <w:rFonts w:asciiTheme="minorEastAsia" w:eastAsiaTheme="minorEastAsia" w:hAnsiTheme="minorEastAsia"/>
          <w:sz w:val="21"/>
          <w:szCs w:val="21"/>
        </w:rPr>
        <w:t>) | LCC QA76.9.A25 O325 2018 (print) | DDC 005.8­­dc23</w:t>
      </w:r>
    </w:p>
    <w:p w:rsidR="008C7987" w:rsidRPr="001F1CDE" w:rsidRDefault="008C7987" w:rsidP="008C7987">
      <w:pPr>
        <w:pStyle w:val="a7"/>
        <w:spacing w:line="360" w:lineRule="auto"/>
        <w:rPr>
          <w:rFonts w:asciiTheme="minorEastAsia" w:eastAsiaTheme="minorEastAsia" w:hAnsiTheme="minorEastAsia" w:hint="eastAsia"/>
          <w:sz w:val="21"/>
          <w:szCs w:val="21"/>
        </w:rPr>
      </w:pPr>
      <w:r w:rsidRPr="001F1CDE">
        <w:rPr>
          <w:rFonts w:asciiTheme="minorEastAsia" w:eastAsiaTheme="minorEastAsia" w:hAnsiTheme="minorEastAsia"/>
          <w:sz w:val="21"/>
          <w:szCs w:val="21"/>
        </w:rPr>
        <w:t xml:space="preserve">LC record available at </w:t>
      </w:r>
      <w:hyperlink r:id="rId9" w:history="1">
        <w:r w:rsidRPr="001F1CDE">
          <w:rPr>
            <w:rFonts w:asciiTheme="minorEastAsia" w:eastAsiaTheme="minorEastAsia" w:hAnsiTheme="minorEastAsia"/>
            <w:sz w:val="21"/>
            <w:szCs w:val="21"/>
          </w:rPr>
          <w:t>https://lccn.loc.gov/2018030544</w:t>
        </w:r>
      </w:hyperlink>
    </w:p>
    <w:p w:rsidR="00061A78" w:rsidRPr="001F1CDE" w:rsidRDefault="00061A78" w:rsidP="00061A78">
      <w:pPr>
        <w:pStyle w:val="a7"/>
        <w:spacing w:line="360" w:lineRule="auto"/>
        <w:rPr>
          <w:rFonts w:asciiTheme="minorEastAsia" w:eastAsiaTheme="minorEastAsia" w:hAnsiTheme="minorEastAsia" w:hint="eastAsia"/>
          <w:sz w:val="21"/>
          <w:szCs w:val="21"/>
          <w:lang w:eastAsia="zh-CN"/>
        </w:rPr>
      </w:pPr>
      <w:r w:rsidRPr="001F1CDE">
        <w:rPr>
          <w:rFonts w:asciiTheme="minorEastAsia" w:eastAsiaTheme="minorEastAsia" w:hAnsiTheme="minorEastAsia" w:hint="eastAsia"/>
          <w:sz w:val="21"/>
          <w:szCs w:val="21"/>
        </w:rPr>
        <w:t xml:space="preserve">No Starch </w:t>
      </w:r>
      <w:proofErr w:type="spellStart"/>
      <w:r w:rsidRPr="001F1CDE">
        <w:rPr>
          <w:rFonts w:asciiTheme="minorEastAsia" w:eastAsiaTheme="minorEastAsia" w:hAnsiTheme="minorEastAsia" w:hint="eastAsia"/>
          <w:sz w:val="21"/>
          <w:szCs w:val="21"/>
        </w:rPr>
        <w:t>Press和No</w:t>
      </w:r>
      <w:proofErr w:type="spellEnd"/>
      <w:r w:rsidRPr="001F1CDE">
        <w:rPr>
          <w:rFonts w:asciiTheme="minorEastAsia" w:eastAsiaTheme="minorEastAsia" w:hAnsiTheme="minorEastAsia" w:hint="eastAsia"/>
          <w:sz w:val="21"/>
          <w:szCs w:val="21"/>
        </w:rPr>
        <w:t xml:space="preserve"> Starch </w:t>
      </w:r>
      <w:proofErr w:type="spellStart"/>
      <w:r w:rsidRPr="001F1CDE">
        <w:rPr>
          <w:rFonts w:asciiTheme="minorEastAsia" w:eastAsiaTheme="minorEastAsia" w:hAnsiTheme="minorEastAsia" w:hint="eastAsia"/>
          <w:sz w:val="21"/>
          <w:szCs w:val="21"/>
        </w:rPr>
        <w:t>Press徽标是No</w:t>
      </w:r>
      <w:proofErr w:type="spellEnd"/>
      <w:r w:rsidRPr="001F1CDE">
        <w:rPr>
          <w:rFonts w:asciiTheme="minorEastAsia" w:eastAsiaTheme="minorEastAsia" w:hAnsiTheme="minorEastAsia" w:hint="eastAsia"/>
          <w:sz w:val="21"/>
          <w:szCs w:val="21"/>
        </w:rPr>
        <w:t xml:space="preserve"> Starch </w:t>
      </w:r>
      <w:proofErr w:type="spellStart"/>
      <w:r w:rsidRPr="001F1CDE">
        <w:rPr>
          <w:rFonts w:asciiTheme="minorEastAsia" w:eastAsiaTheme="minorEastAsia" w:hAnsiTheme="minorEastAsia" w:hint="eastAsia"/>
          <w:sz w:val="21"/>
          <w:szCs w:val="21"/>
        </w:rPr>
        <w:t>Press，Inc</w:t>
      </w:r>
      <w:r w:rsidR="001F1CDE">
        <w:rPr>
          <w:rFonts w:asciiTheme="minorEastAsia" w:eastAsiaTheme="minorEastAsia" w:hAnsiTheme="minorEastAsia" w:hint="eastAsia"/>
          <w:sz w:val="21"/>
          <w:szCs w:val="21"/>
          <w:lang w:eastAsia="zh-CN"/>
        </w:rPr>
        <w:t>.</w:t>
      </w:r>
      <w:r w:rsidRPr="001F1CDE">
        <w:rPr>
          <w:rFonts w:asciiTheme="minorEastAsia" w:eastAsiaTheme="minorEastAsia" w:hAnsiTheme="minorEastAsia" w:hint="eastAsia"/>
          <w:sz w:val="21"/>
          <w:szCs w:val="21"/>
        </w:rPr>
        <w:t>的注册商标。此处提及的其他产品和公司名称可能是其各自所有者的商标</w:t>
      </w:r>
      <w:proofErr w:type="spellEnd"/>
      <w:r w:rsidRPr="001F1CDE">
        <w:rPr>
          <w:rFonts w:asciiTheme="minorEastAsia" w:eastAsiaTheme="minorEastAsia" w:hAnsiTheme="minorEastAsia" w:hint="eastAsia"/>
          <w:sz w:val="21"/>
          <w:szCs w:val="21"/>
        </w:rPr>
        <w:t>。</w:t>
      </w:r>
      <w:r w:rsidRPr="001F1CDE">
        <w:rPr>
          <w:rFonts w:asciiTheme="minorEastAsia" w:eastAsiaTheme="minorEastAsia" w:hAnsiTheme="minorEastAsia" w:hint="eastAsia"/>
          <w:sz w:val="21"/>
          <w:szCs w:val="21"/>
          <w:lang w:eastAsia="zh-CN"/>
        </w:rPr>
        <w:t>我们不是在每次出现商标名称时使用商标符号，而是仅以编辑方式使用这些名称，并且为商标所有者的利益</w:t>
      </w:r>
      <w:r w:rsidR="001F1CDE">
        <w:rPr>
          <w:rFonts w:asciiTheme="minorEastAsia" w:eastAsiaTheme="minorEastAsia" w:hAnsiTheme="minorEastAsia" w:hint="eastAsia"/>
          <w:sz w:val="21"/>
          <w:szCs w:val="21"/>
          <w:lang w:eastAsia="zh-CN"/>
        </w:rPr>
        <w:t>而</w:t>
      </w:r>
      <w:r w:rsidRPr="001F1CDE">
        <w:rPr>
          <w:rFonts w:asciiTheme="minorEastAsia" w:eastAsiaTheme="minorEastAsia" w:hAnsiTheme="minorEastAsia" w:hint="eastAsia"/>
          <w:sz w:val="21"/>
          <w:szCs w:val="21"/>
          <w:lang w:eastAsia="zh-CN"/>
        </w:rPr>
        <w:t>使用，而无意侵犯商标。</w:t>
      </w:r>
    </w:p>
    <w:p w:rsidR="00061A78" w:rsidRPr="001F1CDE" w:rsidRDefault="00061A78" w:rsidP="00061A78">
      <w:pPr>
        <w:pStyle w:val="a7"/>
        <w:spacing w:line="360" w:lineRule="auto"/>
        <w:rPr>
          <w:rFonts w:asciiTheme="minorEastAsia" w:eastAsiaTheme="minorEastAsia" w:hAnsiTheme="minorEastAsia"/>
          <w:sz w:val="21"/>
          <w:szCs w:val="21"/>
          <w:lang w:eastAsia="zh-CN"/>
        </w:rPr>
      </w:pPr>
    </w:p>
    <w:p w:rsidR="008C7987" w:rsidRPr="001F1CDE" w:rsidRDefault="00061A78" w:rsidP="00061A78">
      <w:pPr>
        <w:pStyle w:val="a7"/>
        <w:spacing w:line="360" w:lineRule="auto"/>
        <w:rPr>
          <w:rFonts w:asciiTheme="minorEastAsia" w:eastAsiaTheme="minorEastAsia" w:hAnsiTheme="minorEastAsia"/>
          <w:sz w:val="21"/>
          <w:szCs w:val="21"/>
          <w:lang w:eastAsia="zh-CN"/>
        </w:rPr>
      </w:pPr>
      <w:r w:rsidRPr="001F1CDE">
        <w:rPr>
          <w:rFonts w:asciiTheme="minorEastAsia" w:eastAsiaTheme="minorEastAsia" w:hAnsiTheme="minorEastAsia" w:hint="eastAsia"/>
          <w:sz w:val="21"/>
          <w:szCs w:val="21"/>
          <w:lang w:eastAsia="zh-CN"/>
        </w:rPr>
        <w:t>本书中的信息按</w:t>
      </w:r>
      <w:r w:rsidR="001F1CDE" w:rsidRPr="001F1CDE">
        <w:rPr>
          <w:rFonts w:asciiTheme="minorEastAsia" w:eastAsiaTheme="minorEastAsia" w:hAnsiTheme="minorEastAsia"/>
          <w:sz w:val="21"/>
          <w:szCs w:val="21"/>
        </w:rPr>
        <w:t>“As Is”</w:t>
      </w:r>
      <w:r w:rsidRPr="001F1CDE">
        <w:rPr>
          <w:rFonts w:asciiTheme="minorEastAsia" w:eastAsiaTheme="minorEastAsia" w:hAnsiTheme="minorEastAsia" w:hint="eastAsia"/>
          <w:sz w:val="21"/>
          <w:szCs w:val="21"/>
          <w:lang w:eastAsia="zh-CN"/>
        </w:rPr>
        <w:t>分发，不附带任何保证。虽然在准备这项工作时已经采取了一切预防措施，但作者和No Starch Press均不对任何人或实体对由于</w:t>
      </w:r>
      <w:r w:rsidR="001F1CDE" w:rsidRPr="001F1CDE">
        <w:rPr>
          <w:rFonts w:asciiTheme="minorEastAsia" w:eastAsiaTheme="minorEastAsia" w:hAnsiTheme="minorEastAsia" w:hint="eastAsia"/>
          <w:sz w:val="21"/>
          <w:szCs w:val="21"/>
          <w:lang w:eastAsia="zh-CN"/>
        </w:rPr>
        <w:t>包含在其中的信息</w:t>
      </w:r>
      <w:r w:rsidR="001F1CDE">
        <w:rPr>
          <w:rFonts w:asciiTheme="minorEastAsia" w:eastAsiaTheme="minorEastAsia" w:hAnsiTheme="minorEastAsia" w:hint="eastAsia"/>
          <w:sz w:val="21"/>
          <w:szCs w:val="21"/>
          <w:lang w:eastAsia="zh-CN"/>
        </w:rPr>
        <w:t>，</w:t>
      </w:r>
      <w:r w:rsidRPr="001F1CDE">
        <w:rPr>
          <w:rFonts w:asciiTheme="minorEastAsia" w:eastAsiaTheme="minorEastAsia" w:hAnsiTheme="minorEastAsia" w:hint="eastAsia"/>
          <w:sz w:val="21"/>
          <w:szCs w:val="21"/>
          <w:lang w:eastAsia="zh-CN"/>
        </w:rPr>
        <w:t>直接或间接造成的任何损失或损害承担任何责任。</w:t>
      </w:r>
    </w:p>
    <w:p w:rsidR="008C7987" w:rsidRPr="001F1CDE" w:rsidRDefault="008C7987" w:rsidP="008C7987">
      <w:pPr>
        <w:pStyle w:val="a7"/>
        <w:spacing w:line="360" w:lineRule="auto"/>
        <w:rPr>
          <w:rFonts w:asciiTheme="minorEastAsia" w:eastAsiaTheme="minorEastAsia" w:hAnsiTheme="minorEastAsia" w:cstheme="minorBidi"/>
          <w:kern w:val="2"/>
          <w:sz w:val="21"/>
          <w:szCs w:val="21"/>
          <w:lang w:eastAsia="zh-CN"/>
        </w:rPr>
      </w:pPr>
    </w:p>
    <w:p w:rsidR="007331D0" w:rsidRPr="007331D0" w:rsidRDefault="008C7987" w:rsidP="007331D0">
      <w:r w:rsidRPr="007331D0">
        <w:t xml:space="preserve"> </w:t>
      </w:r>
    </w:p>
    <w:p w:rsidR="008C7987" w:rsidRPr="007331D0" w:rsidRDefault="008C7987" w:rsidP="007331D0">
      <w:pPr>
        <w:sectPr w:rsidR="008C7987" w:rsidRPr="007331D0" w:rsidSect="00EB24FC">
          <w:pgSz w:w="11906" w:h="16838"/>
          <w:pgMar w:top="1440" w:right="1080" w:bottom="1440" w:left="1080" w:header="851" w:footer="992" w:gutter="0"/>
          <w:cols w:space="425"/>
          <w:docGrid w:type="lines" w:linePitch="312"/>
        </w:sectPr>
      </w:pPr>
    </w:p>
    <w:p w:rsidR="001F1CDE" w:rsidRPr="001F1CDE" w:rsidRDefault="00610E0B" w:rsidP="001F1CDE">
      <w:pPr>
        <w:jc w:val="center"/>
        <w:rPr>
          <w:b/>
          <w:bCs/>
          <w:sz w:val="40"/>
          <w:szCs w:val="40"/>
        </w:rPr>
      </w:pPr>
      <w:proofErr w:type="gramStart"/>
      <w:r>
        <w:rPr>
          <w:rFonts w:asciiTheme="minorEastAsia" w:hAnsiTheme="minorEastAsia" w:cs="Georgia" w:hint="eastAsia"/>
          <w:b/>
          <w:color w:val="333333"/>
          <w:kern w:val="0"/>
          <w:sz w:val="40"/>
          <w:szCs w:val="40"/>
        </w:rPr>
        <w:lastRenderedPageBreak/>
        <w:t>绪</w:t>
      </w:r>
      <w:proofErr w:type="gramEnd"/>
      <w:r>
        <w:rPr>
          <w:rFonts w:asciiTheme="minorEastAsia" w:hAnsiTheme="minorEastAsia" w:cs="Georgia" w:hint="eastAsia"/>
          <w:b/>
          <w:color w:val="333333"/>
          <w:kern w:val="0"/>
          <w:sz w:val="40"/>
          <w:szCs w:val="40"/>
        </w:rPr>
        <w:t xml:space="preserve"> 论</w:t>
      </w:r>
    </w:p>
    <w:p w:rsidR="001F1CDE" w:rsidRPr="001F1CDE" w:rsidRDefault="001F1CDE" w:rsidP="001F1CDE">
      <w:pPr>
        <w:rPr>
          <w:b/>
        </w:rPr>
      </w:pPr>
      <w:r w:rsidRPr="001F1CDE">
        <w:drawing>
          <wp:anchor distT="0" distB="0" distL="0" distR="0" simplePos="0" relativeHeight="251663360" behindDoc="1" locked="0" layoutInCell="1" allowOverlap="1" wp14:anchorId="087E0B0F" wp14:editId="667AE389">
            <wp:simplePos x="0" y="0"/>
            <wp:positionH relativeFrom="page">
              <wp:posOffset>974228</wp:posOffset>
            </wp:positionH>
            <wp:positionV relativeFrom="paragraph">
              <wp:posOffset>152744</wp:posOffset>
            </wp:positionV>
            <wp:extent cx="1852272" cy="1842516"/>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1852272" cy="1842516"/>
                    </a:xfrm>
                    <a:prstGeom prst="rect">
                      <a:avLst/>
                    </a:prstGeom>
                  </pic:spPr>
                </pic:pic>
              </a:graphicData>
            </a:graphic>
          </wp:anchor>
        </w:drawing>
      </w:r>
    </w:p>
    <w:p w:rsidR="001F1CDE" w:rsidRDefault="00610E0B" w:rsidP="001F1CDE">
      <w:pPr>
        <w:rPr>
          <w:rFonts w:hint="eastAsia"/>
        </w:rPr>
      </w:pPr>
      <w:r>
        <w:rPr>
          <w:rFonts w:hint="eastAsia"/>
        </w:rPr>
        <w:t>骇客</w:t>
      </w:r>
      <w:r w:rsidR="001F1CDE">
        <w:rPr>
          <w:rFonts w:hint="eastAsia"/>
        </w:rPr>
        <w:t>攻击是</w:t>
      </w:r>
      <w:r w:rsidR="001F1CDE">
        <w:rPr>
          <w:rFonts w:hint="eastAsia"/>
        </w:rPr>
        <w:t>21</w:t>
      </w:r>
      <w:r w:rsidR="001F1CDE">
        <w:rPr>
          <w:rFonts w:hint="eastAsia"/>
        </w:rPr>
        <w:t>世纪最重要的技能！我不轻易做出这种说法。近年来似乎每天早上</w:t>
      </w:r>
      <w:r>
        <w:rPr>
          <w:rFonts w:hint="eastAsia"/>
        </w:rPr>
        <w:t>新闻事件</w:t>
      </w:r>
      <w:r w:rsidR="001F1CDE">
        <w:rPr>
          <w:rFonts w:hint="eastAsia"/>
        </w:rPr>
        <w:t>的标题重申</w:t>
      </w:r>
      <w:r>
        <w:rPr>
          <w:rFonts w:hint="eastAsia"/>
        </w:rPr>
        <w:t>了</w:t>
      </w:r>
      <w:r w:rsidR="001F1CDE">
        <w:rPr>
          <w:rFonts w:hint="eastAsia"/>
        </w:rPr>
        <w:t>这一说法。各国正在互相监视以获取</w:t>
      </w:r>
      <w:r>
        <w:rPr>
          <w:rFonts w:hint="eastAsia"/>
        </w:rPr>
        <w:t>机密</w:t>
      </w:r>
      <w:r w:rsidR="001F1CDE">
        <w:rPr>
          <w:rFonts w:hint="eastAsia"/>
        </w:rPr>
        <w:t>，网络犯罪分子正在窃取数十亿美元，</w:t>
      </w:r>
      <w:r w:rsidRPr="00610E0B">
        <w:rPr>
          <w:rFonts w:hint="eastAsia"/>
        </w:rPr>
        <w:t>要求赎金的数字蠕虫被释放</w:t>
      </w:r>
      <w:r w:rsidR="001F1CDE">
        <w:rPr>
          <w:rFonts w:hint="eastAsia"/>
        </w:rPr>
        <w:t>，</w:t>
      </w:r>
      <w:r>
        <w:rPr>
          <w:rFonts w:hint="eastAsia"/>
        </w:rPr>
        <w:t>竞选</w:t>
      </w:r>
      <w:r w:rsidR="001F1CDE">
        <w:rPr>
          <w:rFonts w:hint="eastAsia"/>
        </w:rPr>
        <w:t>对手正在影响彼此的选举，</w:t>
      </w:r>
      <w:r w:rsidRPr="00610E0B">
        <w:rPr>
          <w:rFonts w:hint="eastAsia"/>
        </w:rPr>
        <w:t>战斗人员相互拆台</w:t>
      </w:r>
      <w:r w:rsidR="001F1CDE">
        <w:rPr>
          <w:rFonts w:hint="eastAsia"/>
        </w:rPr>
        <w:t>。这些都是</w:t>
      </w:r>
      <w:r>
        <w:rPr>
          <w:rFonts w:hint="eastAsia"/>
        </w:rPr>
        <w:t>骇客</w:t>
      </w:r>
      <w:r w:rsidR="001F1CDE">
        <w:rPr>
          <w:rFonts w:hint="eastAsia"/>
        </w:rPr>
        <w:t>的工作，他们对我们日益数字化的世界的影响才刚刚</w:t>
      </w:r>
      <w:r>
        <w:rPr>
          <w:rFonts w:hint="eastAsia"/>
        </w:rPr>
        <w:t>凸显</w:t>
      </w:r>
      <w:r w:rsidR="001F1CDE">
        <w:rPr>
          <w:rFonts w:hint="eastAsia"/>
        </w:rPr>
        <w:t>。</w:t>
      </w:r>
    </w:p>
    <w:p w:rsidR="001F1CDE" w:rsidRDefault="001F1CDE" w:rsidP="001F1CDE"/>
    <w:p w:rsidR="001F1CDE" w:rsidRDefault="001F1CDE" w:rsidP="001F1CDE">
      <w:pPr>
        <w:rPr>
          <w:rFonts w:hint="eastAsia"/>
        </w:rPr>
      </w:pPr>
      <w:r>
        <w:rPr>
          <w:rFonts w:hint="eastAsia"/>
        </w:rPr>
        <w:t>我决定在与成千上万有抱负的</w:t>
      </w:r>
      <w:r w:rsidR="00610E0B">
        <w:rPr>
          <w:rFonts w:hint="eastAsia"/>
        </w:rPr>
        <w:t>骇客</w:t>
      </w:r>
      <w:r>
        <w:rPr>
          <w:rFonts w:hint="eastAsia"/>
        </w:rPr>
        <w:t>通过</w:t>
      </w:r>
      <w:proofErr w:type="spellStart"/>
      <w:r>
        <w:rPr>
          <w:rFonts w:hint="eastAsia"/>
        </w:rPr>
        <w:t>NullByte</w:t>
      </w:r>
      <w:proofErr w:type="spellEnd"/>
      <w:r w:rsidR="00610E0B">
        <w:rPr>
          <w:rFonts w:hint="eastAsia"/>
        </w:rPr>
        <w:t>（</w:t>
      </w:r>
      <w:r>
        <w:rPr>
          <w:rFonts w:hint="eastAsia"/>
        </w:rPr>
        <w:t>http</w:t>
      </w:r>
      <w:r>
        <w:rPr>
          <w:rFonts w:hint="eastAsia"/>
        </w:rPr>
        <w:t>：</w:t>
      </w:r>
      <w:r>
        <w:rPr>
          <w:rFonts w:hint="eastAsia"/>
        </w:rPr>
        <w:t>//www.hackersarise.com</w:t>
      </w:r>
      <w:r w:rsidR="00610E0B">
        <w:rPr>
          <w:rFonts w:hint="eastAsia"/>
        </w:rPr>
        <w:t>）</w:t>
      </w:r>
      <w:r>
        <w:rPr>
          <w:rFonts w:hint="eastAsia"/>
        </w:rPr>
        <w:t>以及美国军事和情报机构（</w:t>
      </w:r>
      <w:r>
        <w:rPr>
          <w:rFonts w:hint="eastAsia"/>
        </w:rPr>
        <w:t>NSA</w:t>
      </w:r>
      <w:r>
        <w:rPr>
          <w:rFonts w:hint="eastAsia"/>
        </w:rPr>
        <w:t>，</w:t>
      </w:r>
      <w:r>
        <w:rPr>
          <w:rFonts w:hint="eastAsia"/>
        </w:rPr>
        <w:t>DIA</w:t>
      </w:r>
      <w:r>
        <w:rPr>
          <w:rFonts w:hint="eastAsia"/>
        </w:rPr>
        <w:t>，</w:t>
      </w:r>
      <w:r>
        <w:rPr>
          <w:rFonts w:hint="eastAsia"/>
        </w:rPr>
        <w:t>CIA</w:t>
      </w:r>
      <w:r>
        <w:rPr>
          <w:rFonts w:hint="eastAsia"/>
        </w:rPr>
        <w:t>和</w:t>
      </w:r>
      <w:r>
        <w:rPr>
          <w:rFonts w:hint="eastAsia"/>
        </w:rPr>
        <w:t>FBI</w:t>
      </w:r>
      <w:r>
        <w:rPr>
          <w:rFonts w:hint="eastAsia"/>
        </w:rPr>
        <w:t>）的几乎所有分支机构合作后写这本书。这些经历告诉我，许多有抱负的</w:t>
      </w:r>
      <w:r w:rsidR="00610E0B">
        <w:rPr>
          <w:rFonts w:hint="eastAsia"/>
        </w:rPr>
        <w:t>骇客</w:t>
      </w:r>
      <w:r>
        <w:rPr>
          <w:rFonts w:hint="eastAsia"/>
        </w:rPr>
        <w:t>对</w:t>
      </w:r>
      <w:r>
        <w:rPr>
          <w:rFonts w:hint="eastAsia"/>
        </w:rPr>
        <w:t>Linux</w:t>
      </w:r>
      <w:r>
        <w:rPr>
          <w:rFonts w:hint="eastAsia"/>
        </w:rPr>
        <w:t>几乎没有</w:t>
      </w:r>
      <w:r w:rsidR="00610E0B">
        <w:rPr>
          <w:rFonts w:hint="eastAsia"/>
        </w:rPr>
        <w:t>任何</w:t>
      </w:r>
      <w:r>
        <w:rPr>
          <w:rFonts w:hint="eastAsia"/>
        </w:rPr>
        <w:t>经验，而这种缺乏经验是他们开始成为职业</w:t>
      </w:r>
      <w:r w:rsidR="00610E0B">
        <w:rPr>
          <w:rFonts w:hint="eastAsia"/>
        </w:rPr>
        <w:t>骇客</w:t>
      </w:r>
      <w:r>
        <w:rPr>
          <w:rFonts w:hint="eastAsia"/>
        </w:rPr>
        <w:t>的主要障碍。几乎所有最好的</w:t>
      </w:r>
      <w:r w:rsidR="00610E0B">
        <w:rPr>
          <w:rFonts w:hint="eastAsia"/>
        </w:rPr>
        <w:t>骇</w:t>
      </w:r>
      <w:proofErr w:type="gramStart"/>
      <w:r w:rsidR="00610E0B">
        <w:rPr>
          <w:rFonts w:hint="eastAsia"/>
        </w:rPr>
        <w:t>客</w:t>
      </w:r>
      <w:r>
        <w:rPr>
          <w:rFonts w:hint="eastAsia"/>
        </w:rPr>
        <w:t>工具</w:t>
      </w:r>
      <w:proofErr w:type="gramEnd"/>
      <w:r>
        <w:rPr>
          <w:rFonts w:hint="eastAsia"/>
        </w:rPr>
        <w:t>都是用</w:t>
      </w:r>
      <w:r>
        <w:rPr>
          <w:rFonts w:hint="eastAsia"/>
        </w:rPr>
        <w:t>Linux</w:t>
      </w:r>
      <w:r>
        <w:rPr>
          <w:rFonts w:hint="eastAsia"/>
        </w:rPr>
        <w:t>编写的，因此一些基本的</w:t>
      </w:r>
      <w:r>
        <w:rPr>
          <w:rFonts w:hint="eastAsia"/>
        </w:rPr>
        <w:t>Linux</w:t>
      </w:r>
      <w:r>
        <w:rPr>
          <w:rFonts w:hint="eastAsia"/>
        </w:rPr>
        <w:t>技能是成为专业</w:t>
      </w:r>
      <w:r w:rsidR="00610E0B">
        <w:rPr>
          <w:rFonts w:hint="eastAsia"/>
        </w:rPr>
        <w:t>骇客</w:t>
      </w:r>
      <w:r>
        <w:rPr>
          <w:rFonts w:hint="eastAsia"/>
        </w:rPr>
        <w:t>的先决条件。我写这本书是为了帮助有抱负的</w:t>
      </w:r>
      <w:r w:rsidR="00610E0B">
        <w:rPr>
          <w:rFonts w:hint="eastAsia"/>
        </w:rPr>
        <w:t>骇客</w:t>
      </w:r>
      <w:r>
        <w:rPr>
          <w:rFonts w:hint="eastAsia"/>
        </w:rPr>
        <w:t>克服这个障碍。</w:t>
      </w:r>
    </w:p>
    <w:p w:rsidR="001F1CDE" w:rsidRDefault="001F1CDE" w:rsidP="001F1CDE">
      <w:pPr>
        <w:rPr>
          <w:rFonts w:hint="eastAsia"/>
        </w:rPr>
      </w:pPr>
    </w:p>
    <w:p w:rsidR="001F1CDE" w:rsidRPr="001F1CDE" w:rsidRDefault="001F1CDE" w:rsidP="001F1CDE">
      <w:r w:rsidRPr="001F1CDE">
        <w:t>I decided to write this book after working with tens of thousands of aspiring hackers</w:t>
      </w:r>
      <w:r>
        <w:rPr>
          <w:rFonts w:hint="eastAsia"/>
        </w:rPr>
        <w:t xml:space="preserve"> </w:t>
      </w:r>
      <w:r w:rsidRPr="001F1CDE">
        <w:t xml:space="preserve">through </w:t>
      </w:r>
      <w:proofErr w:type="spellStart"/>
      <w:r w:rsidRPr="001F1CDE">
        <w:t>Null­Byte</w:t>
      </w:r>
      <w:proofErr w:type="spellEnd"/>
      <w:r w:rsidRPr="001F1CDE">
        <w:t>,</w:t>
      </w:r>
      <w:r w:rsidRPr="001F1CDE">
        <w:tab/>
      </w:r>
      <w:proofErr w:type="spellStart"/>
      <w:r w:rsidRPr="001F1CDE">
        <w:rPr>
          <w:i/>
        </w:rPr>
        <w:t>ttps</w:t>
      </w:r>
      <w:proofErr w:type="spellEnd"/>
      <w:r w:rsidRPr="001F1CDE">
        <w:rPr>
          <w:i/>
        </w:rPr>
        <w:t>://www.hackers­arise.com/</w:t>
      </w:r>
      <w:r w:rsidRPr="001F1CDE">
        <w:t>, and nearly every branch of the</w:t>
      </w:r>
      <w:r>
        <w:rPr>
          <w:rFonts w:hint="eastAsia"/>
        </w:rPr>
        <w:t xml:space="preserve"> </w:t>
      </w:r>
      <w:r w:rsidRPr="001F1CDE">
        <w:t>US military and intelligence agencies (NSA, DIA, CIA, and FBI). These experiences have taught me that many aspiring hackers have had little or no experience with Linux, and this lack of experience is the primary barrier to their starting the journey to becoming professional hackers. Almost all the best hacker tools are written in Linux, so some basic Linux skills are a prerequisite to becoming a professional hacker. I have written this book to help aspiring hackers get over this barrier.</w:t>
      </w:r>
    </w:p>
    <w:p w:rsidR="00EB24FC" w:rsidRPr="001F1CDE" w:rsidRDefault="00EB24FC">
      <w:pPr>
        <w:rPr>
          <w:rFonts w:hint="eastAsia"/>
        </w:rPr>
      </w:pPr>
    </w:p>
    <w:p w:rsidR="00EB24FC" w:rsidRDefault="00EB24FC">
      <w:pPr>
        <w:rPr>
          <w:rFonts w:hint="eastAsia"/>
        </w:rPr>
      </w:pPr>
    </w:p>
    <w:p w:rsidR="00EB24FC" w:rsidRDefault="00EB24FC">
      <w:pPr>
        <w:rPr>
          <w:rFonts w:hint="eastAsia"/>
        </w:rPr>
      </w:pPr>
    </w:p>
    <w:p w:rsidR="00EB24FC" w:rsidRDefault="00EB24FC">
      <w:pPr>
        <w:rPr>
          <w:rFonts w:hint="eastAsia"/>
        </w:rPr>
      </w:pPr>
    </w:p>
    <w:p w:rsidR="00EB24FC" w:rsidRDefault="00EB24FC">
      <w:pPr>
        <w:rPr>
          <w:rFonts w:hint="eastAsia"/>
        </w:rPr>
      </w:pPr>
    </w:p>
    <w:p w:rsidR="00EB24FC" w:rsidRDefault="00EB24FC">
      <w:pPr>
        <w:rPr>
          <w:rFonts w:hint="eastAsia"/>
        </w:rPr>
      </w:pPr>
    </w:p>
    <w:p w:rsidR="00EB24FC" w:rsidRDefault="00EB24FC">
      <w:pPr>
        <w:rPr>
          <w:rFonts w:hint="eastAsia"/>
        </w:rPr>
      </w:pPr>
    </w:p>
    <w:p w:rsidR="00EB24FC" w:rsidRDefault="00EB24FC">
      <w:pPr>
        <w:rPr>
          <w:rFonts w:hint="eastAsia"/>
        </w:rPr>
      </w:pPr>
    </w:p>
    <w:p w:rsidR="00EB24FC" w:rsidRDefault="00EB24FC">
      <w:pPr>
        <w:rPr>
          <w:rFonts w:hint="eastAsia"/>
        </w:rPr>
      </w:pPr>
    </w:p>
    <w:p w:rsidR="00EB24FC" w:rsidRDefault="00EB24FC">
      <w:pPr>
        <w:rPr>
          <w:rFonts w:hint="eastAsia"/>
        </w:rPr>
      </w:pPr>
    </w:p>
    <w:p w:rsidR="00E02057" w:rsidRDefault="00E02057"/>
    <w:sectPr w:rsidR="00E02057" w:rsidSect="00EB24FC">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69A" w:rsidRDefault="000E269A" w:rsidP="00EB24FC">
      <w:r>
        <w:separator/>
      </w:r>
    </w:p>
  </w:endnote>
  <w:endnote w:type="continuationSeparator" w:id="0">
    <w:p w:rsidR="000E269A" w:rsidRDefault="000E269A" w:rsidP="00EB2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Verdana">
    <w:altName w:val="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69A" w:rsidRDefault="000E269A" w:rsidP="00EB24FC">
      <w:r>
        <w:separator/>
      </w:r>
    </w:p>
  </w:footnote>
  <w:footnote w:type="continuationSeparator" w:id="0">
    <w:p w:rsidR="000E269A" w:rsidRDefault="000E269A" w:rsidP="00EB24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0F4"/>
    <w:rsid w:val="00061A78"/>
    <w:rsid w:val="000E269A"/>
    <w:rsid w:val="001F1CDE"/>
    <w:rsid w:val="003E7722"/>
    <w:rsid w:val="00610E0B"/>
    <w:rsid w:val="007331D0"/>
    <w:rsid w:val="008C7987"/>
    <w:rsid w:val="00DE110A"/>
    <w:rsid w:val="00E02057"/>
    <w:rsid w:val="00EA70F4"/>
    <w:rsid w:val="00EB2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24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24FC"/>
    <w:rPr>
      <w:sz w:val="18"/>
      <w:szCs w:val="18"/>
    </w:rPr>
  </w:style>
  <w:style w:type="paragraph" w:styleId="a4">
    <w:name w:val="footer"/>
    <w:basedOn w:val="a"/>
    <w:link w:val="Char0"/>
    <w:uiPriority w:val="99"/>
    <w:unhideWhenUsed/>
    <w:rsid w:val="00EB24FC"/>
    <w:pPr>
      <w:tabs>
        <w:tab w:val="center" w:pos="4153"/>
        <w:tab w:val="right" w:pos="8306"/>
      </w:tabs>
      <w:snapToGrid w:val="0"/>
      <w:jc w:val="left"/>
    </w:pPr>
    <w:rPr>
      <w:sz w:val="18"/>
      <w:szCs w:val="18"/>
    </w:rPr>
  </w:style>
  <w:style w:type="character" w:customStyle="1" w:styleId="Char0">
    <w:name w:val="页脚 Char"/>
    <w:basedOn w:val="a0"/>
    <w:link w:val="a4"/>
    <w:uiPriority w:val="99"/>
    <w:rsid w:val="00EB24FC"/>
    <w:rPr>
      <w:sz w:val="18"/>
      <w:szCs w:val="18"/>
    </w:rPr>
  </w:style>
  <w:style w:type="paragraph" w:styleId="a5">
    <w:name w:val="Balloon Text"/>
    <w:basedOn w:val="a"/>
    <w:link w:val="Char1"/>
    <w:uiPriority w:val="99"/>
    <w:semiHidden/>
    <w:unhideWhenUsed/>
    <w:rsid w:val="00EB24FC"/>
    <w:rPr>
      <w:sz w:val="18"/>
      <w:szCs w:val="18"/>
    </w:rPr>
  </w:style>
  <w:style w:type="character" w:customStyle="1" w:styleId="Char1">
    <w:name w:val="批注框文本 Char"/>
    <w:basedOn w:val="a0"/>
    <w:link w:val="a5"/>
    <w:uiPriority w:val="99"/>
    <w:semiHidden/>
    <w:rsid w:val="00EB24FC"/>
    <w:rPr>
      <w:sz w:val="18"/>
      <w:szCs w:val="18"/>
    </w:rPr>
  </w:style>
  <w:style w:type="character" w:styleId="a6">
    <w:name w:val="Hyperlink"/>
    <w:basedOn w:val="a0"/>
    <w:uiPriority w:val="99"/>
    <w:unhideWhenUsed/>
    <w:rsid w:val="007331D0"/>
    <w:rPr>
      <w:color w:val="0000FF" w:themeColor="hyperlink"/>
      <w:u w:val="single"/>
    </w:rPr>
  </w:style>
  <w:style w:type="paragraph" w:styleId="a7">
    <w:name w:val="Body Text"/>
    <w:basedOn w:val="a"/>
    <w:link w:val="Char2"/>
    <w:uiPriority w:val="1"/>
    <w:qFormat/>
    <w:rsid w:val="008C7987"/>
    <w:pPr>
      <w:autoSpaceDE w:val="0"/>
      <w:autoSpaceDN w:val="0"/>
      <w:jc w:val="left"/>
    </w:pPr>
    <w:rPr>
      <w:rFonts w:ascii="Georgia" w:eastAsia="Georgia" w:hAnsi="Georgia" w:cs="Georgia"/>
      <w:kern w:val="0"/>
      <w:sz w:val="25"/>
      <w:szCs w:val="25"/>
      <w:lang w:eastAsia="en-US"/>
    </w:rPr>
  </w:style>
  <w:style w:type="character" w:customStyle="1" w:styleId="Char2">
    <w:name w:val="正文文本 Char"/>
    <w:basedOn w:val="a0"/>
    <w:link w:val="a7"/>
    <w:uiPriority w:val="1"/>
    <w:rsid w:val="008C7987"/>
    <w:rPr>
      <w:rFonts w:ascii="Georgia" w:eastAsia="Georgia" w:hAnsi="Georgia" w:cs="Georgia"/>
      <w:kern w:val="0"/>
      <w:sz w:val="25"/>
      <w:szCs w:val="25"/>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24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24FC"/>
    <w:rPr>
      <w:sz w:val="18"/>
      <w:szCs w:val="18"/>
    </w:rPr>
  </w:style>
  <w:style w:type="paragraph" w:styleId="a4">
    <w:name w:val="footer"/>
    <w:basedOn w:val="a"/>
    <w:link w:val="Char0"/>
    <w:uiPriority w:val="99"/>
    <w:unhideWhenUsed/>
    <w:rsid w:val="00EB24FC"/>
    <w:pPr>
      <w:tabs>
        <w:tab w:val="center" w:pos="4153"/>
        <w:tab w:val="right" w:pos="8306"/>
      </w:tabs>
      <w:snapToGrid w:val="0"/>
      <w:jc w:val="left"/>
    </w:pPr>
    <w:rPr>
      <w:sz w:val="18"/>
      <w:szCs w:val="18"/>
    </w:rPr>
  </w:style>
  <w:style w:type="character" w:customStyle="1" w:styleId="Char0">
    <w:name w:val="页脚 Char"/>
    <w:basedOn w:val="a0"/>
    <w:link w:val="a4"/>
    <w:uiPriority w:val="99"/>
    <w:rsid w:val="00EB24FC"/>
    <w:rPr>
      <w:sz w:val="18"/>
      <w:szCs w:val="18"/>
    </w:rPr>
  </w:style>
  <w:style w:type="paragraph" w:styleId="a5">
    <w:name w:val="Balloon Text"/>
    <w:basedOn w:val="a"/>
    <w:link w:val="Char1"/>
    <w:uiPriority w:val="99"/>
    <w:semiHidden/>
    <w:unhideWhenUsed/>
    <w:rsid w:val="00EB24FC"/>
    <w:rPr>
      <w:sz w:val="18"/>
      <w:szCs w:val="18"/>
    </w:rPr>
  </w:style>
  <w:style w:type="character" w:customStyle="1" w:styleId="Char1">
    <w:name w:val="批注框文本 Char"/>
    <w:basedOn w:val="a0"/>
    <w:link w:val="a5"/>
    <w:uiPriority w:val="99"/>
    <w:semiHidden/>
    <w:rsid w:val="00EB24FC"/>
    <w:rPr>
      <w:sz w:val="18"/>
      <w:szCs w:val="18"/>
    </w:rPr>
  </w:style>
  <w:style w:type="character" w:styleId="a6">
    <w:name w:val="Hyperlink"/>
    <w:basedOn w:val="a0"/>
    <w:uiPriority w:val="99"/>
    <w:unhideWhenUsed/>
    <w:rsid w:val="007331D0"/>
    <w:rPr>
      <w:color w:val="0000FF" w:themeColor="hyperlink"/>
      <w:u w:val="single"/>
    </w:rPr>
  </w:style>
  <w:style w:type="paragraph" w:styleId="a7">
    <w:name w:val="Body Text"/>
    <w:basedOn w:val="a"/>
    <w:link w:val="Char2"/>
    <w:uiPriority w:val="1"/>
    <w:qFormat/>
    <w:rsid w:val="008C7987"/>
    <w:pPr>
      <w:autoSpaceDE w:val="0"/>
      <w:autoSpaceDN w:val="0"/>
      <w:jc w:val="left"/>
    </w:pPr>
    <w:rPr>
      <w:rFonts w:ascii="Georgia" w:eastAsia="Georgia" w:hAnsi="Georgia" w:cs="Georgia"/>
      <w:kern w:val="0"/>
      <w:sz w:val="25"/>
      <w:szCs w:val="25"/>
      <w:lang w:eastAsia="en-US"/>
    </w:rPr>
  </w:style>
  <w:style w:type="character" w:customStyle="1" w:styleId="Char2">
    <w:name w:val="正文文本 Char"/>
    <w:basedOn w:val="a0"/>
    <w:link w:val="a7"/>
    <w:uiPriority w:val="1"/>
    <w:rsid w:val="008C7987"/>
    <w:rPr>
      <w:rFonts w:ascii="Georgia" w:eastAsia="Georgia" w:hAnsi="Georgia" w:cs="Georgia"/>
      <w:kern w:val="0"/>
      <w:sz w:val="25"/>
      <w:szCs w:val="25"/>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lccn.loc.gov/201803054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byr0n</dc:creator>
  <cp:keywords/>
  <dc:description/>
  <cp:lastModifiedBy>byr0n</cp:lastModifiedBy>
  <cp:revision>4</cp:revision>
  <dcterms:created xsi:type="dcterms:W3CDTF">2019-01-11T01:32:00Z</dcterms:created>
  <dcterms:modified xsi:type="dcterms:W3CDTF">2019-01-11T02:38:00Z</dcterms:modified>
</cp:coreProperties>
</file>