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C72DE" w14:textId="77777777" w:rsidR="00F21A24" w:rsidRDefault="00F21A24" w:rsidP="00F21A24">
      <w:pPr>
        <w:spacing w:after="0" w:line="240" w:lineRule="auto"/>
        <w:jc w:val="both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Ana, 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  <w:t xml:space="preserve">Providenciar o pagamento da correspondente 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jurídica</w:t>
      </w:r>
      <w:r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 de acordo com as informações abaixo:</w:t>
      </w:r>
    </w:p>
    <w:p w14:paraId="78A86B4E" w14:textId="567635D8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t xml:space="preserve">Serviço prestado: </w:t>
      </w:r>
    </w:p>
    <w:p w14:paraId="22BECCB2" w14:textId="77777777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 </w:t>
      </w:r>
    </w:p>
    <w:p w14:paraId="69EF14C1" w14:textId="77777777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Audiência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 de 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...</w:t>
      </w:r>
    </w:p>
    <w:p w14:paraId="7C336C66" w14:textId="0C67A618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Processo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: </w:t>
      </w:r>
    </w:p>
    <w:p w14:paraId="22524864" w14:textId="77777777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Cidade: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 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  <w:t>﻿﻿Data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:</w:t>
      </w:r>
    </w:p>
    <w:p w14:paraId="4AA77256" w14:textId="4D1C68E0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Horas: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t xml:space="preserve">Dados </w:t>
      </w: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t>Correspondente:</w:t>
      </w: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br/>
      </w:r>
    </w:p>
    <w:p w14:paraId="14DA3492" w14:textId="2CB49EC6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N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o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me: </w:t>
      </w:r>
    </w:p>
    <w:p w14:paraId="0B50A1AB" w14:textId="4DCBE113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OAB/</w:t>
      </w:r>
    </w:p>
    <w:p w14:paraId="121F8B06" w14:textId="410314F5" w:rsidR="00F21A24" w:rsidRPr="00F21A24" w:rsidRDefault="00F21A24" w:rsidP="00F21A24">
      <w:pPr>
        <w:spacing w:after="0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CPF: 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  <w:t xml:space="preserve">Endereço: </w:t>
      </w:r>
    </w:p>
    <w:p w14:paraId="5F2531AE" w14:textId="741F93B7" w:rsidR="00F21A24" w:rsidRPr="00F21A24" w:rsidRDefault="00F21A24" w:rsidP="00F21A24">
      <w:pPr>
        <w:spacing w:after="100" w:afterAutospacing="1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Telefone: </w:t>
      </w:r>
    </w:p>
    <w:p w14:paraId="50190B79" w14:textId="77777777" w:rsidR="00F21A24" w:rsidRPr="00F21A24" w:rsidRDefault="00F21A24" w:rsidP="00F21A24">
      <w:pPr>
        <w:spacing w:after="100" w:afterAutospacing="1" w:line="240" w:lineRule="auto"/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</w:pP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t xml:space="preserve">Dados </w:t>
      </w: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t xml:space="preserve">e valores para </w:t>
      </w:r>
      <w:r w:rsidRPr="00F21A24">
        <w:rPr>
          <w:rFonts w:ascii="Tahoma" w:eastAsia="Times New Roman" w:hAnsi="Tahoma" w:cs="Tahoma"/>
          <w:b/>
          <w:bCs/>
          <w:color w:val="151515"/>
          <w:kern w:val="0"/>
          <w:u w:val="single"/>
          <w:lang w:eastAsia="pt-BR"/>
          <w14:ligatures w14:val="none"/>
        </w:rPr>
        <w:t>pagamento</w:t>
      </w:r>
    </w:p>
    <w:p w14:paraId="30EFCB82" w14:textId="6BDA10AC" w:rsidR="00F21A24" w:rsidRPr="00F21A24" w:rsidRDefault="00F21A24" w:rsidP="00F21A24">
      <w:pPr>
        <w:spacing w:after="100" w:afterAutospacing="1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Valor do serviço: R$ 150,00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 </w:t>
      </w:r>
    </w:p>
    <w:p w14:paraId="7A5F1842" w14:textId="77777777" w:rsidR="00F21A24" w:rsidRPr="00F21A24" w:rsidRDefault="00F21A24" w:rsidP="00F21A24">
      <w:pPr>
        <w:spacing w:after="100" w:afterAutospacing="1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Chave </w:t>
      </w:r>
      <w:proofErr w:type="spellStart"/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pix</w:t>
      </w:r>
      <w:proofErr w:type="spellEnd"/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: </w:t>
      </w:r>
      <w:hyperlink r:id="rId4" w:history="1">
        <w:r w:rsidRPr="00F21A24">
          <w:rPr>
            <w:rFonts w:ascii="Tahoma" w:eastAsia="Times New Roman" w:hAnsi="Tahoma" w:cs="Tahoma"/>
            <w:color w:val="0000FF"/>
            <w:kern w:val="0"/>
            <w:u w:val="single"/>
            <w:lang w:eastAsia="pt-BR"/>
            <w14:ligatures w14:val="none"/>
          </w:rPr>
          <w:t>adv.fernandagalvan@gmail.com</w:t>
        </w:r>
      </w:hyperlink>
    </w:p>
    <w:p w14:paraId="67D9436E" w14:textId="28B140AC" w:rsidR="00F21A24" w:rsidRPr="00F21A24" w:rsidRDefault="00F21A24" w:rsidP="00F21A24">
      <w:pPr>
        <w:spacing w:after="100" w:afterAutospacing="1" w:line="240" w:lineRule="auto"/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Observações:</w:t>
      </w:r>
    </w:p>
    <w:p w14:paraId="5F0B75DA" w14:textId="159A8A2F" w:rsidR="00A01725" w:rsidRPr="00F21A24" w:rsidRDefault="00F21A24" w:rsidP="00F21A24">
      <w:pPr>
        <w:rPr>
          <w:rFonts w:ascii="Tahoma" w:hAnsi="Tahoma" w:cs="Tahoma"/>
        </w:rPr>
      </w:pP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Após 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realização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 do pagamento, entrar em contato com a correspondente, enviar comprovante e solicitar um recibo (modelo anexo).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  <w:t xml:space="preserve">Preencher o modelo com os dados solicitados no documento, salvar em </w:t>
      </w:r>
      <w:proofErr w:type="spellStart"/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>pdf</w:t>
      </w:r>
      <w:proofErr w:type="spellEnd"/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t xml:space="preserve"> e solicitar a assinatura da correspondente.</w:t>
      </w:r>
      <w:r w:rsidRPr="00F21A24">
        <w:rPr>
          <w:rFonts w:ascii="Tahoma" w:eastAsia="Times New Roman" w:hAnsi="Tahoma" w:cs="Tahoma"/>
          <w:color w:val="151515"/>
          <w:kern w:val="0"/>
          <w:lang w:eastAsia="pt-BR"/>
          <w14:ligatures w14:val="none"/>
        </w:rPr>
        <w:br/>
      </w:r>
    </w:p>
    <w:p w14:paraId="40C01F2E" w14:textId="6A32FB2D" w:rsidR="00F21A24" w:rsidRPr="00F21A24" w:rsidRDefault="00F21A24" w:rsidP="00F21A24">
      <w:pPr>
        <w:rPr>
          <w:rFonts w:ascii="Tahoma" w:hAnsi="Tahoma" w:cs="Tahoma"/>
        </w:rPr>
      </w:pPr>
      <w:r w:rsidRPr="00F21A24">
        <w:rPr>
          <w:rFonts w:ascii="Tahoma" w:hAnsi="Tahoma" w:cs="Tahoma"/>
        </w:rPr>
        <w:t>Qualquer dúvida, entrar em contato.</w:t>
      </w:r>
    </w:p>
    <w:sectPr w:rsidR="00F21A24" w:rsidRPr="00F21A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A24"/>
    <w:rsid w:val="00A01725"/>
    <w:rsid w:val="00F14D17"/>
    <w:rsid w:val="00F2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11EE5"/>
  <w15:chartTrackingRefBased/>
  <w15:docId w15:val="{2028D6A5-6D38-45FC-BFB8-60DCC3C6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F21A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v.fernandagalvan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575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</dc:creator>
  <cp:keywords/>
  <dc:description/>
  <cp:lastModifiedBy>Sandra</cp:lastModifiedBy>
  <cp:revision>1</cp:revision>
  <dcterms:created xsi:type="dcterms:W3CDTF">2023-07-27T11:31:00Z</dcterms:created>
  <dcterms:modified xsi:type="dcterms:W3CDTF">2023-07-27T11:35:00Z</dcterms:modified>
</cp:coreProperties>
</file>