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585D" w14:textId="53B9021F" w:rsidR="00A01725" w:rsidRPr="00D704B8" w:rsidRDefault="00FB009D" w:rsidP="00FB009D">
      <w:pPr>
        <w:spacing w:after="0" w:line="276" w:lineRule="auto"/>
        <w:rPr>
          <w:b/>
          <w:bCs/>
          <w:u w:val="single"/>
        </w:rPr>
      </w:pPr>
      <w:r w:rsidRPr="00D704B8">
        <w:rPr>
          <w:b/>
          <w:bCs/>
          <w:u w:val="single"/>
        </w:rPr>
        <w:t xml:space="preserve">Linha do tempo </w:t>
      </w:r>
    </w:p>
    <w:p w14:paraId="0997A905" w14:textId="77777777" w:rsidR="00FB009D" w:rsidRPr="00D704B8" w:rsidRDefault="00FB009D" w:rsidP="00FB009D">
      <w:pPr>
        <w:spacing w:after="0" w:line="276" w:lineRule="auto"/>
        <w:rPr>
          <w:b/>
          <w:bCs/>
          <w:u w:val="single"/>
        </w:rPr>
      </w:pPr>
    </w:p>
    <w:p w14:paraId="5CC58C4D" w14:textId="7CED7696" w:rsidR="00FB009D" w:rsidRDefault="00FB009D" w:rsidP="00FB009D">
      <w:pPr>
        <w:spacing w:after="0" w:line="276" w:lineRule="auto"/>
      </w:pPr>
      <w:r w:rsidRPr="00FB009D">
        <w:t>Processo 5001804-71.2021.8.21.0049</w:t>
      </w:r>
      <w:r>
        <w:t xml:space="preserve"> – Maicon Denti x R.A. Mesquita e HDI</w:t>
      </w:r>
    </w:p>
    <w:p w14:paraId="3E79AA1E" w14:textId="77777777" w:rsidR="00835394" w:rsidRDefault="00835394" w:rsidP="00FB009D">
      <w:pPr>
        <w:spacing w:after="0" w:line="276" w:lineRule="auto"/>
      </w:pPr>
    </w:p>
    <w:p w14:paraId="3B6EA0BC" w14:textId="02C9C1F9" w:rsidR="00835394" w:rsidRDefault="00835394" w:rsidP="00FB009D">
      <w:pPr>
        <w:spacing w:after="0" w:line="276" w:lineRule="auto"/>
      </w:pPr>
      <w:r>
        <w:t xml:space="preserve">Data acidente: </w:t>
      </w:r>
      <w:r w:rsidRPr="00835394">
        <w:t>23/02/2021</w:t>
      </w:r>
    </w:p>
    <w:p w14:paraId="3E35D18C" w14:textId="77777777" w:rsidR="00835394" w:rsidRDefault="00835394" w:rsidP="00FB009D">
      <w:pPr>
        <w:spacing w:after="0" w:line="276" w:lineRule="auto"/>
      </w:pPr>
    </w:p>
    <w:p w14:paraId="7D191179" w14:textId="4506A24C" w:rsidR="00835394" w:rsidRDefault="00835394" w:rsidP="00FB009D">
      <w:pPr>
        <w:spacing w:after="0" w:line="276" w:lineRule="auto"/>
        <w:rPr>
          <w:b/>
          <w:bCs/>
          <w:u w:val="single"/>
        </w:rPr>
      </w:pPr>
      <w:r w:rsidRPr="00835394">
        <w:rPr>
          <w:b/>
          <w:bCs/>
          <w:u w:val="single"/>
        </w:rPr>
        <w:t>Pedidos autor:</w:t>
      </w:r>
    </w:p>
    <w:p w14:paraId="4010770A" w14:textId="77777777" w:rsidR="00835394" w:rsidRPr="00835394" w:rsidRDefault="00835394" w:rsidP="00FB009D">
      <w:pPr>
        <w:spacing w:after="0" w:line="276" w:lineRule="auto"/>
        <w:rPr>
          <w:b/>
          <w:bCs/>
          <w:u w:val="single"/>
        </w:rPr>
      </w:pPr>
    </w:p>
    <w:p w14:paraId="4C45F5A4" w14:textId="2D0D0051" w:rsidR="00835394" w:rsidRP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Danos materiais </w:t>
      </w:r>
      <w:r w:rsidRPr="00835394">
        <w:t xml:space="preserve">= </w:t>
      </w:r>
      <w:r w:rsidRPr="00835394">
        <w:rPr>
          <w:color w:val="ED0000"/>
        </w:rPr>
        <w:t xml:space="preserve">R$24.000,00 </w:t>
      </w:r>
    </w:p>
    <w:p w14:paraId="32ED7D1B" w14:textId="66D1F89E" w:rsidR="00835394" w:rsidRP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Danos emergentes </w:t>
      </w:r>
      <w:r w:rsidRPr="00835394">
        <w:t xml:space="preserve">= </w:t>
      </w:r>
      <w:r w:rsidRPr="00835394">
        <w:rPr>
          <w:color w:val="ED0000"/>
        </w:rPr>
        <w:t xml:space="preserve">R$ 62.515,00 </w:t>
      </w:r>
    </w:p>
    <w:p w14:paraId="5BE53732" w14:textId="203BB365" w:rsidR="00835394" w:rsidRP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Lucros cessantes </w:t>
      </w:r>
      <w:r w:rsidRPr="00835394">
        <w:t xml:space="preserve">= </w:t>
      </w:r>
      <w:r w:rsidRPr="00835394">
        <w:rPr>
          <w:color w:val="ED0000"/>
        </w:rPr>
        <w:t xml:space="preserve">R$16.698,70 </w:t>
      </w:r>
    </w:p>
    <w:p w14:paraId="5FB2636E" w14:textId="17D19F92" w:rsidR="00835394" w:rsidRP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Perda e danos </w:t>
      </w:r>
      <w:r w:rsidRPr="00835394">
        <w:t xml:space="preserve">= </w:t>
      </w:r>
      <w:r w:rsidR="00BE2F49" w:rsidRPr="00835394">
        <w:rPr>
          <w:color w:val="ED0000"/>
        </w:rPr>
        <w:t>R$ 5</w:t>
      </w:r>
      <w:r w:rsidR="00BE2F49">
        <w:rPr>
          <w:color w:val="ED0000"/>
        </w:rPr>
        <w:t>25</w:t>
      </w:r>
      <w:r w:rsidR="00BE2F49" w:rsidRPr="00835394">
        <w:rPr>
          <w:color w:val="ED0000"/>
        </w:rPr>
        <w:t xml:space="preserve">,00 </w:t>
      </w:r>
    </w:p>
    <w:p w14:paraId="0483E907" w14:textId="233528C3" w:rsid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Danos morais </w:t>
      </w:r>
      <w:r w:rsidRPr="00835394">
        <w:t xml:space="preserve">= R$30.000,00 </w:t>
      </w:r>
    </w:p>
    <w:p w14:paraId="2AB6A1FF" w14:textId="77777777" w:rsidR="00FB009D" w:rsidRDefault="00FB009D" w:rsidP="00FB009D">
      <w:pPr>
        <w:spacing w:after="0" w:line="276" w:lineRule="auto"/>
      </w:pPr>
    </w:p>
    <w:p w14:paraId="4C906BEF" w14:textId="62689552" w:rsidR="00835394" w:rsidRPr="00BE2F49" w:rsidRDefault="00835394" w:rsidP="00FB009D">
      <w:pPr>
        <w:spacing w:after="0" w:line="276" w:lineRule="auto"/>
        <w:rPr>
          <w:b/>
          <w:bCs/>
          <w:u w:val="single"/>
        </w:rPr>
      </w:pPr>
      <w:r w:rsidRPr="00BE2F49">
        <w:rPr>
          <w:b/>
          <w:bCs/>
          <w:u w:val="single"/>
        </w:rPr>
        <w:t>Apólice:</w:t>
      </w:r>
    </w:p>
    <w:p w14:paraId="6152D10C" w14:textId="4330340D" w:rsidR="00835394" w:rsidRDefault="00835394" w:rsidP="00FB009D">
      <w:pPr>
        <w:spacing w:after="0" w:line="276" w:lineRule="auto"/>
      </w:pPr>
      <w:r>
        <w:rPr>
          <w:noProof/>
        </w:rPr>
        <w:drawing>
          <wp:inline distT="0" distB="0" distL="0" distR="0" wp14:anchorId="2B49A0AE" wp14:editId="301FBB53">
            <wp:extent cx="6287466" cy="1720553"/>
            <wp:effectExtent l="0" t="0" r="0" b="0"/>
            <wp:docPr id="681955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5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6348" cy="172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A543" w14:textId="2B13B968" w:rsidR="00835394" w:rsidRPr="00835394" w:rsidRDefault="00482E82" w:rsidP="00FB009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Ev. 78 - </w:t>
      </w:r>
      <w:r w:rsidR="00835394" w:rsidRPr="00835394">
        <w:rPr>
          <w:b/>
          <w:bCs/>
          <w:u w:val="single"/>
        </w:rPr>
        <w:t xml:space="preserve">Pedidos Autor x Sentença </w:t>
      </w:r>
    </w:p>
    <w:p w14:paraId="25886440" w14:textId="07405499" w:rsidR="00835394" w:rsidRPr="00A424B7" w:rsidRDefault="00A424B7" w:rsidP="00A424B7">
      <w:pPr>
        <w:spacing w:line="360" w:lineRule="auto"/>
        <w:jc w:val="both"/>
        <w:rPr>
          <w:rFonts w:ascii="Tahoma" w:eastAsia="Arial Unicode MS" w:hAnsi="Tahoma" w:cs="Tahoma"/>
          <w:sz w:val="20"/>
          <w:szCs w:val="20"/>
        </w:rPr>
      </w:pPr>
      <w:r w:rsidRPr="0063024D">
        <w:rPr>
          <w:rFonts w:ascii="Tahoma" w:eastAsia="Arial Unicode MS" w:hAnsi="Tahoma" w:cs="Tahoma"/>
          <w:sz w:val="20"/>
          <w:szCs w:val="20"/>
        </w:rPr>
        <w:t>(data 13/05/2023)</w:t>
      </w:r>
    </w:p>
    <w:p w14:paraId="4D51BE50" w14:textId="67BD53B9" w:rsidR="00835394" w:rsidRP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Danos materiais </w:t>
      </w:r>
      <w:r w:rsidRPr="00835394">
        <w:t>= R$24.000,00</w:t>
      </w:r>
      <w:r>
        <w:t xml:space="preserve"> - </w:t>
      </w:r>
      <w:r w:rsidRPr="00835394">
        <w:rPr>
          <w:b/>
          <w:bCs/>
          <w:color w:val="FF0000"/>
        </w:rPr>
        <w:t>INDEFERIDO</w:t>
      </w:r>
    </w:p>
    <w:p w14:paraId="53FED555" w14:textId="5511B158" w:rsidR="00835394" w:rsidRPr="00835394" w:rsidRDefault="00835394" w:rsidP="00835394">
      <w:pPr>
        <w:spacing w:after="0" w:line="276" w:lineRule="auto"/>
        <w:rPr>
          <w:color w:val="00CC00"/>
        </w:rPr>
      </w:pPr>
      <w:r w:rsidRPr="00835394">
        <w:rPr>
          <w:b/>
          <w:bCs/>
          <w:color w:val="00CC00"/>
        </w:rPr>
        <w:t xml:space="preserve">Danos emergentes </w:t>
      </w:r>
      <w:r w:rsidRPr="00835394">
        <w:rPr>
          <w:color w:val="00CC00"/>
        </w:rPr>
        <w:t xml:space="preserve">= R$ 62.515,00 - </w:t>
      </w:r>
      <w:r w:rsidRPr="00835394">
        <w:rPr>
          <w:b/>
          <w:bCs/>
          <w:color w:val="00CC00"/>
          <w:u w:val="single"/>
        </w:rPr>
        <w:t>DEFERIDO</w:t>
      </w:r>
    </w:p>
    <w:p w14:paraId="031088CA" w14:textId="77777777" w:rsidR="008F4638" w:rsidRDefault="00835394" w:rsidP="00835394">
      <w:pPr>
        <w:spacing w:after="0" w:line="276" w:lineRule="auto"/>
        <w:rPr>
          <w:b/>
          <w:bCs/>
          <w:color w:val="00CC00"/>
          <w:u w:val="single"/>
        </w:rPr>
      </w:pPr>
      <w:r w:rsidRPr="00835394">
        <w:rPr>
          <w:b/>
          <w:bCs/>
          <w:color w:val="00CC00"/>
        </w:rPr>
        <w:t xml:space="preserve">Lucros cessantes = </w:t>
      </w:r>
      <w:r w:rsidRPr="00835394">
        <w:rPr>
          <w:color w:val="00CC00"/>
        </w:rPr>
        <w:t xml:space="preserve">R$16.698,70 – </w:t>
      </w:r>
      <w:r w:rsidRPr="00835394">
        <w:rPr>
          <w:b/>
          <w:bCs/>
          <w:color w:val="00CC00"/>
          <w:u w:val="single"/>
        </w:rPr>
        <w:t xml:space="preserve">DEFERIDO R$3MIL MENSAIS </w:t>
      </w:r>
    </w:p>
    <w:p w14:paraId="3012F791" w14:textId="18D8F396" w:rsidR="00835394" w:rsidRPr="00835394" w:rsidRDefault="008F4638" w:rsidP="00835394">
      <w:pPr>
        <w:spacing w:after="0" w:line="276" w:lineRule="auto"/>
        <w:rPr>
          <w:b/>
          <w:bCs/>
          <w:color w:val="00CC00"/>
          <w:u w:val="single"/>
        </w:rPr>
      </w:pPr>
      <w:r>
        <w:rPr>
          <w:b/>
          <w:bCs/>
          <w:color w:val="00CC00"/>
          <w:u w:val="single"/>
        </w:rPr>
        <w:t xml:space="preserve">Correção - </w:t>
      </w:r>
      <w:r w:rsidR="00835394" w:rsidRPr="00835394">
        <w:rPr>
          <w:b/>
          <w:bCs/>
          <w:color w:val="00CC00"/>
          <w:u w:val="single"/>
        </w:rPr>
        <w:t>desde a data do acidente até o efetivo conserto do bem, corrigido pelo IGP-M e juros de mora de 1% ao mês desde a data do acidente</w:t>
      </w:r>
    </w:p>
    <w:p w14:paraId="025C24A1" w14:textId="45004A28" w:rsidR="00BE2F49" w:rsidRPr="00835394" w:rsidRDefault="00835394" w:rsidP="00BE2F49">
      <w:pPr>
        <w:spacing w:after="0" w:line="276" w:lineRule="auto"/>
      </w:pPr>
      <w:r w:rsidRPr="00835394">
        <w:rPr>
          <w:b/>
          <w:bCs/>
        </w:rPr>
        <w:t xml:space="preserve">Perda e danos </w:t>
      </w:r>
      <w:r w:rsidRPr="00835394">
        <w:t>= R$ 5</w:t>
      </w:r>
      <w:r w:rsidR="00BE2F49">
        <w:t>25</w:t>
      </w:r>
      <w:r w:rsidRPr="00835394">
        <w:t>,00</w:t>
      </w:r>
      <w:r w:rsidR="00BE2F49">
        <w:t xml:space="preserve"> - </w:t>
      </w:r>
      <w:r w:rsidR="00BE2F49" w:rsidRPr="00835394">
        <w:rPr>
          <w:b/>
          <w:bCs/>
          <w:color w:val="FF0000"/>
        </w:rPr>
        <w:t>INDEFERIDO</w:t>
      </w:r>
    </w:p>
    <w:p w14:paraId="5932A005" w14:textId="71B9E341" w:rsidR="00835394" w:rsidRDefault="00835394" w:rsidP="00835394">
      <w:pPr>
        <w:spacing w:after="0" w:line="276" w:lineRule="auto"/>
        <w:rPr>
          <w:b/>
          <w:bCs/>
          <w:color w:val="FF0000"/>
        </w:rPr>
      </w:pPr>
      <w:r w:rsidRPr="00835394">
        <w:rPr>
          <w:b/>
          <w:bCs/>
        </w:rPr>
        <w:t xml:space="preserve">Danos morais </w:t>
      </w:r>
      <w:r w:rsidRPr="00835394">
        <w:t>= R$</w:t>
      </w:r>
      <w:r w:rsidR="00A775D0">
        <w:t xml:space="preserve"> </w:t>
      </w:r>
      <w:r w:rsidRPr="00835394">
        <w:t>30.000,00</w:t>
      </w:r>
      <w:r w:rsidR="00BE2F49">
        <w:t xml:space="preserve"> </w:t>
      </w:r>
      <w:r>
        <w:t xml:space="preserve">– </w:t>
      </w:r>
      <w:r w:rsidRPr="00835394">
        <w:rPr>
          <w:b/>
          <w:bCs/>
          <w:color w:val="FF0000"/>
        </w:rPr>
        <w:t>INDEFERIDO</w:t>
      </w:r>
    </w:p>
    <w:p w14:paraId="43124682" w14:textId="77777777" w:rsidR="00A424B7" w:rsidRDefault="00A424B7" w:rsidP="00835394">
      <w:pPr>
        <w:spacing w:after="0" w:line="276" w:lineRule="auto"/>
        <w:rPr>
          <w:b/>
          <w:bCs/>
          <w:color w:val="FF0000"/>
        </w:rPr>
      </w:pPr>
    </w:p>
    <w:p w14:paraId="2308D9A3" w14:textId="6F270987" w:rsidR="00A424B7" w:rsidRPr="00A424B7" w:rsidRDefault="00A424B7" w:rsidP="00A424B7">
      <w:pPr>
        <w:spacing w:after="0" w:line="276" w:lineRule="auto"/>
        <w:rPr>
          <w:b/>
          <w:bCs/>
          <w:u w:val="single"/>
        </w:rPr>
      </w:pPr>
      <w:r w:rsidRPr="00A424B7">
        <w:rPr>
          <w:b/>
          <w:bCs/>
          <w:noProof/>
          <w:u w:val="single"/>
        </w:rPr>
        <w:drawing>
          <wp:inline distT="0" distB="0" distL="0" distR="0" wp14:anchorId="671FD229" wp14:editId="6C817D7E">
            <wp:extent cx="6264269" cy="2926080"/>
            <wp:effectExtent l="0" t="0" r="3810" b="7620"/>
            <wp:docPr id="184742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75" cy="2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13423" w14:textId="77777777" w:rsidR="00835394" w:rsidRPr="00A424B7" w:rsidRDefault="00835394" w:rsidP="00835394">
      <w:pPr>
        <w:spacing w:after="0" w:line="276" w:lineRule="auto"/>
        <w:rPr>
          <w:b/>
          <w:bCs/>
          <w:u w:val="single"/>
        </w:rPr>
      </w:pPr>
    </w:p>
    <w:p w14:paraId="2C098710" w14:textId="77777777" w:rsidR="00A424B7" w:rsidRPr="00A424B7" w:rsidRDefault="00835394" w:rsidP="00835394">
      <w:pPr>
        <w:spacing w:after="0" w:line="276" w:lineRule="auto"/>
        <w:rPr>
          <w:b/>
          <w:bCs/>
          <w:u w:val="single"/>
        </w:rPr>
      </w:pPr>
      <w:r w:rsidRPr="00A424B7">
        <w:rPr>
          <w:b/>
          <w:bCs/>
          <w:u w:val="single"/>
        </w:rPr>
        <w:t xml:space="preserve">Ev. 85 - Embargos HDI </w:t>
      </w:r>
    </w:p>
    <w:p w14:paraId="1CC56697" w14:textId="77777777" w:rsidR="00A424B7" w:rsidRDefault="00A424B7" w:rsidP="00A424B7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  <w:r w:rsidRPr="0063024D">
        <w:rPr>
          <w:rFonts w:ascii="Tahoma" w:eastAsia="Arial Unicode MS" w:hAnsi="Tahoma" w:cs="Tahoma"/>
          <w:sz w:val="20"/>
          <w:szCs w:val="20"/>
        </w:rPr>
        <w:t>(data 22/05/2023)</w:t>
      </w:r>
    </w:p>
    <w:p w14:paraId="075DE3C9" w14:textId="77777777" w:rsidR="00A424B7" w:rsidRPr="00A424B7" w:rsidRDefault="00A424B7" w:rsidP="00835394">
      <w:pPr>
        <w:spacing w:after="0" w:line="276" w:lineRule="auto"/>
        <w:rPr>
          <w:b/>
          <w:bCs/>
          <w:u w:val="single"/>
        </w:rPr>
      </w:pPr>
    </w:p>
    <w:p w14:paraId="49FE13E3" w14:textId="502FA170" w:rsidR="00835394" w:rsidRPr="00A424B7" w:rsidRDefault="00835394" w:rsidP="00835394">
      <w:pPr>
        <w:spacing w:after="0" w:line="276" w:lineRule="auto"/>
        <w:rPr>
          <w:b/>
          <w:bCs/>
          <w:u w:val="single"/>
        </w:rPr>
      </w:pPr>
      <w:r w:rsidRPr="00A424B7">
        <w:rPr>
          <w:b/>
          <w:bCs/>
          <w:u w:val="single"/>
        </w:rPr>
        <w:t xml:space="preserve"> </w:t>
      </w:r>
      <w:r w:rsidR="00A424B7" w:rsidRPr="00A424B7">
        <w:rPr>
          <w:b/>
          <w:bCs/>
          <w:u w:val="single"/>
        </w:rPr>
        <w:t>I</w:t>
      </w:r>
      <w:r w:rsidRPr="00A424B7">
        <w:rPr>
          <w:b/>
          <w:bCs/>
          <w:u w:val="single"/>
        </w:rPr>
        <w:t>ndeferido (Ev. 98)</w:t>
      </w:r>
    </w:p>
    <w:p w14:paraId="1566653C" w14:textId="77777777" w:rsidR="00A424B7" w:rsidRDefault="00A424B7" w:rsidP="00A424B7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  <w:r w:rsidRPr="0063024D">
        <w:rPr>
          <w:rFonts w:ascii="Tahoma" w:eastAsia="Arial Unicode MS" w:hAnsi="Tahoma" w:cs="Tahoma"/>
          <w:sz w:val="20"/>
          <w:szCs w:val="20"/>
        </w:rPr>
        <w:t xml:space="preserve">(data </w:t>
      </w:r>
      <w:r>
        <w:rPr>
          <w:rFonts w:ascii="Tahoma" w:eastAsia="Arial Unicode MS" w:hAnsi="Tahoma" w:cs="Tahoma"/>
          <w:sz w:val="20"/>
          <w:szCs w:val="20"/>
        </w:rPr>
        <w:t>13</w:t>
      </w:r>
      <w:r w:rsidRPr="0063024D">
        <w:rPr>
          <w:rFonts w:ascii="Tahoma" w:eastAsia="Arial Unicode MS" w:hAnsi="Tahoma" w:cs="Tahoma"/>
          <w:sz w:val="20"/>
          <w:szCs w:val="20"/>
        </w:rPr>
        <w:t>/0</w:t>
      </w:r>
      <w:r>
        <w:rPr>
          <w:rFonts w:ascii="Tahoma" w:eastAsia="Arial Unicode MS" w:hAnsi="Tahoma" w:cs="Tahoma"/>
          <w:sz w:val="20"/>
          <w:szCs w:val="20"/>
        </w:rPr>
        <w:t>9</w:t>
      </w:r>
      <w:r w:rsidRPr="0063024D">
        <w:rPr>
          <w:rFonts w:ascii="Tahoma" w:eastAsia="Arial Unicode MS" w:hAnsi="Tahoma" w:cs="Tahoma"/>
          <w:sz w:val="20"/>
          <w:szCs w:val="20"/>
        </w:rPr>
        <w:t>/2023)</w:t>
      </w:r>
    </w:p>
    <w:p w14:paraId="24205F5C" w14:textId="77777777" w:rsidR="008F4638" w:rsidRDefault="008F4638" w:rsidP="00835394">
      <w:pPr>
        <w:spacing w:after="0" w:line="276" w:lineRule="auto"/>
      </w:pPr>
    </w:p>
    <w:p w14:paraId="07C0E0D9" w14:textId="7266512B" w:rsidR="008F4638" w:rsidRPr="00835394" w:rsidRDefault="008F4638" w:rsidP="00835394">
      <w:pPr>
        <w:spacing w:after="0" w:line="276" w:lineRule="auto"/>
      </w:pPr>
      <w:r w:rsidRPr="00A424B7">
        <w:rPr>
          <w:highlight w:val="yellow"/>
        </w:rPr>
        <w:t xml:space="preserve">Processo Recurso - </w:t>
      </w:r>
      <w:r w:rsidRPr="00A424B7">
        <w:rPr>
          <w:b/>
          <w:bCs/>
          <w:highlight w:val="yellow"/>
        </w:rPr>
        <w:t>5001804-71.2021.8.21.0049</w:t>
      </w:r>
    </w:p>
    <w:p w14:paraId="116A67AD" w14:textId="77777777" w:rsidR="00835394" w:rsidRPr="00835394" w:rsidRDefault="00835394" w:rsidP="00835394">
      <w:pPr>
        <w:spacing w:after="0" w:line="276" w:lineRule="auto"/>
      </w:pPr>
    </w:p>
    <w:p w14:paraId="67C9CE07" w14:textId="77777777" w:rsidR="00A424B7" w:rsidRPr="00A424B7" w:rsidRDefault="00835394" w:rsidP="00835394">
      <w:pPr>
        <w:spacing w:after="0" w:line="276" w:lineRule="auto"/>
        <w:rPr>
          <w:b/>
          <w:bCs/>
          <w:u w:val="single"/>
        </w:rPr>
      </w:pPr>
      <w:r w:rsidRPr="00A424B7">
        <w:rPr>
          <w:b/>
          <w:bCs/>
          <w:u w:val="single"/>
        </w:rPr>
        <w:t>Ev. 95 – Apelação Autor</w:t>
      </w:r>
    </w:p>
    <w:p w14:paraId="59F35E0F" w14:textId="77777777" w:rsidR="00A424B7" w:rsidRPr="0063024D" w:rsidRDefault="00A424B7" w:rsidP="00A424B7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  <w:r w:rsidRPr="0063024D">
        <w:rPr>
          <w:rFonts w:ascii="Tahoma" w:eastAsia="Arial Unicode MS" w:hAnsi="Tahoma" w:cs="Tahoma"/>
          <w:sz w:val="20"/>
          <w:szCs w:val="20"/>
        </w:rPr>
        <w:t xml:space="preserve">(data </w:t>
      </w:r>
      <w:r>
        <w:rPr>
          <w:rFonts w:ascii="Tahoma" w:eastAsia="Arial Unicode MS" w:hAnsi="Tahoma" w:cs="Tahoma"/>
          <w:sz w:val="20"/>
          <w:szCs w:val="20"/>
        </w:rPr>
        <w:t>14</w:t>
      </w:r>
      <w:r w:rsidRPr="0063024D">
        <w:rPr>
          <w:rFonts w:ascii="Tahoma" w:eastAsia="Arial Unicode MS" w:hAnsi="Tahoma" w:cs="Tahoma"/>
          <w:sz w:val="20"/>
          <w:szCs w:val="20"/>
        </w:rPr>
        <w:t>/0</w:t>
      </w:r>
      <w:r>
        <w:rPr>
          <w:rFonts w:ascii="Tahoma" w:eastAsia="Arial Unicode MS" w:hAnsi="Tahoma" w:cs="Tahoma"/>
          <w:sz w:val="20"/>
          <w:szCs w:val="20"/>
        </w:rPr>
        <w:t>6</w:t>
      </w:r>
      <w:r w:rsidRPr="0063024D">
        <w:rPr>
          <w:rFonts w:ascii="Tahoma" w:eastAsia="Arial Unicode MS" w:hAnsi="Tahoma" w:cs="Tahoma"/>
          <w:sz w:val="20"/>
          <w:szCs w:val="20"/>
        </w:rPr>
        <w:t>/2023)</w:t>
      </w:r>
    </w:p>
    <w:p w14:paraId="31B70982" w14:textId="77777777" w:rsidR="00A424B7" w:rsidRDefault="00A424B7" w:rsidP="00835394">
      <w:pPr>
        <w:spacing w:after="0" w:line="276" w:lineRule="auto"/>
      </w:pPr>
    </w:p>
    <w:p w14:paraId="1B423658" w14:textId="220CA3C4" w:rsidR="00835394" w:rsidRDefault="00835394" w:rsidP="00835394">
      <w:pPr>
        <w:spacing w:after="0" w:line="276" w:lineRule="auto"/>
        <w:rPr>
          <w:color w:val="ED0000"/>
        </w:rPr>
      </w:pPr>
      <w:r w:rsidRPr="00835394">
        <w:t xml:space="preserve"> </w:t>
      </w:r>
      <w:r w:rsidR="008F4638" w:rsidRPr="00BE2F49">
        <w:rPr>
          <w:b/>
          <w:bCs/>
          <w:color w:val="ED0000"/>
          <w:u w:val="single"/>
        </w:rPr>
        <w:t>Recurso negado (Ev. 10)</w:t>
      </w:r>
      <w:r w:rsidR="008F4638" w:rsidRPr="00BE2F49">
        <w:rPr>
          <w:color w:val="ED0000"/>
        </w:rPr>
        <w:t xml:space="preserve"> </w:t>
      </w:r>
    </w:p>
    <w:p w14:paraId="55E4C440" w14:textId="77777777" w:rsidR="00A424B7" w:rsidRPr="0063024D" w:rsidRDefault="00A424B7" w:rsidP="00A424B7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  <w:r w:rsidRPr="0063024D">
        <w:rPr>
          <w:rFonts w:ascii="Tahoma" w:eastAsia="Arial Unicode MS" w:hAnsi="Tahoma" w:cs="Tahoma"/>
          <w:sz w:val="20"/>
          <w:szCs w:val="20"/>
        </w:rPr>
        <w:t xml:space="preserve">(data </w:t>
      </w:r>
      <w:r>
        <w:rPr>
          <w:rFonts w:ascii="Tahoma" w:eastAsia="Arial Unicode MS" w:hAnsi="Tahoma" w:cs="Tahoma"/>
          <w:sz w:val="20"/>
          <w:szCs w:val="20"/>
        </w:rPr>
        <w:t>28</w:t>
      </w:r>
      <w:r w:rsidRPr="0063024D">
        <w:rPr>
          <w:rFonts w:ascii="Tahoma" w:eastAsia="Arial Unicode MS" w:hAnsi="Tahoma" w:cs="Tahoma"/>
          <w:sz w:val="20"/>
          <w:szCs w:val="20"/>
        </w:rPr>
        <w:t>/0</w:t>
      </w:r>
      <w:r>
        <w:rPr>
          <w:rFonts w:ascii="Tahoma" w:eastAsia="Arial Unicode MS" w:hAnsi="Tahoma" w:cs="Tahoma"/>
          <w:sz w:val="20"/>
          <w:szCs w:val="20"/>
        </w:rPr>
        <w:t>3</w:t>
      </w:r>
      <w:r w:rsidRPr="0063024D">
        <w:rPr>
          <w:rFonts w:ascii="Tahoma" w:eastAsia="Arial Unicode MS" w:hAnsi="Tahoma" w:cs="Tahoma"/>
          <w:sz w:val="20"/>
          <w:szCs w:val="20"/>
        </w:rPr>
        <w:t>/202</w:t>
      </w:r>
      <w:r>
        <w:rPr>
          <w:rFonts w:ascii="Tahoma" w:eastAsia="Arial Unicode MS" w:hAnsi="Tahoma" w:cs="Tahoma"/>
          <w:sz w:val="20"/>
          <w:szCs w:val="20"/>
        </w:rPr>
        <w:t>4</w:t>
      </w:r>
      <w:r w:rsidRPr="0063024D">
        <w:rPr>
          <w:rFonts w:ascii="Tahoma" w:eastAsia="Arial Unicode MS" w:hAnsi="Tahoma" w:cs="Tahoma"/>
          <w:sz w:val="20"/>
          <w:szCs w:val="20"/>
        </w:rPr>
        <w:t>)</w:t>
      </w:r>
    </w:p>
    <w:p w14:paraId="5A3D4C1E" w14:textId="77777777" w:rsidR="00A424B7" w:rsidRDefault="00A424B7" w:rsidP="00835394">
      <w:pPr>
        <w:spacing w:after="0" w:line="276" w:lineRule="auto"/>
      </w:pPr>
    </w:p>
    <w:p w14:paraId="5C383215" w14:textId="77777777" w:rsidR="008F4638" w:rsidRPr="00BE2F49" w:rsidRDefault="00835394" w:rsidP="00835394">
      <w:pPr>
        <w:spacing w:after="0" w:line="276" w:lineRule="auto"/>
        <w:rPr>
          <w:b/>
          <w:bCs/>
          <w:u w:val="single"/>
        </w:rPr>
      </w:pPr>
      <w:r w:rsidRPr="00BE2F49">
        <w:rPr>
          <w:b/>
          <w:bCs/>
          <w:u w:val="single"/>
        </w:rPr>
        <w:t xml:space="preserve">Pedidos: </w:t>
      </w:r>
    </w:p>
    <w:p w14:paraId="6CBD6571" w14:textId="0AD31A05" w:rsidR="00835394" w:rsidRDefault="00835394" w:rsidP="008F4638">
      <w:pPr>
        <w:spacing w:after="0" w:line="276" w:lineRule="auto"/>
        <w:ind w:firstLine="708"/>
      </w:pPr>
      <w:r>
        <w:t xml:space="preserve">Majoração lucros cessantes </w:t>
      </w:r>
      <w:r w:rsidR="008F4638">
        <w:t xml:space="preserve">- </w:t>
      </w:r>
      <w:r w:rsidR="008F4638" w:rsidRPr="008F4638">
        <w:t>R$ 16.698,70</w:t>
      </w:r>
      <w:r w:rsidR="008F4638">
        <w:t xml:space="preserve"> ou </w:t>
      </w:r>
      <w:r w:rsidR="008F4638" w:rsidRPr="008F4638">
        <w:t>R$ 10.019,22</w:t>
      </w:r>
    </w:p>
    <w:p w14:paraId="05137846" w14:textId="12559D56" w:rsidR="008F4638" w:rsidRDefault="008F4638" w:rsidP="008F4638">
      <w:pPr>
        <w:spacing w:after="0" w:line="276" w:lineRule="auto"/>
        <w:ind w:firstLine="708"/>
      </w:pPr>
      <w:r>
        <w:t xml:space="preserve">Desvalorização do veículo - </w:t>
      </w:r>
      <w:r w:rsidRPr="008F4638">
        <w:t>R$ 24.000,00</w:t>
      </w:r>
    </w:p>
    <w:p w14:paraId="4760CFA2" w14:textId="0F93FD6C" w:rsidR="008F4638" w:rsidRDefault="008F4638" w:rsidP="008F4638">
      <w:pPr>
        <w:spacing w:after="0" w:line="276" w:lineRule="auto"/>
        <w:ind w:firstLine="708"/>
      </w:pPr>
      <w:r>
        <w:t xml:space="preserve">Danos morais - </w:t>
      </w:r>
      <w:r w:rsidRPr="008F4638">
        <w:t>R$ 30.000,00</w:t>
      </w:r>
    </w:p>
    <w:p w14:paraId="312FC2FD" w14:textId="0B610444" w:rsidR="008F4638" w:rsidRDefault="008F4638" w:rsidP="008F4638">
      <w:pPr>
        <w:spacing w:after="0" w:line="276" w:lineRule="auto"/>
        <w:ind w:firstLine="708"/>
      </w:pPr>
      <w:r>
        <w:t xml:space="preserve">Das perdas e danos pela contratação de um advogado - </w:t>
      </w:r>
      <w:r w:rsidRPr="008F4638">
        <w:t>R$ 5</w:t>
      </w:r>
      <w:r>
        <w:t>25</w:t>
      </w:r>
      <w:r w:rsidRPr="008F4638">
        <w:t>,00</w:t>
      </w:r>
    </w:p>
    <w:p w14:paraId="33B06D63" w14:textId="77777777" w:rsidR="008F4638" w:rsidRDefault="008F4638" w:rsidP="008F4638">
      <w:pPr>
        <w:spacing w:after="0" w:line="276" w:lineRule="auto"/>
      </w:pPr>
    </w:p>
    <w:p w14:paraId="1A88C12B" w14:textId="77777777" w:rsidR="00A424B7" w:rsidRPr="00A424B7" w:rsidRDefault="008F4638" w:rsidP="008F4638">
      <w:pPr>
        <w:spacing w:after="0" w:line="276" w:lineRule="auto"/>
        <w:rPr>
          <w:b/>
          <w:bCs/>
          <w:u w:val="single"/>
        </w:rPr>
      </w:pPr>
      <w:r w:rsidRPr="00A424B7">
        <w:rPr>
          <w:b/>
          <w:bCs/>
          <w:u w:val="single"/>
        </w:rPr>
        <w:t xml:space="preserve">Ev. 19 - Embargos Autor </w:t>
      </w:r>
    </w:p>
    <w:p w14:paraId="454FFC6A" w14:textId="77777777" w:rsidR="00A424B7" w:rsidRPr="003F19C2" w:rsidRDefault="00A424B7" w:rsidP="00A424B7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  <w:r w:rsidRPr="003F19C2">
        <w:rPr>
          <w:rFonts w:ascii="Tahoma" w:eastAsia="Arial Unicode MS" w:hAnsi="Tahoma" w:cs="Tahoma"/>
          <w:sz w:val="20"/>
          <w:szCs w:val="20"/>
        </w:rPr>
        <w:t>(data 17/04/2024)</w:t>
      </w:r>
    </w:p>
    <w:p w14:paraId="14EC38E9" w14:textId="77777777" w:rsidR="00A424B7" w:rsidRDefault="00A424B7" w:rsidP="008F4638">
      <w:pPr>
        <w:spacing w:after="0" w:line="276" w:lineRule="auto"/>
      </w:pPr>
    </w:p>
    <w:p w14:paraId="14B2CD6D" w14:textId="4D411CF0" w:rsidR="008F4638" w:rsidRPr="00A424B7" w:rsidRDefault="008F4638" w:rsidP="008F4638">
      <w:pPr>
        <w:spacing w:after="0" w:line="276" w:lineRule="auto"/>
        <w:rPr>
          <w:b/>
          <w:bCs/>
          <w:u w:val="single"/>
        </w:rPr>
      </w:pPr>
      <w:r w:rsidRPr="00BD7DA1">
        <w:rPr>
          <w:b/>
          <w:bCs/>
        </w:rPr>
        <w:t xml:space="preserve"> </w:t>
      </w:r>
      <w:r w:rsidRPr="00A424B7">
        <w:rPr>
          <w:b/>
          <w:bCs/>
          <w:u w:val="single"/>
        </w:rPr>
        <w:t>indeferido (Ev. 34)</w:t>
      </w:r>
    </w:p>
    <w:p w14:paraId="2AC187D9" w14:textId="77777777" w:rsidR="00A424B7" w:rsidRPr="0063024D" w:rsidRDefault="00A424B7" w:rsidP="00A424B7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  <w:r w:rsidRPr="003F19C2">
        <w:rPr>
          <w:rFonts w:ascii="Tahoma" w:eastAsia="Arial Unicode MS" w:hAnsi="Tahoma" w:cs="Tahoma"/>
          <w:sz w:val="20"/>
          <w:szCs w:val="20"/>
        </w:rPr>
        <w:t>(data 29/07/2024)</w:t>
      </w:r>
    </w:p>
    <w:p w14:paraId="2F67B736" w14:textId="77777777" w:rsidR="00BE2F49" w:rsidRDefault="00BE2F49" w:rsidP="008F4638">
      <w:pPr>
        <w:spacing w:after="0" w:line="276" w:lineRule="auto"/>
        <w:rPr>
          <w:color w:val="ED0000"/>
          <w:u w:val="single"/>
        </w:rPr>
      </w:pPr>
    </w:p>
    <w:p w14:paraId="79DE96DD" w14:textId="6F140A15" w:rsidR="008F4638" w:rsidRPr="00BE2F49" w:rsidRDefault="008F4638" w:rsidP="008F4638">
      <w:pPr>
        <w:spacing w:after="0" w:line="276" w:lineRule="auto"/>
        <w:rPr>
          <w:color w:val="ED0000"/>
          <w:u w:val="single"/>
        </w:rPr>
      </w:pPr>
      <w:r w:rsidRPr="00BE2F49">
        <w:rPr>
          <w:color w:val="ED0000"/>
          <w:u w:val="single"/>
        </w:rPr>
        <w:t xml:space="preserve">Processo Cumprimento de Sentença </w:t>
      </w:r>
      <w:r w:rsidRPr="00BE2F49">
        <w:rPr>
          <w:b/>
          <w:bCs/>
          <w:color w:val="ED0000"/>
          <w:u w:val="single"/>
        </w:rPr>
        <w:t>5001483-31.2024.8.21.0049</w:t>
      </w:r>
    </w:p>
    <w:p w14:paraId="0B5270ED" w14:textId="77777777" w:rsidR="008F4638" w:rsidRDefault="008F4638" w:rsidP="008F4638">
      <w:pPr>
        <w:spacing w:after="0" w:line="276" w:lineRule="auto"/>
      </w:pPr>
    </w:p>
    <w:p w14:paraId="1B4374ED" w14:textId="3EBE767B" w:rsidR="008F4638" w:rsidRDefault="008F4638" w:rsidP="00835394">
      <w:pPr>
        <w:spacing w:after="0" w:line="276" w:lineRule="auto"/>
      </w:pPr>
      <w:r w:rsidRPr="00A424B7">
        <w:rPr>
          <w:highlight w:val="yellow"/>
        </w:rPr>
        <w:t>Data acidente: 23/02/2021</w:t>
      </w:r>
    </w:p>
    <w:p w14:paraId="418D4C23" w14:textId="77777777" w:rsidR="008F4638" w:rsidRDefault="008F4638" w:rsidP="00835394">
      <w:pPr>
        <w:spacing w:after="0" w:line="276" w:lineRule="auto"/>
      </w:pPr>
    </w:p>
    <w:p w14:paraId="3996A69B" w14:textId="77777777" w:rsidR="008F4638" w:rsidRPr="00835394" w:rsidRDefault="008F4638" w:rsidP="008F4638">
      <w:pPr>
        <w:spacing w:after="0" w:line="276" w:lineRule="auto"/>
        <w:rPr>
          <w:color w:val="00CC00"/>
        </w:rPr>
      </w:pPr>
      <w:r w:rsidRPr="00835394">
        <w:rPr>
          <w:b/>
          <w:bCs/>
          <w:color w:val="00CC00"/>
        </w:rPr>
        <w:t xml:space="preserve">Danos emergentes </w:t>
      </w:r>
      <w:r w:rsidRPr="00835394">
        <w:rPr>
          <w:color w:val="00CC00"/>
        </w:rPr>
        <w:t xml:space="preserve">= R$ 62.515,00 - </w:t>
      </w:r>
      <w:r w:rsidRPr="00835394">
        <w:rPr>
          <w:b/>
          <w:bCs/>
          <w:color w:val="00CC00"/>
          <w:u w:val="single"/>
        </w:rPr>
        <w:t>DEFERIDO</w:t>
      </w:r>
    </w:p>
    <w:p w14:paraId="63824C57" w14:textId="1DC8A4F2" w:rsidR="008F4638" w:rsidRDefault="008F4638" w:rsidP="008F4638">
      <w:pPr>
        <w:spacing w:after="0" w:line="276" w:lineRule="auto"/>
        <w:rPr>
          <w:b/>
          <w:bCs/>
          <w:color w:val="00CC00"/>
          <w:u w:val="single"/>
        </w:rPr>
      </w:pPr>
      <w:r w:rsidRPr="00835394">
        <w:rPr>
          <w:b/>
          <w:bCs/>
          <w:color w:val="00CC00"/>
        </w:rPr>
        <w:t xml:space="preserve">Lucros cessantes = </w:t>
      </w:r>
      <w:r w:rsidRPr="00835394">
        <w:rPr>
          <w:b/>
          <w:bCs/>
          <w:color w:val="00CC00"/>
          <w:u w:val="single"/>
        </w:rPr>
        <w:t xml:space="preserve">R$3MIL MENSAIS </w:t>
      </w:r>
      <w:r>
        <w:rPr>
          <w:b/>
          <w:bCs/>
          <w:color w:val="00CC00"/>
          <w:u w:val="single"/>
        </w:rPr>
        <w:t>(Até o efetivo conserto do veículo)</w:t>
      </w:r>
      <w:r w:rsidR="00A424B7">
        <w:rPr>
          <w:b/>
          <w:bCs/>
          <w:color w:val="00CC00"/>
          <w:u w:val="single"/>
        </w:rPr>
        <w:t xml:space="preserve"> </w:t>
      </w:r>
      <w:r w:rsidR="00A424B7" w:rsidRPr="00A424B7">
        <w:rPr>
          <w:color w:val="FF0000"/>
        </w:rPr>
        <w:t>até o momento não ocorreu...</w:t>
      </w:r>
    </w:p>
    <w:p w14:paraId="18B7A31D" w14:textId="77777777" w:rsidR="008F4638" w:rsidRPr="00835394" w:rsidRDefault="008F4638" w:rsidP="008F4638">
      <w:pPr>
        <w:spacing w:after="0" w:line="276" w:lineRule="auto"/>
        <w:rPr>
          <w:b/>
          <w:bCs/>
          <w:color w:val="00CC00"/>
          <w:u w:val="single"/>
        </w:rPr>
      </w:pPr>
      <w:r>
        <w:rPr>
          <w:b/>
          <w:bCs/>
          <w:color w:val="00CC00"/>
          <w:u w:val="single"/>
        </w:rPr>
        <w:t xml:space="preserve">Correção - </w:t>
      </w:r>
      <w:r w:rsidRPr="00835394">
        <w:rPr>
          <w:b/>
          <w:bCs/>
          <w:color w:val="00CC00"/>
          <w:u w:val="single"/>
        </w:rPr>
        <w:t>desde a data do acidente até o efetivo conserto do bem, corrigido pelo IGP-M e juros de mora de 1% ao mês desde a data do acidente</w:t>
      </w:r>
    </w:p>
    <w:p w14:paraId="3DE6B5B9" w14:textId="77777777" w:rsidR="008F4638" w:rsidRDefault="008F4638" w:rsidP="00835394">
      <w:pPr>
        <w:spacing w:after="0" w:line="276" w:lineRule="auto"/>
      </w:pPr>
    </w:p>
    <w:p w14:paraId="6B416C5A" w14:textId="33ED28E6" w:rsidR="009D7A07" w:rsidRPr="00BE2F49" w:rsidRDefault="009D7A07" w:rsidP="00835394">
      <w:pPr>
        <w:spacing w:after="0" w:line="276" w:lineRule="auto"/>
        <w:rPr>
          <w:b/>
          <w:bCs/>
          <w:color w:val="ED0000"/>
          <w:u w:val="single"/>
        </w:rPr>
      </w:pPr>
      <w:r w:rsidRPr="00BE2F49">
        <w:rPr>
          <w:b/>
          <w:bCs/>
          <w:color w:val="ED0000"/>
          <w:u w:val="single"/>
        </w:rPr>
        <w:t>Atualização dívida</w:t>
      </w:r>
      <w:r w:rsidR="00FC2A61" w:rsidRPr="00BE2F49">
        <w:rPr>
          <w:b/>
          <w:bCs/>
          <w:color w:val="ED0000"/>
          <w:u w:val="single"/>
        </w:rPr>
        <w:t xml:space="preserve"> (23/02/2024)</w:t>
      </w:r>
      <w:r w:rsidRPr="00BE2F49">
        <w:rPr>
          <w:b/>
          <w:bCs/>
          <w:color w:val="ED0000"/>
          <w:u w:val="single"/>
        </w:rPr>
        <w:t>, conforme cálculo do autor:</w:t>
      </w:r>
    </w:p>
    <w:p w14:paraId="403B9BF5" w14:textId="77777777" w:rsidR="009D7A07" w:rsidRDefault="009D7A07" w:rsidP="00835394">
      <w:pPr>
        <w:spacing w:after="0" w:line="276" w:lineRule="auto"/>
      </w:pPr>
    </w:p>
    <w:p w14:paraId="2B4D3928" w14:textId="6C0DEE22" w:rsidR="00FC2A61" w:rsidRDefault="00FC2A61" w:rsidP="00835394">
      <w:pPr>
        <w:spacing w:after="0" w:line="276" w:lineRule="auto"/>
      </w:pPr>
      <w:r>
        <w:t>Lucros cessantes - R$</w:t>
      </w:r>
      <w:r w:rsidRPr="00FC2A61">
        <w:t>127.367,52</w:t>
      </w:r>
    </w:p>
    <w:p w14:paraId="68486696" w14:textId="6256DD99" w:rsidR="00FC2A61" w:rsidRDefault="00FC2A61" w:rsidP="00835394">
      <w:pPr>
        <w:spacing w:after="0" w:line="276" w:lineRule="auto"/>
      </w:pPr>
      <w:r>
        <w:t>Conserto do caminhão – R$</w:t>
      </w:r>
      <w:r w:rsidRPr="00FC2A61">
        <w:t>95.636,00</w:t>
      </w:r>
      <w:r w:rsidR="00FE1437">
        <w:t xml:space="preserve"> (orçamento atualizado)</w:t>
      </w:r>
    </w:p>
    <w:p w14:paraId="53483D12" w14:textId="10A1F4DE" w:rsidR="00FC2A61" w:rsidRDefault="00FC2A61" w:rsidP="00835394">
      <w:pPr>
        <w:spacing w:after="0" w:line="276" w:lineRule="auto"/>
      </w:pPr>
      <w:r>
        <w:t xml:space="preserve">Honorários – R$ </w:t>
      </w:r>
      <w:r w:rsidRPr="00FC2A61">
        <w:t>33.450,53</w:t>
      </w:r>
    </w:p>
    <w:p w14:paraId="01F1662D" w14:textId="7845A178" w:rsidR="00FE1437" w:rsidRPr="00FE1437" w:rsidRDefault="00FE1437" w:rsidP="00835394">
      <w:pPr>
        <w:spacing w:after="0" w:line="276" w:lineRule="auto"/>
        <w:rPr>
          <w:b/>
          <w:bCs/>
          <w:u w:val="single"/>
        </w:rPr>
      </w:pPr>
      <w:r w:rsidRPr="00FE1437">
        <w:rPr>
          <w:b/>
          <w:bCs/>
          <w:u w:val="single"/>
        </w:rPr>
        <w:t>Valor total - R$ 256.454,05</w:t>
      </w:r>
    </w:p>
    <w:p w14:paraId="5036A90B" w14:textId="77777777" w:rsidR="00FE1437" w:rsidRDefault="00FE1437" w:rsidP="00835394">
      <w:pPr>
        <w:spacing w:after="0" w:line="276" w:lineRule="auto"/>
      </w:pPr>
    </w:p>
    <w:p w14:paraId="19F2F0B7" w14:textId="1809658A" w:rsidR="00166896" w:rsidRDefault="00FE1437" w:rsidP="00835394">
      <w:pPr>
        <w:spacing w:after="0" w:line="276" w:lineRule="auto"/>
      </w:pPr>
      <w:r w:rsidRPr="009452D4">
        <w:rPr>
          <w:b/>
          <w:bCs/>
          <w:u w:val="single"/>
        </w:rPr>
        <w:t>(Ev. 15) – Impugnação HDI</w:t>
      </w:r>
      <w:r>
        <w:t xml:space="preserve"> – </w:t>
      </w:r>
    </w:p>
    <w:p w14:paraId="78E2269D" w14:textId="0AB2C37D" w:rsidR="00FE1437" w:rsidRDefault="009452D4" w:rsidP="00835394">
      <w:pPr>
        <w:spacing w:after="0" w:line="276" w:lineRule="auto"/>
      </w:pPr>
      <w:r>
        <w:t xml:space="preserve">(data </w:t>
      </w:r>
      <w:r w:rsidRPr="009452D4">
        <w:t>09/04/2024</w:t>
      </w:r>
      <w:r>
        <w:t>)</w:t>
      </w:r>
    </w:p>
    <w:p w14:paraId="56D6B519" w14:textId="77777777" w:rsidR="00166896" w:rsidRDefault="00166896" w:rsidP="00835394">
      <w:pPr>
        <w:spacing w:after="0" w:line="276" w:lineRule="auto"/>
      </w:pPr>
    </w:p>
    <w:p w14:paraId="59B0A13C" w14:textId="0D3CED96" w:rsidR="00166896" w:rsidRDefault="00166896" w:rsidP="00835394">
      <w:pPr>
        <w:spacing w:after="0" w:line="276" w:lineRule="auto"/>
        <w:rPr>
          <w:b/>
          <w:bCs/>
          <w:u w:val="single"/>
        </w:rPr>
      </w:pPr>
      <w:r w:rsidRPr="009452D4">
        <w:rPr>
          <w:b/>
          <w:bCs/>
          <w:u w:val="single"/>
        </w:rPr>
        <w:t xml:space="preserve">(Ev. </w:t>
      </w:r>
      <w:r w:rsidR="00B63C8D">
        <w:rPr>
          <w:b/>
          <w:bCs/>
          <w:u w:val="single"/>
        </w:rPr>
        <w:t>24</w:t>
      </w:r>
      <w:r w:rsidRPr="009452D4">
        <w:rPr>
          <w:b/>
          <w:bCs/>
          <w:u w:val="single"/>
        </w:rPr>
        <w:t xml:space="preserve">) – </w:t>
      </w:r>
      <w:r w:rsidR="00B63C8D">
        <w:rPr>
          <w:b/>
          <w:bCs/>
          <w:u w:val="single"/>
        </w:rPr>
        <w:t>Acolhida</w:t>
      </w:r>
    </w:p>
    <w:p w14:paraId="1AEC4561" w14:textId="4019C82C" w:rsidR="00B63C8D" w:rsidRDefault="00B63C8D" w:rsidP="00835394">
      <w:pPr>
        <w:spacing w:after="0" w:line="276" w:lineRule="auto"/>
      </w:pPr>
      <w:r w:rsidRPr="00B63C8D">
        <w:lastRenderedPageBreak/>
        <w:t>(data 01/07/2024)</w:t>
      </w:r>
    </w:p>
    <w:p w14:paraId="512497B7" w14:textId="77777777" w:rsidR="00B63C8D" w:rsidRDefault="00B63C8D" w:rsidP="00835394">
      <w:pPr>
        <w:spacing w:after="0" w:line="276" w:lineRule="auto"/>
      </w:pPr>
    </w:p>
    <w:p w14:paraId="787CC03A" w14:textId="0DE36A67" w:rsidR="00B63C8D" w:rsidRPr="00A424B7" w:rsidRDefault="00B63C8D" w:rsidP="00B63C8D">
      <w:pPr>
        <w:spacing w:after="0" w:line="276" w:lineRule="auto"/>
        <w:rPr>
          <w:b/>
          <w:bCs/>
          <w:u w:val="single"/>
        </w:rPr>
      </w:pPr>
      <w:r w:rsidRPr="00A424B7">
        <w:rPr>
          <w:b/>
          <w:bCs/>
          <w:u w:val="single"/>
        </w:rPr>
        <w:t xml:space="preserve">Ev. </w:t>
      </w:r>
      <w:r>
        <w:rPr>
          <w:b/>
          <w:bCs/>
          <w:u w:val="single"/>
        </w:rPr>
        <w:t>33</w:t>
      </w:r>
      <w:r w:rsidRPr="00A424B7">
        <w:rPr>
          <w:b/>
          <w:bCs/>
          <w:u w:val="single"/>
        </w:rPr>
        <w:t xml:space="preserve"> - Embargos Autor </w:t>
      </w:r>
    </w:p>
    <w:p w14:paraId="64E76881" w14:textId="5862422E" w:rsidR="00B63C8D" w:rsidRPr="003F19C2" w:rsidRDefault="00B63C8D" w:rsidP="00B63C8D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  <w:r w:rsidRPr="003F19C2">
        <w:rPr>
          <w:rFonts w:ascii="Tahoma" w:eastAsia="Arial Unicode MS" w:hAnsi="Tahoma" w:cs="Tahoma"/>
          <w:sz w:val="20"/>
          <w:szCs w:val="20"/>
        </w:rPr>
        <w:t>(data</w:t>
      </w:r>
      <w:r>
        <w:rPr>
          <w:rFonts w:ascii="Tahoma" w:eastAsia="Arial Unicode MS" w:hAnsi="Tahoma" w:cs="Tahoma"/>
          <w:sz w:val="20"/>
          <w:szCs w:val="20"/>
        </w:rPr>
        <w:t xml:space="preserve"> </w:t>
      </w:r>
      <w:r w:rsidRPr="00B63C8D">
        <w:rPr>
          <w:rFonts w:ascii="Tahoma" w:eastAsia="Arial Unicode MS" w:hAnsi="Tahoma" w:cs="Tahoma"/>
          <w:sz w:val="20"/>
          <w:szCs w:val="20"/>
        </w:rPr>
        <w:t>10/07/2024</w:t>
      </w:r>
      <w:r w:rsidRPr="003F19C2">
        <w:rPr>
          <w:rFonts w:ascii="Tahoma" w:eastAsia="Arial Unicode MS" w:hAnsi="Tahoma" w:cs="Tahoma"/>
          <w:sz w:val="20"/>
          <w:szCs w:val="20"/>
        </w:rPr>
        <w:t>)</w:t>
      </w:r>
    </w:p>
    <w:p w14:paraId="1CA10B63" w14:textId="77777777" w:rsidR="00B63C8D" w:rsidRDefault="00B63C8D" w:rsidP="00B63C8D">
      <w:pPr>
        <w:spacing w:after="0" w:line="276" w:lineRule="auto"/>
      </w:pPr>
    </w:p>
    <w:p w14:paraId="693E855E" w14:textId="505B06AB" w:rsidR="00B63C8D" w:rsidRPr="00A424B7" w:rsidRDefault="00B63C8D" w:rsidP="00B63C8D">
      <w:pPr>
        <w:spacing w:after="0" w:line="276" w:lineRule="auto"/>
        <w:rPr>
          <w:b/>
          <w:bCs/>
          <w:u w:val="single"/>
        </w:rPr>
      </w:pPr>
      <w:r w:rsidRPr="00BD7DA1">
        <w:rPr>
          <w:b/>
          <w:bCs/>
        </w:rPr>
        <w:t xml:space="preserve"> </w:t>
      </w:r>
      <w:r w:rsidRPr="00A424B7">
        <w:rPr>
          <w:b/>
          <w:bCs/>
          <w:u w:val="single"/>
        </w:rPr>
        <w:t>(Ev. 3</w:t>
      </w:r>
      <w:r>
        <w:rPr>
          <w:b/>
          <w:bCs/>
          <w:u w:val="single"/>
        </w:rPr>
        <w:t>7</w:t>
      </w:r>
      <w:r w:rsidRPr="00A424B7">
        <w:rPr>
          <w:b/>
          <w:bCs/>
          <w:u w:val="single"/>
        </w:rPr>
        <w:t>)</w:t>
      </w:r>
      <w:r>
        <w:rPr>
          <w:b/>
          <w:bCs/>
          <w:u w:val="single"/>
        </w:rPr>
        <w:t xml:space="preserve"> </w:t>
      </w:r>
      <w:r w:rsidRPr="009452D4">
        <w:rPr>
          <w:b/>
          <w:bCs/>
          <w:u w:val="single"/>
        </w:rPr>
        <w:t xml:space="preserve">– </w:t>
      </w:r>
      <w:r>
        <w:rPr>
          <w:b/>
          <w:bCs/>
          <w:u w:val="single"/>
        </w:rPr>
        <w:t>Acolhid</w:t>
      </w:r>
      <w:r w:rsidR="002864E6">
        <w:rPr>
          <w:b/>
          <w:bCs/>
          <w:u w:val="single"/>
        </w:rPr>
        <w:t>o</w:t>
      </w:r>
    </w:p>
    <w:p w14:paraId="1E8F4E07" w14:textId="69ACB71A" w:rsidR="00B63C8D" w:rsidRPr="0063024D" w:rsidRDefault="00B63C8D" w:rsidP="00B63C8D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  <w:r w:rsidRPr="003F19C2">
        <w:rPr>
          <w:rFonts w:ascii="Tahoma" w:eastAsia="Arial Unicode MS" w:hAnsi="Tahoma" w:cs="Tahoma"/>
          <w:sz w:val="20"/>
          <w:szCs w:val="20"/>
        </w:rPr>
        <w:t>(data</w:t>
      </w:r>
      <w:r>
        <w:rPr>
          <w:rFonts w:ascii="Tahoma" w:eastAsia="Arial Unicode MS" w:hAnsi="Tahoma" w:cs="Tahoma"/>
          <w:sz w:val="20"/>
          <w:szCs w:val="20"/>
        </w:rPr>
        <w:t xml:space="preserve"> </w:t>
      </w:r>
      <w:r w:rsidRPr="00B63C8D">
        <w:rPr>
          <w:rFonts w:ascii="Tahoma" w:eastAsia="Arial Unicode MS" w:hAnsi="Tahoma" w:cs="Tahoma"/>
          <w:sz w:val="20"/>
          <w:szCs w:val="20"/>
        </w:rPr>
        <w:t>23/07/2024</w:t>
      </w:r>
      <w:r w:rsidRPr="003F19C2">
        <w:rPr>
          <w:rFonts w:ascii="Tahoma" w:eastAsia="Arial Unicode MS" w:hAnsi="Tahoma" w:cs="Tahoma"/>
          <w:sz w:val="20"/>
          <w:szCs w:val="20"/>
        </w:rPr>
        <w:t>)</w:t>
      </w:r>
    </w:p>
    <w:p w14:paraId="56904A3C" w14:textId="77777777" w:rsidR="00B63C8D" w:rsidRPr="00B63C8D" w:rsidRDefault="00B63C8D" w:rsidP="00835394">
      <w:pPr>
        <w:spacing w:after="0" w:line="276" w:lineRule="auto"/>
        <w:rPr>
          <w:b/>
          <w:bCs/>
        </w:rPr>
      </w:pPr>
    </w:p>
    <w:p w14:paraId="1C00228C" w14:textId="06EE83DB" w:rsidR="00FE1437" w:rsidRDefault="00FE1437" w:rsidP="00835394">
      <w:pPr>
        <w:spacing w:after="0" w:line="276" w:lineRule="auto"/>
      </w:pPr>
      <w:r>
        <w:t xml:space="preserve">R$ 150.000,00 – danos materiais </w:t>
      </w:r>
      <w:r w:rsidR="00BE2F49">
        <w:t xml:space="preserve">= </w:t>
      </w:r>
      <w:r>
        <w:t xml:space="preserve">já pagou R$49.866,36 - </w:t>
      </w:r>
      <w:r w:rsidRPr="00FE1437">
        <w:t>conserto do caminhão terceiro</w:t>
      </w:r>
      <w:r>
        <w:t xml:space="preserve">, </w:t>
      </w:r>
      <w:r w:rsidRPr="00FE1437">
        <w:t>R$ 7.060,00</w:t>
      </w:r>
      <w:r>
        <w:t xml:space="preserve"> </w:t>
      </w:r>
      <w:r w:rsidRPr="00FE1437">
        <w:t>aquisição de pneus para o caminhão terceiro</w:t>
      </w:r>
      <w:r>
        <w:t xml:space="preserve"> e </w:t>
      </w:r>
      <w:r w:rsidRPr="00FE1437">
        <w:t>R$ 15.000,00</w:t>
      </w:r>
      <w:r>
        <w:t xml:space="preserve"> honorários advocatícios réu</w:t>
      </w:r>
    </w:p>
    <w:p w14:paraId="652977B9" w14:textId="77777777" w:rsidR="00FE1437" w:rsidRDefault="00FE1437" w:rsidP="00835394">
      <w:pPr>
        <w:spacing w:after="0" w:line="276" w:lineRule="auto"/>
      </w:pPr>
    </w:p>
    <w:p w14:paraId="555A4DC0" w14:textId="0E298DEC" w:rsidR="00FE1437" w:rsidRDefault="001665F1" w:rsidP="00835394">
      <w:pPr>
        <w:spacing w:after="0" w:line="276" w:lineRule="auto"/>
      </w:pPr>
      <w:r>
        <w:t>Da Apólice r</w:t>
      </w:r>
      <w:r w:rsidR="00FE1437">
        <w:t xml:space="preserve">estou = </w:t>
      </w:r>
      <w:r w:rsidR="00FE1437" w:rsidRPr="001665F1">
        <w:rPr>
          <w:b/>
          <w:bCs/>
          <w:u w:val="single"/>
        </w:rPr>
        <w:t>R$ 85.133,64</w:t>
      </w:r>
      <w:r w:rsidR="00FE1437">
        <w:t xml:space="preserve"> – atualizado ficou em </w:t>
      </w:r>
      <w:r w:rsidR="00FE1437" w:rsidRPr="001665F1">
        <w:rPr>
          <w:b/>
          <w:bCs/>
          <w:u w:val="single"/>
        </w:rPr>
        <w:t>R$112.148,84</w:t>
      </w:r>
      <w:r w:rsidR="00FB68A1">
        <w:t xml:space="preserve"> </w:t>
      </w:r>
    </w:p>
    <w:p w14:paraId="4CE362C6" w14:textId="77777777" w:rsidR="00FE1437" w:rsidRDefault="00FE1437" w:rsidP="00835394">
      <w:pPr>
        <w:spacing w:after="0" w:line="276" w:lineRule="auto"/>
      </w:pPr>
    </w:p>
    <w:p w14:paraId="233CF143" w14:textId="3D7EEEDA" w:rsidR="00FE1437" w:rsidRDefault="00FE1437" w:rsidP="00835394">
      <w:pPr>
        <w:spacing w:after="0" w:line="276" w:lineRule="auto"/>
      </w:pPr>
      <w:r>
        <w:rPr>
          <w:noProof/>
        </w:rPr>
        <w:drawing>
          <wp:inline distT="0" distB="0" distL="0" distR="0" wp14:anchorId="499E0932" wp14:editId="65955DA7">
            <wp:extent cx="6645910" cy="2980690"/>
            <wp:effectExtent l="0" t="0" r="2540" b="0"/>
            <wp:docPr id="1110976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76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6061" w14:textId="77777777" w:rsidR="00F24A37" w:rsidRDefault="00F24A37" w:rsidP="001665F1">
      <w:pPr>
        <w:spacing w:after="0" w:line="276" w:lineRule="auto"/>
        <w:rPr>
          <w:b/>
          <w:bCs/>
          <w:u w:val="single"/>
        </w:rPr>
      </w:pPr>
    </w:p>
    <w:p w14:paraId="6BCF7D72" w14:textId="56F92F03" w:rsidR="001665F1" w:rsidRDefault="001665F1" w:rsidP="001665F1">
      <w:pPr>
        <w:spacing w:after="0" w:line="276" w:lineRule="auto"/>
        <w:rPr>
          <w:b/>
          <w:bCs/>
          <w:u w:val="single"/>
        </w:rPr>
      </w:pPr>
      <w:r w:rsidRPr="0072753C">
        <w:rPr>
          <w:b/>
          <w:bCs/>
          <w:highlight w:val="yellow"/>
          <w:u w:val="single"/>
        </w:rPr>
        <w:t>Valor total - R$ 256.454,05</w:t>
      </w:r>
    </w:p>
    <w:p w14:paraId="22E01016" w14:textId="77777777" w:rsidR="00F24A37" w:rsidRPr="00FE1437" w:rsidRDefault="00F24A37" w:rsidP="001665F1">
      <w:pPr>
        <w:spacing w:after="0" w:line="276" w:lineRule="auto"/>
        <w:rPr>
          <w:b/>
          <w:bCs/>
          <w:u w:val="single"/>
        </w:rPr>
      </w:pPr>
    </w:p>
    <w:p w14:paraId="1BBBBDD4" w14:textId="325AA946" w:rsidR="00FE1437" w:rsidRDefault="00FB68A1" w:rsidP="00835394">
      <w:pPr>
        <w:spacing w:after="0" w:line="276" w:lineRule="auto"/>
        <w:rPr>
          <w:b/>
          <w:bCs/>
          <w:color w:val="ED0000"/>
          <w:u w:val="single"/>
        </w:rPr>
      </w:pPr>
      <w:r>
        <w:t xml:space="preserve">Valor pago pelo Seguradora foi de R$112.148,84, falta pagar ainda </w:t>
      </w:r>
      <w:r w:rsidRPr="001665F1">
        <w:rPr>
          <w:b/>
          <w:bCs/>
          <w:color w:val="ED0000"/>
          <w:u w:val="single"/>
        </w:rPr>
        <w:t>R$ 191.656,26 (calculo atualizado em 06/2024)</w:t>
      </w:r>
    </w:p>
    <w:p w14:paraId="4B9C13F2" w14:textId="77777777" w:rsidR="00A424B7" w:rsidRDefault="00A424B7" w:rsidP="00835394">
      <w:pPr>
        <w:spacing w:after="0" w:line="276" w:lineRule="auto"/>
        <w:rPr>
          <w:b/>
          <w:bCs/>
          <w:color w:val="ED0000"/>
          <w:u w:val="single"/>
        </w:rPr>
      </w:pPr>
    </w:p>
    <w:p w14:paraId="56F84CD0" w14:textId="1E71D391" w:rsidR="00275B22" w:rsidRPr="00CF2C44" w:rsidRDefault="00275B22" w:rsidP="00835394">
      <w:pPr>
        <w:spacing w:after="0" w:line="276" w:lineRule="auto"/>
        <w:rPr>
          <w:b/>
          <w:bCs/>
          <w:color w:val="ED0000"/>
          <w:u w:val="single"/>
        </w:rPr>
      </w:pPr>
      <w:r w:rsidRPr="0072753C">
        <w:rPr>
          <w:b/>
          <w:bCs/>
          <w:color w:val="ED0000"/>
          <w:u w:val="single"/>
        </w:rPr>
        <w:t>OBS:</w:t>
      </w:r>
    </w:p>
    <w:p w14:paraId="70F4407E" w14:textId="77777777" w:rsidR="00275B22" w:rsidRPr="00CF2C44" w:rsidRDefault="00275B22" w:rsidP="00835394">
      <w:pPr>
        <w:spacing w:after="0" w:line="276" w:lineRule="auto"/>
        <w:rPr>
          <w:color w:val="ED0000"/>
          <w:u w:val="single"/>
        </w:rPr>
      </w:pPr>
    </w:p>
    <w:p w14:paraId="70B82DA8" w14:textId="407C7FCB" w:rsidR="00275B22" w:rsidRPr="00CF2C44" w:rsidRDefault="00275B22" w:rsidP="00835394">
      <w:pPr>
        <w:spacing w:after="0" w:line="276" w:lineRule="auto"/>
        <w:rPr>
          <w:color w:val="ED0000"/>
        </w:rPr>
      </w:pPr>
      <w:r w:rsidRPr="00CF2C44">
        <w:rPr>
          <w:color w:val="ED0000"/>
        </w:rPr>
        <w:t>A seguradora não cumpriu a sentença proferida em 13/05/2023, que determinou o conserto integral do veículo no prazo de 60 dias. Além disso, a ausência d</w:t>
      </w:r>
      <w:r w:rsidR="00EB61AE">
        <w:rPr>
          <w:color w:val="ED0000"/>
        </w:rPr>
        <w:t>o</w:t>
      </w:r>
      <w:r w:rsidRPr="00CF2C44">
        <w:rPr>
          <w:color w:val="ED0000"/>
        </w:rPr>
        <w:t xml:space="preserve"> cumprimento ger</w:t>
      </w:r>
      <w:r w:rsidR="009452D4">
        <w:rPr>
          <w:color w:val="ED0000"/>
        </w:rPr>
        <w:t>ou</w:t>
      </w:r>
      <w:r w:rsidRPr="00CF2C44">
        <w:rPr>
          <w:color w:val="ED0000"/>
        </w:rPr>
        <w:t xml:space="preserve"> um acúmulo de lucros cessantes, fixados em R$ 3.000,00 mensais.</w:t>
      </w:r>
    </w:p>
    <w:p w14:paraId="128018A9" w14:textId="77777777" w:rsidR="00A424B7" w:rsidRDefault="00A424B7" w:rsidP="00A424B7">
      <w:pPr>
        <w:pStyle w:val="docdata"/>
        <w:spacing w:afterAutospacing="0"/>
        <w:ind w:left="2268"/>
        <w:jc w:val="both"/>
        <w:rPr>
          <w:rFonts w:ascii="Tahoma" w:eastAsia="Arial Unicode MS" w:hAnsi="Tahoma" w:cs="Tahoma"/>
          <w:i/>
          <w:iCs/>
          <w:sz w:val="18"/>
          <w:szCs w:val="18"/>
        </w:rPr>
      </w:pPr>
    </w:p>
    <w:p w14:paraId="573ED7BF" w14:textId="77777777" w:rsidR="00A424B7" w:rsidRPr="0063024D" w:rsidRDefault="00A424B7" w:rsidP="00A424B7">
      <w:pPr>
        <w:pStyle w:val="docdata"/>
        <w:spacing w:afterAutospacing="0"/>
        <w:ind w:left="2268"/>
        <w:jc w:val="both"/>
        <w:rPr>
          <w:rFonts w:ascii="Tahoma" w:eastAsia="Arial Unicode MS" w:hAnsi="Tahoma" w:cs="Tahoma"/>
          <w:i/>
          <w:iCs/>
          <w:sz w:val="18"/>
          <w:szCs w:val="18"/>
        </w:rPr>
      </w:pPr>
    </w:p>
    <w:p w14:paraId="20E797C0" w14:textId="77777777" w:rsidR="00A424B7" w:rsidRPr="005031FB" w:rsidRDefault="00A424B7" w:rsidP="00A424B7">
      <w:pPr>
        <w:pStyle w:val="docdata"/>
        <w:spacing w:afterAutospacing="0"/>
        <w:ind w:left="2268"/>
        <w:jc w:val="both"/>
        <w:rPr>
          <w:rFonts w:ascii="Tahoma" w:eastAsia="Arial Unicode MS" w:hAnsi="Tahoma" w:cs="Tahoma"/>
          <w:i/>
          <w:iCs/>
          <w:sz w:val="18"/>
          <w:szCs w:val="18"/>
        </w:rPr>
      </w:pPr>
    </w:p>
    <w:p w14:paraId="6FB560A9" w14:textId="77777777" w:rsidR="00A424B7" w:rsidRDefault="00A424B7" w:rsidP="00A424B7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</w:p>
    <w:p w14:paraId="1C4A3147" w14:textId="77777777" w:rsidR="00A424B7" w:rsidRDefault="00A424B7" w:rsidP="00A424B7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</w:p>
    <w:p w14:paraId="65512A43" w14:textId="77777777" w:rsidR="00A424B7" w:rsidRPr="00B43089" w:rsidRDefault="00A424B7" w:rsidP="00A424B7">
      <w:pPr>
        <w:pStyle w:val="docdata"/>
        <w:spacing w:beforeAutospacing="0" w:afterAutospacing="0"/>
        <w:jc w:val="both"/>
        <w:rPr>
          <w:rFonts w:ascii="Tahoma" w:eastAsia="Arial Unicode MS" w:hAnsi="Tahoma" w:cs="Tahoma"/>
          <w:sz w:val="20"/>
          <w:szCs w:val="20"/>
        </w:rPr>
      </w:pPr>
    </w:p>
    <w:p w14:paraId="0A2EF9CF" w14:textId="77777777" w:rsidR="00A424B7" w:rsidRPr="001665F1" w:rsidRDefault="00A424B7" w:rsidP="00835394">
      <w:pPr>
        <w:spacing w:after="0" w:line="276" w:lineRule="auto"/>
        <w:rPr>
          <w:b/>
          <w:bCs/>
          <w:color w:val="ED0000"/>
          <w:u w:val="single"/>
        </w:rPr>
      </w:pPr>
    </w:p>
    <w:sectPr w:rsidR="00A424B7" w:rsidRPr="001665F1" w:rsidSect="00FB00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9D"/>
    <w:rsid w:val="000A0465"/>
    <w:rsid w:val="000E16CC"/>
    <w:rsid w:val="00133855"/>
    <w:rsid w:val="00145583"/>
    <w:rsid w:val="001665F1"/>
    <w:rsid w:val="00166896"/>
    <w:rsid w:val="0026695E"/>
    <w:rsid w:val="00275B22"/>
    <w:rsid w:val="002864E6"/>
    <w:rsid w:val="003532F6"/>
    <w:rsid w:val="003C0146"/>
    <w:rsid w:val="003D11E1"/>
    <w:rsid w:val="00424BAF"/>
    <w:rsid w:val="00482E82"/>
    <w:rsid w:val="00507D41"/>
    <w:rsid w:val="0072753C"/>
    <w:rsid w:val="00835394"/>
    <w:rsid w:val="0086584D"/>
    <w:rsid w:val="008F4638"/>
    <w:rsid w:val="009452D4"/>
    <w:rsid w:val="009661A6"/>
    <w:rsid w:val="009D7A07"/>
    <w:rsid w:val="00A01725"/>
    <w:rsid w:val="00A32545"/>
    <w:rsid w:val="00A424B7"/>
    <w:rsid w:val="00A775D0"/>
    <w:rsid w:val="00B63C8D"/>
    <w:rsid w:val="00BD7DA1"/>
    <w:rsid w:val="00BE2F49"/>
    <w:rsid w:val="00CC28E3"/>
    <w:rsid w:val="00CF2C44"/>
    <w:rsid w:val="00D27680"/>
    <w:rsid w:val="00D704B8"/>
    <w:rsid w:val="00EB61AE"/>
    <w:rsid w:val="00F14D17"/>
    <w:rsid w:val="00F24A37"/>
    <w:rsid w:val="00F437F1"/>
    <w:rsid w:val="00FB009D"/>
    <w:rsid w:val="00FB68A1"/>
    <w:rsid w:val="00FC2A61"/>
    <w:rsid w:val="00FE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091CA"/>
  <w15:chartTrackingRefBased/>
  <w15:docId w15:val="{4D876658-4E95-4B5D-BC2C-0AAF7B74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ocdata">
    <w:name w:val="docdata"/>
    <w:aliases w:val="docy,v5,1851,bqiaagaaeyqcaaagiaiaaancbaaabwoeaaaaaaaaaaaaaaaaaaaaaaaaaaaaaaaaaaaaaaaaaaaaaaaaaaaaaaaaaaaaaaaaaaaaaaaaaaaaaaaaaaaaaaaaaaaaaaaaaaaaaaaaaaaaaaaaaaaaaaaaaaaaaaaaaaaaaaaaaaaaaaaaaaaaaaaaaaaaaaaaaaaaaaaaaaaaaaaaaaaaaaaaaaaaaaaaaaaaaaaa"/>
    <w:basedOn w:val="Normal"/>
    <w:rsid w:val="00A42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16</cp:revision>
  <dcterms:created xsi:type="dcterms:W3CDTF">2024-08-14T16:39:00Z</dcterms:created>
  <dcterms:modified xsi:type="dcterms:W3CDTF">2025-10-20T12:21:00Z</dcterms:modified>
</cp:coreProperties>
</file>