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0"/>
        </w:tabs>
        <w:spacing w:line="560" w:lineRule="exact"/>
        <w:ind w:firstLine="0" w:firstLineChars="0"/>
        <w:rPr>
          <w:sz w:val="18"/>
        </w:rPr>
      </w:pPr>
      <w:bookmarkStart w:id="0" w:name="_Toc11341"/>
      <w:bookmarkEnd w:id="0"/>
      <w:bookmarkStart w:id="1" w:name="_Toc262313558"/>
      <w:bookmarkEnd w:id="1"/>
      <w:bookmarkStart w:id="2" w:name="_Toc13247"/>
      <w:bookmarkEnd w:id="2"/>
      <w:bookmarkStart w:id="3" w:name="_Toc262313571"/>
      <w:bookmarkEnd w:id="3"/>
      <w:bookmarkStart w:id="4" w:name="_Toc31000"/>
      <w:bookmarkEnd w:id="4"/>
      <w:bookmarkStart w:id="5" w:name="_Toc24010"/>
      <w:bookmarkEnd w:id="5"/>
      <w:bookmarkStart w:id="6" w:name="_Toc262313550"/>
      <w:bookmarkEnd w:id="6"/>
      <w:bookmarkStart w:id="7" w:name="_Toc20969"/>
      <w:bookmarkEnd w:id="7"/>
      <w:bookmarkStart w:id="8" w:name="_Toc29720"/>
      <w:bookmarkEnd w:id="8"/>
      <w:r>
        <w:rPr>
          <w:rFonts w:hint="eastAsia"/>
          <w:sz w:val="18"/>
        </w:rPr>
        <w:t>分类号：</w:t>
      </w:r>
      <w:r>
        <w:rPr>
          <w:rFonts w:hint="eastAsia"/>
          <w:sz w:val="18"/>
          <w:lang w:val="en-US" w:eastAsia="zh-CN"/>
        </w:rPr>
        <w:t xml:space="preserve">TP391 </w:t>
      </w:r>
      <w:r>
        <w:rPr>
          <w:sz w:val="18"/>
        </w:rPr>
        <w:t xml:space="preserve">                               </w:t>
      </w:r>
      <w:r>
        <w:rPr>
          <w:rFonts w:hint="eastAsia"/>
          <w:sz w:val="18"/>
        </w:rPr>
        <w:t>编号：</w:t>
      </w:r>
    </w:p>
    <w:p>
      <w:pPr>
        <w:spacing w:line="360" w:lineRule="auto"/>
        <w:ind w:firstLine="3360" w:firstLineChars="1200"/>
        <w:rPr>
          <w:rFonts w:ascii="Calibri" w:hAnsi="Calibri" w:cs="Times New Roman"/>
          <w:sz w:val="28"/>
          <w:szCs w:val="22"/>
        </w:rPr>
      </w:pPr>
    </w:p>
    <w:p>
      <w:pPr>
        <w:spacing w:line="360" w:lineRule="auto"/>
        <w:ind w:firstLine="0" w:firstLineChars="0"/>
        <w:jc w:val="center"/>
        <w:rPr>
          <w:rFonts w:eastAsia="隶书"/>
          <w:sz w:val="66"/>
        </w:rPr>
      </w:pPr>
      <w:r>
        <w:rPr>
          <w:rFonts w:hint="eastAsia" w:ascii="Calibri" w:hAnsi="Calibri" w:eastAsia="隶书" w:cs="Times New Roman"/>
          <w:sz w:val="66"/>
          <w:szCs w:val="22"/>
        </w:rPr>
        <w:t>烟 台 大 学</w:t>
      </w:r>
    </w:p>
    <w:p>
      <w:pPr>
        <w:ind w:firstLine="0" w:firstLineChars="0"/>
        <w:jc w:val="center"/>
        <w:rPr>
          <w:rFonts w:ascii="华文中宋" w:eastAsia="华文中宋"/>
          <w:sz w:val="72"/>
        </w:rPr>
      </w:pPr>
      <w:r>
        <w:rPr>
          <w:rFonts w:hint="eastAsia" w:ascii="华文中宋" w:hAnsi="宋体" w:eastAsia="华文中宋" w:cs="Times New Roman"/>
          <w:sz w:val="66"/>
          <w:szCs w:val="22"/>
        </w:rPr>
        <w:t>毕 业 设 计</w:t>
      </w:r>
    </w:p>
    <w:p>
      <w:pPr>
        <w:spacing w:line="240" w:lineRule="auto"/>
        <w:ind w:firstLine="883"/>
        <w:jc w:val="center"/>
        <w:rPr>
          <w:rFonts w:eastAsia="黑体"/>
          <w:b/>
          <w:sz w:val="44"/>
          <w:szCs w:val="44"/>
        </w:rPr>
      </w:pPr>
    </w:p>
    <w:p>
      <w:pPr>
        <w:spacing w:line="240" w:lineRule="auto"/>
        <w:ind w:firstLine="883"/>
        <w:jc w:val="center"/>
        <w:rPr>
          <w:rFonts w:eastAsia="黑体"/>
          <w:b/>
          <w:sz w:val="44"/>
          <w:szCs w:val="44"/>
        </w:rPr>
      </w:pPr>
    </w:p>
    <w:p>
      <w:pPr>
        <w:ind w:firstLine="0" w:firstLineChars="0"/>
        <w:jc w:val="center"/>
        <w:rPr>
          <w:rFonts w:eastAsia="黑体"/>
          <w:b/>
          <w:sz w:val="44"/>
        </w:rPr>
      </w:pPr>
      <w:bookmarkStart w:id="9" w:name="_Toc26798"/>
      <w:bookmarkStart w:id="10" w:name="_Toc22830"/>
      <w:bookmarkStart w:id="11" w:name="_Toc27030"/>
      <w:r>
        <w:rPr>
          <w:rFonts w:hint="eastAsia" w:eastAsia="黑体"/>
          <w:b/>
          <w:sz w:val="44"/>
        </w:rPr>
        <w:t>在线学习平台中总控及蓝牙打印的设计和实现</w:t>
      </w:r>
      <w:bookmarkEnd w:id="9"/>
      <w:bookmarkEnd w:id="10"/>
      <w:bookmarkEnd w:id="11"/>
    </w:p>
    <w:p>
      <w:pPr>
        <w:ind w:firstLine="0" w:firstLineChars="0"/>
        <w:jc w:val="center"/>
        <w:rPr>
          <w:rFonts w:eastAsia="黑体"/>
          <w:b/>
          <w:sz w:val="44"/>
        </w:rPr>
      </w:pPr>
      <w:r>
        <w:rPr>
          <w:rFonts w:hint="eastAsia" w:eastAsia="黑体"/>
          <w:b/>
          <w:sz w:val="28"/>
          <w:szCs w:val="28"/>
        </w:rPr>
        <w:t>Design and Implementation of Master Control and Bluetooth Printing in An Online Learning Platform</w:t>
      </w:r>
    </w:p>
    <w:p>
      <w:pPr>
        <w:ind w:firstLine="560"/>
        <w:rPr>
          <w:sz w:val="28"/>
        </w:rPr>
      </w:pPr>
    </w:p>
    <w:p>
      <w:pPr>
        <w:ind w:firstLine="560"/>
        <w:rPr>
          <w:sz w:val="28"/>
        </w:rPr>
      </w:pPr>
    </w:p>
    <w:p>
      <w:pPr>
        <w:ind w:firstLine="2318" w:firstLineChars="828"/>
        <w:jc w:val="left"/>
        <w:rPr>
          <w:rFonts w:ascii="宋体" w:hAnsi="宋体"/>
          <w:sz w:val="28"/>
          <w:u w:val="single"/>
        </w:rPr>
      </w:pPr>
      <w:r>
        <w:rPr>
          <w:rFonts w:hint="eastAsia" w:ascii="宋体" w:hAnsi="宋体"/>
          <w:sz w:val="28"/>
        </w:rPr>
        <w:t>申请学位：</w:t>
      </w:r>
      <w:r>
        <w:rPr>
          <w:rFonts w:hint="eastAsia" w:ascii="宋体" w:hAnsi="宋体"/>
          <w:sz w:val="28"/>
          <w:u w:val="single"/>
        </w:rPr>
        <w:t xml:space="preserve">        工学学士        </w:t>
      </w:r>
    </w:p>
    <w:p>
      <w:pPr>
        <w:ind w:firstLine="2318" w:firstLineChars="828"/>
        <w:jc w:val="left"/>
        <w:rPr>
          <w:rFonts w:ascii="宋体" w:hAnsi="宋体"/>
          <w:sz w:val="28"/>
          <w:u w:val="single"/>
        </w:rPr>
      </w:pPr>
      <w:r>
        <w:rPr>
          <w:rFonts w:hint="eastAsia" w:ascii="宋体" w:hAnsi="宋体"/>
          <w:sz w:val="28"/>
        </w:rPr>
        <w:t>学    院：</w:t>
      </w:r>
      <w:r>
        <w:rPr>
          <w:rFonts w:hint="eastAsia" w:ascii="宋体" w:hAnsi="宋体"/>
          <w:sz w:val="28"/>
          <w:u w:val="single"/>
        </w:rPr>
        <w:t xml:space="preserve">  计算机与控制工程学院  </w:t>
      </w:r>
    </w:p>
    <w:p>
      <w:pPr>
        <w:ind w:firstLine="2318" w:firstLineChars="828"/>
        <w:jc w:val="left"/>
        <w:rPr>
          <w:rFonts w:ascii="宋体" w:hAnsi="宋体"/>
          <w:sz w:val="28"/>
          <w:u w:val="single"/>
        </w:rPr>
      </w:pPr>
      <w:r>
        <w:rPr>
          <w:rFonts w:hint="eastAsia" w:ascii="宋体" w:hAnsi="宋体"/>
          <w:sz w:val="28"/>
        </w:rPr>
        <w:t>专    业：</w:t>
      </w:r>
      <w:r>
        <w:rPr>
          <w:rFonts w:hint="eastAsia" w:ascii="宋体" w:hAnsi="宋体"/>
          <w:sz w:val="28"/>
          <w:u w:val="single"/>
        </w:rPr>
        <w:t xml:space="preserve">    计算机科学与技术    </w:t>
      </w:r>
    </w:p>
    <w:p>
      <w:pPr>
        <w:ind w:firstLine="2318" w:firstLineChars="828"/>
        <w:jc w:val="left"/>
        <w:rPr>
          <w:rFonts w:ascii="宋体" w:hAnsi="宋体"/>
          <w:sz w:val="28"/>
          <w:u w:val="single"/>
        </w:rPr>
      </w:pPr>
      <w:r>
        <w:rPr>
          <w:rFonts w:hint="eastAsia" w:ascii="宋体" w:hAnsi="宋体"/>
          <w:sz w:val="28"/>
        </w:rPr>
        <w:t>姓    名：</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pPr>
        <w:ind w:firstLine="2318" w:firstLineChars="828"/>
        <w:jc w:val="left"/>
        <w:rPr>
          <w:rFonts w:ascii="宋体" w:hAnsi="宋体"/>
          <w:sz w:val="28"/>
          <w:u w:val="single"/>
        </w:rPr>
      </w:pPr>
      <w:r>
        <w:rPr>
          <w:rFonts w:hint="eastAsia" w:ascii="宋体" w:hAnsi="宋体"/>
          <w:sz w:val="28"/>
        </w:rPr>
        <w:t>学    号：</w:t>
      </w:r>
      <w:r>
        <w:rPr>
          <w:rFonts w:hint="eastAsia" w:ascii="宋体" w:hAnsi="宋体"/>
          <w:sz w:val="28"/>
          <w:u w:val="single"/>
        </w:rPr>
        <w:t xml:space="preserve">      </w:t>
      </w:r>
      <w:r>
        <w:rPr>
          <w:rFonts w:hint="eastAsia" w:ascii="宋体" w:hAnsi="宋体"/>
          <w:sz w:val="28"/>
          <w:u w:val="single"/>
          <w:lang w:val="en-US" w:eastAsia="zh-CN"/>
        </w:rPr>
        <w:t xml:space="preserve">            </w:t>
      </w:r>
      <w:r>
        <w:rPr>
          <w:rFonts w:hint="eastAsia" w:ascii="宋体" w:hAnsi="宋体"/>
          <w:sz w:val="28"/>
          <w:u w:val="single"/>
        </w:rPr>
        <w:t xml:space="preserve">      </w:t>
      </w:r>
    </w:p>
    <w:p>
      <w:pPr>
        <w:ind w:firstLine="2318" w:firstLineChars="828"/>
        <w:jc w:val="left"/>
        <w:rPr>
          <w:rFonts w:ascii="宋体" w:hAnsi="宋体"/>
          <w:sz w:val="28"/>
        </w:rPr>
      </w:pPr>
      <w:r>
        <w:rPr>
          <w:rFonts w:hint="eastAsia" w:ascii="宋体" w:hAnsi="宋体"/>
          <w:sz w:val="28"/>
        </w:rPr>
        <w:t>指导老师：</w:t>
      </w:r>
      <w:r>
        <w:rPr>
          <w:rFonts w:hint="eastAsia" w:ascii="宋体" w:hAnsi="宋体"/>
          <w:sz w:val="28"/>
          <w:u w:val="single"/>
        </w:rPr>
        <w:t xml:space="preserve">    </w:t>
      </w:r>
      <w:r>
        <w:rPr>
          <w:rFonts w:hint="eastAsia" w:ascii="宋体" w:hAnsi="宋体"/>
          <w:sz w:val="28"/>
          <w:u w:val="single"/>
          <w:lang w:val="en-US" w:eastAsia="zh-CN"/>
        </w:rPr>
        <w:t>老师姓名</w:t>
      </w:r>
      <w:r>
        <w:rPr>
          <w:rFonts w:hint="eastAsia" w:ascii="宋体" w:hAnsi="宋体"/>
          <w:sz w:val="28"/>
          <w:u w:val="single"/>
        </w:rPr>
        <w:t>（</w:t>
      </w:r>
      <w:r>
        <w:rPr>
          <w:rFonts w:hint="eastAsia" w:ascii="宋体" w:hAnsi="宋体"/>
          <w:sz w:val="28"/>
          <w:u w:val="single"/>
          <w:lang w:val="en-US" w:eastAsia="zh-CN"/>
        </w:rPr>
        <w:t>职称</w:t>
      </w:r>
      <w:r>
        <w:rPr>
          <w:rFonts w:hint="eastAsia" w:ascii="宋体" w:hAnsi="宋体"/>
          <w:sz w:val="28"/>
          <w:u w:val="single"/>
        </w:rPr>
        <w:t xml:space="preserve">）    </w:t>
      </w:r>
    </w:p>
    <w:p>
      <w:pPr>
        <w:ind w:firstLine="1618" w:firstLineChars="0"/>
        <w:rPr>
          <w:rFonts w:ascii="Calibri" w:hAnsi="Calibri" w:cs="Times New Roman"/>
          <w:sz w:val="28"/>
          <w:szCs w:val="22"/>
        </w:rPr>
      </w:pPr>
      <w:r>
        <w:rPr>
          <w:rFonts w:hint="eastAsia"/>
          <w:sz w:val="28"/>
        </w:rPr>
        <w:t xml:space="preserve">               </w:t>
      </w:r>
    </w:p>
    <w:p>
      <w:pPr>
        <w:pStyle w:val="10"/>
        <w:ind w:left="0" w:leftChars="0" w:firstLine="0" w:firstLineChars="0"/>
        <w:jc w:val="center"/>
        <w:rPr>
          <w:rFonts w:cs="Times New Roman"/>
          <w:sz w:val="28"/>
        </w:rPr>
      </w:pPr>
      <w:r>
        <w:rPr>
          <w:rFonts w:cs="Times New Roman"/>
          <w:sz w:val="28"/>
        </w:rPr>
        <w:t>202</w:t>
      </w:r>
      <w:r>
        <w:rPr>
          <w:rFonts w:hint="eastAsia" w:cs="Times New Roman"/>
          <w:sz w:val="28"/>
        </w:rPr>
        <w:t>3年5月26日</w:t>
      </w:r>
    </w:p>
    <w:p>
      <w:pPr>
        <w:ind w:firstLine="0" w:firstLineChars="0"/>
        <w:jc w:val="center"/>
      </w:pPr>
      <w:r>
        <w:rPr>
          <w:rFonts w:hint="eastAsia" w:cs="Times New Roman"/>
          <w:sz w:val="28"/>
        </w:rPr>
        <w:t>烟台大学</w:t>
      </w:r>
      <w:r>
        <w:rPr>
          <w:rFonts w:hint="eastAsia" w:cs="Times New Roman"/>
          <w:sz w:val="28"/>
        </w:rPr>
        <w:br w:type="page"/>
      </w:r>
    </w:p>
    <w:p>
      <w:pPr>
        <w:spacing w:line="240" w:lineRule="auto"/>
        <w:ind w:firstLine="0" w:firstLineChars="0"/>
        <w:jc w:val="center"/>
        <w:rPr>
          <w:rFonts w:ascii="Calibri" w:hAnsi="Calibri" w:cs="Times New Roman"/>
          <w:sz w:val="28"/>
          <w:szCs w:val="28"/>
        </w:rPr>
      </w:pPr>
    </w:p>
    <w:p>
      <w:pPr>
        <w:spacing w:line="240" w:lineRule="auto"/>
        <w:ind w:firstLine="0" w:firstLineChars="0"/>
        <w:jc w:val="center"/>
        <w:rPr>
          <w:rFonts w:ascii="Calibri" w:hAnsi="Calibri" w:cs="Times New Roman"/>
          <w:sz w:val="32"/>
          <w:szCs w:val="32"/>
        </w:rPr>
      </w:pPr>
    </w:p>
    <w:p>
      <w:pPr>
        <w:spacing w:line="240" w:lineRule="auto"/>
        <w:ind w:firstLine="0" w:firstLineChars="0"/>
        <w:jc w:val="center"/>
        <w:rPr>
          <w:rFonts w:ascii="Calibri" w:hAnsi="Calibri" w:cs="Times New Roman"/>
          <w:sz w:val="21"/>
          <w:szCs w:val="22"/>
        </w:rPr>
      </w:pPr>
    </w:p>
    <w:p>
      <w:pPr>
        <w:spacing w:line="240" w:lineRule="auto"/>
        <w:ind w:firstLine="0" w:firstLineChars="0"/>
        <w:jc w:val="center"/>
        <w:rPr>
          <w:rFonts w:ascii="Calibri" w:hAnsi="Calibri" w:eastAsia="黑体" w:cs="Times New Roman"/>
          <w:b/>
          <w:sz w:val="44"/>
          <w:szCs w:val="22"/>
        </w:rPr>
      </w:pPr>
      <w:bookmarkStart w:id="12" w:name="_Toc6563"/>
      <w:bookmarkStart w:id="13" w:name="_Toc10475"/>
      <w:bookmarkStart w:id="14" w:name="_Toc23553"/>
      <w:r>
        <w:rPr>
          <w:rFonts w:hint="eastAsia" w:ascii="Calibri" w:hAnsi="Calibri" w:eastAsia="黑体" w:cs="Times New Roman"/>
          <w:b/>
          <w:sz w:val="44"/>
          <w:szCs w:val="22"/>
        </w:rPr>
        <w:t>在线学习平台中总控及蓝牙打印的设计和实现</w:t>
      </w:r>
      <w:bookmarkEnd w:id="12"/>
      <w:bookmarkEnd w:id="13"/>
      <w:bookmarkEnd w:id="14"/>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spacing w:line="240" w:lineRule="auto"/>
        <w:ind w:firstLine="1080" w:firstLineChars="0"/>
        <w:rPr>
          <w:rFonts w:ascii="Calibri" w:hAnsi="Calibri" w:cs="Times New Roman"/>
          <w:b/>
          <w:sz w:val="52"/>
          <w:szCs w:val="22"/>
        </w:rPr>
      </w:pPr>
    </w:p>
    <w:p>
      <w:pPr>
        <w:ind w:firstLine="2966" w:firstLineChars="927"/>
        <w:rPr>
          <w:sz w:val="32"/>
        </w:rPr>
      </w:pPr>
      <w:r>
        <w:rPr>
          <w:rFonts w:hint="eastAsia"/>
          <w:sz w:val="32"/>
        </w:rPr>
        <w:t>姓  名：</w:t>
      </w:r>
      <w:r>
        <w:rPr>
          <w:sz w:val="32"/>
          <w:u w:val="single"/>
        </w:rPr>
        <w:t xml:space="preserve">  </w:t>
      </w:r>
      <w:r>
        <w:rPr>
          <w:rFonts w:hint="eastAsia"/>
          <w:sz w:val="32"/>
          <w:u w:val="single"/>
          <w:lang w:val="en-US" w:eastAsia="zh-CN"/>
        </w:rPr>
        <w:t xml:space="preserve">        </w:t>
      </w:r>
      <w:r>
        <w:rPr>
          <w:sz w:val="32"/>
          <w:u w:val="single"/>
        </w:rPr>
        <w:t xml:space="preserve">  </w:t>
      </w:r>
    </w:p>
    <w:p>
      <w:pPr>
        <w:ind w:firstLine="640"/>
        <w:rPr>
          <w:sz w:val="32"/>
        </w:rPr>
      </w:pPr>
    </w:p>
    <w:p>
      <w:pPr>
        <w:ind w:firstLine="2966" w:firstLineChars="927"/>
        <w:rPr>
          <w:sz w:val="32"/>
          <w:u w:val="single"/>
        </w:rPr>
      </w:pPr>
      <w:r>
        <w:rPr>
          <w:rFonts w:hint="eastAsia"/>
          <w:sz w:val="32"/>
        </w:rPr>
        <w:t>导</w:t>
      </w:r>
      <w:r>
        <w:rPr>
          <w:sz w:val="32"/>
        </w:rPr>
        <w:t xml:space="preserve">  </w:t>
      </w:r>
      <w:r>
        <w:rPr>
          <w:rFonts w:hint="eastAsia"/>
          <w:sz w:val="32"/>
        </w:rPr>
        <w:t>师：</w:t>
      </w:r>
      <w:r>
        <w:rPr>
          <w:sz w:val="32"/>
          <w:u w:val="single"/>
        </w:rPr>
        <w:t xml:space="preserve">  </w:t>
      </w:r>
      <w:r>
        <w:rPr>
          <w:rFonts w:hint="eastAsia"/>
          <w:sz w:val="32"/>
          <w:u w:val="single"/>
          <w:lang w:val="en-US" w:eastAsia="zh-CN"/>
        </w:rPr>
        <w:t xml:space="preserve">        </w:t>
      </w:r>
      <w:r>
        <w:rPr>
          <w:sz w:val="32"/>
          <w:u w:val="single"/>
        </w:rPr>
        <w:t xml:space="preserve">  </w:t>
      </w:r>
    </w:p>
    <w:p>
      <w:pPr>
        <w:ind w:firstLine="880"/>
        <w:jc w:val="center"/>
        <w:rPr>
          <w:sz w:val="44"/>
          <w:szCs w:val="44"/>
        </w:rPr>
      </w:pPr>
    </w:p>
    <w:p>
      <w:pPr>
        <w:ind w:firstLine="880"/>
        <w:rPr>
          <w:sz w:val="44"/>
          <w:szCs w:val="44"/>
        </w:rPr>
      </w:pPr>
    </w:p>
    <w:p>
      <w:pPr>
        <w:ind w:firstLine="880"/>
        <w:jc w:val="center"/>
        <w:rPr>
          <w:sz w:val="44"/>
          <w:szCs w:val="44"/>
        </w:rPr>
      </w:pPr>
    </w:p>
    <w:p>
      <w:pPr>
        <w:pStyle w:val="10"/>
        <w:ind w:left="0" w:leftChars="0" w:firstLine="0" w:firstLineChars="0"/>
      </w:pPr>
    </w:p>
    <w:p>
      <w:pPr>
        <w:pStyle w:val="10"/>
        <w:ind w:left="0" w:leftChars="0" w:firstLine="0" w:firstLineChars="0"/>
        <w:jc w:val="center"/>
        <w:rPr>
          <w:sz w:val="28"/>
        </w:rPr>
      </w:pPr>
      <w:r>
        <w:rPr>
          <w:sz w:val="28"/>
        </w:rPr>
        <w:t>202</w:t>
      </w:r>
      <w:r>
        <w:rPr>
          <w:rFonts w:hint="eastAsia"/>
          <w:sz w:val="28"/>
        </w:rPr>
        <w:t>3年5月26日</w:t>
      </w:r>
    </w:p>
    <w:p>
      <w:pPr>
        <w:ind w:firstLine="0" w:firstLineChars="0"/>
        <w:jc w:val="center"/>
        <w:rPr>
          <w:rFonts w:ascii="黑体" w:hAnsi="黑体" w:eastAsia="黑体"/>
          <w:bCs/>
          <w:sz w:val="32"/>
          <w:szCs w:val="32"/>
        </w:rPr>
      </w:pPr>
      <w:r>
        <w:rPr>
          <w:rFonts w:hint="eastAsia"/>
          <w:sz w:val="28"/>
          <w:szCs w:val="28"/>
        </w:rPr>
        <w:t>烟台大学</w:t>
      </w:r>
    </w:p>
    <w:p>
      <w:pPr>
        <w:pStyle w:val="10"/>
        <w:ind w:leftChars="0" w:firstLine="0" w:firstLineChars="0"/>
        <w:jc w:val="center"/>
        <w:rPr>
          <w:rFonts w:ascii="黑体" w:hAnsi="黑体" w:eastAsia="黑体"/>
          <w:b/>
        </w:rPr>
      </w:pPr>
      <w:r>
        <w:rPr>
          <w:rFonts w:hint="eastAsia" w:ascii="黑体" w:hAnsi="黑体" w:eastAsia="黑体"/>
          <w:bCs/>
          <w:sz w:val="32"/>
          <w:szCs w:val="32"/>
        </w:rPr>
        <w:br w:type="page"/>
      </w:r>
    </w:p>
    <w:p>
      <w:pPr>
        <w:tabs>
          <w:tab w:val="left" w:pos="0"/>
        </w:tabs>
        <w:spacing w:line="560" w:lineRule="exact"/>
        <w:ind w:firstLine="0" w:firstLineChars="0"/>
        <w:jc w:val="center"/>
        <w:rPr>
          <w:rFonts w:hint="eastAsia" w:ascii="Calibri" w:hAnsi="Calibri" w:cs="Times New Roman"/>
          <w:b/>
          <w:bCs/>
          <w:sz w:val="32"/>
          <w:szCs w:val="32"/>
        </w:rPr>
      </w:pPr>
      <w:bookmarkStart w:id="15" w:name="_Toc16752"/>
      <w:bookmarkStart w:id="16" w:name="_Toc9589"/>
      <w:bookmarkStart w:id="17" w:name="_Toc25691"/>
      <w:r>
        <w:rPr>
          <w:rFonts w:ascii="Calibri" w:hAnsi="Calibri" w:cs="Times New Roman"/>
          <w:b/>
          <w:bCs/>
          <w:sz w:val="32"/>
          <w:szCs w:val="32"/>
        </w:rPr>
        <w:t>烟台大学学位论文原创性声明和使用授权说明</w:t>
      </w:r>
    </w:p>
    <w:p>
      <w:pPr>
        <w:spacing w:line="240" w:lineRule="auto"/>
        <w:ind w:firstLine="0" w:firstLineChars="0"/>
        <w:jc w:val="center"/>
        <w:rPr>
          <w:rFonts w:ascii="Calibri" w:hAnsi="Calibri" w:cs="Times New Roman"/>
          <w:sz w:val="28"/>
          <w:szCs w:val="22"/>
        </w:rPr>
      </w:pPr>
    </w:p>
    <w:p>
      <w:pPr>
        <w:ind w:left="0" w:leftChars="0" w:firstLine="0" w:firstLineChars="0"/>
        <w:jc w:val="center"/>
        <w:rPr>
          <w:b/>
          <w:sz w:val="28"/>
        </w:rPr>
      </w:pPr>
      <w:r>
        <w:rPr>
          <w:rFonts w:ascii="Calibri" w:hAnsi="Calibri" w:cs="Times New Roman"/>
          <w:b/>
          <w:sz w:val="28"/>
          <w:szCs w:val="22"/>
        </w:rPr>
        <w:t>原创性声明</w:t>
      </w:r>
    </w:p>
    <w:p>
      <w:pPr>
        <w:spacing w:line="240" w:lineRule="auto"/>
        <w:ind w:firstLine="0" w:firstLineChars="0"/>
        <w:jc w:val="center"/>
        <w:rPr>
          <w:rFonts w:ascii="Calibri" w:hAnsi="Calibri" w:cs="Times New Roman"/>
          <w:b/>
          <w:sz w:val="28"/>
          <w:szCs w:val="22"/>
        </w:rPr>
      </w:pPr>
    </w:p>
    <w:p>
      <w:pPr>
        <w:spacing w:line="240" w:lineRule="auto"/>
        <w:ind w:firstLine="560" w:firstLineChars="200"/>
        <w:rPr>
          <w:sz w:val="28"/>
          <w:szCs w:val="28"/>
        </w:rPr>
      </w:pPr>
      <w:r>
        <w:rPr>
          <w:rFonts w:ascii="Calibri" w:hAnsi="Calibri" w:cs="Times New Roman"/>
          <w:sz w:val="28"/>
          <w:szCs w:val="28"/>
        </w:rPr>
        <w:t>本人郑重声明：所呈交的学位论文，是本人在</w:t>
      </w:r>
      <w:r>
        <w:rPr>
          <w:rFonts w:hint="eastAsia" w:ascii="Calibri" w:hAnsi="Calibri" w:cs="Times New Roman"/>
          <w:sz w:val="28"/>
          <w:szCs w:val="28"/>
        </w:rPr>
        <w:t>指导教师</w:t>
      </w:r>
      <w:r>
        <w:rPr>
          <w:rFonts w:ascii="Calibri" w:hAnsi="Calibri" w:cs="Times New Roman"/>
          <w:sz w:val="28"/>
          <w:szCs w:val="28"/>
        </w:rPr>
        <w:t>的指导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ind w:firstLine="1120" w:firstLineChars="400"/>
        <w:rPr>
          <w:sz w:val="28"/>
          <w:szCs w:val="28"/>
        </w:rPr>
      </w:pPr>
    </w:p>
    <w:p>
      <w:pPr>
        <w:ind w:firstLine="1120" w:firstLineChars="400"/>
        <w:rPr>
          <w:sz w:val="24"/>
          <w:szCs w:val="24"/>
        </w:rPr>
      </w:pPr>
      <w:r>
        <w:rPr>
          <w:sz w:val="28"/>
          <w:szCs w:val="28"/>
        </w:rPr>
        <w:t xml:space="preserve">论文作者签名：          日期：     年   </w:t>
      </w:r>
      <w:r>
        <w:rPr>
          <w:rFonts w:hint="eastAsia"/>
          <w:sz w:val="28"/>
          <w:szCs w:val="28"/>
        </w:rPr>
        <w:t xml:space="preserve"> </w:t>
      </w:r>
      <w:r>
        <w:rPr>
          <w:sz w:val="28"/>
          <w:szCs w:val="28"/>
        </w:rPr>
        <w:t xml:space="preserve">月  </w:t>
      </w:r>
      <w:r>
        <w:rPr>
          <w:rFonts w:hint="eastAsia"/>
          <w:sz w:val="28"/>
          <w:szCs w:val="28"/>
        </w:rPr>
        <w:t xml:space="preserve"> </w:t>
      </w:r>
      <w:r>
        <w:rPr>
          <w:sz w:val="28"/>
          <w:szCs w:val="28"/>
        </w:rPr>
        <w:t xml:space="preserve"> 日</w:t>
      </w:r>
    </w:p>
    <w:p>
      <w:pPr>
        <w:jc w:val="center"/>
        <w:rPr>
          <w:b/>
          <w:sz w:val="24"/>
          <w:szCs w:val="24"/>
        </w:rPr>
      </w:pPr>
    </w:p>
    <w:p>
      <w:pPr>
        <w:rPr>
          <w:rFonts w:hint="eastAsia"/>
          <w:b/>
          <w:sz w:val="24"/>
          <w:szCs w:val="24"/>
        </w:rPr>
      </w:pPr>
    </w:p>
    <w:p>
      <w:pPr>
        <w:ind w:left="0" w:leftChars="0" w:firstLine="0" w:firstLineChars="0"/>
        <w:jc w:val="center"/>
        <w:rPr>
          <w:b/>
          <w:sz w:val="28"/>
          <w:szCs w:val="28"/>
        </w:rPr>
      </w:pPr>
      <w:r>
        <w:rPr>
          <w:b/>
          <w:sz w:val="28"/>
          <w:szCs w:val="28"/>
        </w:rPr>
        <w:t>学位论文使用授权说明</w:t>
      </w:r>
    </w:p>
    <w:p>
      <w:pPr>
        <w:jc w:val="center"/>
        <w:rPr>
          <w:b/>
          <w:sz w:val="28"/>
          <w:szCs w:val="28"/>
        </w:rPr>
      </w:pPr>
    </w:p>
    <w:p>
      <w:pPr>
        <w:ind w:firstLine="480"/>
        <w:rPr>
          <w:rFonts w:hint="eastAsia"/>
          <w:sz w:val="28"/>
          <w:szCs w:val="28"/>
        </w:rPr>
      </w:pPr>
      <w:r>
        <w:rPr>
          <w:sz w:val="28"/>
          <w:szCs w:val="28"/>
        </w:rPr>
        <w:t>本人完全了解烟台大学关于收集、保存、使用学位论文的规定，即：按照学校要求提交学位论文的印刷本和电子版本；学校有权保存学位论文的印刷本和电子版；学校可以采用影印、缩印、</w:t>
      </w:r>
      <w:r>
        <w:rPr>
          <w:rFonts w:hint="eastAsia"/>
          <w:sz w:val="28"/>
          <w:szCs w:val="28"/>
        </w:rPr>
        <w:t>扫描等</w:t>
      </w:r>
      <w:r>
        <w:rPr>
          <w:sz w:val="28"/>
          <w:szCs w:val="28"/>
        </w:rPr>
        <w:t>复制手段保存</w:t>
      </w:r>
      <w:r>
        <w:rPr>
          <w:rFonts w:hint="eastAsia"/>
          <w:sz w:val="28"/>
          <w:szCs w:val="28"/>
        </w:rPr>
        <w:t>、汇编</w:t>
      </w:r>
      <w:r>
        <w:rPr>
          <w:sz w:val="28"/>
          <w:szCs w:val="28"/>
        </w:rPr>
        <w:t>论文。（保密论文在解密后遵守此规定）</w:t>
      </w:r>
    </w:p>
    <w:p>
      <w:pPr>
        <w:ind w:firstLine="570"/>
        <w:rPr>
          <w:rFonts w:hint="eastAsia"/>
          <w:sz w:val="28"/>
          <w:szCs w:val="28"/>
        </w:rPr>
      </w:pPr>
    </w:p>
    <w:p>
      <w:pPr>
        <w:keepNext w:val="0"/>
        <w:keepLines w:val="0"/>
        <w:pageBreakBefore w:val="0"/>
        <w:widowControl w:val="0"/>
        <w:kinsoku/>
        <w:wordWrap/>
        <w:overflowPunct/>
        <w:topLinePunct w:val="0"/>
        <w:autoSpaceDE/>
        <w:autoSpaceDN/>
        <w:bidi w:val="0"/>
        <w:adjustRightInd/>
        <w:snapToGrid/>
        <w:spacing w:line="240" w:lineRule="auto"/>
        <w:ind w:firstLine="1058" w:firstLineChars="378"/>
        <w:textAlignment w:val="auto"/>
        <w:rPr>
          <w:rFonts w:ascii="Calibri" w:hAnsi="Calibri" w:cs="Times New Roman"/>
          <w:sz w:val="28"/>
          <w:szCs w:val="28"/>
        </w:rPr>
      </w:pPr>
      <w:r>
        <w:rPr>
          <w:rFonts w:ascii="Calibri" w:hAnsi="Calibri" w:cs="Times New Roman"/>
          <w:sz w:val="28"/>
          <w:szCs w:val="28"/>
        </w:rPr>
        <w:t xml:space="preserve">论文作者签名：          </w:t>
      </w:r>
      <w:r>
        <w:rPr>
          <w:rFonts w:hint="eastAsia" w:ascii="Calibri" w:hAnsi="Calibri" w:cs="Times New Roman"/>
          <w:sz w:val="28"/>
          <w:szCs w:val="28"/>
        </w:rPr>
        <w:t xml:space="preserve">  </w:t>
      </w:r>
      <w:r>
        <w:rPr>
          <w:rFonts w:ascii="Calibri" w:hAnsi="Calibri" w:cs="Times New Roman"/>
          <w:sz w:val="28"/>
          <w:szCs w:val="28"/>
        </w:rPr>
        <w:t xml:space="preserve">导师签名：           </w:t>
      </w:r>
    </w:p>
    <w:p>
      <w:pPr>
        <w:ind w:firstLine="4418" w:firstLineChars="1578"/>
        <w:rPr>
          <w:rFonts w:hint="eastAsia"/>
          <w:sz w:val="28"/>
          <w:szCs w:val="28"/>
        </w:rPr>
      </w:pPr>
      <w:r>
        <w:rPr>
          <w:sz w:val="28"/>
          <w:szCs w:val="28"/>
        </w:rPr>
        <w:t xml:space="preserve">日期：     年 </w:t>
      </w:r>
      <w:r>
        <w:rPr>
          <w:rFonts w:hint="eastAsia"/>
          <w:sz w:val="28"/>
          <w:szCs w:val="28"/>
        </w:rPr>
        <w:t xml:space="preserve"> </w:t>
      </w:r>
      <w:r>
        <w:rPr>
          <w:sz w:val="28"/>
          <w:szCs w:val="28"/>
        </w:rPr>
        <w:t xml:space="preserve">  月  </w:t>
      </w:r>
      <w:r>
        <w:rPr>
          <w:rFonts w:hint="eastAsia"/>
          <w:sz w:val="28"/>
          <w:szCs w:val="28"/>
        </w:rPr>
        <w:t xml:space="preserve"> </w:t>
      </w:r>
      <w:r>
        <w:rPr>
          <w:sz w:val="28"/>
          <w:szCs w:val="28"/>
        </w:rPr>
        <w:t xml:space="preserve"> 日</w:t>
      </w:r>
    </w:p>
    <w:p>
      <w:pPr>
        <w:rPr>
          <w:rFonts w:hint="eastAsia" w:ascii="Calibri" w:hAnsi="Calibri" w:cs="Times New Roman"/>
          <w:b/>
          <w:sz w:val="36"/>
        </w:rPr>
      </w:pPr>
      <w:r>
        <w:rPr>
          <w:rFonts w:hint="eastAsia" w:ascii="Calibri" w:hAnsi="Calibri" w:cs="Times New Roman"/>
          <w:b/>
          <w:sz w:val="36"/>
        </w:rPr>
        <w:br w:type="page"/>
      </w:r>
    </w:p>
    <w:p>
      <w:pPr>
        <w:tabs>
          <w:tab w:val="left" w:pos="0"/>
        </w:tabs>
        <w:spacing w:line="560" w:lineRule="exact"/>
        <w:ind w:firstLine="0" w:firstLineChars="0"/>
        <w:jc w:val="center"/>
        <w:rPr>
          <w:rFonts w:ascii="Calibri" w:hAnsi="Calibri" w:cs="Times New Roman"/>
          <w:b/>
          <w:sz w:val="36"/>
        </w:rPr>
      </w:pPr>
      <w:r>
        <w:rPr>
          <w:rFonts w:hint="eastAsia" w:ascii="Calibri" w:hAnsi="Calibri" w:cs="Times New Roman"/>
          <w:b/>
          <w:sz w:val="36"/>
        </w:rPr>
        <w:t>烟台大学毕业论文（设计）任务书</w:t>
      </w:r>
      <w:bookmarkEnd w:id="15"/>
      <w:bookmarkEnd w:id="16"/>
      <w:bookmarkEnd w:id="17"/>
    </w:p>
    <w:p>
      <w:pPr>
        <w:topLinePunct/>
        <w:spacing w:before="156" w:beforeLines="50" w:after="156" w:afterLines="50" w:line="240" w:lineRule="auto"/>
        <w:ind w:firstLine="480" w:firstLineChars="200"/>
        <w:rPr>
          <w:rFonts w:hint="eastAsia" w:ascii="Calibri" w:hAnsi="Calibri" w:cs="Times New Roman"/>
          <w:sz w:val="24"/>
          <w:szCs w:val="24"/>
        </w:rPr>
      </w:pPr>
      <w:r>
        <w:rPr>
          <w:rFonts w:hint="eastAsia" w:ascii="Calibri" w:hAnsi="Calibri" w:cs="Times New Roman"/>
          <w:sz w:val="24"/>
          <w:szCs w:val="24"/>
        </w:rPr>
        <w:t>学院：计算机与控制工程学院</w:t>
      </w:r>
    </w:p>
    <w:tbl>
      <w:tblPr>
        <w:tblStyle w:val="18"/>
        <w:tblW w:w="8597" w:type="dxa"/>
        <w:tblInd w:w="272"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194"/>
        <w:gridCol w:w="1601"/>
        <w:gridCol w:w="1181"/>
        <w:gridCol w:w="1919"/>
        <w:gridCol w:w="870"/>
        <w:gridCol w:w="1832"/>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1194"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eastAsia="Times New Roman"/>
              </w:rPr>
            </w:pPr>
            <w:r>
              <w:rPr>
                <w:rFonts w:hint="eastAsia"/>
              </w:rPr>
              <w:t>题目</w:t>
            </w:r>
          </w:p>
        </w:tc>
        <w:tc>
          <w:tcPr>
            <w:tcW w:w="7403" w:type="dxa"/>
            <w:gridSpan w:val="5"/>
            <w:tcBorders>
              <w:top w:val="single" w:color="auto" w:sz="4" w:space="0"/>
              <w:left w:val="single" w:color="auto" w:sz="4" w:space="0"/>
              <w:bottom w:val="single" w:color="auto" w:sz="4" w:space="0"/>
              <w:right w:val="single" w:color="auto" w:sz="4" w:space="0"/>
            </w:tcBorders>
            <w:vAlign w:val="center"/>
          </w:tcPr>
          <w:p>
            <w:pPr>
              <w:ind w:firstLine="0" w:firstLineChars="0"/>
              <w:jc w:val="center"/>
            </w:pPr>
            <w:r>
              <w:rPr>
                <w:rFonts w:hint="eastAsia"/>
              </w:rPr>
              <w:t>在线学习平台中总控及蓝牙打印的设计和实现</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1194"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eastAsia="Times New Roman"/>
              </w:rPr>
            </w:pPr>
            <w:r>
              <w:rPr>
                <w:rFonts w:hint="eastAsia"/>
              </w:rPr>
              <w:t>姓名</w:t>
            </w:r>
          </w:p>
        </w:tc>
        <w:tc>
          <w:tcPr>
            <w:tcW w:w="1601"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p>
        </w:tc>
        <w:tc>
          <w:tcPr>
            <w:tcW w:w="1181"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eastAsia="Times New Roman"/>
              </w:rPr>
            </w:pPr>
            <w:r>
              <w:rPr>
                <w:rFonts w:hint="eastAsia"/>
              </w:rPr>
              <w:t>学号</w:t>
            </w:r>
          </w:p>
        </w:tc>
        <w:tc>
          <w:tcPr>
            <w:tcW w:w="1919"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p>
        </w:tc>
        <w:tc>
          <w:tcPr>
            <w:tcW w:w="870"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eastAsia="Times New Roman"/>
              </w:rPr>
            </w:pPr>
            <w:r>
              <w:rPr>
                <w:rFonts w:hint="eastAsia"/>
              </w:rPr>
              <w:t>专业</w:t>
            </w:r>
          </w:p>
        </w:tc>
        <w:tc>
          <w:tcPr>
            <w:tcW w:w="183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712" w:hRule="atLeast"/>
        </w:trPr>
        <w:tc>
          <w:tcPr>
            <w:tcW w:w="1194" w:type="dxa"/>
            <w:tcBorders>
              <w:top w:val="single" w:color="auto" w:sz="4" w:space="0"/>
              <w:left w:val="single" w:color="auto" w:sz="4" w:space="0"/>
              <w:bottom w:val="single" w:color="auto" w:sz="4" w:space="0"/>
              <w:right w:val="single" w:color="auto" w:sz="4" w:space="0"/>
            </w:tcBorders>
            <w:vAlign w:val="center"/>
          </w:tcPr>
          <w:p>
            <w:pPr>
              <w:widowControl/>
              <w:ind w:firstLine="0" w:firstLineChars="0"/>
              <w:jc w:val="center"/>
              <w:rPr>
                <w:rFonts w:hAnsi="宋体"/>
              </w:rPr>
            </w:pPr>
            <w:r>
              <w:rPr>
                <w:rFonts w:hint="eastAsia" w:hAnsi="宋体"/>
              </w:rPr>
              <w:t>毕业届别</w:t>
            </w:r>
          </w:p>
        </w:tc>
        <w:tc>
          <w:tcPr>
            <w:tcW w:w="1601"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r>
              <w:rPr>
                <w:rFonts w:hint="eastAsia"/>
              </w:rPr>
              <w:t>2023</w:t>
            </w:r>
          </w:p>
        </w:tc>
        <w:tc>
          <w:tcPr>
            <w:tcW w:w="1181"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rPr>
                <w:rFonts w:eastAsia="Times New Roman"/>
              </w:rPr>
            </w:pPr>
            <w:r>
              <w:rPr>
                <w:rFonts w:hint="eastAsia"/>
              </w:rPr>
              <w:t>指导教师</w:t>
            </w:r>
          </w:p>
        </w:tc>
        <w:tc>
          <w:tcPr>
            <w:tcW w:w="1919"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p>
        </w:tc>
        <w:tc>
          <w:tcPr>
            <w:tcW w:w="870" w:type="dxa"/>
            <w:tcBorders>
              <w:top w:val="single" w:color="auto" w:sz="4" w:space="0"/>
              <w:left w:val="single" w:color="auto" w:sz="4" w:space="0"/>
              <w:bottom w:val="single" w:color="auto" w:sz="4" w:space="0"/>
              <w:right w:val="single" w:color="auto" w:sz="4" w:space="0"/>
            </w:tcBorders>
            <w:vAlign w:val="center"/>
          </w:tcPr>
          <w:p>
            <w:pPr>
              <w:ind w:left="-10" w:leftChars="-31" w:hanging="64" w:hangingChars="27"/>
              <w:jc w:val="center"/>
              <w:rPr>
                <w:rFonts w:eastAsia="Times New Roman"/>
              </w:rPr>
            </w:pPr>
            <w:r>
              <w:rPr>
                <w:rFonts w:hint="eastAsia"/>
              </w:rPr>
              <w:t>职称</w:t>
            </w:r>
          </w:p>
        </w:tc>
        <w:tc>
          <w:tcPr>
            <w:tcW w:w="1832" w:type="dxa"/>
            <w:tcBorders>
              <w:top w:val="single" w:color="auto" w:sz="4" w:space="0"/>
              <w:left w:val="single" w:color="auto" w:sz="4" w:space="0"/>
              <w:bottom w:val="single" w:color="auto" w:sz="4" w:space="0"/>
              <w:right w:val="single" w:color="auto" w:sz="4" w:space="0"/>
            </w:tcBorders>
            <w:vAlign w:val="center"/>
          </w:tcPr>
          <w:p>
            <w:pPr>
              <w:ind w:firstLine="0" w:firstLineChars="0"/>
              <w:jc w:val="cente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169" w:hRule="atLeast"/>
        </w:trPr>
        <w:tc>
          <w:tcPr>
            <w:tcW w:w="8597" w:type="dxa"/>
            <w:gridSpan w:val="6"/>
            <w:tcBorders>
              <w:top w:val="single" w:color="auto" w:sz="4" w:space="0"/>
              <w:left w:val="single" w:color="auto" w:sz="4" w:space="0"/>
              <w:bottom w:val="single" w:color="auto" w:sz="4" w:space="0"/>
              <w:right w:val="single" w:color="auto" w:sz="4" w:space="0"/>
            </w:tcBorders>
          </w:tcPr>
          <w:p>
            <w:pPr>
              <w:ind w:firstLine="0" w:firstLineChars="0"/>
            </w:pPr>
            <w:r>
              <w:rPr>
                <w:rFonts w:hint="eastAsia" w:ascii="Calibri" w:hAnsi="宋体" w:cs="Times New Roman"/>
              </w:rPr>
              <w:t>具体要求（主要内容、基本要求、主要参考资料等）：</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在“互联网+教育”的指引下，在线学习已经广泛应用于教育领域，深刻地改变了中国的学习和教学方式。然而，在线学习平台中还存在许多问题，例如平台可用性低、目标和方向不明确、缺乏高质量的在线交互式教学设计等等。本项目开发实现基本在线学习功能，并支持用户使用移动端连接蓝牙打印机打印资料，满足学习过程中随时随地打印的需求。</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具体完成以下工作：</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pPr>
            <w:r>
              <w:rPr>
                <w:rFonts w:hint="eastAsia"/>
              </w:rPr>
              <w:t>查询资料，自学相关知识，为研发工作做准备；</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80" w:firstLineChars="200"/>
              <w:textAlignment w:val="auto"/>
            </w:pPr>
            <w:r>
              <w:rPr>
                <w:rFonts w:hint="eastAsia"/>
              </w:rPr>
              <w:t>小组共同研究现有在线学习平台功能及使用流程，分析目标用户需求，设计数据库结构，设计平台使用流程及UI界面，方便后续编码工作的展开；</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firstLine="480" w:firstLineChars="200"/>
              <w:textAlignment w:val="auto"/>
            </w:pPr>
            <w:r>
              <w:rPr>
                <w:rFonts w:hint="eastAsia"/>
              </w:rPr>
              <w:t>设计与实现在线学习平台软件，利用本课题所研究分析的应用场景及功能，设计与实现一款基于安卓平台的在线学习软件，并加入蓝牙打印功能。</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主要参考资料：1.</w:t>
            </w:r>
            <w:r>
              <w:rPr>
                <w:rFonts w:hint="eastAsia"/>
                <w:lang w:val="en-US" w:eastAsia="zh-CN"/>
              </w:rPr>
              <w:t xml:space="preserve"> </w:t>
            </w:r>
            <w:r>
              <w:rPr>
                <w:rFonts w:hint="eastAsia"/>
              </w:rPr>
              <w:t xml:space="preserve">《Android Studio程序设计案例教程》，清华大学出版社; </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0" w:leftChars="0" w:firstLine="2160" w:firstLineChars="900"/>
              <w:textAlignment w:val="auto"/>
            </w:pPr>
            <w:r>
              <w:rPr>
                <w:rFonts w:hint="eastAsia"/>
              </w:rPr>
              <w:t>通过知网自行检索相关的文献。</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进度安排：</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2023年2月24日至3月10日，完成开题，提交开题报告；</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2023年3月11日至5月15日，进行毕业设计（期间进行中期检查）；</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2023年5月16日至5月19日，验收作品，整理设计报告，完善设计作品；</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2023年5月20日至5月28日，完成毕业论文的撰写；</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2023年5月29日至6月2日，答辩。</w:t>
            </w:r>
          </w:p>
          <w:p>
            <w:pPr>
              <w:ind w:firstLine="4560" w:firstLineChars="1900"/>
              <w:rPr>
                <w:rFonts w:eastAsia="Times New Roman"/>
              </w:rPr>
            </w:pPr>
            <w:r>
              <w:rPr>
                <w:rFonts w:hint="eastAsia"/>
              </w:rPr>
              <w:t>指导教师（签字）：</w:t>
            </w:r>
          </w:p>
          <w:p>
            <w:pPr>
              <w:wordWrap w:val="0"/>
              <w:ind w:firstLine="5520" w:firstLineChars="2300"/>
              <w:rPr>
                <w:rFonts w:eastAsia="Times New Roman"/>
              </w:rPr>
            </w:pPr>
            <w:r>
              <w:rPr>
                <w:rFonts w:hint="eastAsia"/>
              </w:rPr>
              <w:t>年    月    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26" w:hRule="atLeast"/>
        </w:trPr>
        <w:tc>
          <w:tcPr>
            <w:tcW w:w="8597" w:type="dxa"/>
            <w:gridSpan w:val="6"/>
            <w:tcBorders>
              <w:top w:val="single" w:color="auto" w:sz="4" w:space="0"/>
              <w:left w:val="single" w:color="auto" w:sz="4" w:space="0"/>
              <w:bottom w:val="single" w:color="auto" w:sz="4" w:space="0"/>
              <w:right w:val="single" w:color="auto" w:sz="4" w:space="0"/>
            </w:tcBorders>
          </w:tcPr>
          <w:p>
            <w:pPr>
              <w:ind w:firstLine="0" w:firstLineChars="0"/>
            </w:pPr>
            <w:r>
              <w:rPr>
                <w:rFonts w:hint="eastAsia" w:hAnsi="宋体"/>
              </w:rPr>
              <w:t>学院意见：</w:t>
            </w:r>
          </w:p>
          <w:p>
            <w:pPr>
              <w:ind w:firstLine="5277" w:firstLineChars="2199"/>
              <w:rPr>
                <w:rFonts w:eastAsia="Times New Roman"/>
              </w:rPr>
            </w:pPr>
          </w:p>
          <w:p>
            <w:pPr>
              <w:ind w:firstLine="5277" w:firstLineChars="2199"/>
              <w:rPr>
                <w:rFonts w:eastAsia="Times New Roman"/>
              </w:rPr>
            </w:pPr>
          </w:p>
          <w:p>
            <w:pPr>
              <w:ind w:firstLine="3360" w:firstLineChars="1400"/>
            </w:pPr>
            <w:r>
              <w:rPr>
                <w:rFonts w:hint="eastAsia"/>
              </w:rPr>
              <w:t>系主任或教研室主任（签字）：</w:t>
            </w:r>
          </w:p>
          <w:p>
            <w:pPr>
              <w:ind w:firstLine="5520" w:firstLineChars="2300"/>
            </w:pPr>
            <w:r>
              <w:rPr>
                <w:rFonts w:hint="eastAsia"/>
              </w:rPr>
              <w:t>年    月     日</w:t>
            </w:r>
          </w:p>
        </w:tc>
      </w:tr>
    </w:tbl>
    <w:p>
      <w:pPr>
        <w:rPr>
          <w:rFonts w:hint="eastAsia" w:ascii="Calibri" w:hAnsi="Calibri" w:eastAsia="黑体" w:cs="Times New Roman"/>
          <w:sz w:val="32"/>
          <w:szCs w:val="32"/>
        </w:rPr>
      </w:pPr>
      <w:bookmarkStart w:id="18" w:name="_Toc130717782"/>
      <w:bookmarkStart w:id="19" w:name="_Toc130716630"/>
      <w:r>
        <w:rPr>
          <w:rFonts w:hint="eastAsia" w:ascii="Calibri" w:hAnsi="Calibri" w:eastAsia="黑体" w:cs="Times New Roman"/>
          <w:sz w:val="32"/>
          <w:szCs w:val="32"/>
        </w:rPr>
        <w:br w:type="page"/>
      </w:r>
    </w:p>
    <w:p>
      <w:pPr>
        <w:tabs>
          <w:tab w:val="left" w:pos="0"/>
        </w:tabs>
        <w:spacing w:line="560" w:lineRule="exact"/>
        <w:ind w:firstLine="0" w:firstLineChars="0"/>
        <w:jc w:val="center"/>
        <w:rPr>
          <w:rFonts w:ascii="Calibri" w:hAnsi="Calibri" w:eastAsia="黑体" w:cs="Times New Roman"/>
          <w:sz w:val="32"/>
          <w:szCs w:val="32"/>
        </w:rPr>
      </w:pPr>
      <w:r>
        <w:rPr>
          <w:rFonts w:hint="eastAsia" w:ascii="Calibri" w:hAnsi="Calibri" w:eastAsia="黑体" w:cs="Times New Roman"/>
          <w:sz w:val="32"/>
          <w:szCs w:val="32"/>
        </w:rPr>
        <w:t>摘  要</w:t>
      </w:r>
      <w:bookmarkEnd w:id="18"/>
      <w:bookmarkEnd w:id="19"/>
    </w:p>
    <w:p>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pPr>
      <w:r>
        <w:rPr>
          <w:rFonts w:hint="eastAsia"/>
          <w:szCs w:val="15"/>
        </w:rPr>
        <w:t>随着社会和经济的快速发展以及科学技术的进步，在线学习的方式逐渐被大众认可。在线学习打破了传统课堂教学模式的限制，能够更好地满足用户对于便捷高效获取知识的需求，为用户提供更丰富的</w:t>
      </w:r>
      <w:r>
        <w:rPr>
          <w:rFonts w:hint="eastAsia"/>
          <w:szCs w:val="15"/>
          <w:lang w:val="en-US" w:eastAsia="zh-CN"/>
        </w:rPr>
        <w:t>学习</w:t>
      </w:r>
      <w:r>
        <w:rPr>
          <w:rFonts w:hint="eastAsia"/>
          <w:szCs w:val="15"/>
        </w:rPr>
        <w:t>互动，提升用户学习效能，</w:t>
      </w:r>
      <w:r>
        <w:rPr>
          <w:rFonts w:hint="eastAsia"/>
          <w:szCs w:val="15"/>
          <w:lang w:val="en-US" w:eastAsia="zh-CN"/>
        </w:rPr>
        <w:t>方便</w:t>
      </w:r>
      <w:r>
        <w:rPr>
          <w:rFonts w:hint="eastAsia"/>
          <w:szCs w:val="15"/>
        </w:rPr>
        <w:t>教学与管理，对于进一步提高教育信息化水平有重要的意义。而</w:t>
      </w:r>
      <w:r>
        <w:t>蓝牙打印作为一种移动打印解决方案已经得到越来越广泛的应用，并且正在持续发展中</w:t>
      </w:r>
      <w:r>
        <w:rPr>
          <w:rFonts w:hint="eastAsia"/>
        </w:rPr>
        <w:t>，</w:t>
      </w:r>
      <w:r>
        <w:t>蓝牙打印功能可以让学习平台实现纸质资料的输出，呈现更好的教学效果。</w:t>
      </w:r>
    </w:p>
    <w:p>
      <w:pPr>
        <w:keepNext w:val="0"/>
        <w:keepLines w:val="0"/>
        <w:pageBreakBefore w:val="0"/>
        <w:widowControl w:val="0"/>
        <w:kinsoku/>
        <w:wordWrap/>
        <w:overflowPunct/>
        <w:topLinePunct w:val="0"/>
        <w:autoSpaceDE/>
        <w:autoSpaceDN/>
        <w:bidi w:val="0"/>
        <w:adjustRightInd/>
        <w:snapToGrid/>
        <w:spacing w:before="156" w:beforeLines="50" w:after="156" w:afterLines="50"/>
        <w:textAlignment w:val="auto"/>
        <w:rPr>
          <w:szCs w:val="15"/>
        </w:rPr>
      </w:pPr>
      <w:r>
        <w:rPr>
          <w:rFonts w:hint="eastAsia"/>
          <w:szCs w:val="15"/>
        </w:rPr>
        <w:t>本文在对在线学习平台的应用场景及需求进行分析后，详细设计了在线学习平台的功能结构、前端页面交互</w:t>
      </w:r>
      <w:r>
        <w:rPr>
          <w:rFonts w:hint="eastAsia"/>
          <w:szCs w:val="15"/>
          <w:lang w:eastAsia="zh-CN"/>
        </w:rPr>
        <w:t>、</w:t>
      </w:r>
      <w:r>
        <w:rPr>
          <w:rFonts w:hint="eastAsia"/>
          <w:szCs w:val="15"/>
        </w:rPr>
        <w:t>功能流程</w:t>
      </w:r>
      <w:r>
        <w:rPr>
          <w:rFonts w:hint="eastAsia"/>
          <w:szCs w:val="15"/>
          <w:lang w:val="en-US" w:eastAsia="zh-CN"/>
        </w:rPr>
        <w:t>及数据结构</w:t>
      </w:r>
      <w:r>
        <w:rPr>
          <w:rFonts w:hint="eastAsia"/>
          <w:szCs w:val="15"/>
        </w:rPr>
        <w:t>，接着利用Android技术开发实现了</w:t>
      </w:r>
      <w:r>
        <w:rPr>
          <w:rFonts w:hint="eastAsia"/>
          <w:szCs w:val="15"/>
          <w:lang w:val="en-US" w:eastAsia="zh-CN"/>
        </w:rPr>
        <w:t>平台的总控部分，</w:t>
      </w:r>
      <w:r>
        <w:rPr>
          <w:rFonts w:hint="eastAsia"/>
          <w:vertAlign w:val="baseline"/>
          <w:lang w:val="en-US" w:eastAsia="zh-CN"/>
        </w:rPr>
        <w:t>为其他功能提供了统一的入口，把其他扩展功能联系起来，为后续的团队开发工作打好了基础</w:t>
      </w:r>
      <w:r>
        <w:rPr>
          <w:rFonts w:hint="eastAsia" w:ascii="宋体" w:hAnsi="宋体"/>
        </w:rPr>
        <w:t>。</w:t>
      </w:r>
      <w:r>
        <w:rPr>
          <w:rFonts w:hint="eastAsia"/>
          <w:szCs w:val="15"/>
        </w:rPr>
        <w:t>在完成</w:t>
      </w:r>
      <w:r>
        <w:rPr>
          <w:rFonts w:hint="eastAsia"/>
          <w:szCs w:val="15"/>
          <w:lang w:val="en-US" w:eastAsia="zh-CN"/>
        </w:rPr>
        <w:t>总控部分</w:t>
      </w:r>
      <w:r>
        <w:rPr>
          <w:rFonts w:hint="eastAsia"/>
          <w:szCs w:val="15"/>
        </w:rPr>
        <w:t>的基础上，支持用户使用移动端连接蓝牙打印机打印文字、图片等资料，满足用户随时随地打印的需求。最后对平台进行了功能性和非功能性测试，各项指标达到设计要求。</w:t>
      </w:r>
    </w:p>
    <w:p>
      <w:pPr>
        <w:pStyle w:val="27"/>
        <w:keepNext w:val="0"/>
        <w:keepLines w:val="0"/>
        <w:pageBreakBefore w:val="0"/>
        <w:widowControl w:val="0"/>
        <w:shd w:val="clear" w:color="auto" w:fill="FFFFFF"/>
        <w:kinsoku/>
        <w:wordWrap/>
        <w:overflowPunct/>
        <w:topLinePunct w:val="0"/>
        <w:autoSpaceDE/>
        <w:autoSpaceDN/>
        <w:bidi w:val="0"/>
        <w:adjustRightInd/>
        <w:snapToGrid/>
        <w:spacing w:before="156" w:beforeLines="50" w:beforeAutospacing="0" w:after="156" w:afterLines="50" w:afterAutospacing="0"/>
        <w:ind w:firstLine="0" w:firstLineChars="0"/>
        <w:textAlignment w:val="auto"/>
        <w:rPr>
          <w:rFonts w:hint="eastAsia"/>
        </w:rPr>
      </w:pPr>
      <w:r>
        <w:rPr>
          <w:rFonts w:hint="eastAsia" w:ascii="黑体" w:eastAsia="黑体"/>
        </w:rPr>
        <w:t>关键词：</w:t>
      </w:r>
      <w:r>
        <w:rPr>
          <w:rFonts w:hint="eastAsia"/>
        </w:rPr>
        <w:t>在线教育；在线学习</w:t>
      </w:r>
      <w:r>
        <w:rPr>
          <w:rFonts w:hint="eastAsia"/>
          <w:lang w:val="en-US" w:eastAsia="zh-CN"/>
        </w:rPr>
        <w:t>平台</w:t>
      </w:r>
      <w:r>
        <w:rPr>
          <w:rFonts w:hint="eastAsia"/>
        </w:rPr>
        <w:t>；蓝牙打印</w:t>
      </w:r>
    </w:p>
    <w:p>
      <w:pPr>
        <w:ind w:firstLine="482"/>
        <w:rPr>
          <w:b/>
          <w:bCs/>
        </w:rPr>
      </w:pPr>
      <w:r>
        <w:rPr>
          <w:rFonts w:hint="eastAsia"/>
          <w:b/>
          <w:bCs/>
        </w:rPr>
        <w:br w:type="page"/>
      </w:r>
    </w:p>
    <w:p>
      <w:pPr>
        <w:tabs>
          <w:tab w:val="left" w:pos="0"/>
        </w:tabs>
        <w:spacing w:line="560" w:lineRule="exact"/>
        <w:ind w:firstLine="0" w:firstLineChars="0"/>
        <w:jc w:val="center"/>
        <w:rPr>
          <w:rFonts w:ascii="Times New Roman" w:hAnsi="Times New Roman" w:cs="Times New Roman"/>
          <w:b/>
          <w:sz w:val="32"/>
          <w:szCs w:val="32"/>
        </w:rPr>
      </w:pPr>
      <w:bookmarkStart w:id="20" w:name="_Toc22982"/>
      <w:bookmarkStart w:id="21" w:name="_Toc18855"/>
      <w:bookmarkStart w:id="22" w:name="_Toc17362"/>
      <w:bookmarkStart w:id="23" w:name="_Toc105491689"/>
      <w:r>
        <w:rPr>
          <w:rFonts w:ascii="Times New Roman" w:hAnsi="Times New Roman" w:cs="Times New Roman"/>
          <w:b/>
          <w:sz w:val="32"/>
          <w:szCs w:val="32"/>
        </w:rPr>
        <w:t>ABSTRACT</w:t>
      </w:r>
      <w:bookmarkEnd w:id="20"/>
      <w:bookmarkEnd w:id="21"/>
      <w:bookmarkEnd w:id="22"/>
      <w:bookmarkEnd w:id="23"/>
    </w:p>
    <w:p>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ind w:left="0" w:leftChars="0" w:firstLine="480" w:firstLineChars="200"/>
        <w:textAlignment w:val="auto"/>
        <w:rPr>
          <w:rFonts w:hint="eastAsia" w:cs="Times New Roman"/>
        </w:rPr>
      </w:pPr>
      <w:r>
        <w:rPr>
          <w:rFonts w:hint="eastAsia" w:cs="Times New Roman"/>
        </w:rPr>
        <w:t>With the rapid development of society and economy as well as the progress of science and technology, online learning is gradually becoming more and more recognized by the public. Online learning breaks the limitations of the traditional classroom teaching model and can better meet the needs of users for convenient and efficient access to knowledge, provide users with richer learning interactions, improve user learning effectiveness, facilitate teaching and management, which is important for further improving the level of education information technology. Bluetooth printing as a mobile printing solution has been more and more widely used, and is continuing to develop, Bluetooth printing function allows the learning platform to achieve the output of paper materials, presenting better teaching effect.</w:t>
      </w:r>
    </w:p>
    <w:p>
      <w:pPr>
        <w:keepNext w:val="0"/>
        <w:keepLines w:val="0"/>
        <w:pageBreakBefore w:val="0"/>
        <w:widowControl w:val="0"/>
        <w:tabs>
          <w:tab w:val="left" w:pos="0"/>
        </w:tabs>
        <w:kinsoku/>
        <w:wordWrap/>
        <w:overflowPunct/>
        <w:topLinePunct w:val="0"/>
        <w:autoSpaceDE/>
        <w:autoSpaceDN/>
        <w:bidi w:val="0"/>
        <w:adjustRightInd/>
        <w:snapToGrid/>
        <w:spacing w:before="156" w:beforeLines="50" w:after="156" w:afterLines="50"/>
        <w:ind w:left="0" w:leftChars="0" w:firstLine="480" w:firstLineChars="200"/>
        <w:textAlignment w:val="auto"/>
        <w:rPr>
          <w:rFonts w:hint="eastAsia" w:cs="Times New Roman"/>
        </w:rPr>
      </w:pPr>
      <w:r>
        <w:rPr>
          <w:rFonts w:hint="eastAsia" w:cs="Times New Roman"/>
        </w:rPr>
        <w:t>After analysing the application scenarios and requirements of the online learning platform, this paper designs in detail the functional structure, front-end page interaction, functional flow and data structure of the online learning platform, and then uses Android technology to develop and implement the general control part of the platform, providing a unified entrance for other functions, linking other extended functions and laying the foundation for the subsequent team development work. Based on the completion of the general control part, the platform supports users to print text, pictures and other information using a Bluetooth printer connected to the mobile terminal to meet the needs of users to print anytime and anywhere. Finally, the platform was tested for functionality and non-functionality, and all indicators met the design requirements.</w:t>
      </w:r>
    </w:p>
    <w:p>
      <w:pPr>
        <w:tabs>
          <w:tab w:val="left" w:pos="0"/>
        </w:tabs>
        <w:spacing w:before="156" w:beforeLines="50" w:after="156" w:afterLines="50"/>
        <w:ind w:firstLine="0" w:firstLineChars="0"/>
        <w:rPr>
          <w:color w:val="000000"/>
        </w:rPr>
      </w:pPr>
      <w:r>
        <w:rPr>
          <w:rFonts w:eastAsia="黑体" w:cs="Times New Roman"/>
          <w:b/>
          <w:color w:val="000000"/>
        </w:rPr>
        <w:t>Key words</w:t>
      </w:r>
      <w:r>
        <w:rPr>
          <w:rFonts w:hint="eastAsia" w:cs="Times New Roman"/>
          <w:color w:val="000000"/>
        </w:rPr>
        <w:t xml:space="preserve">: Online Education, </w:t>
      </w:r>
      <w:r>
        <w:rPr>
          <w:rFonts w:hint="eastAsia"/>
        </w:rPr>
        <w:t>Online learning platform</w:t>
      </w:r>
      <w:r>
        <w:rPr>
          <w:rFonts w:hint="eastAsia" w:cs="Times New Roman"/>
          <w:color w:val="000000"/>
        </w:rPr>
        <w:t>, Bluetooth printing</w:t>
      </w:r>
    </w:p>
    <w:p>
      <w:pPr>
        <w:rPr>
          <w:color w:val="000000"/>
        </w:rPr>
      </w:pPr>
      <w:r>
        <w:rPr>
          <w:rFonts w:hint="eastAsia"/>
          <w:color w:val="000000"/>
        </w:rPr>
        <w:br w:type="page"/>
      </w:r>
    </w:p>
    <w:sdt>
      <w:sdtPr>
        <w:rPr>
          <w:rFonts w:ascii="宋体" w:hAnsi="宋体"/>
          <w:sz w:val="21"/>
        </w:rPr>
        <w:id w:val="147472236"/>
        <w15:color w:val="DBDBDB"/>
        <w:docPartObj>
          <w:docPartGallery w:val="Table of Contents"/>
          <w:docPartUnique/>
        </w:docPartObj>
      </w:sdtPr>
      <w:sdtEndPr>
        <w:rPr>
          <w:rFonts w:ascii="宋体" w:hAnsi="宋体"/>
          <w:sz w:val="21"/>
        </w:rPr>
      </w:sdtEndPr>
      <w:sdtContent>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ascii="黑体" w:hAnsi="黑体" w:eastAsia="黑体" w:cs="Times New Roman"/>
              <w:color w:val="000000"/>
              <w:sz w:val="32"/>
              <w:szCs w:val="32"/>
            </w:rPr>
          </w:pPr>
          <w:r>
            <w:rPr>
              <w:rFonts w:hint="eastAsia" w:ascii="黑体" w:hAnsi="黑体" w:eastAsia="黑体" w:cs="Times New Roman"/>
              <w:color w:val="000000"/>
              <w:kern w:val="2"/>
              <w:sz w:val="32"/>
              <w:szCs w:val="32"/>
              <w:lang w:val="en-US" w:eastAsia="zh-CN" w:bidi="ar-SA"/>
            </w:rPr>
            <w:t>目  录</w:t>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TOC \o "1-3" \h \u </w:instrText>
          </w:r>
          <w:r>
            <w:fldChar w:fldCharType="separate"/>
          </w:r>
          <w:r>
            <w:fldChar w:fldCharType="begin"/>
          </w:r>
          <w:r>
            <w:instrText xml:space="preserve"> HYPERLINK \l _Toc9459 </w:instrText>
          </w:r>
          <w:r>
            <w:fldChar w:fldCharType="separate"/>
          </w:r>
          <w:r>
            <w:rPr>
              <w:rFonts w:hint="eastAsia"/>
            </w:rPr>
            <w:t>1  绪  论</w:t>
          </w:r>
          <w:r>
            <w:tab/>
          </w:r>
          <w:r>
            <w:fldChar w:fldCharType="begin"/>
          </w:r>
          <w:r>
            <w:instrText xml:space="preserve"> PAGEREF _Toc9459 \h </w:instrText>
          </w:r>
          <w:r>
            <w:fldChar w:fldCharType="separate"/>
          </w:r>
          <w:r>
            <w:t>1</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_Toc21009 </w:instrText>
          </w:r>
          <w:r>
            <w:fldChar w:fldCharType="separate"/>
          </w:r>
          <w:r>
            <w:t>1.1 课题研究</w:t>
          </w:r>
          <w:r>
            <w:rPr>
              <w:rFonts w:hint="eastAsia"/>
            </w:rPr>
            <w:t>的背景与</w:t>
          </w:r>
          <w:r>
            <w:t>意义</w:t>
          </w:r>
          <w:r>
            <w:tab/>
          </w:r>
          <w:r>
            <w:fldChar w:fldCharType="begin"/>
          </w:r>
          <w:r>
            <w:instrText xml:space="preserve"> PAGEREF _Toc21009 \h </w:instrText>
          </w:r>
          <w:r>
            <w:fldChar w:fldCharType="separate"/>
          </w:r>
          <w:r>
            <w:t>1</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_Toc26930 </w:instrText>
          </w:r>
          <w:r>
            <w:fldChar w:fldCharType="separate"/>
          </w:r>
          <w:r>
            <w:t xml:space="preserve">1.2 </w:t>
          </w:r>
          <w:r>
            <w:rPr>
              <w:rFonts w:hint="eastAsia"/>
            </w:rPr>
            <w:t>在线学习</w:t>
          </w:r>
          <w:r>
            <w:rPr>
              <w:rFonts w:hint="eastAsia"/>
              <w:lang w:val="en-US" w:eastAsia="zh-CN"/>
            </w:rPr>
            <w:t>平台</w:t>
          </w:r>
          <w:r>
            <w:rPr>
              <w:rFonts w:hint="eastAsia"/>
            </w:rPr>
            <w:t>的</w:t>
          </w:r>
          <w:r>
            <w:t>国内外</w:t>
          </w:r>
          <w:r>
            <w:rPr>
              <w:rFonts w:hint="eastAsia"/>
              <w:lang w:val="en-US" w:eastAsia="zh-CN"/>
            </w:rPr>
            <w:t>发展状况</w:t>
          </w:r>
          <w:r>
            <w:tab/>
          </w:r>
          <w:r>
            <w:fldChar w:fldCharType="begin"/>
          </w:r>
          <w:r>
            <w:instrText xml:space="preserve"> PAGEREF _Toc26930 \h </w:instrText>
          </w:r>
          <w:r>
            <w:fldChar w:fldCharType="separate"/>
          </w:r>
          <w:r>
            <w:t>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_Toc9740 </w:instrText>
          </w:r>
          <w:r>
            <w:fldChar w:fldCharType="separate"/>
          </w:r>
          <w:r>
            <w:rPr>
              <w:rFonts w:hint="eastAsia"/>
            </w:rPr>
            <w:t>1.2.1 国外相关领域</w:t>
          </w:r>
          <w:r>
            <w:tab/>
          </w:r>
          <w:r>
            <w:fldChar w:fldCharType="begin"/>
          </w:r>
          <w:r>
            <w:instrText xml:space="preserve"> PAGEREF _Toc9740 \h </w:instrText>
          </w:r>
          <w:r>
            <w:fldChar w:fldCharType="separate"/>
          </w:r>
          <w:r>
            <w:t>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_Toc4024 </w:instrText>
          </w:r>
          <w:r>
            <w:fldChar w:fldCharType="separate"/>
          </w:r>
          <w:r>
            <w:rPr>
              <w:rFonts w:hint="eastAsia"/>
            </w:rPr>
            <w:t>1.2.2 国内相关领域</w:t>
          </w:r>
          <w:r>
            <w:tab/>
          </w:r>
          <w:r>
            <w:fldChar w:fldCharType="begin"/>
          </w:r>
          <w:r>
            <w:instrText xml:space="preserve"> PAGEREF _Toc4024 \h </w:instrText>
          </w:r>
          <w:r>
            <w:fldChar w:fldCharType="separate"/>
          </w:r>
          <w:r>
            <w:t>3</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_Toc15674 </w:instrText>
          </w:r>
          <w:r>
            <w:fldChar w:fldCharType="separate"/>
          </w:r>
          <w:r>
            <w:t>1.3</w:t>
          </w:r>
          <w:r>
            <w:rPr>
              <w:rFonts w:hint="eastAsia"/>
            </w:rPr>
            <w:t xml:space="preserve"> 蓝牙打印</w:t>
          </w:r>
          <w:r>
            <w:rPr>
              <w:rFonts w:hint="eastAsia"/>
              <w:lang w:val="en-US" w:eastAsia="zh-CN"/>
            </w:rPr>
            <w:t>机</w:t>
          </w:r>
          <w:r>
            <w:rPr>
              <w:rFonts w:hint="eastAsia"/>
            </w:rPr>
            <w:t>的</w:t>
          </w:r>
          <w:r>
            <w:rPr>
              <w:rFonts w:hint="eastAsia"/>
              <w:lang w:val="en-US" w:eastAsia="zh-CN"/>
            </w:rPr>
            <w:t>特点</w:t>
          </w:r>
          <w:r>
            <w:rPr>
              <w:rFonts w:hint="eastAsia"/>
            </w:rPr>
            <w:t>及</w:t>
          </w:r>
          <w:r>
            <w:rPr>
              <w:rFonts w:hint="eastAsia"/>
              <w:lang w:val="en-US" w:eastAsia="zh-CN"/>
            </w:rPr>
            <w:t>发展趋势</w:t>
          </w:r>
          <w:r>
            <w:tab/>
          </w:r>
          <w:r>
            <w:fldChar w:fldCharType="begin"/>
          </w:r>
          <w:r>
            <w:instrText xml:space="preserve"> PAGEREF _Toc15674 \h </w:instrText>
          </w:r>
          <w:r>
            <w:fldChar w:fldCharType="separate"/>
          </w:r>
          <w:r>
            <w:t>4</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_Toc21398 </w:instrText>
          </w:r>
          <w:r>
            <w:fldChar w:fldCharType="separate"/>
          </w:r>
          <w:r>
            <w:rPr>
              <w:rFonts w:hint="eastAsia"/>
              <w:lang w:val="en-US" w:eastAsia="zh-CN"/>
            </w:rPr>
            <w:t xml:space="preserve">1.3.1 </w:t>
          </w:r>
          <w:r>
            <w:t>蓝牙打印机的特点</w:t>
          </w:r>
          <w:r>
            <w:tab/>
          </w:r>
          <w:r>
            <w:fldChar w:fldCharType="begin"/>
          </w:r>
          <w:r>
            <w:instrText xml:space="preserve"> PAGEREF _Toc21398 \h </w:instrText>
          </w:r>
          <w:r>
            <w:fldChar w:fldCharType="separate"/>
          </w:r>
          <w:r>
            <w:t>4</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_Toc22668 </w:instrText>
          </w:r>
          <w:r>
            <w:fldChar w:fldCharType="separate"/>
          </w:r>
          <w:r>
            <w:rPr>
              <w:rFonts w:hint="eastAsia"/>
              <w:lang w:val="en-US" w:eastAsia="zh-CN"/>
            </w:rPr>
            <w:t xml:space="preserve">1.3.2 </w:t>
          </w:r>
          <w:r>
            <w:t>蓝牙打印机的发展现状及趋势</w:t>
          </w:r>
          <w:r>
            <w:tab/>
          </w:r>
          <w:r>
            <w:fldChar w:fldCharType="begin"/>
          </w:r>
          <w:r>
            <w:instrText xml:space="preserve"> PAGEREF _Toc22668 \h </w:instrText>
          </w:r>
          <w:r>
            <w:fldChar w:fldCharType="separate"/>
          </w:r>
          <w:r>
            <w:t>4</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_Toc17272 </w:instrText>
          </w:r>
          <w:r>
            <w:fldChar w:fldCharType="separate"/>
          </w:r>
          <w:r>
            <w:rPr>
              <w:rFonts w:hint="eastAsia"/>
              <w:lang w:val="en-US" w:eastAsia="zh-CN"/>
            </w:rPr>
            <w:t>1.3.3 蓝牙打印机品牌</w:t>
          </w:r>
          <w:r>
            <w:tab/>
          </w:r>
          <w:r>
            <w:fldChar w:fldCharType="begin"/>
          </w:r>
          <w:r>
            <w:instrText xml:space="preserve"> PAGEREF _Toc17272 \h </w:instrText>
          </w:r>
          <w:r>
            <w:fldChar w:fldCharType="separate"/>
          </w:r>
          <w:r>
            <w:t>5</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_Toc24445 </w:instrText>
          </w:r>
          <w:r>
            <w:fldChar w:fldCharType="separate"/>
          </w:r>
          <w:r>
            <w:t>1.</w:t>
          </w:r>
          <w:r>
            <w:rPr>
              <w:rFonts w:hint="eastAsia"/>
            </w:rPr>
            <w:t>4 论文结构</w:t>
          </w:r>
          <w:r>
            <w:tab/>
          </w:r>
          <w:r>
            <w:fldChar w:fldCharType="begin"/>
          </w:r>
          <w:r>
            <w:instrText xml:space="preserve"> PAGEREF _Toc24445 \h </w:instrText>
          </w:r>
          <w:r>
            <w:fldChar w:fldCharType="separate"/>
          </w:r>
          <w:r>
            <w:t>5</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_Toc22144 </w:instrText>
          </w:r>
          <w:r>
            <w:fldChar w:fldCharType="separate"/>
          </w:r>
          <w:r>
            <w:rPr>
              <w:rFonts w:hint="eastAsia"/>
            </w:rPr>
            <w:t>2  系统分析</w:t>
          </w:r>
          <w:r>
            <w:tab/>
          </w:r>
          <w:r>
            <w:fldChar w:fldCharType="begin"/>
          </w:r>
          <w:r>
            <w:instrText xml:space="preserve"> PAGEREF _Toc22144 \h </w:instrText>
          </w:r>
          <w:r>
            <w:fldChar w:fldCharType="separate"/>
          </w:r>
          <w:r>
            <w:t>7</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_Toc11246 </w:instrText>
          </w:r>
          <w:r>
            <w:fldChar w:fldCharType="separate"/>
          </w:r>
          <w:r>
            <w:t xml:space="preserve">2.1 </w:t>
          </w:r>
          <w:r>
            <w:rPr>
              <w:rFonts w:hint="eastAsia"/>
              <w:lang w:val="en-US" w:eastAsia="zh-CN"/>
            </w:rPr>
            <w:t>需求分析</w:t>
          </w:r>
          <w:r>
            <w:tab/>
          </w:r>
          <w:r>
            <w:fldChar w:fldCharType="begin"/>
          </w:r>
          <w:r>
            <w:instrText xml:space="preserve"> PAGEREF _Toc11246 \h </w:instrText>
          </w:r>
          <w:r>
            <w:fldChar w:fldCharType="separate"/>
          </w:r>
          <w:r>
            <w:t>7</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_Toc26929 </w:instrText>
          </w:r>
          <w:r>
            <w:fldChar w:fldCharType="separate"/>
          </w:r>
          <w:r>
            <w:t xml:space="preserve">2.2 </w:t>
          </w:r>
          <w:r>
            <w:rPr>
              <w:rFonts w:hint="eastAsia"/>
              <w:lang w:val="en-US" w:eastAsia="zh-CN"/>
            </w:rPr>
            <w:t>功能</w:t>
          </w:r>
          <w:r>
            <w:rPr>
              <w:rFonts w:hint="eastAsia"/>
            </w:rPr>
            <w:t>分析</w:t>
          </w:r>
          <w:r>
            <w:tab/>
          </w:r>
          <w:r>
            <w:fldChar w:fldCharType="begin"/>
          </w:r>
          <w:r>
            <w:instrText xml:space="preserve"> PAGEREF _Toc26929 \h </w:instrText>
          </w:r>
          <w:r>
            <w:fldChar w:fldCharType="separate"/>
          </w:r>
          <w:r>
            <w:t>8</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_Toc29171 </w:instrText>
          </w:r>
          <w:r>
            <w:fldChar w:fldCharType="separate"/>
          </w:r>
          <w:r>
            <w:t>2.3 可行性分析</w:t>
          </w:r>
          <w:r>
            <w:tab/>
          </w:r>
          <w:r>
            <w:fldChar w:fldCharType="begin"/>
          </w:r>
          <w:r>
            <w:instrText xml:space="preserve"> PAGEREF _Toc29171 \h </w:instrText>
          </w:r>
          <w:r>
            <w:fldChar w:fldCharType="separate"/>
          </w:r>
          <w:r>
            <w:t>9</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_Toc27260 </w:instrText>
          </w:r>
          <w:r>
            <w:fldChar w:fldCharType="separate"/>
          </w:r>
          <w:r>
            <w:rPr>
              <w:rFonts w:hint="eastAsia"/>
            </w:rPr>
            <w:t>3  系统设计</w:t>
          </w:r>
          <w:r>
            <w:tab/>
          </w:r>
          <w:r>
            <w:fldChar w:fldCharType="begin"/>
          </w:r>
          <w:r>
            <w:instrText xml:space="preserve"> PAGEREF _Toc27260 \h </w:instrText>
          </w:r>
          <w:r>
            <w:fldChar w:fldCharType="separate"/>
          </w:r>
          <w:r>
            <w:t>11</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_Toc2848 </w:instrText>
          </w:r>
          <w:r>
            <w:fldChar w:fldCharType="separate"/>
          </w:r>
          <w:r>
            <w:t>3.1 功能模块</w:t>
          </w:r>
          <w:r>
            <w:rPr>
              <w:rFonts w:hint="eastAsia"/>
            </w:rPr>
            <w:t>划分</w:t>
          </w:r>
          <w:r>
            <w:tab/>
          </w:r>
          <w:r>
            <w:fldChar w:fldCharType="begin"/>
          </w:r>
          <w:r>
            <w:instrText xml:space="preserve"> PAGEREF _Toc2848 \h </w:instrText>
          </w:r>
          <w:r>
            <w:fldChar w:fldCharType="separate"/>
          </w:r>
          <w:r>
            <w:t>11</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_Toc621 </w:instrText>
          </w:r>
          <w:r>
            <w:fldChar w:fldCharType="separate"/>
          </w:r>
          <w:r>
            <w:t xml:space="preserve">3.2 </w:t>
          </w:r>
          <w:r>
            <w:rPr>
              <w:rFonts w:hint="eastAsia"/>
            </w:rPr>
            <w:t>前端</w:t>
          </w:r>
          <w:r>
            <w:t>设计</w:t>
          </w:r>
          <w:r>
            <w:tab/>
          </w:r>
          <w:r>
            <w:fldChar w:fldCharType="begin"/>
          </w:r>
          <w:r>
            <w:instrText xml:space="preserve"> PAGEREF _Toc621 \h </w:instrText>
          </w:r>
          <w:r>
            <w:fldChar w:fldCharType="separate"/>
          </w:r>
          <w:r>
            <w:t>12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_Toc26891 </w:instrText>
          </w:r>
          <w:r>
            <w:fldChar w:fldCharType="separate"/>
          </w:r>
          <w:r>
            <w:rPr>
              <w:rFonts w:hint="eastAsia"/>
            </w:rPr>
            <w:t>3.2.1</w:t>
          </w:r>
          <w:r>
            <w:rPr>
              <w:rFonts w:hint="eastAsia"/>
              <w:lang w:val="en-US" w:eastAsia="zh-CN"/>
            </w:rPr>
            <w:t xml:space="preserve"> </w:t>
          </w:r>
          <w:r>
            <w:rPr>
              <w:rFonts w:hint="eastAsia"/>
            </w:rPr>
            <w:t>系统名称</w:t>
          </w:r>
          <w:r>
            <w:rPr>
              <w:rFonts w:hint="eastAsia"/>
              <w:lang w:val="en-US" w:eastAsia="zh-CN"/>
            </w:rPr>
            <w:t>选取</w:t>
          </w:r>
          <w:r>
            <w:tab/>
          </w:r>
          <w:r>
            <w:fldChar w:fldCharType="begin"/>
          </w:r>
          <w:r>
            <w:instrText xml:space="preserve"> PAGEREF _Toc26891 \h </w:instrText>
          </w:r>
          <w:r>
            <w:fldChar w:fldCharType="separate"/>
          </w:r>
          <w:r>
            <w:t>12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_Toc1805 </w:instrText>
          </w:r>
          <w:r>
            <w:fldChar w:fldCharType="separate"/>
          </w:r>
          <w:r>
            <w:rPr>
              <w:rFonts w:hint="eastAsia"/>
            </w:rPr>
            <w:t>3.2.2</w:t>
          </w:r>
          <w:r>
            <w:rPr>
              <w:rFonts w:hint="eastAsia"/>
              <w:lang w:val="en-US" w:eastAsia="zh-CN"/>
            </w:rPr>
            <w:t xml:space="preserve"> </w:t>
          </w:r>
          <w:r>
            <w:rPr>
              <w:rFonts w:hint="eastAsia"/>
            </w:rPr>
            <w:t>系统标识</w:t>
          </w:r>
          <w:r>
            <w:rPr>
              <w:rFonts w:hint="eastAsia"/>
              <w:lang w:val="en-US" w:eastAsia="zh-CN"/>
            </w:rPr>
            <w:t>设计</w:t>
          </w:r>
          <w:r>
            <w:tab/>
          </w:r>
          <w:r>
            <w:fldChar w:fldCharType="begin"/>
          </w:r>
          <w:r>
            <w:instrText xml:space="preserve"> PAGEREF _Toc1805 \h </w:instrText>
          </w:r>
          <w:r>
            <w:fldChar w:fldCharType="separate"/>
          </w:r>
          <w:r>
            <w:t>12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_Toc20775 </w:instrText>
          </w:r>
          <w:r>
            <w:fldChar w:fldCharType="separate"/>
          </w:r>
          <w:r>
            <w:rPr>
              <w:rFonts w:hint="eastAsia"/>
            </w:rPr>
            <w:t>3.2.3 界面</w:t>
          </w:r>
          <w:r>
            <w:rPr>
              <w:rFonts w:hint="eastAsia"/>
              <w:lang w:val="en-US" w:eastAsia="zh-CN"/>
            </w:rPr>
            <w:t>交互设计</w:t>
          </w:r>
          <w:r>
            <w:tab/>
          </w:r>
          <w:r>
            <w:fldChar w:fldCharType="begin"/>
          </w:r>
          <w:r>
            <w:instrText xml:space="preserve"> PAGEREF _Toc20775 \h </w:instrText>
          </w:r>
          <w:r>
            <w:fldChar w:fldCharType="separate"/>
          </w:r>
          <w:r>
            <w:t>13</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_Toc31082 </w:instrText>
          </w:r>
          <w:r>
            <w:fldChar w:fldCharType="separate"/>
          </w:r>
          <w:r>
            <w:t>3.3 系统</w:t>
          </w:r>
          <w:r>
            <w:rPr>
              <w:rFonts w:hint="eastAsia"/>
            </w:rPr>
            <w:t>功能</w:t>
          </w:r>
          <w:r>
            <w:t>流程</w:t>
          </w:r>
          <w:r>
            <w:rPr>
              <w:rFonts w:hint="eastAsia"/>
            </w:rPr>
            <w:t>设计</w:t>
          </w:r>
          <w:r>
            <w:tab/>
          </w:r>
          <w:r>
            <w:fldChar w:fldCharType="begin"/>
          </w:r>
          <w:r>
            <w:instrText xml:space="preserve"> PAGEREF _Toc31082 \h </w:instrText>
          </w:r>
          <w:r>
            <w:fldChar w:fldCharType="separate"/>
          </w:r>
          <w:r>
            <w:t>18</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_Toc21535 </w:instrText>
          </w:r>
          <w:r>
            <w:fldChar w:fldCharType="separate"/>
          </w:r>
          <w:r>
            <w:rPr>
              <w:rFonts w:hint="eastAsia"/>
            </w:rPr>
            <w:t>3</w:t>
          </w:r>
          <w:r>
            <w:t>.</w:t>
          </w:r>
          <w:r>
            <w:rPr>
              <w:rFonts w:hint="eastAsia"/>
            </w:rPr>
            <w:t>3</w:t>
          </w:r>
          <w:r>
            <w:t xml:space="preserve">.1 </w:t>
          </w:r>
          <w:r>
            <w:rPr>
              <w:rFonts w:hint="eastAsia"/>
            </w:rPr>
            <w:t>用户登录流程</w:t>
          </w:r>
          <w:r>
            <w:tab/>
          </w:r>
          <w:r>
            <w:fldChar w:fldCharType="begin"/>
          </w:r>
          <w:r>
            <w:instrText xml:space="preserve"> PAGEREF _Toc21535 \h </w:instrText>
          </w:r>
          <w:r>
            <w:fldChar w:fldCharType="separate"/>
          </w:r>
          <w:r>
            <w:t>18</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_Toc21490 </w:instrText>
          </w:r>
          <w:r>
            <w:fldChar w:fldCharType="separate"/>
          </w:r>
          <w:r>
            <w:rPr>
              <w:rFonts w:hint="eastAsia"/>
            </w:rPr>
            <w:t>3</w:t>
          </w:r>
          <w:r>
            <w:t>.</w:t>
          </w:r>
          <w:r>
            <w:rPr>
              <w:rFonts w:hint="eastAsia"/>
            </w:rPr>
            <w:t>3</w:t>
          </w:r>
          <w:r>
            <w:t>.</w:t>
          </w:r>
          <w:r>
            <w:rPr>
              <w:rFonts w:hint="eastAsia"/>
            </w:rPr>
            <w:t>2</w:t>
          </w:r>
          <w:r>
            <w:t xml:space="preserve"> </w:t>
          </w:r>
          <w:r>
            <w:rPr>
              <w:rFonts w:hint="eastAsia"/>
            </w:rPr>
            <w:t>用户注册流程</w:t>
          </w:r>
          <w:r>
            <w:tab/>
          </w:r>
          <w:r>
            <w:fldChar w:fldCharType="begin"/>
          </w:r>
          <w:r>
            <w:instrText xml:space="preserve"> PAGEREF _Toc21490 \h </w:instrText>
          </w:r>
          <w:r>
            <w:fldChar w:fldCharType="separate"/>
          </w:r>
          <w:r>
            <w:t>19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_Toc17752 </w:instrText>
          </w:r>
          <w:r>
            <w:fldChar w:fldCharType="separate"/>
          </w:r>
          <w:r>
            <w:rPr>
              <w:rFonts w:hint="eastAsia"/>
            </w:rPr>
            <w:t>3</w:t>
          </w:r>
          <w:r>
            <w:t>.</w:t>
          </w:r>
          <w:r>
            <w:rPr>
              <w:rFonts w:hint="eastAsia"/>
            </w:rPr>
            <w:t>3</w:t>
          </w:r>
          <w:r>
            <w:t>.</w:t>
          </w:r>
          <w:r>
            <w:rPr>
              <w:rFonts w:hint="eastAsia"/>
            </w:rPr>
            <w:t>3</w:t>
          </w:r>
          <w:r>
            <w:t xml:space="preserve"> </w:t>
          </w:r>
          <w:r>
            <w:rPr>
              <w:rFonts w:hint="eastAsia"/>
            </w:rPr>
            <w:t>课程搜索流程</w:t>
          </w:r>
          <w:r>
            <w:tab/>
          </w:r>
          <w:r>
            <w:fldChar w:fldCharType="begin"/>
          </w:r>
          <w:r>
            <w:instrText xml:space="preserve"> PAGEREF _Toc17752 \h </w:instrText>
          </w:r>
          <w:r>
            <w:fldChar w:fldCharType="separate"/>
          </w:r>
          <w:r>
            <w:t>20</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_Toc31865 </w:instrText>
          </w:r>
          <w:r>
            <w:fldChar w:fldCharType="separate"/>
          </w:r>
          <w:r>
            <w:rPr>
              <w:rFonts w:hint="eastAsia"/>
            </w:rPr>
            <w:t>3</w:t>
          </w:r>
          <w:r>
            <w:t>.</w:t>
          </w:r>
          <w:r>
            <w:rPr>
              <w:rFonts w:hint="eastAsia"/>
            </w:rPr>
            <w:t>3</w:t>
          </w:r>
          <w:r>
            <w:t>.</w:t>
          </w:r>
          <w:r>
            <w:rPr>
              <w:rFonts w:hint="eastAsia"/>
            </w:rPr>
            <w:t>4</w:t>
          </w:r>
          <w:r>
            <w:t xml:space="preserve"> </w:t>
          </w:r>
          <w:r>
            <w:rPr>
              <w:rFonts w:hint="eastAsia"/>
            </w:rPr>
            <w:t>课程创建流程</w:t>
          </w:r>
          <w:r>
            <w:tab/>
          </w:r>
          <w:r>
            <w:fldChar w:fldCharType="begin"/>
          </w:r>
          <w:r>
            <w:instrText xml:space="preserve"> PAGEREF _Toc31865 \h </w:instrText>
          </w:r>
          <w:r>
            <w:fldChar w:fldCharType="separate"/>
          </w:r>
          <w:r>
            <w:t>20</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_Toc23371 </w:instrText>
          </w:r>
          <w:r>
            <w:fldChar w:fldCharType="separate"/>
          </w:r>
          <w:r>
            <w:rPr>
              <w:rFonts w:hint="eastAsia"/>
            </w:rPr>
            <w:t>3</w:t>
          </w:r>
          <w:r>
            <w:t>.</w:t>
          </w:r>
          <w:r>
            <w:rPr>
              <w:rFonts w:hint="eastAsia"/>
            </w:rPr>
            <w:t>3</w:t>
          </w:r>
          <w:r>
            <w:t>.</w:t>
          </w:r>
          <w:r>
            <w:rPr>
              <w:rFonts w:hint="eastAsia"/>
            </w:rPr>
            <w:t>5</w:t>
          </w:r>
          <w:r>
            <w:t xml:space="preserve"> </w:t>
          </w:r>
          <w:r>
            <w:rPr>
              <w:rFonts w:hint="eastAsia"/>
            </w:rPr>
            <w:t>蓝牙打印流程</w:t>
          </w:r>
          <w:r>
            <w:tab/>
          </w:r>
          <w:r>
            <w:fldChar w:fldCharType="begin"/>
          </w:r>
          <w:r>
            <w:instrText xml:space="preserve"> PAGEREF _Toc23371 \h </w:instrText>
          </w:r>
          <w:r>
            <w:fldChar w:fldCharType="separate"/>
          </w:r>
          <w:r>
            <w:t>21</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_Toc32679 </w:instrText>
          </w:r>
          <w:r>
            <w:fldChar w:fldCharType="separate"/>
          </w:r>
          <w:r>
            <w:rPr>
              <w:rFonts w:hint="eastAsia"/>
            </w:rPr>
            <w:t>3</w:t>
          </w:r>
          <w:r>
            <w:t>.</w:t>
          </w:r>
          <w:r>
            <w:rPr>
              <w:rFonts w:hint="eastAsia"/>
            </w:rPr>
            <w:t>4</w:t>
          </w:r>
          <w:r>
            <w:t xml:space="preserve"> 系统数据库的设计</w:t>
          </w:r>
          <w:r>
            <w:tab/>
          </w:r>
          <w:r>
            <w:fldChar w:fldCharType="begin"/>
          </w:r>
          <w:r>
            <w:instrText xml:space="preserve"> PAGEREF _Toc32679 \h </w:instrText>
          </w:r>
          <w:r>
            <w:fldChar w:fldCharType="separate"/>
          </w:r>
          <w:r>
            <w:t>21</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_Toc10187 </w:instrText>
          </w:r>
          <w:r>
            <w:fldChar w:fldCharType="separate"/>
          </w:r>
          <w:r>
            <w:rPr>
              <w:rFonts w:hint="eastAsia"/>
            </w:rPr>
            <w:t>3</w:t>
          </w:r>
          <w:r>
            <w:t>.</w:t>
          </w:r>
          <w:r>
            <w:rPr>
              <w:rFonts w:hint="eastAsia"/>
            </w:rPr>
            <w:t>4</w:t>
          </w:r>
          <w:r>
            <w:t>.1 数据库表的结构</w:t>
          </w:r>
          <w:r>
            <w:tab/>
          </w:r>
          <w:r>
            <w:fldChar w:fldCharType="begin"/>
          </w:r>
          <w:r>
            <w:instrText xml:space="preserve"> PAGEREF _Toc10187 \h </w:instrText>
          </w:r>
          <w:r>
            <w:fldChar w:fldCharType="separate"/>
          </w:r>
          <w:r>
            <w:t>22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_Toc10404 </w:instrText>
          </w:r>
          <w:r>
            <w:fldChar w:fldCharType="separate"/>
          </w:r>
          <w:r>
            <w:rPr>
              <w:rFonts w:hint="eastAsia"/>
            </w:rPr>
            <w:t>3</w:t>
          </w:r>
          <w:r>
            <w:t>.</w:t>
          </w:r>
          <w:r>
            <w:rPr>
              <w:rFonts w:hint="eastAsia"/>
            </w:rPr>
            <w:t>4</w:t>
          </w:r>
          <w:r>
            <w:t>.2 数据库选择及理由</w:t>
          </w:r>
          <w:r>
            <w:tab/>
          </w:r>
          <w:r>
            <w:fldChar w:fldCharType="begin"/>
          </w:r>
          <w:r>
            <w:instrText xml:space="preserve"> PAGEREF _Toc10404 \h </w:instrText>
          </w:r>
          <w:r>
            <w:fldChar w:fldCharType="separate"/>
          </w:r>
          <w:r>
            <w:t>24</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_Toc20350 </w:instrText>
          </w:r>
          <w:r>
            <w:fldChar w:fldCharType="separate"/>
          </w:r>
          <w:r>
            <w:rPr>
              <w:rFonts w:hint="eastAsia"/>
            </w:rPr>
            <w:t>3</w:t>
          </w:r>
          <w:r>
            <w:t>.</w:t>
          </w:r>
          <w:r>
            <w:rPr>
              <w:rFonts w:hint="eastAsia"/>
            </w:rPr>
            <w:t>5</w:t>
          </w:r>
          <w:r>
            <w:t xml:space="preserve"> 开发工具介绍</w:t>
          </w:r>
          <w:r>
            <w:tab/>
          </w:r>
          <w:r>
            <w:fldChar w:fldCharType="begin"/>
          </w:r>
          <w:r>
            <w:instrText xml:space="preserve"> PAGEREF _Toc20350 \h </w:instrText>
          </w:r>
          <w:r>
            <w:fldChar w:fldCharType="separate"/>
          </w:r>
          <w:r>
            <w:t>25</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_Toc24367 </w:instrText>
          </w:r>
          <w:r>
            <w:fldChar w:fldCharType="separate"/>
          </w:r>
          <w:r>
            <w:rPr>
              <w:rFonts w:hint="eastAsia"/>
            </w:rPr>
            <w:t>3</w:t>
          </w:r>
          <w:r>
            <w:t>.</w:t>
          </w:r>
          <w:r>
            <w:rPr>
              <w:rFonts w:hint="eastAsia"/>
            </w:rPr>
            <w:t>5</w:t>
          </w:r>
          <w:r>
            <w:t>.1</w:t>
          </w:r>
          <w:r>
            <w:rPr>
              <w:rFonts w:hint="eastAsia" w:ascii="宋体" w:hAnsi="宋体"/>
            </w:rPr>
            <w:t xml:space="preserve"> </w:t>
          </w:r>
          <w:r>
            <w:rPr>
              <w:rFonts w:hint="eastAsia"/>
            </w:rPr>
            <w:t>AndroidStudio</w:t>
          </w:r>
          <w:r>
            <w:t>介绍</w:t>
          </w:r>
          <w:r>
            <w:tab/>
          </w:r>
          <w:r>
            <w:fldChar w:fldCharType="begin"/>
          </w:r>
          <w:r>
            <w:instrText xml:space="preserve"> PAGEREF _Toc24367 \h </w:instrText>
          </w:r>
          <w:r>
            <w:fldChar w:fldCharType="separate"/>
          </w:r>
          <w:r>
            <w:t>25</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_Toc25101 </w:instrText>
          </w:r>
          <w:r>
            <w:fldChar w:fldCharType="separate"/>
          </w:r>
          <w:r>
            <w:rPr>
              <w:rFonts w:hint="eastAsia"/>
            </w:rPr>
            <w:t>3</w:t>
          </w:r>
          <w:r>
            <w:t>.</w:t>
          </w:r>
          <w:r>
            <w:rPr>
              <w:rFonts w:hint="eastAsia"/>
            </w:rPr>
            <w:t>5</w:t>
          </w:r>
          <w:r>
            <w:t>.</w:t>
          </w:r>
          <w:r>
            <w:rPr>
              <w:rFonts w:hint="eastAsia"/>
            </w:rPr>
            <w:t>2</w:t>
          </w:r>
          <w:r>
            <w:rPr>
              <w:rFonts w:hint="eastAsia" w:ascii="宋体" w:hAnsi="宋体"/>
            </w:rPr>
            <w:t xml:space="preserve"> </w:t>
          </w:r>
          <w:r>
            <w:t>Glide框架</w:t>
          </w:r>
          <w:r>
            <w:tab/>
          </w:r>
          <w:r>
            <w:fldChar w:fldCharType="begin"/>
          </w:r>
          <w:r>
            <w:instrText xml:space="preserve"> PAGEREF _Toc25101 \h </w:instrText>
          </w:r>
          <w:r>
            <w:fldChar w:fldCharType="separate"/>
          </w:r>
          <w:r>
            <w:t>25</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_Toc18323 </w:instrText>
          </w:r>
          <w:r>
            <w:fldChar w:fldCharType="separate"/>
          </w:r>
          <w:r>
            <w:rPr>
              <w:rFonts w:hint="eastAsia"/>
            </w:rPr>
            <w:t>3.5.3 蓝牙打印</w:t>
          </w:r>
          <w:r>
            <w:tab/>
          </w:r>
          <w:r>
            <w:fldChar w:fldCharType="begin"/>
          </w:r>
          <w:r>
            <w:instrText xml:space="preserve"> PAGEREF _Toc18323 \h </w:instrText>
          </w:r>
          <w:r>
            <w:fldChar w:fldCharType="separate"/>
          </w:r>
          <w:r>
            <w:t>26</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_Toc209 </w:instrText>
          </w:r>
          <w:r>
            <w:fldChar w:fldCharType="separate"/>
          </w:r>
          <w:r>
            <w:rPr>
              <w:rFonts w:hint="eastAsia"/>
            </w:rPr>
            <w:t>3</w:t>
          </w:r>
          <w:r>
            <w:t>.</w:t>
          </w:r>
          <w:r>
            <w:rPr>
              <w:rFonts w:hint="eastAsia"/>
            </w:rPr>
            <w:t>5</w:t>
          </w:r>
          <w:r>
            <w:t>.</w:t>
          </w:r>
          <w:r>
            <w:rPr>
              <w:rFonts w:hint="eastAsia"/>
            </w:rPr>
            <w:t>4</w:t>
          </w:r>
          <w:r>
            <w:rPr>
              <w:rFonts w:hint="eastAsia" w:ascii="宋体" w:hAnsi="宋体"/>
            </w:rPr>
            <w:t xml:space="preserve"> </w:t>
          </w:r>
          <w:r>
            <w:rPr>
              <w:rFonts w:hint="eastAsia"/>
            </w:rPr>
            <w:t>Google Android Material</w:t>
          </w:r>
          <w:r>
            <w:tab/>
          </w:r>
          <w:r>
            <w:fldChar w:fldCharType="begin"/>
          </w:r>
          <w:r>
            <w:instrText xml:space="preserve"> PAGEREF _Toc209 \h </w:instrText>
          </w:r>
          <w:r>
            <w:fldChar w:fldCharType="separate"/>
          </w:r>
          <w:r>
            <w:t>27</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_Toc15121 </w:instrText>
          </w:r>
          <w:r>
            <w:fldChar w:fldCharType="separate"/>
          </w:r>
          <w:r>
            <w:rPr>
              <w:rFonts w:hint="eastAsia"/>
            </w:rPr>
            <w:t>4  系统实现</w:t>
          </w:r>
          <w:r>
            <w:tab/>
          </w:r>
          <w:r>
            <w:fldChar w:fldCharType="begin"/>
          </w:r>
          <w:r>
            <w:instrText xml:space="preserve"> PAGEREF _Toc15121 \h </w:instrText>
          </w:r>
          <w:r>
            <w:fldChar w:fldCharType="separate"/>
          </w:r>
          <w:r>
            <w:t>29</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_Toc12309 </w:instrText>
          </w:r>
          <w:r>
            <w:fldChar w:fldCharType="separate"/>
          </w:r>
          <w:r>
            <w:t>4.</w:t>
          </w:r>
          <w:r>
            <w:rPr>
              <w:rFonts w:hint="eastAsia"/>
            </w:rPr>
            <w:t>1 登录注册模块实现</w:t>
          </w:r>
          <w:r>
            <w:tab/>
          </w:r>
          <w:r>
            <w:fldChar w:fldCharType="begin"/>
          </w:r>
          <w:r>
            <w:instrText xml:space="preserve"> PAGEREF _Toc12309 \h </w:instrText>
          </w:r>
          <w:r>
            <w:fldChar w:fldCharType="separate"/>
          </w:r>
          <w:r>
            <w:t>29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_Toc9393 </w:instrText>
          </w:r>
          <w:r>
            <w:fldChar w:fldCharType="separate"/>
          </w:r>
          <w:r>
            <w:rPr>
              <w:rFonts w:hint="eastAsia"/>
            </w:rPr>
            <w:t>4.1.1 登录功能实现</w:t>
          </w:r>
          <w:r>
            <w:tab/>
          </w:r>
          <w:r>
            <w:fldChar w:fldCharType="begin"/>
          </w:r>
          <w:r>
            <w:instrText xml:space="preserve"> PAGEREF _Toc9393 \h </w:instrText>
          </w:r>
          <w:r>
            <w:fldChar w:fldCharType="separate"/>
          </w:r>
          <w:r>
            <w:t>29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_Toc20248 </w:instrText>
          </w:r>
          <w:r>
            <w:fldChar w:fldCharType="separate"/>
          </w:r>
          <w:r>
            <w:rPr>
              <w:rFonts w:hint="eastAsia"/>
            </w:rPr>
            <w:t>4.1.2 注册功能实现</w:t>
          </w:r>
          <w:r>
            <w:tab/>
          </w:r>
          <w:r>
            <w:fldChar w:fldCharType="begin"/>
          </w:r>
          <w:r>
            <w:instrText xml:space="preserve"> PAGEREF _Toc20248 \h </w:instrText>
          </w:r>
          <w:r>
            <w:fldChar w:fldCharType="separate"/>
          </w:r>
          <w:r>
            <w:t>30</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_Toc28065 </w:instrText>
          </w:r>
          <w:r>
            <w:fldChar w:fldCharType="separate"/>
          </w:r>
          <w:r>
            <w:rPr>
              <w:rFonts w:hint="eastAsia"/>
            </w:rPr>
            <w:t>4</w:t>
          </w:r>
          <w:r>
            <w:t>.</w:t>
          </w:r>
          <w:r>
            <w:rPr>
              <w:rFonts w:hint="eastAsia"/>
            </w:rPr>
            <w:t>2 我的课程模块实现</w:t>
          </w:r>
          <w:r>
            <w:tab/>
          </w:r>
          <w:r>
            <w:fldChar w:fldCharType="begin"/>
          </w:r>
          <w:r>
            <w:instrText xml:space="preserve"> PAGEREF _Toc28065 \h </w:instrText>
          </w:r>
          <w:r>
            <w:fldChar w:fldCharType="separate"/>
          </w:r>
          <w:r>
            <w:t>31</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_Toc21881 </w:instrText>
          </w:r>
          <w:r>
            <w:fldChar w:fldCharType="separate"/>
          </w:r>
          <w:r>
            <w:rPr>
              <w:rFonts w:hint="eastAsia"/>
            </w:rPr>
            <w:t>4.2.1 搜索课程功能实现</w:t>
          </w:r>
          <w:r>
            <w:tab/>
          </w:r>
          <w:r>
            <w:fldChar w:fldCharType="begin"/>
          </w:r>
          <w:r>
            <w:instrText xml:space="preserve"> PAGEREF _Toc21881 \h </w:instrText>
          </w:r>
          <w:r>
            <w:fldChar w:fldCharType="separate"/>
          </w:r>
          <w:r>
            <w:t>31</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_Toc15754 </w:instrText>
          </w:r>
          <w:r>
            <w:fldChar w:fldCharType="separate"/>
          </w:r>
          <w:r>
            <w:rPr>
              <w:rFonts w:hint="eastAsia"/>
            </w:rPr>
            <w:t>4.2.2 课程列表功能实现</w:t>
          </w:r>
          <w:r>
            <w:tab/>
          </w:r>
          <w:r>
            <w:fldChar w:fldCharType="begin"/>
          </w:r>
          <w:r>
            <w:instrText xml:space="preserve"> PAGEREF _Toc15754 \h </w:instrText>
          </w:r>
          <w:r>
            <w:fldChar w:fldCharType="separate"/>
          </w:r>
          <w:r>
            <w:t>32</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_Toc10423 </w:instrText>
          </w:r>
          <w:r>
            <w:fldChar w:fldCharType="separate"/>
          </w:r>
          <w:r>
            <w:t>4.</w:t>
          </w:r>
          <w:r>
            <w:rPr>
              <w:rFonts w:hint="eastAsia"/>
            </w:rPr>
            <w:t>3 课程详情模块实现</w:t>
          </w:r>
          <w:r>
            <w:tab/>
          </w:r>
          <w:r>
            <w:fldChar w:fldCharType="begin"/>
          </w:r>
          <w:r>
            <w:instrText xml:space="preserve"> PAGEREF _Toc10423 \h </w:instrText>
          </w:r>
          <w:r>
            <w:fldChar w:fldCharType="separate"/>
          </w:r>
          <w:r>
            <w:t>32</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_Toc13952 </w:instrText>
          </w:r>
          <w:r>
            <w:fldChar w:fldCharType="separate"/>
          </w:r>
          <w:r>
            <w:t>4.</w:t>
          </w:r>
          <w:r>
            <w:rPr>
              <w:rFonts w:hint="eastAsia"/>
            </w:rPr>
            <w:t>4 创建课程模块实现</w:t>
          </w:r>
          <w:r>
            <w:tab/>
          </w:r>
          <w:r>
            <w:fldChar w:fldCharType="begin"/>
          </w:r>
          <w:r>
            <w:instrText xml:space="preserve"> PAGEREF _Toc13952 \h </w:instrText>
          </w:r>
          <w:r>
            <w:fldChar w:fldCharType="separate"/>
          </w:r>
          <w:r>
            <w:t>34</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_Toc13026 </w:instrText>
          </w:r>
          <w:r>
            <w:fldChar w:fldCharType="separate"/>
          </w:r>
          <w:r>
            <w:t>4.</w:t>
          </w:r>
          <w:r>
            <w:rPr>
              <w:rFonts w:hint="eastAsia"/>
            </w:rPr>
            <w:t xml:space="preserve">5 </w:t>
          </w:r>
          <w:r>
            <w:rPr>
              <w:rFonts w:hint="eastAsia"/>
              <w:lang w:eastAsia="zh-CN"/>
            </w:rPr>
            <w:t>“</w:t>
          </w:r>
          <w:r>
            <w:rPr>
              <w:rFonts w:hint="eastAsia"/>
            </w:rPr>
            <w:t>我的</w:t>
          </w:r>
          <w:r>
            <w:rPr>
              <w:rFonts w:hint="eastAsia"/>
              <w:lang w:eastAsia="zh-CN"/>
            </w:rPr>
            <w:t>”</w:t>
          </w:r>
          <w:r>
            <w:rPr>
              <w:rFonts w:hint="eastAsia"/>
            </w:rPr>
            <w:t>模块实现</w:t>
          </w:r>
          <w:r>
            <w:tab/>
          </w:r>
          <w:r>
            <w:fldChar w:fldCharType="begin"/>
          </w:r>
          <w:r>
            <w:instrText xml:space="preserve"> PAGEREF _Toc13026 \h </w:instrText>
          </w:r>
          <w:r>
            <w:fldChar w:fldCharType="separate"/>
          </w:r>
          <w:r>
            <w:t>34</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_Toc20855 </w:instrText>
          </w:r>
          <w:r>
            <w:fldChar w:fldCharType="separate"/>
          </w:r>
          <w:r>
            <w:rPr>
              <w:rFonts w:hint="eastAsia"/>
            </w:rPr>
            <w:t>4.5.1 个人信息功能实现</w:t>
          </w:r>
          <w:r>
            <w:tab/>
          </w:r>
          <w:r>
            <w:fldChar w:fldCharType="begin"/>
          </w:r>
          <w:r>
            <w:instrText xml:space="preserve"> PAGEREF _Toc20855 \h </w:instrText>
          </w:r>
          <w:r>
            <w:fldChar w:fldCharType="separate"/>
          </w:r>
          <w:r>
            <w:t>34</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_Toc27576 </w:instrText>
          </w:r>
          <w:r>
            <w:fldChar w:fldCharType="separate"/>
          </w:r>
          <w:r>
            <w:rPr>
              <w:rFonts w:hint="eastAsia"/>
            </w:rPr>
            <w:t>4.5.2 蓝牙打印功能实现</w:t>
          </w:r>
          <w:r>
            <w:tab/>
          </w:r>
          <w:r>
            <w:fldChar w:fldCharType="begin"/>
          </w:r>
          <w:r>
            <w:instrText xml:space="preserve"> PAGEREF _Toc27576 \h </w:instrText>
          </w:r>
          <w:r>
            <w:fldChar w:fldCharType="separate"/>
          </w:r>
          <w:r>
            <w:t>35</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_Toc26470 </w:instrText>
          </w:r>
          <w:r>
            <w:fldChar w:fldCharType="separate"/>
          </w:r>
          <w:r>
            <w:rPr>
              <w:rFonts w:hint="eastAsia"/>
            </w:rPr>
            <w:t>4.5.3 联系我们功能实现</w:t>
          </w:r>
          <w:r>
            <w:tab/>
          </w:r>
          <w:r>
            <w:fldChar w:fldCharType="begin"/>
          </w:r>
          <w:r>
            <w:instrText xml:space="preserve"> PAGEREF _Toc26470 \h </w:instrText>
          </w:r>
          <w:r>
            <w:fldChar w:fldCharType="separate"/>
          </w:r>
          <w:r>
            <w:t>37</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_Toc20414 </w:instrText>
          </w:r>
          <w:r>
            <w:fldChar w:fldCharType="separate"/>
          </w:r>
          <w:r>
            <w:rPr>
              <w:rFonts w:hint="eastAsia"/>
            </w:rPr>
            <w:t>5  综合测试</w:t>
          </w:r>
          <w:r>
            <w:tab/>
          </w:r>
          <w:r>
            <w:fldChar w:fldCharType="begin"/>
          </w:r>
          <w:r>
            <w:instrText xml:space="preserve"> PAGEREF _Toc20414 \h </w:instrText>
          </w:r>
          <w:r>
            <w:fldChar w:fldCharType="separate"/>
          </w:r>
          <w:r>
            <w:t>39</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_Toc5246 </w:instrText>
          </w:r>
          <w:r>
            <w:fldChar w:fldCharType="separate"/>
          </w:r>
          <w:r>
            <w:rPr>
              <w:rFonts w:hint="eastAsia"/>
            </w:rPr>
            <w:t>5</w:t>
          </w:r>
          <w:r>
            <w:t>.1</w:t>
          </w:r>
          <w:r>
            <w:rPr>
              <w:rFonts w:hint="eastAsia"/>
            </w:rPr>
            <w:t xml:space="preserve"> 登</w:t>
          </w:r>
          <w:r>
            <w:rPr>
              <w:rFonts w:hint="eastAsia"/>
              <w:lang w:val="en-US" w:eastAsia="zh-CN"/>
            </w:rPr>
            <w:t>录</w:t>
          </w:r>
          <w:r>
            <w:rPr>
              <w:rFonts w:hint="eastAsia"/>
            </w:rPr>
            <w:t>注册模块测试</w:t>
          </w:r>
          <w:r>
            <w:tab/>
          </w:r>
          <w:r>
            <w:fldChar w:fldCharType="begin"/>
          </w:r>
          <w:r>
            <w:instrText xml:space="preserve"> PAGEREF _Toc5246 \h </w:instrText>
          </w:r>
          <w:r>
            <w:fldChar w:fldCharType="separate"/>
          </w:r>
          <w:r>
            <w:t>39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_Toc23834 </w:instrText>
          </w:r>
          <w:r>
            <w:fldChar w:fldCharType="separate"/>
          </w:r>
          <w:r>
            <w:rPr>
              <w:rFonts w:hint="eastAsia"/>
            </w:rPr>
            <w:t>5</w:t>
          </w:r>
          <w:r>
            <w:t>.1</w:t>
          </w:r>
          <w:r>
            <w:rPr>
              <w:rFonts w:hint="eastAsia"/>
            </w:rPr>
            <w:t>.1</w:t>
          </w:r>
          <w:r>
            <w:t xml:space="preserve"> 登录</w:t>
          </w:r>
          <w:r>
            <w:rPr>
              <w:rFonts w:hint="eastAsia"/>
            </w:rPr>
            <w:t>功能测试</w:t>
          </w:r>
          <w:r>
            <w:tab/>
          </w:r>
          <w:r>
            <w:fldChar w:fldCharType="begin"/>
          </w:r>
          <w:r>
            <w:instrText xml:space="preserve"> PAGEREF _Toc23834 \h </w:instrText>
          </w:r>
          <w:r>
            <w:fldChar w:fldCharType="separate"/>
          </w:r>
          <w:r>
            <w:t>39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_Toc19999 </w:instrText>
          </w:r>
          <w:r>
            <w:fldChar w:fldCharType="separate"/>
          </w:r>
          <w:r>
            <w:rPr>
              <w:rFonts w:hint="eastAsia"/>
            </w:rPr>
            <w:t>5</w:t>
          </w:r>
          <w:r>
            <w:t>.1</w:t>
          </w:r>
          <w:r>
            <w:rPr>
              <w:rFonts w:hint="eastAsia"/>
            </w:rPr>
            <w:t>.2</w:t>
          </w:r>
          <w:r>
            <w:t xml:space="preserve"> </w:t>
          </w:r>
          <w:r>
            <w:rPr>
              <w:rFonts w:hint="eastAsia"/>
            </w:rPr>
            <w:t>注册功能测试</w:t>
          </w:r>
          <w:r>
            <w:tab/>
          </w:r>
          <w:r>
            <w:fldChar w:fldCharType="begin"/>
          </w:r>
          <w:r>
            <w:instrText xml:space="preserve"> PAGEREF _Toc19999 \h </w:instrText>
          </w:r>
          <w:r>
            <w:fldChar w:fldCharType="separate"/>
          </w:r>
          <w:r>
            <w:t>40</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_Toc11316 </w:instrText>
          </w:r>
          <w:r>
            <w:fldChar w:fldCharType="separate"/>
          </w:r>
          <w:r>
            <w:rPr>
              <w:rFonts w:hint="eastAsia"/>
            </w:rPr>
            <w:t>5</w:t>
          </w:r>
          <w:r>
            <w:t>.2</w:t>
          </w:r>
          <w:r>
            <w:rPr>
              <w:rFonts w:hint="eastAsia"/>
            </w:rPr>
            <w:t xml:space="preserve"> 我的课程模块测试</w:t>
          </w:r>
          <w:r>
            <w:tab/>
          </w:r>
          <w:r>
            <w:fldChar w:fldCharType="begin"/>
          </w:r>
          <w:r>
            <w:instrText xml:space="preserve"> PAGEREF _Toc11316 \h </w:instrText>
          </w:r>
          <w:r>
            <w:fldChar w:fldCharType="separate"/>
          </w:r>
          <w:r>
            <w:t>42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_Toc2420 </w:instrText>
          </w:r>
          <w:r>
            <w:fldChar w:fldCharType="separate"/>
          </w:r>
          <w:r>
            <w:rPr>
              <w:rFonts w:hint="eastAsia"/>
            </w:rPr>
            <w:t>5.2.1 搜索课程功能测试</w:t>
          </w:r>
          <w:r>
            <w:tab/>
          </w:r>
          <w:r>
            <w:fldChar w:fldCharType="begin"/>
          </w:r>
          <w:r>
            <w:instrText xml:space="preserve"> PAGEREF _Toc2420 \h </w:instrText>
          </w:r>
          <w:r>
            <w:fldChar w:fldCharType="separate"/>
          </w:r>
          <w:r>
            <w:t>42</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_Toc10859 </w:instrText>
          </w:r>
          <w:r>
            <w:fldChar w:fldCharType="separate"/>
          </w:r>
          <w:r>
            <w:rPr>
              <w:rFonts w:hint="eastAsia"/>
            </w:rPr>
            <w:t>5.2.2 课程列表功能测试</w:t>
          </w:r>
          <w:r>
            <w:tab/>
          </w:r>
          <w:r>
            <w:fldChar w:fldCharType="begin"/>
          </w:r>
          <w:r>
            <w:instrText xml:space="preserve"> PAGEREF _Toc10859 \h </w:instrText>
          </w:r>
          <w:r>
            <w:fldChar w:fldCharType="separate"/>
          </w:r>
          <w:r>
            <w:t>43</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_Toc32724 </w:instrText>
          </w:r>
          <w:r>
            <w:fldChar w:fldCharType="separate"/>
          </w:r>
          <w:r>
            <w:rPr>
              <w:rFonts w:hint="eastAsia"/>
            </w:rPr>
            <w:t>5.3 课程详情模块测试</w:t>
          </w:r>
          <w:r>
            <w:tab/>
          </w:r>
          <w:r>
            <w:fldChar w:fldCharType="begin"/>
          </w:r>
          <w:r>
            <w:instrText xml:space="preserve"> PAGEREF _Toc32724 \h </w:instrText>
          </w:r>
          <w:r>
            <w:fldChar w:fldCharType="separate"/>
          </w:r>
          <w:r>
            <w:t>43</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_Toc28509 </w:instrText>
          </w:r>
          <w:r>
            <w:fldChar w:fldCharType="separate"/>
          </w:r>
          <w:r>
            <w:rPr>
              <w:rFonts w:hint="eastAsia"/>
            </w:rPr>
            <w:t>5.4 创建课程模块测试</w:t>
          </w:r>
          <w:r>
            <w:tab/>
          </w:r>
          <w:r>
            <w:fldChar w:fldCharType="begin"/>
          </w:r>
          <w:r>
            <w:instrText xml:space="preserve"> PAGEREF _Toc28509 \h </w:instrText>
          </w:r>
          <w:r>
            <w:fldChar w:fldCharType="separate"/>
          </w:r>
          <w:r>
            <w:t>46</w:t>
          </w:r>
          <w:r>
            <w:fldChar w:fldCharType="end"/>
          </w:r>
          <w:r>
            <w:fldChar w:fldCharType="end"/>
          </w:r>
        </w:p>
        <w:p>
          <w:pPr>
            <w:pStyle w:val="15"/>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_Toc18276 </w:instrText>
          </w:r>
          <w:r>
            <w:fldChar w:fldCharType="separate"/>
          </w:r>
          <w:r>
            <w:rPr>
              <w:rFonts w:hint="eastAsia"/>
            </w:rPr>
            <w:t xml:space="preserve">5.5 </w:t>
          </w:r>
          <w:r>
            <w:rPr>
              <w:rFonts w:hint="eastAsia"/>
              <w:lang w:eastAsia="zh-CN"/>
            </w:rPr>
            <w:t>“</w:t>
          </w:r>
          <w:r>
            <w:rPr>
              <w:rFonts w:hint="eastAsia"/>
            </w:rPr>
            <w:t>我的</w:t>
          </w:r>
          <w:r>
            <w:rPr>
              <w:rFonts w:hint="eastAsia"/>
              <w:lang w:eastAsia="zh-CN"/>
            </w:rPr>
            <w:t>”</w:t>
          </w:r>
          <w:r>
            <w:rPr>
              <w:rFonts w:hint="eastAsia"/>
            </w:rPr>
            <w:t>模块测试</w:t>
          </w:r>
          <w:r>
            <w:tab/>
          </w:r>
          <w:r>
            <w:fldChar w:fldCharType="begin"/>
          </w:r>
          <w:r>
            <w:instrText xml:space="preserve"> PAGEREF _Toc18276 \h </w:instrText>
          </w:r>
          <w:r>
            <w:fldChar w:fldCharType="separate"/>
          </w:r>
          <w:r>
            <w:t>47</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_Toc10649 </w:instrText>
          </w:r>
          <w:r>
            <w:fldChar w:fldCharType="separate"/>
          </w:r>
          <w:r>
            <w:rPr>
              <w:rFonts w:hint="eastAsia"/>
            </w:rPr>
            <w:t>5.5.1 个人信息功能测试</w:t>
          </w:r>
          <w:r>
            <w:tab/>
          </w:r>
          <w:r>
            <w:fldChar w:fldCharType="begin"/>
          </w:r>
          <w:r>
            <w:instrText xml:space="preserve"> PAGEREF _Toc10649 \h </w:instrText>
          </w:r>
          <w:r>
            <w:fldChar w:fldCharType="separate"/>
          </w:r>
          <w:r>
            <w:t>48</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_Toc27020 </w:instrText>
          </w:r>
          <w:r>
            <w:fldChar w:fldCharType="separate"/>
          </w:r>
          <w:r>
            <w:rPr>
              <w:rFonts w:hint="eastAsia"/>
            </w:rPr>
            <w:t>5.5.2 蓝牙打印功能测试</w:t>
          </w:r>
          <w:r>
            <w:tab/>
          </w:r>
          <w:r>
            <w:fldChar w:fldCharType="begin"/>
          </w:r>
          <w:r>
            <w:instrText xml:space="preserve"> PAGEREF _Toc27020 \h </w:instrText>
          </w:r>
          <w:r>
            <w:fldChar w:fldCharType="separate"/>
          </w:r>
          <w:r>
            <w:t>49</w:t>
          </w:r>
          <w:r>
            <w:fldChar w:fldCharType="end"/>
          </w:r>
          <w:r>
            <w:fldChar w:fldCharType="end"/>
          </w:r>
        </w:p>
        <w:p>
          <w:pPr>
            <w:pStyle w:val="9"/>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_Toc17841 </w:instrText>
          </w:r>
          <w:r>
            <w:fldChar w:fldCharType="separate"/>
          </w:r>
          <w:r>
            <w:rPr>
              <w:rFonts w:hint="eastAsia"/>
            </w:rPr>
            <w:t>5.5.3 联系我们功能测试</w:t>
          </w:r>
          <w:r>
            <w:tab/>
          </w:r>
          <w:r>
            <w:fldChar w:fldCharType="begin"/>
          </w:r>
          <w:r>
            <w:instrText xml:space="preserve"> PAGEREF _Toc17841 \h </w:instrText>
          </w:r>
          <w:r>
            <w:fldChar w:fldCharType="separate"/>
          </w:r>
          <w:r>
            <w:t>51</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_Toc11829 </w:instrText>
          </w:r>
          <w:r>
            <w:fldChar w:fldCharType="separate"/>
          </w:r>
          <w:r>
            <w:rPr>
              <w:rFonts w:hint="eastAsia" w:cs="Times New Roman"/>
              <w:bCs/>
              <w:snapToGrid w:val="0"/>
              <w:kern w:val="0"/>
            </w:rPr>
            <w:t>6  总结与展望</w:t>
          </w:r>
          <w:r>
            <w:tab/>
          </w:r>
          <w:r>
            <w:fldChar w:fldCharType="begin"/>
          </w:r>
          <w:r>
            <w:instrText xml:space="preserve"> PAGEREF _Toc11829 \h </w:instrText>
          </w:r>
          <w:r>
            <w:fldChar w:fldCharType="separate"/>
          </w:r>
          <w:r>
            <w:t>53</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_Toc19205 </w:instrText>
          </w:r>
          <w:r>
            <w:fldChar w:fldCharType="separate"/>
          </w:r>
          <w:r>
            <w:rPr>
              <w:rFonts w:hint="eastAsia"/>
            </w:rPr>
            <w:t>参考文献</w:t>
          </w:r>
          <w:r>
            <w:tab/>
          </w:r>
          <w:r>
            <w:fldChar w:fldCharType="begin"/>
          </w:r>
          <w:r>
            <w:instrText xml:space="preserve"> PAGEREF _Toc19205 \h </w:instrText>
          </w:r>
          <w:r>
            <w:fldChar w:fldCharType="separate"/>
          </w:r>
          <w:r>
            <w:t>54</w:t>
          </w:r>
          <w:r>
            <w:fldChar w:fldCharType="end"/>
          </w:r>
          <w:r>
            <w:fldChar w:fldCharType="end"/>
          </w:r>
        </w:p>
        <w:p>
          <w:pPr>
            <w:pStyle w:val="13"/>
            <w:keepNext w:val="0"/>
            <w:keepLines w:val="0"/>
            <w:pageBreakBefore w:val="0"/>
            <w:widowControl w:val="0"/>
            <w:tabs>
              <w:tab w:val="right" w:leader="dot" w:pos="9072"/>
            </w:tabs>
            <w:kinsoku/>
            <w:wordWrap/>
            <w:overflowPunct/>
            <w:topLinePunct w:val="0"/>
            <w:autoSpaceDE/>
            <w:autoSpaceDN/>
            <w:bidi w:val="0"/>
            <w:adjustRightInd/>
            <w:snapToGrid/>
            <w:ind w:firstLine="0" w:firstLineChars="0"/>
            <w:textAlignment w:val="auto"/>
          </w:pPr>
          <w:r>
            <w:fldChar w:fldCharType="begin"/>
          </w:r>
          <w:r>
            <w:instrText xml:space="preserve"> HYPERLINK \l _Toc18930 </w:instrText>
          </w:r>
          <w:r>
            <w:fldChar w:fldCharType="separate"/>
          </w:r>
          <w:r>
            <w:rPr>
              <w:rFonts w:hint="eastAsia" w:cs="Times New Roman"/>
              <w:bCs/>
              <w:snapToGrid w:val="0"/>
              <w:kern w:val="0"/>
            </w:rPr>
            <w:t>致  谢</w:t>
          </w:r>
          <w:r>
            <w:tab/>
          </w:r>
          <w:r>
            <w:fldChar w:fldCharType="begin"/>
          </w:r>
          <w:r>
            <w:instrText xml:space="preserve"> PAGEREF _Toc18930 \h </w:instrText>
          </w:r>
          <w:r>
            <w:fldChar w:fldCharType="separate"/>
          </w:r>
          <w:r>
            <w:t>55</w:t>
          </w:r>
          <w:r>
            <w:fldChar w:fldCharType="end"/>
          </w:r>
          <w:r>
            <w:fldChar w:fldCharType="end"/>
          </w:r>
        </w:p>
        <w:p>
          <w:pPr>
            <w:keepNext w:val="0"/>
            <w:keepLines w:val="0"/>
            <w:pageBreakBefore w:val="0"/>
            <w:widowControl w:val="0"/>
            <w:kinsoku/>
            <w:wordWrap/>
            <w:overflowPunct/>
            <w:topLinePunct w:val="0"/>
            <w:autoSpaceDE/>
            <w:autoSpaceDN/>
            <w:bidi w:val="0"/>
            <w:adjustRightInd/>
            <w:snapToGrid/>
            <w:ind w:firstLine="0" w:firstLineChars="0"/>
            <w:textAlignment w:val="auto"/>
          </w:pPr>
          <w:r>
            <w:fldChar w:fldCharType="end"/>
          </w:r>
        </w:p>
      </w:sdtContent>
    </w:sdt>
    <w:p>
      <w:pPr>
        <w:pStyle w:val="3"/>
        <w:keepNext w:val="0"/>
        <w:keepLines w:val="0"/>
        <w:pageBreakBefore w:val="0"/>
        <w:kinsoku/>
        <w:wordWrap/>
        <w:overflowPunct/>
        <w:topLinePunct w:val="0"/>
        <w:autoSpaceDE/>
        <w:autoSpaceDN/>
        <w:bidi w:val="0"/>
        <w:adjustRightInd/>
        <w:snapToGrid/>
        <w:spacing w:before="156" w:after="156"/>
        <w:ind w:firstLine="0" w:firstLineChars="0"/>
        <w:textAlignment w:val="auto"/>
        <w:sectPr>
          <w:headerReference r:id="rId7" w:type="first"/>
          <w:footerReference r:id="rId10" w:type="first"/>
          <w:headerReference r:id="rId5" w:type="default"/>
          <w:footerReference r:id="rId8" w:type="default"/>
          <w:headerReference r:id="rId6" w:type="even"/>
          <w:footerReference r:id="rId9" w:type="even"/>
          <w:pgSz w:w="11906" w:h="16838"/>
          <w:pgMar w:top="1701" w:right="1417" w:bottom="1417" w:left="1417" w:header="851" w:footer="850" w:gutter="0"/>
          <w:pgBorders>
            <w:top w:val="none" w:sz="0" w:space="0"/>
            <w:left w:val="none" w:sz="0" w:space="0"/>
            <w:bottom w:val="none" w:sz="0" w:space="0"/>
            <w:right w:val="none" w:sz="0" w:space="0"/>
          </w:pgBorders>
          <w:pgNumType w:start="1"/>
          <w:cols w:space="425" w:num="1"/>
          <w:docGrid w:type="lines" w:linePitch="312" w:charSpace="0"/>
        </w:sectPr>
      </w:pPr>
    </w:p>
    <w:p>
      <w:pPr>
        <w:pStyle w:val="3"/>
        <w:bidi w:val="0"/>
      </w:pPr>
      <w:bookmarkStart w:id="24" w:name="_Toc9459"/>
      <w:r>
        <w:rPr>
          <w:rFonts w:hint="eastAsia"/>
        </w:rPr>
        <w:t>1  绪  论</w:t>
      </w:r>
      <w:bookmarkEnd w:id="24"/>
    </w:p>
    <w:p>
      <w:pPr>
        <w:bidi w:val="0"/>
      </w:pPr>
      <w:r>
        <w:rPr>
          <w:rFonts w:hint="eastAsia"/>
        </w:rPr>
        <w:t>这一章介绍了课题研究的背景和研究意义，概述了在线学习</w:t>
      </w:r>
      <w:r>
        <w:rPr>
          <w:rFonts w:hint="eastAsia"/>
          <w:lang w:val="en-US" w:eastAsia="zh-CN"/>
        </w:rPr>
        <w:t>平台</w:t>
      </w:r>
      <w:r>
        <w:rPr>
          <w:rFonts w:hint="eastAsia"/>
        </w:rPr>
        <w:t>的国内外</w:t>
      </w:r>
      <w:r>
        <w:rPr>
          <w:rFonts w:hint="eastAsia"/>
          <w:lang w:val="en-US" w:eastAsia="zh-CN"/>
        </w:rPr>
        <w:t>发展状况</w:t>
      </w:r>
      <w:r>
        <w:rPr>
          <w:rFonts w:hint="eastAsia"/>
        </w:rPr>
        <w:t>，总结了蓝牙</w:t>
      </w:r>
      <w:r>
        <w:rPr>
          <w:rFonts w:hint="eastAsia"/>
          <w:lang w:val="en-US" w:eastAsia="zh-CN"/>
        </w:rPr>
        <w:t>移动</w:t>
      </w:r>
      <w:r>
        <w:rPr>
          <w:rFonts w:hint="eastAsia"/>
        </w:rPr>
        <w:t>打印的发展现状及趋势，阐述了本文的主要研究工作。</w:t>
      </w:r>
    </w:p>
    <w:p>
      <w:pPr>
        <w:pStyle w:val="4"/>
        <w:spacing w:before="156" w:after="156"/>
        <w:rPr>
          <w:rFonts w:cs="Times New Roman"/>
        </w:rPr>
      </w:pPr>
      <w:bookmarkStart w:id="25" w:name="_Toc27203"/>
      <w:bookmarkEnd w:id="25"/>
      <w:bookmarkStart w:id="26" w:name="_Toc262313551"/>
      <w:bookmarkEnd w:id="26"/>
      <w:bookmarkStart w:id="27" w:name="_Toc21956"/>
      <w:bookmarkEnd w:id="27"/>
      <w:bookmarkStart w:id="28" w:name="_Toc21009"/>
      <w:bookmarkStart w:id="29" w:name="_Toc27952"/>
      <w:r>
        <w:t>1.1 课题研究</w:t>
      </w:r>
      <w:r>
        <w:rPr>
          <w:rFonts w:hint="eastAsia"/>
        </w:rPr>
        <w:t>的背景与</w:t>
      </w:r>
      <w:r>
        <w:t>意义</w:t>
      </w:r>
      <w:bookmarkEnd w:id="28"/>
      <w:bookmarkEnd w:id="29"/>
    </w:p>
    <w:p>
      <w:pPr>
        <w:widowControl/>
        <w:rPr>
          <w:szCs w:val="15"/>
        </w:rPr>
      </w:pPr>
      <w:r>
        <w:rPr>
          <w:rFonts w:hint="eastAsia"/>
          <w:szCs w:val="15"/>
        </w:rPr>
        <w:t>随着社会和经济的快速发展以及科学技术的进步，许多信息技术走入学校教学并发挥着重要作用。传统的教学模式已经无法跟上学习的快速发展，需要进行优化。特别是互联网的发展，使在线学习的方式成为可能，不同的用户可以根据自己的需要在不同的地方学习内容，从而满足了人们对在线学习的特殊需求。这种方式得到了相对有力的支持，并逐渐成为主流</w:t>
      </w:r>
      <w:r>
        <w:rPr>
          <w:rFonts w:hint="eastAsia"/>
          <w:szCs w:val="15"/>
          <w:vertAlign w:val="superscript"/>
        </w:rPr>
        <w:fldChar w:fldCharType="begin"/>
      </w:r>
      <w:r>
        <w:rPr>
          <w:rFonts w:hint="eastAsia"/>
          <w:szCs w:val="15"/>
          <w:vertAlign w:val="superscript"/>
        </w:rPr>
        <w:instrText xml:space="preserve"> REF _Ref22144 \r \h </w:instrText>
      </w:r>
      <w:r>
        <w:rPr>
          <w:rFonts w:hint="eastAsia"/>
          <w:szCs w:val="15"/>
          <w:vertAlign w:val="superscript"/>
        </w:rPr>
        <w:fldChar w:fldCharType="separate"/>
      </w:r>
      <w:r>
        <w:rPr>
          <w:rFonts w:hint="eastAsia"/>
          <w:szCs w:val="15"/>
          <w:vertAlign w:val="superscript"/>
        </w:rPr>
        <w:t>[1]</w:t>
      </w:r>
      <w:r>
        <w:rPr>
          <w:rFonts w:hint="eastAsia"/>
          <w:szCs w:val="15"/>
          <w:vertAlign w:val="superscript"/>
        </w:rPr>
        <w:fldChar w:fldCharType="end"/>
      </w:r>
      <w:r>
        <w:rPr>
          <w:rFonts w:hint="eastAsia"/>
          <w:szCs w:val="15"/>
        </w:rPr>
        <w:t>。2018年教育部在印发的《教育信息化2.0行动计划》中明确提出：“面向新时代和信息社会人才培养需要，要以信息化引领，构建以学习者为中心的全新教育生态，实现公平而有质量的教育，促进人的全面发展”</w:t>
      </w:r>
      <w:r>
        <w:rPr>
          <w:rFonts w:hint="eastAsia"/>
          <w:szCs w:val="15"/>
          <w:vertAlign w:val="superscript"/>
        </w:rPr>
        <w:fldChar w:fldCharType="begin"/>
      </w:r>
      <w:r>
        <w:rPr>
          <w:rFonts w:hint="eastAsia"/>
          <w:szCs w:val="15"/>
          <w:vertAlign w:val="superscript"/>
        </w:rPr>
        <w:instrText xml:space="preserve"> REF _Ref22330 \r \h </w:instrText>
      </w:r>
      <w:r>
        <w:rPr>
          <w:rFonts w:hint="eastAsia"/>
          <w:szCs w:val="15"/>
          <w:vertAlign w:val="superscript"/>
        </w:rPr>
        <w:fldChar w:fldCharType="separate"/>
      </w:r>
      <w:r>
        <w:rPr>
          <w:rFonts w:hint="eastAsia"/>
          <w:szCs w:val="15"/>
          <w:vertAlign w:val="superscript"/>
        </w:rPr>
        <w:t>[2]</w:t>
      </w:r>
      <w:r>
        <w:rPr>
          <w:rFonts w:hint="eastAsia"/>
          <w:szCs w:val="15"/>
          <w:vertAlign w:val="superscript"/>
        </w:rPr>
        <w:fldChar w:fldCharType="end"/>
      </w:r>
      <w:r>
        <w:rPr>
          <w:rFonts w:hint="eastAsia"/>
          <w:szCs w:val="15"/>
        </w:rPr>
        <w:t>。</w:t>
      </w:r>
    </w:p>
    <w:p>
      <w:pPr>
        <w:widowControl/>
        <w:rPr>
          <w:szCs w:val="15"/>
        </w:rPr>
      </w:pPr>
      <w:r>
        <w:rPr>
          <w:rFonts w:hint="eastAsia"/>
          <w:szCs w:val="15"/>
        </w:rPr>
        <w:t>与传统课程相比，在线学习是一种利用互联网进行学习的形式，依靠互联网获取要学习的知识，并利用互联网技术的灵活性来传输、存储和使用信息。在线学习系统正逐渐被接受，因为它提供了广泛的学习工具，适合用户的需求。在2020年疫情期间，在线学习系统的广泛使用解决了很多问题。使用在线学习系统并不限制用户的学习内容和知识，无论他们的身份和年龄或其他各种情况。不同的用户可以分析自己的具体水平，获取相关知识，应用这些条件使学习者更容易快速提高自己的能力。</w:t>
      </w:r>
    </w:p>
    <w:p>
      <w:pPr>
        <w:widowControl/>
        <w:rPr>
          <w:rFonts w:hint="eastAsia"/>
          <w:szCs w:val="15"/>
        </w:rPr>
      </w:pPr>
      <w:r>
        <w:rPr>
          <w:rFonts w:hint="eastAsia"/>
          <w:szCs w:val="15"/>
        </w:rPr>
        <w:t>蓝牙技术作为无线数据和数字通信开放性全球规范之一，属短距离无线连接通信技术领域。其基于低成本近距离无线连接，在固定及移动通信环境中设置接入点来代替数字设备与计算机外设的电缆连线</w:t>
      </w:r>
      <w:r>
        <w:rPr>
          <w:rFonts w:hint="eastAsia"/>
          <w:szCs w:val="15"/>
          <w:vertAlign w:val="superscript"/>
        </w:rPr>
        <w:fldChar w:fldCharType="begin"/>
      </w:r>
      <w:r>
        <w:rPr>
          <w:rFonts w:hint="eastAsia"/>
          <w:szCs w:val="15"/>
          <w:vertAlign w:val="superscript"/>
        </w:rPr>
        <w:instrText xml:space="preserve"> REF _Ref22385 \r \h </w:instrText>
      </w:r>
      <w:r>
        <w:rPr>
          <w:rFonts w:hint="eastAsia"/>
          <w:szCs w:val="15"/>
          <w:vertAlign w:val="superscript"/>
        </w:rPr>
        <w:fldChar w:fldCharType="separate"/>
      </w:r>
      <w:r>
        <w:rPr>
          <w:rFonts w:hint="eastAsia"/>
          <w:szCs w:val="15"/>
          <w:vertAlign w:val="superscript"/>
        </w:rPr>
        <w:t>[3]</w:t>
      </w:r>
      <w:r>
        <w:rPr>
          <w:rFonts w:hint="eastAsia"/>
          <w:szCs w:val="15"/>
          <w:vertAlign w:val="superscript"/>
        </w:rPr>
        <w:fldChar w:fldCharType="end"/>
      </w:r>
      <w:r>
        <w:rPr>
          <w:rFonts w:hint="eastAsia"/>
          <w:szCs w:val="15"/>
        </w:rPr>
        <w:t>。蓝牙打印机就是将蓝牙技术应用在打印机上，摆脱打印机连线所带来的不便，实现无线打印。用户在学习过程中有很多相关试题资料需要打印使用，所以在线上学习平台添加蓝牙打印功能非常有实用性。</w:t>
      </w:r>
    </w:p>
    <w:p>
      <w:pPr>
        <w:widowControl/>
        <w:rPr>
          <w:szCs w:val="15"/>
        </w:rPr>
      </w:pPr>
      <w:r>
        <w:rPr>
          <w:rFonts w:hint="eastAsia"/>
          <w:szCs w:val="15"/>
        </w:rPr>
        <w:t>本课题利用Android技术开发一个</w:t>
      </w:r>
      <w:r>
        <w:rPr>
          <w:rFonts w:hint="eastAsia"/>
          <w:szCs w:val="15"/>
          <w:lang w:val="en-US" w:eastAsia="zh-CN"/>
        </w:rPr>
        <w:t>包含多功能的</w:t>
      </w:r>
      <w:r>
        <w:rPr>
          <w:rFonts w:hint="eastAsia"/>
          <w:szCs w:val="15"/>
        </w:rPr>
        <w:t>线上学习平台，</w:t>
      </w:r>
      <w:r>
        <w:rPr>
          <w:rFonts w:hint="eastAsia"/>
          <w:szCs w:val="15"/>
          <w:lang w:val="en-US" w:eastAsia="zh-CN"/>
        </w:rPr>
        <w:t>其中本文负责的总控部分的设计与实现是首要环节，</w:t>
      </w:r>
      <w:r>
        <w:rPr>
          <w:rFonts w:hint="eastAsia"/>
          <w:vertAlign w:val="baseline"/>
          <w:lang w:val="en-US" w:eastAsia="zh-CN"/>
        </w:rPr>
        <w:t>在对总控开发过程中要从全局出发，首先做好平台的整体架构设计，规范平台整体风格，然后通过开发把其他扩展功能联系起来，为后续团队其他成员的开发工作打好基础。</w:t>
      </w:r>
      <w:r>
        <w:rPr>
          <w:rFonts w:hint="eastAsia"/>
          <w:szCs w:val="15"/>
        </w:rPr>
        <w:t>在完成</w:t>
      </w:r>
      <w:r>
        <w:rPr>
          <w:rFonts w:hint="eastAsia"/>
          <w:szCs w:val="15"/>
          <w:lang w:val="en-US" w:eastAsia="zh-CN"/>
        </w:rPr>
        <w:t>总控的</w:t>
      </w:r>
      <w:r>
        <w:rPr>
          <w:rFonts w:hint="eastAsia"/>
          <w:szCs w:val="15"/>
        </w:rPr>
        <w:t>基础上，开发支持用户连接带有蓝牙功能的打印机，控制实现打印图文</w:t>
      </w:r>
      <w:r>
        <w:rPr>
          <w:rFonts w:hint="eastAsia"/>
          <w:szCs w:val="15"/>
          <w:lang w:eastAsia="zh-CN"/>
        </w:rPr>
        <w:t>、</w:t>
      </w:r>
      <w:r>
        <w:rPr>
          <w:rFonts w:hint="eastAsia"/>
          <w:szCs w:val="15"/>
          <w:lang w:val="en-US" w:eastAsia="zh-CN"/>
        </w:rPr>
        <w:t>平台内容</w:t>
      </w:r>
      <w:r>
        <w:rPr>
          <w:rFonts w:hint="eastAsia"/>
          <w:szCs w:val="15"/>
        </w:rPr>
        <w:t>等资料，满足用户随时随地打印的需求。</w:t>
      </w:r>
      <w:bookmarkStart w:id="30" w:name="_Toc22824"/>
      <w:bookmarkEnd w:id="30"/>
      <w:bookmarkStart w:id="31" w:name="_Toc14412"/>
      <w:bookmarkEnd w:id="31"/>
      <w:bookmarkStart w:id="32" w:name="_Toc7974"/>
      <w:bookmarkEnd w:id="32"/>
      <w:bookmarkStart w:id="33" w:name="_Toc262313552"/>
    </w:p>
    <w:p>
      <w:pPr>
        <w:pStyle w:val="4"/>
        <w:bidi w:val="0"/>
        <w:rPr>
          <w:rFonts w:hint="default"/>
          <w:lang w:val="en-US"/>
        </w:rPr>
      </w:pPr>
      <w:bookmarkStart w:id="34" w:name="_Toc26930"/>
      <w:r>
        <w:t xml:space="preserve">1.2 </w:t>
      </w:r>
      <w:bookmarkEnd w:id="33"/>
      <w:r>
        <w:rPr>
          <w:rFonts w:hint="eastAsia"/>
        </w:rPr>
        <w:t>在线学习</w:t>
      </w:r>
      <w:r>
        <w:rPr>
          <w:rFonts w:hint="eastAsia"/>
          <w:lang w:val="en-US" w:eastAsia="zh-CN"/>
        </w:rPr>
        <w:t>平台</w:t>
      </w:r>
      <w:r>
        <w:rPr>
          <w:rFonts w:hint="eastAsia"/>
        </w:rPr>
        <w:t>的</w:t>
      </w:r>
      <w:r>
        <w:t>国内外</w:t>
      </w:r>
      <w:r>
        <w:rPr>
          <w:rFonts w:hint="eastAsia"/>
          <w:lang w:val="en-US" w:eastAsia="zh-CN"/>
        </w:rPr>
        <w:t>发展状况</w:t>
      </w:r>
      <w:bookmarkEnd w:id="34"/>
    </w:p>
    <w:p>
      <w:pPr>
        <w:pStyle w:val="5"/>
        <w:bidi w:val="0"/>
      </w:pPr>
      <w:bookmarkStart w:id="35" w:name="_Toc9740"/>
      <w:r>
        <w:rPr>
          <w:rFonts w:hint="eastAsia"/>
        </w:rPr>
        <w:t>1.2.1 国外相关领域</w:t>
      </w:r>
      <w:bookmarkEnd w:id="35"/>
    </w:p>
    <w:p>
      <w:r>
        <w:rPr>
          <w:rFonts w:hint="eastAsia"/>
        </w:rPr>
        <w:t>在线教育（E-Learning）是21世纪初“美国教育白皮书”首先提出的不同于远程教育的新词，它代表了一种通过运用计算机信息科技、互联网网络通信技术以及其他新技术形式传播知识内容并迅速学习知识的新颖教育方法，其中“E”代表了计算机网络化学习、高效学习、探究式学习以及易于使用的学习方式</w:t>
      </w:r>
      <w:r>
        <w:rPr>
          <w:rFonts w:hint="eastAsia"/>
          <w:vertAlign w:val="superscript"/>
        </w:rPr>
        <w:fldChar w:fldCharType="begin"/>
      </w:r>
      <w:r>
        <w:rPr>
          <w:rFonts w:hint="eastAsia"/>
          <w:vertAlign w:val="superscript"/>
        </w:rPr>
        <w:instrText xml:space="preserve"> REF _Ref23199 \r \h </w:instrText>
      </w:r>
      <w:r>
        <w:rPr>
          <w:rFonts w:hint="eastAsia"/>
          <w:vertAlign w:val="superscript"/>
        </w:rPr>
        <w:fldChar w:fldCharType="separate"/>
      </w:r>
      <w:r>
        <w:rPr>
          <w:rFonts w:hint="eastAsia"/>
          <w:vertAlign w:val="superscript"/>
        </w:rPr>
        <w:t>[4]</w:t>
      </w:r>
      <w:r>
        <w:rPr>
          <w:rFonts w:hint="eastAsia"/>
          <w:vertAlign w:val="superscript"/>
        </w:rPr>
        <w:fldChar w:fldCharType="end"/>
      </w:r>
      <w:r>
        <w:t>。</w:t>
      </w:r>
      <w:r>
        <w:rPr>
          <w:rFonts w:hint="eastAsia"/>
        </w:rPr>
        <w:t>在线学习</w:t>
      </w:r>
      <w:r>
        <w:t>给学习者带来了随时随地都可以学习的全新学习方式和终身学习机会；在线教育这一新概念转变了传统教学概念，也转变了传统教与学之间关系，进而使传统教育本质发生变化。</w:t>
      </w:r>
    </w:p>
    <w:p>
      <w:r>
        <w:t>美国是MOOC的发源地</w:t>
      </w:r>
      <w:r>
        <w:rPr>
          <w:rFonts w:hint="eastAsia"/>
          <w:lang w:eastAsia="zh-CN"/>
        </w:rPr>
        <w:t>，</w:t>
      </w:r>
      <w:r>
        <w:t>由各大名校建立的各种在线学习平台相继问世</w:t>
      </w:r>
      <w:r>
        <w:rPr>
          <w:rFonts w:hint="eastAsia"/>
          <w:lang w:eastAsia="zh-CN"/>
        </w:rPr>
        <w:t>，</w:t>
      </w:r>
      <w:r>
        <w:t>如2012年的MOOC三座大山“Coursera”</w:t>
      </w:r>
      <w:r>
        <w:rPr>
          <w:rFonts w:hint="eastAsia"/>
        </w:rPr>
        <w:t>、</w:t>
      </w:r>
      <w:r>
        <w:t>“Udacity”</w:t>
      </w:r>
      <w:r>
        <w:rPr>
          <w:rFonts w:hint="eastAsia"/>
        </w:rPr>
        <w:t>、</w:t>
      </w:r>
      <w:r>
        <w:t>“edX”</w:t>
      </w:r>
      <w:r>
        <w:rPr>
          <w:rFonts w:hint="eastAsia"/>
          <w:lang w:eastAsia="zh-CN"/>
        </w:rPr>
        <w:t>，</w:t>
      </w:r>
      <w:r>
        <w:rPr>
          <w:rFonts w:hint="eastAsia"/>
        </w:rPr>
        <w:t>其课程设计及主要特点如表1.1所示</w:t>
      </w:r>
      <w:r>
        <w:rPr>
          <w:rFonts w:hint="eastAsia"/>
          <w:vertAlign w:val="superscript"/>
        </w:rPr>
        <w:fldChar w:fldCharType="begin"/>
      </w:r>
      <w:r>
        <w:rPr>
          <w:rFonts w:hint="eastAsia"/>
          <w:vertAlign w:val="superscript"/>
        </w:rPr>
        <w:instrText xml:space="preserve"> REF _Ref23238 \r \h </w:instrText>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w:t>
      </w:r>
    </w:p>
    <w:p>
      <w:pPr>
        <w:pStyle w:val="8"/>
      </w:pPr>
      <w:r>
        <w:rPr>
          <w:rFonts w:hint="eastAsia"/>
        </w:rPr>
        <w:t>表1.1</w:t>
      </w:r>
      <w:r>
        <w:rPr>
          <w:rFonts w:hint="eastAsia" w:ascii="宋体" w:hAnsi="宋体"/>
        </w:rPr>
        <w:t xml:space="preserve"> </w:t>
      </w:r>
      <w:r>
        <w:rPr>
          <w:rFonts w:hint="eastAsia"/>
        </w:rPr>
        <w:t>Coursera、Udacity、edX课程设计基本情况比较表</w:t>
      </w:r>
    </w:p>
    <w:tbl>
      <w:tblPr>
        <w:tblStyle w:val="18"/>
        <w:tblpPr w:leftFromText="180" w:rightFromText="180" w:vertAnchor="text" w:horzAnchor="page" w:tblpXSpec="center" w:tblpY="163"/>
        <w:tblOverlap w:val="never"/>
        <w:tblW w:w="9071" w:type="dxa"/>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560"/>
        <w:gridCol w:w="2551"/>
        <w:gridCol w:w="2347"/>
        <w:gridCol w:w="2613"/>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48" w:hRule="atLeast"/>
          <w:tblHeader/>
          <w:jc w:val="center"/>
        </w:trPr>
        <w:tc>
          <w:tcPr>
            <w:tcW w:w="1560" w:type="dxa"/>
            <w:tcBorders>
              <w:top w:val="single" w:color="auto" w:sz="12" w:space="0"/>
              <w:bottom w:val="single" w:color="auto" w:sz="4" w:space="0"/>
            </w:tcBorders>
            <w:noWrap/>
            <w:vAlign w:val="center"/>
          </w:tcPr>
          <w:p>
            <w:pPr>
              <w:keepNext w:val="0"/>
              <w:keepLines w:val="0"/>
              <w:pageBreakBefore w:val="0"/>
              <w:widowControl/>
              <w:kinsoku/>
              <w:wordWrap/>
              <w:overflowPunct/>
              <w:topLinePunct w:val="0"/>
              <w:autoSpaceDE/>
              <w:autoSpaceDN/>
              <w:bidi w:val="0"/>
              <w:adjustRightInd/>
              <w:snapToGrid/>
              <w:spacing w:line="336" w:lineRule="auto"/>
              <w:ind w:firstLine="0" w:firstLineChars="0"/>
              <w:jc w:val="center"/>
              <w:textAlignment w:val="auto"/>
              <w:rPr>
                <w:color w:val="000000"/>
                <w:kern w:val="0"/>
                <w:sz w:val="21"/>
                <w:szCs w:val="21"/>
              </w:rPr>
            </w:pPr>
          </w:p>
        </w:tc>
        <w:tc>
          <w:tcPr>
            <w:tcW w:w="2551" w:type="dxa"/>
            <w:tcBorders>
              <w:top w:val="single" w:color="auto" w:sz="12" w:space="0"/>
              <w:bottom w:val="single" w:color="auto" w:sz="4"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sz w:val="21"/>
                <w:szCs w:val="21"/>
              </w:rPr>
              <w:t>Coursera</w:t>
            </w:r>
          </w:p>
        </w:tc>
        <w:tc>
          <w:tcPr>
            <w:tcW w:w="2347" w:type="dxa"/>
            <w:tcBorders>
              <w:top w:val="single" w:color="auto" w:sz="12" w:space="0"/>
              <w:bottom w:val="single" w:color="auto" w:sz="4"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ascii="宋体" w:hAnsi="宋体" w:cs="Times New Roman"/>
                <w:sz w:val="21"/>
                <w:szCs w:val="21"/>
              </w:rPr>
            </w:pPr>
            <w:r>
              <w:rPr>
                <w:rFonts w:hint="eastAsia"/>
                <w:sz w:val="21"/>
                <w:szCs w:val="21"/>
              </w:rPr>
              <w:t>Udacity</w:t>
            </w:r>
          </w:p>
        </w:tc>
        <w:tc>
          <w:tcPr>
            <w:tcW w:w="2613" w:type="dxa"/>
            <w:tcBorders>
              <w:top w:val="single" w:color="auto" w:sz="12" w:space="0"/>
              <w:bottom w:val="single" w:color="auto" w:sz="4"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ascii="宋体" w:hAnsi="宋体" w:cs="Times New Roman"/>
                <w:sz w:val="21"/>
                <w:szCs w:val="21"/>
              </w:rPr>
            </w:pPr>
            <w:r>
              <w:rPr>
                <w:rFonts w:hint="eastAsia"/>
                <w:sz w:val="21"/>
                <w:szCs w:val="21"/>
              </w:rPr>
              <w:t>edX</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96" w:hRule="atLeast"/>
          <w:jc w:val="center"/>
        </w:trPr>
        <w:tc>
          <w:tcPr>
            <w:tcW w:w="1560" w:type="dxa"/>
            <w:tcBorders>
              <w:top w:val="single" w:color="auto" w:sz="4" w:space="0"/>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cs="Times New Roman"/>
                <w:sz w:val="21"/>
                <w:szCs w:val="21"/>
              </w:rPr>
              <w:t>院校支持</w:t>
            </w:r>
          </w:p>
        </w:tc>
        <w:tc>
          <w:tcPr>
            <w:tcW w:w="2551" w:type="dxa"/>
            <w:tcBorders>
              <w:top w:val="single" w:color="auto" w:sz="4" w:space="0"/>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斯坦福、普林斯顿、哥伦比亚、加州理工大学等</w:t>
            </w:r>
          </w:p>
        </w:tc>
        <w:tc>
          <w:tcPr>
            <w:tcW w:w="2347" w:type="dxa"/>
            <w:tcBorders>
              <w:top w:val="single" w:color="auto" w:sz="4" w:space="0"/>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圣荷西州立学、乔治亚理工大学等</w:t>
            </w:r>
          </w:p>
        </w:tc>
        <w:tc>
          <w:tcPr>
            <w:tcW w:w="2613" w:type="dxa"/>
            <w:tcBorders>
              <w:top w:val="single" w:color="auto" w:sz="4" w:space="0"/>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MIT、哈佛、加州伯克利及德州大学系统等</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58"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课程数量</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2000余门</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200余门</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1300余门</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651"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课程语言</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英语、西班牙语、法语等12种语言</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英语</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英语、汉语、西班牙语等16种语言</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3"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课程类型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11</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9</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30</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sz w:val="21"/>
                <w:szCs w:val="21"/>
              </w:rPr>
              <w:t>付费课程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免费课程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3"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自主进度课程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58"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固定进度课程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课程分级</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4"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移动客户端</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3"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课程媒介</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视频、文本、内部链接</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视频、文本、在线教科书</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560"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结业证书</w:t>
            </w:r>
          </w:p>
        </w:tc>
        <w:tc>
          <w:tcPr>
            <w:tcW w:w="2551"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支付可获得</w:t>
            </w:r>
          </w:p>
        </w:tc>
        <w:tc>
          <w:tcPr>
            <w:tcW w:w="2347"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专属于付费课程</w:t>
            </w:r>
          </w:p>
        </w:tc>
        <w:tc>
          <w:tcPr>
            <w:tcW w:w="2613" w:type="dxa"/>
            <w:tcBorders>
              <w:top w:val="nil"/>
              <w:bottom w:val="nil"/>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支付可获得</w:t>
            </w: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34" w:hRule="atLeast"/>
          <w:jc w:val="center"/>
        </w:trPr>
        <w:tc>
          <w:tcPr>
            <w:tcW w:w="1560" w:type="dxa"/>
            <w:tcBorders>
              <w:top w:val="nil"/>
              <w:bottom w:val="single" w:color="auto" w:sz="12"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付费认证形式</w:t>
            </w:r>
          </w:p>
        </w:tc>
        <w:tc>
          <w:tcPr>
            <w:tcW w:w="2551" w:type="dxa"/>
            <w:tcBorders>
              <w:top w:val="nil"/>
              <w:bottom w:val="single" w:color="auto" w:sz="12"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专项课程</w:t>
            </w:r>
          </w:p>
        </w:tc>
        <w:tc>
          <w:tcPr>
            <w:tcW w:w="2347" w:type="dxa"/>
            <w:tcBorders>
              <w:top w:val="nil"/>
              <w:bottom w:val="single" w:color="auto" w:sz="12"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纳米学位</w:t>
            </w:r>
          </w:p>
        </w:tc>
        <w:tc>
          <w:tcPr>
            <w:tcW w:w="2613" w:type="dxa"/>
            <w:tcBorders>
              <w:top w:val="nil"/>
              <w:bottom w:val="single" w:color="auto" w:sz="12" w:space="0"/>
            </w:tcBorders>
            <w:noWrap/>
            <w:vAlign w:val="center"/>
          </w:tcPr>
          <w:p>
            <w:pPr>
              <w:keepNext w:val="0"/>
              <w:keepLines w:val="0"/>
              <w:pageBreakBefore w:val="0"/>
              <w:kinsoku/>
              <w:wordWrap/>
              <w:overflowPunct/>
              <w:topLinePunct w:val="0"/>
              <w:autoSpaceDE/>
              <w:autoSpaceDN/>
              <w:bidi w:val="0"/>
              <w:adjustRightInd/>
              <w:snapToGrid/>
              <w:spacing w:line="336" w:lineRule="auto"/>
              <w:ind w:firstLine="0" w:firstLineChars="0"/>
              <w:jc w:val="center"/>
              <w:textAlignment w:val="auto"/>
              <w:rPr>
                <w:rFonts w:cs="Times New Roman"/>
                <w:sz w:val="21"/>
                <w:szCs w:val="21"/>
              </w:rPr>
            </w:pPr>
            <w:r>
              <w:rPr>
                <w:rFonts w:hint="eastAsia" w:cs="Times New Roman"/>
                <w:sz w:val="21"/>
                <w:szCs w:val="21"/>
              </w:rPr>
              <w:t>X系列</w:t>
            </w:r>
          </w:p>
        </w:tc>
      </w:tr>
    </w:tbl>
    <w:p>
      <w:pPr>
        <w:pStyle w:val="5"/>
        <w:bidi w:val="0"/>
      </w:pPr>
      <w:bookmarkStart w:id="36" w:name="_Toc4024"/>
      <w:r>
        <w:rPr>
          <w:rFonts w:hint="eastAsia"/>
        </w:rPr>
        <w:t>1.2.2 国内相关领域</w:t>
      </w:r>
      <w:bookmarkEnd w:id="36"/>
    </w:p>
    <w:p>
      <w:pPr>
        <w:widowControl/>
        <w:rPr>
          <w:sz w:val="21"/>
          <w:szCs w:val="21"/>
        </w:rPr>
      </w:pPr>
      <w:r>
        <w:rPr>
          <w:rFonts w:hint="eastAsia"/>
        </w:rPr>
        <w:t>自2020年起，各地区教育行政部门响应教育部“停课不停学”的号召，以网络平台为载体的线上教学模式开始大范围普及，如图1.1。它广泛而深刻地变革着我国教育教学方式和促进着世界上最大规模在线教学实验的开展</w:t>
      </w:r>
      <w:r>
        <w:rPr>
          <w:rFonts w:hint="eastAsia"/>
          <w:szCs w:val="15"/>
          <w:vertAlign w:val="superscript"/>
        </w:rPr>
        <w:fldChar w:fldCharType="begin"/>
      </w:r>
      <w:r>
        <w:rPr>
          <w:rFonts w:hint="eastAsia"/>
          <w:szCs w:val="15"/>
          <w:vertAlign w:val="superscript"/>
        </w:rPr>
        <w:instrText xml:space="preserve"> REF _Ref23274 \r \h </w:instrText>
      </w:r>
      <w:r>
        <w:rPr>
          <w:rFonts w:hint="eastAsia"/>
          <w:szCs w:val="15"/>
          <w:vertAlign w:val="superscript"/>
        </w:rPr>
        <w:fldChar w:fldCharType="separate"/>
      </w:r>
      <w:r>
        <w:rPr>
          <w:rFonts w:hint="eastAsia"/>
          <w:szCs w:val="15"/>
          <w:vertAlign w:val="superscript"/>
        </w:rPr>
        <w:t>[6]</w:t>
      </w:r>
      <w:r>
        <w:rPr>
          <w:rFonts w:hint="eastAsia"/>
          <w:szCs w:val="15"/>
          <w:vertAlign w:val="superscript"/>
        </w:rPr>
        <w:fldChar w:fldCharType="end"/>
      </w:r>
      <w:r>
        <w:rPr>
          <w:rFonts w:hint="eastAsia"/>
          <w:szCs w:val="15"/>
        </w:rPr>
        <w:t>。</w:t>
      </w:r>
    </w:p>
    <w:p>
      <w:pPr>
        <w:pStyle w:val="8"/>
      </w:pPr>
      <w:r>
        <w:drawing>
          <wp:anchor distT="0" distB="0" distL="114300" distR="114300" simplePos="0" relativeHeight="251659264" behindDoc="0" locked="0" layoutInCell="1" allowOverlap="1">
            <wp:simplePos x="0" y="0"/>
            <wp:positionH relativeFrom="column">
              <wp:posOffset>0</wp:posOffset>
            </wp:positionH>
            <wp:positionV relativeFrom="paragraph">
              <wp:posOffset>3175</wp:posOffset>
            </wp:positionV>
            <wp:extent cx="5760085" cy="2637790"/>
            <wp:effectExtent l="0" t="0" r="2540" b="635"/>
            <wp:wrapTopAndBottom/>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6"/>
                    <a:srcRect t="11054" b="2400"/>
                    <a:stretch>
                      <a:fillRect/>
                    </a:stretch>
                  </pic:blipFill>
                  <pic:spPr>
                    <a:xfrm>
                      <a:off x="0" y="0"/>
                      <a:ext cx="5760085" cy="2637790"/>
                    </a:xfrm>
                    <a:prstGeom prst="rect">
                      <a:avLst/>
                    </a:prstGeom>
                    <a:noFill/>
                    <a:ln>
                      <a:noFill/>
                    </a:ln>
                  </pic:spPr>
                </pic:pic>
              </a:graphicData>
            </a:graphic>
          </wp:anchor>
        </w:drawing>
      </w:r>
      <w:r>
        <w:rPr>
          <w:rFonts w:hint="eastAsia"/>
        </w:rPr>
        <w:t>图1.1</w:t>
      </w:r>
      <w:r>
        <w:rPr>
          <w:rFonts w:hint="eastAsia" w:ascii="宋体" w:hAnsi="宋体"/>
        </w:rPr>
        <w:t xml:space="preserve"> </w:t>
      </w:r>
      <w:r>
        <w:rPr>
          <w:rFonts w:hint="eastAsia"/>
        </w:rPr>
        <w:t>2016-2021年中国教育行业线上化率及变化情况</w:t>
      </w:r>
    </w:p>
    <w:p>
      <w:r>
        <w:rPr>
          <w:rFonts w:hint="eastAsia"/>
        </w:rPr>
        <w:t>随着互联网技术的发展，线上教学平台不断涌现，下面列举几个典型：</w:t>
      </w:r>
    </w:p>
    <w:p>
      <w:pPr>
        <w:numPr>
          <w:ilvl w:val="0"/>
          <w:numId w:val="3"/>
        </w:numPr>
        <w:bidi w:val="0"/>
      </w:pPr>
      <w:r>
        <w:rPr>
          <w:rFonts w:hint="eastAsia"/>
        </w:rPr>
        <w:t>超星学习通</w:t>
      </w:r>
    </w:p>
    <w:p>
      <w:pPr>
        <w:numPr>
          <w:ilvl w:val="0"/>
          <w:numId w:val="0"/>
        </w:numPr>
        <w:ind w:firstLine="420" w:firstLineChars="0"/>
      </w:pPr>
      <w:r>
        <w:rPr>
          <w:rFonts w:hint="eastAsia"/>
        </w:rPr>
        <w:t>该平台类似于一个拥有大量课程的在线虚拟学校</w:t>
      </w:r>
      <w:r>
        <w:rPr>
          <w:rFonts w:hint="eastAsia"/>
          <w:lang w:eastAsia="zh-CN"/>
        </w:rPr>
        <w:t>，</w:t>
      </w:r>
      <w:r>
        <w:rPr>
          <w:rFonts w:hint="eastAsia"/>
          <w:lang w:val="en-US" w:eastAsia="zh-CN"/>
        </w:rPr>
        <w:t>可以在电脑端或手机端进行教学活动</w:t>
      </w:r>
      <w:r>
        <w:rPr>
          <w:rFonts w:hint="eastAsia"/>
        </w:rPr>
        <w:t>。</w:t>
      </w:r>
      <w:r>
        <w:rPr>
          <w:rFonts w:hint="eastAsia"/>
          <w:lang w:val="en-US" w:eastAsia="zh-CN"/>
        </w:rPr>
        <w:t>电脑端可以方便的设计教学内容的结构，全面的设计教学任务，完善的</w:t>
      </w:r>
      <w:r>
        <w:rPr>
          <w:rFonts w:hint="eastAsia"/>
        </w:rPr>
        <w:t>评估教学效果，包括根据任务权重评估学生的学习情况</w:t>
      </w:r>
      <w:r>
        <w:rPr>
          <w:rFonts w:hint="eastAsia"/>
          <w:lang w:eastAsia="zh-CN"/>
        </w:rPr>
        <w:t>。</w:t>
      </w:r>
      <w:r>
        <w:rPr>
          <w:rFonts w:hint="eastAsia"/>
          <w:lang w:val="en-US" w:eastAsia="zh-CN"/>
        </w:rPr>
        <w:t>手机端提供了多种互动功能，</w:t>
      </w:r>
      <w:r>
        <w:rPr>
          <w:rFonts w:hint="eastAsia"/>
        </w:rPr>
        <w:t>教师可以</w:t>
      </w:r>
      <w:r>
        <w:rPr>
          <w:rFonts w:hint="eastAsia"/>
          <w:lang w:val="en-US" w:eastAsia="zh-CN"/>
        </w:rPr>
        <w:t>有效地控制教学过程</w:t>
      </w:r>
      <w:r>
        <w:rPr>
          <w:rFonts w:hint="eastAsia"/>
        </w:rPr>
        <w:t>，并可以在需要时要求学生回答问题和演示活动</w:t>
      </w:r>
      <w:r>
        <w:rPr>
          <w:rFonts w:hint="eastAsia"/>
          <w:vertAlign w:val="superscript"/>
        </w:rPr>
        <w:fldChar w:fldCharType="begin"/>
      </w:r>
      <w:r>
        <w:rPr>
          <w:rFonts w:hint="eastAsia"/>
          <w:vertAlign w:val="superscript"/>
        </w:rPr>
        <w:instrText xml:space="preserve"> REF _Ref23310 \r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w:t>
      </w:r>
    </w:p>
    <w:p>
      <w:pPr>
        <w:numPr>
          <w:ilvl w:val="0"/>
          <w:numId w:val="3"/>
        </w:numPr>
        <w:bidi w:val="0"/>
      </w:pPr>
      <w:r>
        <w:rPr>
          <w:rFonts w:hint="eastAsia"/>
        </w:rPr>
        <w:t>雨课堂</w:t>
      </w:r>
    </w:p>
    <w:p>
      <w:pPr>
        <w:numPr>
          <w:ilvl w:val="0"/>
          <w:numId w:val="0"/>
        </w:numPr>
        <w:ind w:firstLine="420" w:firstLineChars="0"/>
      </w:pPr>
      <w:r>
        <w:t>雨课堂是一款智慧教学工具，于2016年由清华大学推出。它以PPT和微信作为技术支持，实现了完美的融合，从而拓展了这两个工具的功能。通过增强PPT和微信的已有功能，雨课堂创造出了多种互动方式，能够将PPT、Word、语音、视频、试题、外部链接等直接推送到学生手机，并且师生可以在课前、课上、课后进行积极的互动交流。这款工具的引入让传统教育模式得到了改善，为教育行业带来新思路</w:t>
      </w:r>
      <w:r>
        <w:rPr>
          <w:rFonts w:hint="eastAsia"/>
          <w:vertAlign w:val="superscript"/>
        </w:rPr>
        <w:fldChar w:fldCharType="begin"/>
      </w:r>
      <w:r>
        <w:rPr>
          <w:rFonts w:hint="eastAsia"/>
          <w:vertAlign w:val="superscript"/>
        </w:rPr>
        <w:instrText xml:space="preserve"> REF _Ref23336 \r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w:t>
      </w:r>
    </w:p>
    <w:p>
      <w:pPr>
        <w:numPr>
          <w:ilvl w:val="0"/>
          <w:numId w:val="3"/>
        </w:numPr>
        <w:bidi w:val="0"/>
      </w:pPr>
      <w:r>
        <w:rPr>
          <w:rFonts w:hint="eastAsia"/>
        </w:rPr>
        <w:t>云班课</w:t>
      </w:r>
    </w:p>
    <w:p>
      <w:pPr>
        <w:numPr>
          <w:ilvl w:val="0"/>
          <w:numId w:val="0"/>
        </w:numPr>
        <w:ind w:firstLine="420" w:firstLineChars="0"/>
      </w:pPr>
      <w:r>
        <w:t>云班课是一款基于移动终端设备的课内外互动教学软件。对学生来说，课前可以在网上自主学习视频</w:t>
      </w:r>
      <w:r>
        <w:rPr>
          <w:rFonts w:hint="eastAsia"/>
          <w:lang w:eastAsia="zh-CN"/>
        </w:rPr>
        <w:t>、</w:t>
      </w:r>
      <w:r>
        <w:t>非视频</w:t>
      </w:r>
      <w:r>
        <w:rPr>
          <w:rFonts w:hint="eastAsia"/>
          <w:lang w:eastAsia="zh-CN"/>
        </w:rPr>
        <w:t>、</w:t>
      </w:r>
      <w:r>
        <w:t>PPT和其他资源；课上参加同伴互评</w:t>
      </w:r>
      <w:r>
        <w:rPr>
          <w:rFonts w:hint="eastAsia"/>
          <w:lang w:eastAsia="zh-CN"/>
        </w:rPr>
        <w:t>、</w:t>
      </w:r>
      <w:r>
        <w:t>课堂活动和讨论答疑，促进课堂参与度的提高；课后可以完成线上作业和师生合作评价。与传统班课相比较，云班课以其移动性</w:t>
      </w:r>
      <w:r>
        <w:rPr>
          <w:rFonts w:hint="eastAsia"/>
          <w:lang w:eastAsia="zh-CN"/>
        </w:rPr>
        <w:t>、</w:t>
      </w:r>
      <w:r>
        <w:t>交互性</w:t>
      </w:r>
      <w:r>
        <w:rPr>
          <w:rFonts w:hint="eastAsia"/>
          <w:lang w:eastAsia="zh-CN"/>
        </w:rPr>
        <w:t>、</w:t>
      </w:r>
      <w:r>
        <w:t>即时性</w:t>
      </w:r>
      <w:r>
        <w:rPr>
          <w:rFonts w:hint="eastAsia"/>
          <w:lang w:eastAsia="zh-CN"/>
        </w:rPr>
        <w:t>、</w:t>
      </w:r>
      <w:r>
        <w:t>共享性和高效性使课堂得到延伸</w:t>
      </w:r>
      <w:r>
        <w:rPr>
          <w:rFonts w:hint="eastAsia"/>
          <w:lang w:eastAsia="zh-CN"/>
        </w:rPr>
        <w:t>、</w:t>
      </w:r>
      <w:r>
        <w:t>知识领域得到拓展</w:t>
      </w:r>
      <w:r>
        <w:rPr>
          <w:rFonts w:hint="eastAsia"/>
          <w:vertAlign w:val="superscript"/>
        </w:rPr>
        <w:fldChar w:fldCharType="begin"/>
      </w:r>
      <w:r>
        <w:rPr>
          <w:rFonts w:hint="eastAsia"/>
          <w:vertAlign w:val="superscript"/>
        </w:rPr>
        <w:instrText xml:space="preserve"> REF _Ref23359 \r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w:t>
      </w:r>
    </w:p>
    <w:p>
      <w:pPr>
        <w:pStyle w:val="4"/>
        <w:spacing w:before="156" w:after="156"/>
        <w:rPr>
          <w:rFonts w:hint="default" w:eastAsia="宋体"/>
          <w:lang w:val="en-US" w:eastAsia="zh-CN"/>
        </w:rPr>
      </w:pPr>
      <w:bookmarkStart w:id="37" w:name="_Toc14772"/>
      <w:bookmarkEnd w:id="37"/>
      <w:bookmarkStart w:id="38" w:name="_Toc18024"/>
      <w:bookmarkEnd w:id="38"/>
      <w:bookmarkStart w:id="39" w:name="_Toc24533"/>
      <w:bookmarkEnd w:id="39"/>
      <w:bookmarkStart w:id="40" w:name="_Toc27025"/>
      <w:bookmarkEnd w:id="40"/>
      <w:bookmarkStart w:id="41" w:name="_Toc262313553"/>
      <w:bookmarkStart w:id="42" w:name="_Toc15674"/>
      <w:r>
        <w:t>1.3</w:t>
      </w:r>
      <w:bookmarkEnd w:id="41"/>
      <w:r>
        <w:rPr>
          <w:rFonts w:hint="eastAsia"/>
        </w:rPr>
        <w:t xml:space="preserve"> 蓝牙打印</w:t>
      </w:r>
      <w:r>
        <w:rPr>
          <w:rFonts w:hint="eastAsia"/>
          <w:lang w:val="en-US" w:eastAsia="zh-CN"/>
        </w:rPr>
        <w:t>机</w:t>
      </w:r>
      <w:r>
        <w:rPr>
          <w:rFonts w:hint="eastAsia"/>
        </w:rPr>
        <w:t>的</w:t>
      </w:r>
      <w:r>
        <w:rPr>
          <w:rFonts w:hint="eastAsia"/>
          <w:lang w:val="en-US" w:eastAsia="zh-CN"/>
        </w:rPr>
        <w:t>特点</w:t>
      </w:r>
      <w:r>
        <w:rPr>
          <w:rFonts w:hint="eastAsia"/>
        </w:rPr>
        <w:t>及</w:t>
      </w:r>
      <w:r>
        <w:rPr>
          <w:rFonts w:hint="eastAsia"/>
          <w:lang w:val="en-US" w:eastAsia="zh-CN"/>
        </w:rPr>
        <w:t>发展趋势</w:t>
      </w:r>
      <w:bookmarkEnd w:id="42"/>
    </w:p>
    <w:p>
      <w:pPr>
        <w:pStyle w:val="5"/>
        <w:bidi w:val="0"/>
      </w:pPr>
      <w:bookmarkStart w:id="43" w:name="_Toc15046"/>
      <w:bookmarkEnd w:id="43"/>
      <w:bookmarkStart w:id="44" w:name="_Toc262313554"/>
      <w:bookmarkEnd w:id="44"/>
      <w:bookmarkStart w:id="45" w:name="_Toc21398"/>
      <w:bookmarkStart w:id="46" w:name="_Toc27674"/>
      <w:r>
        <w:rPr>
          <w:rFonts w:hint="eastAsia"/>
          <w:lang w:val="en-US" w:eastAsia="zh-CN"/>
        </w:rPr>
        <w:t xml:space="preserve">1.3.1 </w:t>
      </w:r>
      <w:r>
        <w:t>蓝牙打印机的特点</w:t>
      </w:r>
      <w:bookmarkEnd w:id="45"/>
    </w:p>
    <w:p>
      <w:pPr>
        <w:bidi w:val="0"/>
      </w:pPr>
      <w:r>
        <w:rPr>
          <w:rFonts w:hint="default"/>
        </w:rPr>
        <w:t>利用无线低功耗蓝牙技术，便捷式蓝牙打印机在打印机上实现了主机端主控芯片的驱动，从而实现了打印机的高效工作。尤其是近年来智能手机和平板电脑等电子产品的快速兴起，为人们提供了更为丰富多样的信息获取手段。通过蓝牙无线连接，主机将数据和控制信号传输至打印机端，而控制芯片则根据接收到的蓝牙数据对打印机进行相应操作，以实现与主机的无线连接。</w:t>
      </w:r>
    </w:p>
    <w:p>
      <w:pPr>
        <w:bidi w:val="0"/>
        <w:rPr>
          <w:rFonts w:hint="default"/>
        </w:rPr>
      </w:pPr>
      <w:r>
        <w:rPr>
          <w:rFonts w:hint="default"/>
        </w:rPr>
        <w:t>通过这种设计，蓝牙打印机摆脱了传统打印机所依赖的连线限制，实现了无线打印，从而有效地减少了桌面上繁琐的电缆，提高了打印效率。</w:t>
      </w:r>
      <w:r>
        <w:rPr>
          <w:rFonts w:hint="eastAsia"/>
          <w:lang w:val="en-US" w:eastAsia="zh-CN"/>
        </w:rPr>
        <w:t>同时，</w:t>
      </w:r>
      <w:r>
        <w:rPr>
          <w:rFonts w:hint="default"/>
        </w:rPr>
        <w:t>它</w:t>
      </w:r>
      <w:r>
        <w:rPr>
          <w:rFonts w:hint="eastAsia"/>
          <w:lang w:val="en-US" w:eastAsia="zh-CN"/>
        </w:rPr>
        <w:t>还</w:t>
      </w:r>
      <w:r>
        <w:rPr>
          <w:rFonts w:hint="default"/>
        </w:rPr>
        <w:t>可以连接到任何一台便携式计算机上使用。此外，它还赋予了打印机在室内自由移动和摆放的权利。目前，蓝牙打印机已被广泛应用于手机、平板电脑以及笔记本电脑中。由于其紧凑的体积、低噪音、清晰的打印质量和便捷的维护等优点，蓝牙打印机已经成为用户心目中的首选设备。</w:t>
      </w:r>
    </w:p>
    <w:p>
      <w:pPr>
        <w:pStyle w:val="5"/>
        <w:bidi w:val="0"/>
      </w:pPr>
      <w:bookmarkStart w:id="47" w:name="_Toc22668"/>
      <w:r>
        <w:rPr>
          <w:rFonts w:hint="eastAsia"/>
          <w:lang w:val="en-US" w:eastAsia="zh-CN"/>
        </w:rPr>
        <w:t xml:space="preserve">1.3.2 </w:t>
      </w:r>
      <w:r>
        <w:t>蓝牙打印机的发展现状及趋势</w:t>
      </w:r>
      <w:bookmarkEnd w:id="47"/>
    </w:p>
    <w:p>
      <w:pPr>
        <w:bidi w:val="0"/>
        <w:rPr>
          <w:rFonts w:hint="default"/>
        </w:rPr>
      </w:pPr>
      <w:r>
        <w:rPr>
          <w:rFonts w:hint="eastAsia"/>
          <w:lang w:val="en-US" w:eastAsia="zh-CN"/>
        </w:rPr>
        <w:t>随着</w:t>
      </w:r>
      <w:r>
        <w:rPr>
          <w:rFonts w:hint="default"/>
        </w:rPr>
        <w:t>移动互联网服务日益普及、市场发展前景不断扩大，蓝牙打印机这一深受人们喜爱的智能打印产品</w:t>
      </w:r>
      <w:r>
        <w:rPr>
          <w:rFonts w:hint="eastAsia"/>
          <w:lang w:eastAsia="zh-CN"/>
        </w:rPr>
        <w:t>，</w:t>
      </w:r>
      <w:r>
        <w:rPr>
          <w:rFonts w:hint="default"/>
        </w:rPr>
        <w:t>在互联网崛起前似乎并没有得到这么大的热度。但是，当今新兴技术不断革新，促使人们生活方式与产业模式发生改变，巨大的市场前景衍生出许多产业与应用场景智能升级。随着平台</w:t>
      </w:r>
      <w:r>
        <w:rPr>
          <w:rFonts w:hint="eastAsia"/>
          <w:lang w:eastAsia="zh-CN"/>
        </w:rPr>
        <w:t>、</w:t>
      </w:r>
      <w:r>
        <w:rPr>
          <w:rFonts w:hint="default"/>
        </w:rPr>
        <w:t>技术</w:t>
      </w:r>
      <w:r>
        <w:rPr>
          <w:rFonts w:hint="eastAsia"/>
          <w:lang w:eastAsia="zh-CN"/>
        </w:rPr>
        <w:t>、</w:t>
      </w:r>
      <w:r>
        <w:rPr>
          <w:rFonts w:hint="default"/>
        </w:rPr>
        <w:t>设备和服务场景的高度结合，蓝牙技术以其与生俱来的优势成为互联网</w:t>
      </w:r>
      <w:r>
        <w:rPr>
          <w:rFonts w:hint="eastAsia"/>
          <w:lang w:val="en-US" w:eastAsia="zh-CN"/>
        </w:rPr>
        <w:t>+</w:t>
      </w:r>
      <w:r>
        <w:rPr>
          <w:rFonts w:hint="default"/>
        </w:rPr>
        <w:t>智能硬件终端市场上的新宠。蓝牙打印机也相应地得到了快速的发展和壮大，其市场规模也在不断地攀升。</w:t>
      </w:r>
    </w:p>
    <w:p>
      <w:pPr>
        <w:bidi w:val="0"/>
        <w:rPr>
          <w:rFonts w:hint="default"/>
        </w:rPr>
      </w:pPr>
      <w:r>
        <w:rPr>
          <w:rFonts w:hint="default"/>
        </w:rPr>
        <w:t>如今市面上蓝牙打印机种类繁多，正向着更加智能</w:t>
      </w:r>
      <w:r>
        <w:rPr>
          <w:rFonts w:hint="eastAsia"/>
          <w:lang w:eastAsia="zh-CN"/>
        </w:rPr>
        <w:t>、</w:t>
      </w:r>
      <w:r>
        <w:rPr>
          <w:rFonts w:hint="default"/>
        </w:rPr>
        <w:t>小巧和</w:t>
      </w:r>
      <w:r>
        <w:rPr>
          <w:rFonts w:hint="eastAsia"/>
          <w:lang w:val="en-US" w:eastAsia="zh-CN"/>
        </w:rPr>
        <w:t>便捷</w:t>
      </w:r>
      <w:r>
        <w:rPr>
          <w:rFonts w:hint="default"/>
        </w:rPr>
        <w:t>的方向迈进，已经成了各行业中不可缺少的工具。</w:t>
      </w:r>
    </w:p>
    <w:p>
      <w:pPr>
        <w:pStyle w:val="5"/>
        <w:bidi w:val="0"/>
        <w:rPr>
          <w:rFonts w:hint="eastAsia"/>
          <w:lang w:val="en-US" w:eastAsia="zh-CN"/>
        </w:rPr>
      </w:pPr>
      <w:bookmarkStart w:id="48" w:name="_Toc17272"/>
      <w:r>
        <w:rPr>
          <w:rFonts w:hint="eastAsia"/>
          <w:lang w:val="en-US" w:eastAsia="zh-CN"/>
        </w:rPr>
        <w:t>1.3.3 蓝牙打印机品牌</w:t>
      </w:r>
      <w:bookmarkEnd w:id="48"/>
    </w:p>
    <w:p>
      <w:pPr>
        <w:numPr>
          <w:ilvl w:val="0"/>
          <w:numId w:val="4"/>
        </w:numPr>
        <w:bidi w:val="0"/>
        <w:rPr>
          <w:rFonts w:hint="default"/>
          <w:lang w:val="en-US" w:eastAsia="zh-CN"/>
        </w:rPr>
      </w:pPr>
      <w:r>
        <w:rPr>
          <w:rFonts w:hint="eastAsia"/>
          <w:lang w:val="en-US" w:eastAsia="zh-CN"/>
        </w:rPr>
        <w:t>汉印</w:t>
      </w:r>
    </w:p>
    <w:p>
      <w:pPr>
        <w:bidi w:val="0"/>
        <w:rPr>
          <w:rFonts w:hint="default"/>
          <w:color w:val="auto"/>
        </w:rPr>
      </w:pPr>
      <w:r>
        <w:rPr>
          <w:rFonts w:hint="default"/>
          <w:color w:val="auto"/>
          <w:lang w:val="en-US" w:eastAsia="zh-CN"/>
        </w:rPr>
        <w:t>汉印是</w:t>
      </w:r>
      <w:r>
        <w:rPr>
          <w:rFonts w:hint="default"/>
          <w:color w:val="auto"/>
          <w:lang w:val="en-US" w:eastAsia="zh-CN"/>
        </w:rPr>
        <w:fldChar w:fldCharType="begin"/>
      </w:r>
      <w:r>
        <w:rPr>
          <w:rFonts w:hint="default"/>
          <w:color w:val="auto"/>
          <w:lang w:val="en-US" w:eastAsia="zh-CN"/>
        </w:rPr>
        <w:instrText xml:space="preserve"> HYPERLINK "https://baike.baidu.com/item/%E5%8E%A6%E9%97%A8%E6%B1%89%E5%8D%B0%E7%94%B5%E5%AD%90%E6%8A%80%E6%9C%AF%E6%9C%89%E9%99%90%E5%85%AC%E5%8F%B8/19141736?fromModule=lemma_inlink" \t "https://baike.baidu.com/item/%E6%B1%89%E5%8D%B0/_blank" </w:instrText>
      </w:r>
      <w:r>
        <w:rPr>
          <w:rFonts w:hint="default"/>
          <w:color w:val="auto"/>
          <w:lang w:val="en-US" w:eastAsia="zh-CN"/>
        </w:rPr>
        <w:fldChar w:fldCharType="separate"/>
      </w:r>
      <w:r>
        <w:rPr>
          <w:rStyle w:val="22"/>
          <w:rFonts w:hint="default" w:ascii="Helvetica" w:hAnsi="Helvetica" w:eastAsia="Helvetica" w:cs="Helvetica"/>
          <w:i w:val="0"/>
          <w:iCs w:val="0"/>
          <w:caps w:val="0"/>
          <w:color w:val="auto"/>
          <w:spacing w:val="0"/>
          <w:szCs w:val="10"/>
          <w:u w:val="none"/>
          <w:shd w:val="clear" w:fill="FFFFFF"/>
        </w:rPr>
        <w:t>厦门汉印电子技术有限公司</w:t>
      </w:r>
      <w:r>
        <w:rPr>
          <w:rFonts w:hint="default"/>
          <w:color w:val="auto"/>
          <w:lang w:val="en-US" w:eastAsia="zh-CN"/>
        </w:rPr>
        <w:fldChar w:fldCharType="end"/>
      </w:r>
      <w:r>
        <w:rPr>
          <w:rFonts w:hint="default"/>
          <w:color w:val="auto"/>
          <w:lang w:val="en-US" w:eastAsia="zh-CN"/>
        </w:rPr>
        <w:t>旗下打印解决方案制造品牌，专业领域涵盖POS打印、移动打印、条码标签打印、彩色照片打印、扫描设备的生产制造，以及智能应用软件、多平台驱动程序和嵌入式应用的开发；汉印拥有超过30000平米的专业化生产基地。</w:t>
      </w:r>
      <w:bookmarkStart w:id="49" w:name="ref_3_26267192"/>
      <w:r>
        <w:rPr>
          <w:rFonts w:hint="default"/>
          <w:color w:val="auto"/>
          <w:lang w:val="en-US" w:eastAsia="zh-CN"/>
        </w:rPr>
        <w:t>并与多家权威科研院所达成战略合作。凭借自主研发的核心精密技术，实现构建物联网时代的信息互联。汉印秉持“持续改善，不断进取”的品牌理念，为家庭、商业、工业应用领域提供安全、经济、环保的整体打印解决方案</w:t>
      </w:r>
      <w:r>
        <w:rPr>
          <w:rFonts w:hint="default"/>
          <w:color w:val="auto"/>
          <w:vertAlign w:val="superscript"/>
          <w:lang w:val="en-US" w:eastAsia="zh-CN"/>
        </w:rPr>
        <w:fldChar w:fldCharType="begin"/>
      </w:r>
      <w:r>
        <w:rPr>
          <w:rFonts w:hint="default"/>
          <w:color w:val="auto"/>
          <w:vertAlign w:val="superscript"/>
          <w:lang w:val="en-US" w:eastAsia="zh-CN"/>
        </w:rPr>
        <w:instrText xml:space="preserve"> REF _Ref30223 \r \h </w:instrText>
      </w:r>
      <w:r>
        <w:rPr>
          <w:rFonts w:hint="default"/>
          <w:color w:val="auto"/>
          <w:vertAlign w:val="superscript"/>
          <w:lang w:val="en-US" w:eastAsia="zh-CN"/>
        </w:rPr>
        <w:fldChar w:fldCharType="separate"/>
      </w:r>
      <w:r>
        <w:rPr>
          <w:rFonts w:hint="default"/>
          <w:color w:val="auto"/>
          <w:vertAlign w:val="superscript"/>
          <w:lang w:val="en-US" w:eastAsia="zh-CN"/>
        </w:rPr>
        <w:t>[10]</w:t>
      </w:r>
      <w:r>
        <w:rPr>
          <w:rFonts w:hint="default"/>
          <w:color w:val="auto"/>
          <w:vertAlign w:val="superscript"/>
          <w:lang w:val="en-US" w:eastAsia="zh-CN"/>
        </w:rPr>
        <w:fldChar w:fldCharType="end"/>
      </w:r>
      <w:r>
        <w:rPr>
          <w:rFonts w:hint="default"/>
          <w:color w:val="auto"/>
          <w:lang w:val="en-US" w:eastAsia="zh-CN"/>
        </w:rPr>
        <w:t>。</w:t>
      </w:r>
      <w:bookmarkEnd w:id="49"/>
      <w:r>
        <w:rPr>
          <w:rFonts w:hint="default"/>
          <w:color w:val="auto"/>
          <w:lang w:val="en-US" w:eastAsia="zh-CN"/>
        </w:rPr>
        <w:t>汉印产品销售覆盖全球60多个国家。以HPRT、iDPRT双品牌共建模式，打造中国打印科技的领先品牌。</w:t>
      </w:r>
    </w:p>
    <w:p>
      <w:pPr>
        <w:numPr>
          <w:ilvl w:val="0"/>
          <w:numId w:val="4"/>
        </w:numPr>
        <w:bidi w:val="0"/>
        <w:ind w:left="0" w:leftChars="0" w:firstLine="480" w:firstLineChars="200"/>
        <w:rPr>
          <w:rFonts w:hint="default"/>
          <w:lang w:val="en-US" w:eastAsia="zh-CN"/>
        </w:rPr>
      </w:pPr>
      <w:r>
        <w:rPr>
          <w:rFonts w:hint="eastAsia"/>
          <w:lang w:val="en-US" w:eastAsia="zh-CN"/>
        </w:rPr>
        <w:t>佳博</w:t>
      </w:r>
    </w:p>
    <w:p>
      <w:pPr>
        <w:bidi w:val="0"/>
        <w:rPr>
          <w:rFonts w:hint="default"/>
          <w:color w:val="auto"/>
        </w:rPr>
      </w:pPr>
      <w:r>
        <w:rPr>
          <w:color w:val="auto"/>
        </w:rPr>
        <w:t>珠海佳博品牌是国内POS商用票据打印机的知名品牌，于2005年</w:t>
      </w:r>
      <w:r>
        <w:rPr>
          <w:rFonts w:hint="eastAsia"/>
          <w:color w:val="auto"/>
          <w:lang w:val="en-US" w:eastAsia="zh-CN"/>
        </w:rPr>
        <w:t>至</w:t>
      </w:r>
      <w:r>
        <w:rPr>
          <w:color w:val="auto"/>
        </w:rPr>
        <w:t>2010年，公司的80mm、76mm和58mm微型票据打印机全国销量第一。</w:t>
      </w:r>
      <w:r>
        <w:rPr>
          <w:rFonts w:hint="default"/>
          <w:color w:val="auto"/>
          <w:lang w:val="en-US" w:eastAsia="zh-CN"/>
        </w:rPr>
        <w:t>佳博品牌产品把高速发展的中国市场作为未来发展的重中之重</w:t>
      </w:r>
      <w:r>
        <w:rPr>
          <w:rFonts w:hint="eastAsia"/>
          <w:color w:val="auto"/>
          <w:lang w:val="en-US" w:eastAsia="zh-CN"/>
        </w:rPr>
        <w:t>，</w:t>
      </w:r>
      <w:r>
        <w:rPr>
          <w:rFonts w:hint="default"/>
          <w:color w:val="auto"/>
          <w:lang w:val="en-US" w:eastAsia="zh-CN"/>
        </w:rPr>
        <w:t>充分利用集团总部的资源优势，在珠海强力打造适合POS需要的集商品计划、设计、研发、生产、销售和服务为一体的综合性运营平台，为中国的消费者带来更多具有高附加值的产品和服务。公司推行</w:t>
      </w:r>
      <w:r>
        <w:rPr>
          <w:rFonts w:hint="default"/>
          <w:color w:val="auto"/>
          <w:lang w:val="en-US" w:eastAsia="zh-CN"/>
        </w:rPr>
        <w:fldChar w:fldCharType="begin"/>
      </w:r>
      <w:r>
        <w:rPr>
          <w:rFonts w:hint="default"/>
          <w:color w:val="auto"/>
          <w:lang w:val="en-US" w:eastAsia="zh-CN"/>
        </w:rPr>
        <w:instrText xml:space="preserve"> HYPERLINK "https://baike.baidu.com/item/ISO9001%E8%B4%A8%E9%87%8F%E7%AE%A1%E7%90%86%E4%BD%93%E7%B3%BB/1142722?fromModule=lemma_inlink" \t "https://baike.baidu.com/item/_blank" </w:instrText>
      </w:r>
      <w:r>
        <w:rPr>
          <w:rFonts w:hint="default"/>
          <w:color w:val="auto"/>
          <w:lang w:val="en-US" w:eastAsia="zh-CN"/>
        </w:rPr>
        <w:fldChar w:fldCharType="separate"/>
      </w:r>
      <w:r>
        <w:rPr>
          <w:rStyle w:val="22"/>
          <w:rFonts w:hint="default" w:ascii="Helvetica" w:hAnsi="Helvetica" w:eastAsia="Helvetica" w:cs="Helvetica"/>
          <w:i w:val="0"/>
          <w:iCs w:val="0"/>
          <w:caps w:val="0"/>
          <w:color w:val="auto"/>
          <w:spacing w:val="0"/>
          <w:szCs w:val="10"/>
          <w:u w:val="none"/>
          <w:shd w:val="clear" w:fill="FFFFFF"/>
        </w:rPr>
        <w:t>ISO9001质量管理体系</w:t>
      </w:r>
      <w:r>
        <w:rPr>
          <w:rFonts w:hint="default"/>
          <w:color w:val="auto"/>
          <w:lang w:val="en-US" w:eastAsia="zh-CN"/>
        </w:rPr>
        <w:fldChar w:fldCharType="end"/>
      </w:r>
      <w:r>
        <w:rPr>
          <w:rFonts w:hint="default"/>
          <w:color w:val="auto"/>
          <w:lang w:val="en-US" w:eastAsia="zh-CN"/>
        </w:rPr>
        <w:t>，产品通过ROHS、3C和CE、FCC安全认证，供应于世界各大知名品牌公司。</w:t>
      </w:r>
    </w:p>
    <w:p>
      <w:pPr>
        <w:numPr>
          <w:ilvl w:val="0"/>
          <w:numId w:val="4"/>
        </w:numPr>
        <w:bidi w:val="0"/>
        <w:ind w:left="0" w:leftChars="0" w:firstLine="480" w:firstLineChars="200"/>
        <w:rPr>
          <w:rFonts w:hint="default"/>
          <w:lang w:val="en-US" w:eastAsia="zh-CN"/>
        </w:rPr>
      </w:pPr>
      <w:r>
        <w:rPr>
          <w:rFonts w:hint="eastAsia"/>
          <w:lang w:val="en-US" w:eastAsia="zh-CN"/>
        </w:rPr>
        <w:t>MEMOBIRD</w:t>
      </w:r>
    </w:p>
    <w:p>
      <w:pPr>
        <w:bidi w:val="0"/>
        <w:rPr>
          <w:rFonts w:hint="default"/>
          <w:lang w:val="en-US" w:eastAsia="zh-CN"/>
        </w:rPr>
      </w:pPr>
      <w:r>
        <w:t>咕咕机于2015年8月进入市场，是口袋打印机的开创品牌。咕咕机隶属于厦门盈趣科技股份有限公司，主营专为学生提升学习效率的学生智能错题打印机，具有热敏打印，无墨环保，迷你便携、2.9亿小初高真题库等特点。咕咕机能为用户提供“在线错题整理、学情分析、错题打印”等学习场景，帮助用户提分增效。</w:t>
      </w:r>
      <w:r>
        <w:rPr>
          <w:rFonts w:hint="eastAsia"/>
        </w:rPr>
        <w:t>截止2020年12月，咕咕机已为逾500万中小学、大学生提供学习打印的帮助。</w:t>
      </w:r>
    </w:p>
    <w:p>
      <w:pPr>
        <w:pStyle w:val="4"/>
        <w:spacing w:before="156" w:after="156"/>
      </w:pPr>
      <w:bookmarkStart w:id="50" w:name="_Toc24445"/>
      <w:r>
        <w:t>1.</w:t>
      </w:r>
      <w:r>
        <w:rPr>
          <w:rFonts w:hint="eastAsia"/>
        </w:rPr>
        <w:t>4 论文结构</w:t>
      </w:r>
      <w:bookmarkEnd w:id="50"/>
    </w:p>
    <w:p>
      <w:r>
        <w:rPr>
          <w:rFonts w:hint="eastAsia"/>
        </w:rPr>
        <w:t>本文主要分为六章，其主要内容概要如下：</w:t>
      </w:r>
    </w:p>
    <w:p>
      <w:r>
        <w:rPr>
          <w:rFonts w:hint="eastAsia"/>
        </w:rPr>
        <w:t>第一章介绍了课题的背景和研究意义，概述了在线学习</w:t>
      </w:r>
      <w:r>
        <w:rPr>
          <w:rFonts w:hint="eastAsia"/>
          <w:lang w:val="en-US" w:eastAsia="zh-CN"/>
        </w:rPr>
        <w:t>平台</w:t>
      </w:r>
      <w:r>
        <w:rPr>
          <w:rFonts w:hint="eastAsia"/>
        </w:rPr>
        <w:t>的国内</w:t>
      </w:r>
      <w:r>
        <w:rPr>
          <w:rFonts w:hint="eastAsia"/>
          <w:lang w:val="en-US" w:eastAsia="zh-CN"/>
        </w:rPr>
        <w:t>外发展状况</w:t>
      </w:r>
      <w:r>
        <w:rPr>
          <w:rFonts w:hint="eastAsia"/>
        </w:rPr>
        <w:t>，总结了蓝牙打印的发展现状及趋势，阐述了本文的主要研究工作。</w:t>
      </w:r>
    </w:p>
    <w:p>
      <w:r>
        <w:rPr>
          <w:rFonts w:hint="eastAsia"/>
        </w:rPr>
        <w:t>第二章对系统进行分析，从</w:t>
      </w:r>
      <w:r>
        <w:rPr>
          <w:rFonts w:hint="eastAsia"/>
          <w:lang w:val="en-US" w:eastAsia="zh-CN"/>
        </w:rPr>
        <w:t>需求和功能</w:t>
      </w:r>
      <w:r>
        <w:rPr>
          <w:rFonts w:hint="eastAsia"/>
        </w:rPr>
        <w:t>两方面分析，并</w:t>
      </w:r>
      <w:r>
        <w:rPr>
          <w:rFonts w:hint="eastAsia"/>
          <w:lang w:val="en-US" w:eastAsia="zh-CN"/>
        </w:rPr>
        <w:t>分析了</w:t>
      </w:r>
      <w:r>
        <w:rPr>
          <w:rFonts w:hint="eastAsia"/>
        </w:rPr>
        <w:t>本系统</w:t>
      </w:r>
      <w:r>
        <w:rPr>
          <w:rFonts w:hint="eastAsia"/>
          <w:lang w:val="en-US" w:eastAsia="zh-CN"/>
        </w:rPr>
        <w:t>实现的可行性</w:t>
      </w:r>
      <w:r>
        <w:rPr>
          <w:rFonts w:hint="eastAsia"/>
        </w:rPr>
        <w:t>。</w:t>
      </w:r>
    </w:p>
    <w:p>
      <w:r>
        <w:rPr>
          <w:rFonts w:hint="eastAsia"/>
        </w:rPr>
        <w:t>第三章对系统进行详细设计，首先划分了系统的功能模块，进一步进行前端界面布局和交互的设计；设计了主要功能的实现流程，根据系统功能需要进行了数据库的设计。</w:t>
      </w:r>
    </w:p>
    <w:p>
      <w:r>
        <w:rPr>
          <w:rFonts w:hint="eastAsia"/>
        </w:rPr>
        <w:t>第四章描述了系统的具体实现方法，根据第三章的功能模块划分进行展开，具体解释了实现需求功能的主要技术手段。</w:t>
      </w:r>
    </w:p>
    <w:p>
      <w:r>
        <w:rPr>
          <w:rFonts w:hint="eastAsia"/>
        </w:rPr>
        <w:t>第五章对系统进综合测试，给出了测试用例表，并展示对应的运行截图，通过图和表的形式，更加直观的介绍系统的功能。</w:t>
      </w:r>
    </w:p>
    <w:p>
      <w:r>
        <w:rPr>
          <w:rFonts w:hint="eastAsia"/>
        </w:rPr>
        <w:t>第六章对全部的设计与实现工作进行总结和展望，从而在今后的工作中做的更好。</w:t>
      </w:r>
    </w:p>
    <w:p>
      <w:pPr>
        <w:ind w:firstLine="482"/>
        <w:rPr>
          <w:b/>
          <w:bCs/>
        </w:rPr>
      </w:pPr>
      <w:r>
        <w:rPr>
          <w:rFonts w:hint="eastAsia"/>
          <w:b/>
          <w:bCs/>
        </w:rPr>
        <w:br w:type="page"/>
      </w:r>
    </w:p>
    <w:p>
      <w:pPr>
        <w:pStyle w:val="3"/>
        <w:spacing w:before="156" w:after="156"/>
      </w:pPr>
      <w:bookmarkStart w:id="51" w:name="_Toc22144"/>
      <w:r>
        <w:rPr>
          <w:rFonts w:hint="eastAsia"/>
        </w:rPr>
        <w:t>2  系统分析</w:t>
      </w:r>
      <w:bookmarkEnd w:id="46"/>
      <w:bookmarkEnd w:id="51"/>
    </w:p>
    <w:p>
      <w:r>
        <w:rPr>
          <w:rFonts w:hint="eastAsia"/>
        </w:rPr>
        <w:t>这一章对系统进行分析，从</w:t>
      </w:r>
      <w:r>
        <w:rPr>
          <w:rFonts w:hint="eastAsia"/>
          <w:lang w:val="en-US" w:eastAsia="zh-CN"/>
        </w:rPr>
        <w:t>需求和功能两个角度对系统进行</w:t>
      </w:r>
      <w:r>
        <w:rPr>
          <w:rFonts w:hint="eastAsia"/>
        </w:rPr>
        <w:t>分析，并</w:t>
      </w:r>
      <w:r>
        <w:rPr>
          <w:rFonts w:hint="eastAsia"/>
          <w:lang w:val="en-US" w:eastAsia="zh-CN"/>
        </w:rPr>
        <w:t>探讨了经济、技术及操作的可行性</w:t>
      </w:r>
      <w:r>
        <w:rPr>
          <w:rFonts w:hint="eastAsia"/>
        </w:rPr>
        <w:t>。</w:t>
      </w:r>
    </w:p>
    <w:p>
      <w:pPr>
        <w:pStyle w:val="4"/>
        <w:spacing w:before="156" w:after="156"/>
        <w:rPr>
          <w:rFonts w:hint="default" w:eastAsia="宋体"/>
          <w:lang w:val="en-US" w:eastAsia="zh-CN"/>
        </w:rPr>
      </w:pPr>
      <w:bookmarkStart w:id="52" w:name="_Toc10017"/>
      <w:bookmarkEnd w:id="52"/>
      <w:bookmarkStart w:id="53" w:name="_Toc262313555"/>
      <w:bookmarkEnd w:id="53"/>
      <w:bookmarkStart w:id="54" w:name="_Toc23609"/>
      <w:bookmarkEnd w:id="54"/>
      <w:bookmarkStart w:id="55" w:name="_Toc18334"/>
      <w:bookmarkEnd w:id="55"/>
      <w:bookmarkStart w:id="56" w:name="_Toc12519"/>
      <w:bookmarkStart w:id="57" w:name="_Toc11246"/>
      <w:r>
        <w:t xml:space="preserve">2.1 </w:t>
      </w:r>
      <w:bookmarkEnd w:id="56"/>
      <w:r>
        <w:rPr>
          <w:rFonts w:hint="eastAsia"/>
          <w:lang w:val="en-US" w:eastAsia="zh-CN"/>
        </w:rPr>
        <w:t>需求分析</w:t>
      </w:r>
      <w:bookmarkEnd w:id="57"/>
    </w:p>
    <w:p>
      <w:pPr>
        <w:bidi w:val="0"/>
        <w:rPr>
          <w:rFonts w:hint="eastAsia"/>
        </w:rPr>
      </w:pPr>
      <w:r>
        <w:rPr>
          <w:rFonts w:hint="eastAsia"/>
          <w:lang w:val="en-US" w:eastAsia="zh-CN"/>
        </w:rPr>
        <w:t>课题设计实现</w:t>
      </w:r>
      <w:r>
        <w:rPr>
          <w:rFonts w:hint="eastAsia"/>
        </w:rPr>
        <w:t>的是一个完整的在线学习平台，</w:t>
      </w:r>
      <w:r>
        <w:rPr>
          <w:rFonts w:hint="eastAsia"/>
          <w:lang w:val="en-US" w:eastAsia="zh-CN"/>
        </w:rPr>
        <w:t>为了方便课程创建者和课程加入者进行互动，平台需要</w:t>
      </w:r>
      <w:r>
        <w:rPr>
          <w:rFonts w:hint="eastAsia"/>
        </w:rPr>
        <w:t>具备多种功能，</w:t>
      </w:r>
      <w:r>
        <w:rPr>
          <w:rFonts w:hint="eastAsia"/>
          <w:lang w:val="en-US" w:eastAsia="zh-CN"/>
        </w:rPr>
        <w:t>如</w:t>
      </w:r>
      <w:r>
        <w:rPr>
          <w:rFonts w:hint="eastAsia"/>
        </w:rPr>
        <w:t>小组讨论、分组计分、递纸条活动、团队列名活动、团队共创活动、蓝牙打印、课堂互动等</w:t>
      </w:r>
      <w:r>
        <w:rPr>
          <w:rFonts w:hint="eastAsia"/>
          <w:lang w:eastAsia="zh-CN"/>
        </w:rPr>
        <w:t>，</w:t>
      </w:r>
      <w:r>
        <w:rPr>
          <w:rFonts w:hint="eastAsia"/>
          <w:lang w:val="en-US" w:eastAsia="zh-CN"/>
        </w:rPr>
        <w:t>本文</w:t>
      </w:r>
      <w:r>
        <w:rPr>
          <w:rFonts w:hint="eastAsia"/>
        </w:rPr>
        <w:t>主要负责</w:t>
      </w:r>
      <w:r>
        <w:rPr>
          <w:rFonts w:hint="eastAsia"/>
          <w:lang w:val="en-US" w:eastAsia="zh-CN"/>
        </w:rPr>
        <w:t>在线平台的总控部分及蓝牙打印功能</w:t>
      </w:r>
      <w:r>
        <w:rPr>
          <w:rFonts w:hint="eastAsia"/>
        </w:rPr>
        <w:t>的设计与实现</w:t>
      </w:r>
      <w:r>
        <w:rPr>
          <w:rFonts w:hint="eastAsia"/>
          <w:lang w:eastAsia="zh-CN"/>
        </w:rPr>
        <w:t>。</w:t>
      </w:r>
      <w:r>
        <w:rPr>
          <w:rFonts w:hint="eastAsia"/>
          <w:lang w:val="en-US" w:eastAsia="zh-CN"/>
        </w:rPr>
        <w:t>总控部分是整个应用的门户，需要通过这部分为其他功能设置一个统一的入口，从而能够把其他扩展功能联系起来，为后续其他组员的开发工作打好基础，所以</w:t>
      </w:r>
      <w:r>
        <w:rPr>
          <w:rFonts w:hint="eastAsia"/>
        </w:rPr>
        <w:t>需要</w:t>
      </w:r>
      <w:r>
        <w:rPr>
          <w:rFonts w:hint="eastAsia"/>
          <w:lang w:val="en-US" w:eastAsia="zh-CN"/>
        </w:rPr>
        <w:t>对</w:t>
      </w:r>
      <w:r>
        <w:rPr>
          <w:rFonts w:hint="eastAsia"/>
        </w:rPr>
        <w:t>在线学习平台</w:t>
      </w:r>
      <w:r>
        <w:rPr>
          <w:rFonts w:hint="eastAsia"/>
          <w:lang w:val="en-US" w:eastAsia="zh-CN"/>
        </w:rPr>
        <w:t>进行一个整体的分析。</w:t>
      </w:r>
      <w:r>
        <w:rPr>
          <w:rFonts w:hint="eastAsia"/>
        </w:rPr>
        <w:t>该平台的主要需求有：</w:t>
      </w:r>
    </w:p>
    <w:p>
      <w:pPr>
        <w:numPr>
          <w:ilvl w:val="0"/>
          <w:numId w:val="5"/>
        </w:numPr>
        <w:bidi w:val="0"/>
      </w:pPr>
      <w:bookmarkStart w:id="58" w:name="_Toc2821"/>
      <w:r>
        <w:rPr>
          <w:rFonts w:hint="eastAsia"/>
        </w:rPr>
        <w:t>界面</w:t>
      </w:r>
      <w:r>
        <w:rPr>
          <w:rFonts w:hint="eastAsia"/>
          <w:lang w:eastAsia="zh-CN"/>
        </w:rPr>
        <w:t>的</w:t>
      </w:r>
      <w:r>
        <w:rPr>
          <w:rFonts w:hint="eastAsia"/>
        </w:rPr>
        <w:t>交互</w:t>
      </w:r>
      <w:bookmarkEnd w:id="58"/>
    </w:p>
    <w:p>
      <w:pPr>
        <w:bidi w:val="0"/>
      </w:pPr>
      <w:r>
        <w:rPr>
          <w:rFonts w:hint="eastAsia"/>
        </w:rPr>
        <w:t>平台应用于用户的日常学习生活，为了吸引更多用户使用该平台，同时让用户在使用过程中获得更好的体验感，平台必须有美观的前端页面设计和合理的交互设计。</w:t>
      </w:r>
    </w:p>
    <w:p>
      <w:pPr>
        <w:numPr>
          <w:ilvl w:val="0"/>
          <w:numId w:val="5"/>
        </w:numPr>
        <w:bidi w:val="0"/>
        <w:ind w:left="0" w:leftChars="0" w:firstLine="480" w:firstLineChars="200"/>
      </w:pPr>
      <w:bookmarkStart w:id="59" w:name="_Toc71"/>
      <w:r>
        <w:rPr>
          <w:rFonts w:hint="eastAsia"/>
        </w:rPr>
        <w:t>数据</w:t>
      </w:r>
      <w:bookmarkEnd w:id="59"/>
      <w:r>
        <w:rPr>
          <w:rFonts w:hint="eastAsia"/>
          <w:lang w:eastAsia="zh-CN"/>
        </w:rPr>
        <w:t>的</w:t>
      </w:r>
      <w:r>
        <w:rPr>
          <w:rFonts w:hint="eastAsia"/>
          <w:lang w:val="en-US" w:eastAsia="zh-CN"/>
        </w:rPr>
        <w:t>存储</w:t>
      </w:r>
    </w:p>
    <w:p>
      <w:pPr>
        <w:bidi w:val="0"/>
      </w:pPr>
      <w:r>
        <w:rPr>
          <w:rFonts w:hint="eastAsia"/>
        </w:rPr>
        <w:t>在线学习过程中会产生大量交互数据，平台需要存储学习资料、课堂互动、用户数据等信息，因此</w:t>
      </w:r>
      <w:r>
        <w:rPr>
          <w:rFonts w:hint="eastAsia"/>
          <w:lang w:val="en-US" w:eastAsia="zh-CN"/>
        </w:rPr>
        <w:t>需要</w:t>
      </w:r>
      <w:r>
        <w:rPr>
          <w:rFonts w:hint="eastAsia"/>
        </w:rPr>
        <w:t>建立一个数据库来存储相关数据信息。</w:t>
      </w:r>
      <w:r>
        <w:rPr>
          <w:rFonts w:hint="eastAsia"/>
          <w:lang w:val="en-US" w:eastAsia="zh-CN"/>
        </w:rPr>
        <w:t>需要保存的数据</w:t>
      </w:r>
      <w:r>
        <w:rPr>
          <w:rFonts w:hint="eastAsia"/>
        </w:rPr>
        <w:t>包括注册用户的资料、课程信息、活动信息、选课信息等。</w:t>
      </w:r>
    </w:p>
    <w:p>
      <w:pPr>
        <w:numPr>
          <w:ilvl w:val="0"/>
          <w:numId w:val="5"/>
        </w:numPr>
        <w:bidi w:val="0"/>
        <w:ind w:left="0" w:leftChars="0" w:firstLine="480" w:firstLineChars="200"/>
      </w:pPr>
      <w:bookmarkStart w:id="60" w:name="_Toc8889"/>
      <w:r>
        <w:rPr>
          <w:rFonts w:hint="eastAsia"/>
        </w:rPr>
        <w:t>用户</w:t>
      </w:r>
      <w:bookmarkEnd w:id="60"/>
      <w:r>
        <w:rPr>
          <w:rFonts w:hint="eastAsia"/>
          <w:lang w:val="en-US" w:eastAsia="zh-CN"/>
        </w:rPr>
        <w:t>账号的提供</w:t>
      </w:r>
    </w:p>
    <w:p>
      <w:pPr>
        <w:bidi w:val="0"/>
      </w:pPr>
      <w:r>
        <w:rPr>
          <w:rFonts w:hint="eastAsia"/>
        </w:rPr>
        <w:t>平台会有大量的用户使用，且用户身份不同</w:t>
      </w:r>
      <w:r>
        <w:rPr>
          <w:rFonts w:hint="eastAsia"/>
          <w:lang w:eastAsia="zh-CN"/>
        </w:rPr>
        <w:t>，</w:t>
      </w:r>
      <w:r>
        <w:rPr>
          <w:rFonts w:hint="eastAsia"/>
        </w:rPr>
        <w:t>因此必须有基本的平台注册</w:t>
      </w:r>
      <w:r>
        <w:rPr>
          <w:rFonts w:hint="eastAsia"/>
          <w:lang w:eastAsia="zh-CN"/>
        </w:rPr>
        <w:t>登录</w:t>
      </w:r>
      <w:r>
        <w:rPr>
          <w:rFonts w:hint="eastAsia"/>
        </w:rPr>
        <w:t>功能，并且限制用户账号的唯一性。平台需要限制同一手机号、邮箱只能注册一个账号，使用邮箱验证码注册。</w:t>
      </w:r>
    </w:p>
    <w:p>
      <w:pPr>
        <w:numPr>
          <w:ilvl w:val="0"/>
          <w:numId w:val="5"/>
        </w:numPr>
        <w:bidi w:val="0"/>
        <w:ind w:left="0" w:leftChars="0" w:firstLine="480" w:firstLineChars="200"/>
      </w:pPr>
      <w:bookmarkStart w:id="61" w:name="_Toc15556"/>
      <w:r>
        <w:rPr>
          <w:rFonts w:hint="eastAsia"/>
        </w:rPr>
        <w:t>实体</w:t>
      </w:r>
      <w:r>
        <w:rPr>
          <w:rFonts w:hint="eastAsia"/>
          <w:lang w:eastAsia="zh-CN"/>
        </w:rPr>
        <w:t>的</w:t>
      </w:r>
      <w:r>
        <w:rPr>
          <w:rFonts w:hint="eastAsia"/>
        </w:rPr>
        <w:t>编号</w:t>
      </w:r>
      <w:bookmarkEnd w:id="61"/>
    </w:p>
    <w:p>
      <w:pPr>
        <w:bidi w:val="0"/>
        <w:rPr>
          <w:rFonts w:hint="eastAsia"/>
        </w:rPr>
      </w:pPr>
      <w:r>
        <w:rPr>
          <w:rFonts w:hint="eastAsia"/>
        </w:rPr>
        <w:t>为了方便管理不同实体，保存实体之间的关系，以及能够让用户通过课程号加入课程，不同用户、课程、活动等实体在创建时需要给他们自动编号。</w:t>
      </w:r>
    </w:p>
    <w:p>
      <w:pPr>
        <w:numPr>
          <w:ilvl w:val="0"/>
          <w:numId w:val="5"/>
        </w:numPr>
        <w:bidi w:val="0"/>
        <w:ind w:left="0" w:leftChars="0" w:firstLine="480" w:firstLineChars="200"/>
        <w:rPr>
          <w:rFonts w:hint="default"/>
          <w:lang w:val="en-US" w:eastAsia="zh-CN"/>
        </w:rPr>
      </w:pPr>
      <w:r>
        <w:rPr>
          <w:rFonts w:hint="eastAsia"/>
          <w:lang w:val="en-US" w:eastAsia="zh-CN"/>
        </w:rPr>
        <w:t>用户身份的区分</w:t>
      </w:r>
    </w:p>
    <w:p>
      <w:pPr>
        <w:bidi w:val="0"/>
        <w:rPr>
          <w:rFonts w:hint="default"/>
          <w:lang w:val="en-US" w:eastAsia="zh-CN"/>
        </w:rPr>
      </w:pPr>
      <w:r>
        <w:rPr>
          <w:rFonts w:hint="eastAsia"/>
          <w:lang w:val="en-US" w:eastAsia="zh-CN"/>
        </w:rPr>
        <w:t>经过讨论，本课题希望</w:t>
      </w:r>
      <w:r>
        <w:rPr>
          <w:rFonts w:hint="eastAsia"/>
        </w:rPr>
        <w:t>该</w:t>
      </w:r>
      <w:r>
        <w:rPr>
          <w:rFonts w:hint="eastAsia"/>
          <w:lang w:val="en-US" w:eastAsia="zh-CN"/>
        </w:rPr>
        <w:t>平台的每个用户都可以创建课程</w:t>
      </w:r>
      <w:r>
        <w:rPr>
          <w:rFonts w:hint="eastAsia"/>
        </w:rPr>
        <w:t>，</w:t>
      </w:r>
      <w:r>
        <w:rPr>
          <w:rFonts w:hint="eastAsia"/>
          <w:lang w:val="en-US" w:eastAsia="zh-CN"/>
        </w:rPr>
        <w:t>因此平台要在用户登录时不进行身份的区分，而是在进入课程时，通过对当前课程创建者的id和用户id进行比对，确认进入课程的用户身份，赋予用户对应的权限。</w:t>
      </w:r>
    </w:p>
    <w:p>
      <w:pPr>
        <w:numPr>
          <w:ilvl w:val="0"/>
          <w:numId w:val="5"/>
        </w:numPr>
        <w:bidi w:val="0"/>
        <w:ind w:left="0" w:leftChars="0" w:firstLine="480" w:firstLineChars="200"/>
      </w:pPr>
      <w:bookmarkStart w:id="62" w:name="_Toc28764"/>
      <w:r>
        <w:rPr>
          <w:rFonts w:hint="eastAsia"/>
        </w:rPr>
        <w:t>信息的增删改查</w:t>
      </w:r>
      <w:bookmarkEnd w:id="62"/>
    </w:p>
    <w:p>
      <w:pPr>
        <w:bidi w:val="0"/>
      </w:pPr>
      <w:r>
        <w:rPr>
          <w:rFonts w:hint="eastAsia"/>
        </w:rPr>
        <w:t>信息的增删改查是平台的基础功能，为了方便用户的使用，用户个人信息、课程的信息、活动的信息，都需要实现增删改查。</w:t>
      </w:r>
    </w:p>
    <w:p>
      <w:pPr>
        <w:numPr>
          <w:ilvl w:val="0"/>
          <w:numId w:val="5"/>
        </w:numPr>
        <w:bidi w:val="0"/>
        <w:ind w:left="0" w:leftChars="0" w:firstLine="480" w:firstLineChars="200"/>
      </w:pPr>
      <w:bookmarkStart w:id="63" w:name="_Toc8407"/>
      <w:r>
        <w:rPr>
          <w:rFonts w:hint="eastAsia"/>
        </w:rPr>
        <w:t>蓝牙数据</w:t>
      </w:r>
      <w:r>
        <w:rPr>
          <w:rFonts w:hint="eastAsia"/>
          <w:lang w:eastAsia="zh-CN"/>
        </w:rPr>
        <w:t>的</w:t>
      </w:r>
      <w:r>
        <w:rPr>
          <w:rFonts w:hint="eastAsia"/>
        </w:rPr>
        <w:t>传输</w:t>
      </w:r>
      <w:bookmarkEnd w:id="63"/>
    </w:p>
    <w:p>
      <w:pPr>
        <w:bidi w:val="0"/>
      </w:pPr>
      <w:r>
        <w:rPr>
          <w:rFonts w:hint="eastAsia"/>
        </w:rPr>
        <w:t>要实现蓝牙打印功能，就需要平台能够使用蓝牙连接工具类连接蓝牙打印机，并且使用打印机厂家提供的API向打印机发送数据。</w:t>
      </w:r>
      <w:bookmarkStart w:id="64" w:name="_Toc32056"/>
      <w:bookmarkEnd w:id="64"/>
      <w:bookmarkStart w:id="65" w:name="_Toc27771"/>
      <w:bookmarkEnd w:id="65"/>
      <w:bookmarkStart w:id="66" w:name="_Toc127"/>
      <w:bookmarkEnd w:id="66"/>
      <w:bookmarkStart w:id="67" w:name="_Toc262313557"/>
      <w:bookmarkEnd w:id="67"/>
    </w:p>
    <w:p>
      <w:pPr>
        <w:pStyle w:val="4"/>
        <w:spacing w:before="156" w:after="156"/>
      </w:pPr>
      <w:bookmarkStart w:id="68" w:name="_Toc24535"/>
      <w:bookmarkEnd w:id="68"/>
      <w:bookmarkStart w:id="69" w:name="_Toc15240"/>
      <w:bookmarkEnd w:id="69"/>
      <w:bookmarkStart w:id="70" w:name="_Toc11160"/>
      <w:bookmarkEnd w:id="70"/>
      <w:bookmarkStart w:id="71" w:name="_Toc262313556"/>
      <w:bookmarkEnd w:id="71"/>
      <w:bookmarkStart w:id="72" w:name="_Toc17612"/>
      <w:bookmarkStart w:id="73" w:name="_Toc26929"/>
      <w:r>
        <w:t xml:space="preserve">2.2 </w:t>
      </w:r>
      <w:bookmarkEnd w:id="72"/>
      <w:r>
        <w:rPr>
          <w:rFonts w:hint="eastAsia"/>
          <w:lang w:val="en-US" w:eastAsia="zh-CN"/>
        </w:rPr>
        <w:t>功能</w:t>
      </w:r>
      <w:r>
        <w:rPr>
          <w:rFonts w:hint="eastAsia"/>
        </w:rPr>
        <w:t>分析</w:t>
      </w:r>
      <w:bookmarkEnd w:id="73"/>
    </w:p>
    <w:p>
      <w:pPr>
        <w:bidi w:val="0"/>
        <w:rPr>
          <w:rFonts w:hint="eastAsia"/>
          <w:lang w:val="en-US" w:eastAsia="zh-CN"/>
        </w:rPr>
      </w:pPr>
      <w:r>
        <w:rPr>
          <w:rFonts w:hint="eastAsia"/>
          <w:lang w:val="en-US" w:eastAsia="zh-CN"/>
        </w:rPr>
        <w:t>根据对平台的需求分析，得出该在线学习平台需要有以下几个功能：</w:t>
      </w:r>
    </w:p>
    <w:p>
      <w:pPr>
        <w:numPr>
          <w:ilvl w:val="0"/>
          <w:numId w:val="6"/>
        </w:numPr>
        <w:bidi w:val="0"/>
        <w:rPr>
          <w:rFonts w:hint="default"/>
          <w:lang w:val="en-US" w:eastAsia="zh-CN"/>
        </w:rPr>
      </w:pPr>
      <w:r>
        <w:rPr>
          <w:rFonts w:hint="eastAsia"/>
          <w:lang w:val="en-US" w:eastAsia="zh-CN"/>
        </w:rPr>
        <w:t>登录注册功能</w:t>
      </w:r>
    </w:p>
    <w:p>
      <w:pPr>
        <w:bidi w:val="0"/>
        <w:rPr>
          <w:rFonts w:hint="default"/>
          <w:lang w:val="en-US" w:eastAsia="zh-CN"/>
        </w:rPr>
      </w:pPr>
      <w:r>
        <w:rPr>
          <w:rFonts w:hint="eastAsia"/>
          <w:lang w:val="en-US" w:eastAsia="zh-CN"/>
        </w:rPr>
        <w:t>为方便管理用户及更好的了解用户，平台需要在用户注册时获取用户个人信息，如用户名、手机号、生日等，并且自动生成用户id，存入数据库。</w:t>
      </w:r>
    </w:p>
    <w:p>
      <w:pPr>
        <w:numPr>
          <w:ilvl w:val="0"/>
          <w:numId w:val="6"/>
        </w:numPr>
        <w:bidi w:val="0"/>
        <w:ind w:left="0" w:leftChars="0" w:firstLine="480" w:firstLineChars="200"/>
        <w:rPr>
          <w:rFonts w:hint="default"/>
          <w:lang w:val="en-US" w:eastAsia="zh-CN"/>
        </w:rPr>
      </w:pPr>
      <w:r>
        <w:rPr>
          <w:rFonts w:hint="eastAsia"/>
          <w:lang w:val="en-US" w:eastAsia="zh-CN"/>
        </w:rPr>
        <w:t>创建课程功能</w:t>
      </w:r>
    </w:p>
    <w:p>
      <w:pPr>
        <w:bidi w:val="0"/>
        <w:rPr>
          <w:rFonts w:hint="default"/>
          <w:lang w:val="en-US" w:eastAsia="zh-CN"/>
        </w:rPr>
      </w:pPr>
      <w:r>
        <w:rPr>
          <w:rFonts w:hint="eastAsia"/>
          <w:lang w:val="en-US" w:eastAsia="zh-CN"/>
        </w:rPr>
        <w:t>为方便课程后续的管理，平台需要在创建课程时记录课程创建人，收集课程的详细信息，如开课时间、上课班级等，并且给课程自动生成id，存入数据库。</w:t>
      </w:r>
    </w:p>
    <w:p>
      <w:pPr>
        <w:numPr>
          <w:ilvl w:val="0"/>
          <w:numId w:val="6"/>
        </w:numPr>
        <w:bidi w:val="0"/>
        <w:ind w:left="0" w:leftChars="0" w:firstLine="480" w:firstLineChars="200"/>
        <w:rPr>
          <w:rFonts w:hint="default"/>
          <w:lang w:val="en-US" w:eastAsia="zh-CN"/>
        </w:rPr>
      </w:pPr>
      <w:r>
        <w:rPr>
          <w:rFonts w:hint="eastAsia"/>
          <w:lang w:val="en-US" w:eastAsia="zh-CN"/>
        </w:rPr>
        <w:t>编辑信息功能</w:t>
      </w:r>
    </w:p>
    <w:p>
      <w:pPr>
        <w:bidi w:val="0"/>
        <w:rPr>
          <w:rFonts w:hint="default"/>
          <w:lang w:val="en-US" w:eastAsia="zh-CN"/>
        </w:rPr>
      </w:pPr>
      <w:r>
        <w:rPr>
          <w:rFonts w:hint="eastAsia"/>
          <w:lang w:val="en-US" w:eastAsia="zh-CN"/>
        </w:rPr>
        <w:t>为了方便用户使用平台，平台需要给用户提供各类信息的编辑功能，如编辑个人信息、编辑课程信息、编辑活动状态等。</w:t>
      </w:r>
    </w:p>
    <w:p>
      <w:pPr>
        <w:numPr>
          <w:ilvl w:val="0"/>
          <w:numId w:val="6"/>
        </w:numPr>
        <w:bidi w:val="0"/>
        <w:ind w:left="0" w:leftChars="0" w:firstLine="480" w:firstLineChars="200"/>
        <w:rPr>
          <w:rFonts w:hint="default"/>
          <w:lang w:val="en-US" w:eastAsia="zh-CN"/>
        </w:rPr>
      </w:pPr>
      <w:r>
        <w:rPr>
          <w:rFonts w:hint="eastAsia"/>
          <w:lang w:val="en-US" w:eastAsia="zh-CN"/>
        </w:rPr>
        <w:t>搜索课程功能</w:t>
      </w:r>
    </w:p>
    <w:p>
      <w:pPr>
        <w:bidi w:val="0"/>
        <w:rPr>
          <w:rFonts w:hint="default"/>
          <w:lang w:val="en-US" w:eastAsia="zh-CN"/>
        </w:rPr>
      </w:pPr>
      <w:r>
        <w:rPr>
          <w:rFonts w:hint="eastAsia"/>
          <w:lang w:val="en-US" w:eastAsia="zh-CN"/>
        </w:rPr>
        <w:t>为了方便用户加入课程，平台需要给用户提供搜索课程功能，用户输入课程号就能搜索到对应的课程信息，然后自主选择加入或者不加入。</w:t>
      </w:r>
    </w:p>
    <w:p>
      <w:pPr>
        <w:numPr>
          <w:ilvl w:val="0"/>
          <w:numId w:val="6"/>
        </w:numPr>
        <w:bidi w:val="0"/>
        <w:ind w:left="0" w:leftChars="0" w:firstLine="480" w:firstLineChars="200"/>
        <w:rPr>
          <w:rFonts w:hint="default"/>
          <w:lang w:val="en-US" w:eastAsia="zh-CN"/>
        </w:rPr>
      </w:pPr>
      <w:r>
        <w:rPr>
          <w:rFonts w:hint="eastAsia"/>
          <w:lang w:val="en-US" w:eastAsia="zh-CN"/>
        </w:rPr>
        <w:t>创建活动功能</w:t>
      </w:r>
    </w:p>
    <w:p>
      <w:pPr>
        <w:bidi w:val="0"/>
        <w:rPr>
          <w:rFonts w:hint="default"/>
          <w:lang w:val="en-US" w:eastAsia="zh-CN"/>
        </w:rPr>
      </w:pPr>
      <w:r>
        <w:rPr>
          <w:rFonts w:hint="eastAsia"/>
          <w:lang w:val="en-US" w:eastAsia="zh-CN"/>
        </w:rPr>
        <w:t>为了方便课程创建者在课程进程中与加入者进行互动，平台需要提供创建活动的功能，在课程创建者界面有明显的创建按钮，课程创建者可以自主选择创建多种活动。</w:t>
      </w:r>
    </w:p>
    <w:p>
      <w:pPr>
        <w:numPr>
          <w:ilvl w:val="0"/>
          <w:numId w:val="6"/>
        </w:numPr>
        <w:bidi w:val="0"/>
        <w:ind w:left="0" w:leftChars="0" w:firstLine="480" w:firstLineChars="200"/>
        <w:rPr>
          <w:rFonts w:hint="default"/>
          <w:lang w:val="en-US" w:eastAsia="zh-CN"/>
        </w:rPr>
      </w:pPr>
      <w:r>
        <w:rPr>
          <w:rFonts w:hint="eastAsia"/>
          <w:lang w:val="en-US" w:eastAsia="zh-CN"/>
        </w:rPr>
        <w:t>蓝牙打印功能</w:t>
      </w:r>
    </w:p>
    <w:p>
      <w:pPr>
        <w:bidi w:val="0"/>
        <w:rPr>
          <w:rFonts w:hint="default"/>
          <w:lang w:val="en-US" w:eastAsia="zh-CN"/>
        </w:rPr>
      </w:pPr>
      <w:r>
        <w:rPr>
          <w:rFonts w:hint="eastAsia"/>
          <w:lang w:val="en-US" w:eastAsia="zh-CN"/>
        </w:rPr>
        <w:t>为了方便用户获取学习资料，平台需要提供蓝牙打印功能，用户能够通过简单的操作连接蓝牙打印机，上传打印内容后获取到纸质版资料。</w:t>
      </w:r>
    </w:p>
    <w:p>
      <w:pPr>
        <w:pStyle w:val="4"/>
        <w:bidi w:val="0"/>
      </w:pPr>
      <w:bookmarkStart w:id="74" w:name="_Toc135761825"/>
      <w:bookmarkStart w:id="75" w:name="_Toc3011"/>
      <w:bookmarkStart w:id="76" w:name="_Toc135252446"/>
      <w:bookmarkStart w:id="77" w:name="_Toc29171"/>
      <w:r>
        <w:t>2.3 可行性分析</w:t>
      </w:r>
      <w:bookmarkEnd w:id="74"/>
      <w:bookmarkEnd w:id="75"/>
      <w:bookmarkEnd w:id="76"/>
      <w:bookmarkEnd w:id="77"/>
    </w:p>
    <w:p>
      <w:pPr>
        <w:keepNext w:val="0"/>
        <w:keepLines w:val="0"/>
        <w:pageBreakBefore w:val="0"/>
        <w:numPr>
          <w:ilvl w:val="0"/>
          <w:numId w:val="0"/>
        </w:numPr>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1. 经济可行性</w:t>
      </w:r>
    </w:p>
    <w:p>
      <w:pPr>
        <w:keepNext w:val="0"/>
        <w:keepLines w:val="0"/>
        <w:pageBreakBefore w:val="0"/>
        <w:widowControl/>
        <w:kinsoku/>
        <w:wordWrap/>
        <w:overflowPunct/>
        <w:topLinePunct w:val="0"/>
        <w:autoSpaceDE/>
        <w:autoSpaceDN/>
        <w:bidi w:val="0"/>
        <w:adjustRightInd/>
        <w:snapToGrid/>
        <w:spacing w:beforeLines="0" w:afterLines="0" w:line="360" w:lineRule="auto"/>
        <w:ind w:left="0" w:leftChars="0" w:firstLine="480" w:firstLineChars="200"/>
        <w:jc w:val="left"/>
        <w:textAlignment w:val="auto"/>
        <w:rPr>
          <w:rFonts w:hint="eastAsia"/>
          <w:sz w:val="24"/>
          <w:szCs w:val="15"/>
        </w:rPr>
      </w:pPr>
      <w:r>
        <w:rPr>
          <w:rFonts w:hint="eastAsia"/>
          <w:sz w:val="24"/>
          <w:szCs w:val="15"/>
        </w:rPr>
        <w:t>即考虑到成本问题，人力管理</w:t>
      </w:r>
      <w:r>
        <w:rPr>
          <w:rFonts w:hint="eastAsia"/>
          <w:sz w:val="24"/>
          <w:szCs w:val="15"/>
          <w:lang w:val="en-US" w:eastAsia="zh-CN"/>
        </w:rPr>
        <w:t>可能会</w:t>
      </w:r>
      <w:r>
        <w:rPr>
          <w:rFonts w:hint="eastAsia"/>
          <w:sz w:val="24"/>
          <w:szCs w:val="15"/>
        </w:rPr>
        <w:t>消耗大量的时间和物资</w:t>
      </w:r>
      <w:r>
        <w:rPr>
          <w:rFonts w:hint="eastAsia"/>
          <w:sz w:val="24"/>
          <w:szCs w:val="15"/>
          <w:lang w:eastAsia="zh-CN"/>
        </w:rPr>
        <w:t>，</w:t>
      </w:r>
      <w:r>
        <w:rPr>
          <w:rFonts w:hint="eastAsia"/>
          <w:sz w:val="24"/>
          <w:szCs w:val="15"/>
          <w:lang w:val="en-US" w:eastAsia="zh-CN"/>
        </w:rPr>
        <w:t>但</w:t>
      </w:r>
      <w:r>
        <w:rPr>
          <w:rFonts w:hint="eastAsia"/>
          <w:sz w:val="24"/>
          <w:szCs w:val="15"/>
        </w:rPr>
        <w:t>该平台只需</w:t>
      </w:r>
      <w:r>
        <w:rPr>
          <w:rFonts w:hint="eastAsia"/>
          <w:sz w:val="24"/>
          <w:szCs w:val="15"/>
          <w:lang w:val="en-US" w:eastAsia="zh-CN"/>
        </w:rPr>
        <w:t>极少数</w:t>
      </w:r>
      <w:r>
        <w:rPr>
          <w:rFonts w:hint="eastAsia"/>
          <w:sz w:val="24"/>
          <w:szCs w:val="15"/>
        </w:rPr>
        <w:t>人的管理</w:t>
      </w:r>
      <w:r>
        <w:rPr>
          <w:rFonts w:hint="eastAsia"/>
          <w:sz w:val="24"/>
          <w:szCs w:val="15"/>
          <w:lang w:val="en-US" w:eastAsia="zh-CN"/>
        </w:rPr>
        <w:t>就能够</w:t>
      </w:r>
      <w:r>
        <w:rPr>
          <w:rFonts w:hint="eastAsia"/>
          <w:sz w:val="24"/>
          <w:szCs w:val="15"/>
        </w:rPr>
        <w:t>提高效益，所以在经济上是可行的。</w:t>
      </w:r>
    </w:p>
    <w:p>
      <w:pPr>
        <w:numPr>
          <w:ilvl w:val="0"/>
          <w:numId w:val="7"/>
        </w:numPr>
        <w:bidi w:val="0"/>
        <w:ind w:left="0" w:leftChars="0" w:firstLine="480" w:firstLineChars="200"/>
        <w:rPr>
          <w:rFonts w:hint="default"/>
          <w:lang w:val="en-US" w:eastAsia="zh-CN"/>
        </w:rPr>
      </w:pPr>
      <w:r>
        <w:rPr>
          <w:rFonts w:hint="eastAsia"/>
          <w:lang w:val="en-US" w:eastAsia="zh-CN"/>
        </w:rPr>
        <w:t>技术可行性</w:t>
      </w:r>
    </w:p>
    <w:p>
      <w:pPr>
        <w:widowControl/>
        <w:spacing w:beforeLines="0" w:afterLines="0" w:line="360" w:lineRule="auto"/>
        <w:ind w:firstLine="480" w:firstLineChars="200"/>
        <w:jc w:val="left"/>
        <w:rPr>
          <w:rFonts w:hint="default" w:eastAsia="宋体"/>
          <w:sz w:val="24"/>
          <w:szCs w:val="15"/>
          <w:lang w:val="en-US" w:eastAsia="zh-CN"/>
        </w:rPr>
      </w:pPr>
      <w:r>
        <w:rPr>
          <w:rFonts w:hint="eastAsia"/>
          <w:sz w:val="24"/>
          <w:szCs w:val="15"/>
        </w:rPr>
        <w:t>软件开发高速发展的今天，技术发达，用来实现软件开发的工具很多，我们可以利用这些工具来进行研究。</w:t>
      </w:r>
      <w:r>
        <w:rPr>
          <w:rFonts w:hint="eastAsia"/>
          <w:sz w:val="24"/>
          <w:szCs w:val="15"/>
          <w:lang w:val="en-US" w:eastAsia="zh-CN"/>
        </w:rPr>
        <w:t>本文选取择使用的开发平台是Android Studio，它为用户提供了一套完整的开发工具和资源，如模拟器、调试器和代码库等，因此在技术上是可行的。</w:t>
      </w:r>
    </w:p>
    <w:p>
      <w:pPr>
        <w:numPr>
          <w:ilvl w:val="0"/>
          <w:numId w:val="7"/>
        </w:numPr>
        <w:bidi w:val="0"/>
        <w:ind w:left="0" w:leftChars="0" w:firstLine="480" w:firstLineChars="200"/>
        <w:rPr>
          <w:rFonts w:hint="default"/>
          <w:lang w:val="en-US" w:eastAsia="zh-CN"/>
        </w:rPr>
      </w:pPr>
      <w:r>
        <w:rPr>
          <w:rFonts w:hint="eastAsia"/>
          <w:lang w:val="en-US" w:eastAsia="zh-CN"/>
        </w:rPr>
        <w:t>操作可行性</w:t>
      </w:r>
    </w:p>
    <w:p>
      <w:pPr>
        <w:bidi w:val="0"/>
        <w:rPr>
          <w:rFonts w:hint="default"/>
          <w:lang w:val="en-US" w:eastAsia="zh-CN"/>
        </w:rPr>
      </w:pPr>
      <w:r>
        <w:rPr>
          <w:rFonts w:hint="eastAsia"/>
          <w:lang w:val="en-US" w:eastAsia="zh-CN"/>
        </w:rPr>
        <w:t>本平台</w:t>
      </w:r>
      <w:r>
        <w:rPr>
          <w:rFonts w:hint="default"/>
          <w:lang w:val="en-US" w:eastAsia="zh-CN"/>
        </w:rPr>
        <w:t>会</w:t>
      </w:r>
      <w:r>
        <w:rPr>
          <w:rFonts w:hint="eastAsia"/>
          <w:lang w:val="en-US" w:eastAsia="zh-CN"/>
        </w:rPr>
        <w:t>为用户</w:t>
      </w:r>
      <w:r>
        <w:rPr>
          <w:rFonts w:hint="default"/>
          <w:lang w:val="en-US" w:eastAsia="zh-CN"/>
        </w:rPr>
        <w:t>提供</w:t>
      </w:r>
      <w:r>
        <w:rPr>
          <w:rFonts w:hint="eastAsia"/>
          <w:lang w:val="en-US" w:eastAsia="zh-CN"/>
        </w:rPr>
        <w:t>人性化</w:t>
      </w:r>
      <w:r>
        <w:rPr>
          <w:rFonts w:hint="default"/>
          <w:lang w:val="en-US" w:eastAsia="zh-CN"/>
        </w:rPr>
        <w:t>的操作</w:t>
      </w:r>
      <w:r>
        <w:rPr>
          <w:rFonts w:hint="eastAsia"/>
          <w:lang w:val="en-US" w:eastAsia="zh-CN"/>
        </w:rPr>
        <w:t>界面</w:t>
      </w:r>
      <w:r>
        <w:rPr>
          <w:rFonts w:hint="default"/>
          <w:lang w:val="en-US" w:eastAsia="zh-CN"/>
        </w:rPr>
        <w:t>，使用者不需要经过</w:t>
      </w:r>
      <w:r>
        <w:rPr>
          <w:rFonts w:hint="eastAsia"/>
          <w:lang w:val="en-US" w:eastAsia="zh-CN"/>
        </w:rPr>
        <w:t>专门的培训</w:t>
      </w:r>
      <w:r>
        <w:rPr>
          <w:rFonts w:hint="default"/>
          <w:lang w:val="en-US" w:eastAsia="zh-CN"/>
        </w:rPr>
        <w:t>即可</w:t>
      </w:r>
      <w:r>
        <w:rPr>
          <w:rFonts w:hint="eastAsia"/>
          <w:lang w:val="en-US" w:eastAsia="zh-CN"/>
        </w:rPr>
        <w:t>独立操作该在线学习平台，因此在操作上是可行的</w:t>
      </w:r>
      <w:r>
        <w:rPr>
          <w:rFonts w:hint="default"/>
          <w:lang w:val="en-US" w:eastAsia="zh-CN"/>
        </w:rPr>
        <w:t>。</w:t>
      </w:r>
    </w:p>
    <w:p>
      <w:pPr>
        <w:pStyle w:val="2"/>
        <w:rPr>
          <w:rFonts w:hint="default"/>
          <w:lang w:val="en-US" w:eastAsia="zh-CN"/>
        </w:rPr>
      </w:pPr>
    </w:p>
    <w:p>
      <w:pPr>
        <w:ind w:left="0" w:leftChars="0" w:firstLine="0" w:firstLineChars="0"/>
        <w:jc w:val="center"/>
      </w:pPr>
      <w:r>
        <w:rPr>
          <w:rFonts w:hint="eastAsia" w:cs="Times New Roman"/>
          <w:b/>
          <w:bCs/>
          <w:snapToGrid w:val="0"/>
          <w:kern w:val="0"/>
          <w:sz w:val="36"/>
          <w:szCs w:val="36"/>
        </w:rPr>
        <w:br w:type="page"/>
      </w:r>
      <w:bookmarkStart w:id="78" w:name="_Toc27260"/>
      <w:bookmarkStart w:id="214" w:name="_GoBack"/>
      <w:r>
        <w:rPr>
          <w:rFonts w:hint="eastAsia" w:ascii="Times New Roman" w:hAnsi="Times New Roman" w:eastAsia="宋体" w:cs="宋体"/>
          <w:b/>
          <w:color w:val="000000" w:themeColor="text1"/>
          <w:kern w:val="36"/>
          <w:sz w:val="36"/>
          <w:szCs w:val="36"/>
          <w:lang w:val="en-US" w:eastAsia="zh-CN" w:bidi="ar-SA"/>
          <w14:textFill>
            <w14:solidFill>
              <w14:schemeClr w14:val="tx1"/>
            </w14:solidFill>
          </w14:textFill>
        </w:rPr>
        <w:t>3  系统设计</w:t>
      </w:r>
      <w:bookmarkEnd w:id="78"/>
    </w:p>
    <w:bookmarkEnd w:id="214"/>
    <w:p>
      <w:r>
        <w:rPr>
          <w:rFonts w:hint="eastAsia"/>
        </w:rPr>
        <w:t>这一章对系统进行详细设计，首先介绍了系统的功能模块划分，进一步进行前端界面布局和交互的设计；设计了几个主要功能的实现流程，并且根据系统功能需要进行了数据库的设计。</w:t>
      </w:r>
    </w:p>
    <w:p>
      <w:pPr>
        <w:pStyle w:val="4"/>
        <w:spacing w:before="156" w:after="156"/>
      </w:pPr>
      <w:bookmarkStart w:id="79" w:name="_Toc21156"/>
      <w:bookmarkEnd w:id="79"/>
      <w:bookmarkStart w:id="80" w:name="_Toc262313559"/>
      <w:bookmarkEnd w:id="80"/>
      <w:bookmarkStart w:id="81" w:name="_Toc14465"/>
      <w:bookmarkEnd w:id="81"/>
      <w:bookmarkStart w:id="82" w:name="_Toc18853"/>
      <w:bookmarkEnd w:id="82"/>
      <w:bookmarkStart w:id="83" w:name="_Toc21681"/>
      <w:bookmarkStart w:id="84" w:name="_Toc2848"/>
      <w:r>
        <w:t>3.1 功能模块</w:t>
      </w:r>
      <w:bookmarkEnd w:id="83"/>
      <w:r>
        <w:rPr>
          <w:rFonts w:hint="eastAsia"/>
        </w:rPr>
        <w:t>划分</w:t>
      </w:r>
      <w:bookmarkEnd w:id="84"/>
    </w:p>
    <w:p>
      <w:r>
        <w:t>根据该系统的实际需</w:t>
      </w:r>
      <w:r>
        <w:rPr>
          <w:rFonts w:hint="eastAsia"/>
        </w:rPr>
        <w:t>求分析</w:t>
      </w:r>
      <w:r>
        <w:t>，实现起来大致可</w:t>
      </w:r>
      <w:r>
        <w:rPr>
          <w:rFonts w:hint="eastAsia"/>
        </w:rPr>
        <w:t>划</w:t>
      </w:r>
      <w:r>
        <w:t>分为</w:t>
      </w:r>
      <w:r>
        <w:rPr>
          <w:rFonts w:hint="eastAsia"/>
          <w:lang w:eastAsia="zh-CN"/>
        </w:rPr>
        <w:t>登录</w:t>
      </w:r>
      <w:r>
        <w:rPr>
          <w:rFonts w:hint="eastAsia"/>
        </w:rPr>
        <w:t>注册、我的课程、课程详情、创建课程、</w:t>
      </w:r>
      <w:r>
        <w:rPr>
          <w:rFonts w:hint="eastAsia"/>
          <w:lang w:eastAsia="zh-CN"/>
        </w:rPr>
        <w:t>“</w:t>
      </w:r>
      <w:r>
        <w:rPr>
          <w:rFonts w:hint="eastAsia"/>
        </w:rPr>
        <w:t>我的</w:t>
      </w:r>
      <w:r>
        <w:rPr>
          <w:rFonts w:hint="eastAsia"/>
          <w:lang w:eastAsia="zh-CN"/>
        </w:rPr>
        <w:t>”</w:t>
      </w:r>
      <w:r>
        <w:rPr>
          <w:rFonts w:hint="eastAsia"/>
        </w:rPr>
        <w:t>五部分，如图3.1所示。</w:t>
      </w:r>
    </w:p>
    <w:p>
      <w:pPr>
        <w:pStyle w:val="8"/>
      </w:pPr>
      <w:r>
        <w:drawing>
          <wp:anchor distT="0" distB="0" distL="114300" distR="114300" simplePos="0" relativeHeight="251662336" behindDoc="0" locked="0" layoutInCell="1" allowOverlap="1">
            <wp:simplePos x="0" y="0"/>
            <wp:positionH relativeFrom="margin">
              <wp:posOffset>636270</wp:posOffset>
            </wp:positionH>
            <wp:positionV relativeFrom="paragraph">
              <wp:posOffset>2540</wp:posOffset>
            </wp:positionV>
            <wp:extent cx="4486910" cy="3692525"/>
            <wp:effectExtent l="0" t="0" r="0" b="3175"/>
            <wp:wrapTopAndBottom/>
            <wp:docPr id="771984452" name="图片 6" descr="D:\text\烟大\大四下\毕业设计\流程图\总体流程图.png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84452" name="图片 6" descr="D:\text\烟大\大四下\毕业设计\流程图\总体流程图.png总体流程图"/>
                    <pic:cNvPicPr>
                      <a:picLocks noChangeAspect="1" noChangeArrowheads="1"/>
                    </pic:cNvPicPr>
                  </pic:nvPicPr>
                  <pic:blipFill>
                    <a:blip r:embed="rId17">
                      <a:clrChange>
                        <a:clrFrom>
                          <a:srgbClr val="FFFFFF">
                            <a:alpha val="100000"/>
                          </a:srgbClr>
                        </a:clrFrom>
                        <a:clrTo>
                          <a:srgbClr val="FFFFFF">
                            <a:alpha val="100000"/>
                            <a:alpha val="0"/>
                          </a:srgbClr>
                        </a:clrTo>
                      </a:clrChange>
                    </a:blip>
                    <a:srcRect t="2329" b="629"/>
                    <a:stretch>
                      <a:fillRect/>
                    </a:stretch>
                  </pic:blipFill>
                  <pic:spPr>
                    <a:xfrm>
                      <a:off x="0" y="0"/>
                      <a:ext cx="4486910" cy="3692525"/>
                    </a:xfrm>
                    <a:prstGeom prst="rect">
                      <a:avLst/>
                    </a:prstGeom>
                    <a:noFill/>
                    <a:ln>
                      <a:noFill/>
                    </a:ln>
                  </pic:spPr>
                </pic:pic>
              </a:graphicData>
            </a:graphic>
          </wp:anchor>
        </w:drawing>
      </w:r>
      <w:r>
        <w:rPr>
          <w:rFonts w:hint="eastAsia"/>
        </w:rPr>
        <w:t>图3.1 系统模块图</w:t>
      </w:r>
    </w:p>
    <w:p>
      <w:pPr>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登录注册</w:t>
      </w:r>
    </w:p>
    <w:p>
      <w:r>
        <w:rPr>
          <w:rFonts w:hint="eastAsia"/>
        </w:rPr>
        <w:t>此部分为平台的基础模块，用户通过这一模块进行注册登录，成功后方可进入平台。</w:t>
      </w:r>
    </w:p>
    <w:p>
      <w:pPr>
        <w:keepNext w:val="0"/>
        <w:keepLines w:val="0"/>
        <w:pageBreakBefore w:val="0"/>
        <w:widowControl w:val="0"/>
        <w:numPr>
          <w:ilvl w:val="0"/>
          <w:numId w:val="8"/>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我的课程</w:t>
      </w:r>
    </w:p>
    <w:p>
      <w:r>
        <w:rPr>
          <w:rFonts w:hint="eastAsia"/>
        </w:rPr>
        <w:t>用户登录成功后的主界面，包括课程列表和课程搜索框。课程列表可以根据按钮改变显示，包括我加入的课程和我创建的课程。课程搜索框可以输入课程号进行搜索。</w:t>
      </w:r>
    </w:p>
    <w:p>
      <w:pPr>
        <w:numPr>
          <w:ilvl w:val="0"/>
          <w:numId w:val="8"/>
        </w:numPr>
        <w:bidi w:val="0"/>
        <w:rPr>
          <w:rFonts w:hint="eastAsia"/>
          <w:lang w:eastAsia="zh-CN"/>
        </w:rPr>
      </w:pPr>
      <w:r>
        <w:rPr>
          <w:rFonts w:hint="eastAsia"/>
          <w:lang w:eastAsia="zh-CN"/>
        </w:rPr>
        <w:t>课程详情</w:t>
      </w:r>
    </w:p>
    <w:p>
      <w:pPr>
        <w:bidi w:val="0"/>
      </w:pPr>
      <w:r>
        <w:rPr>
          <w:rFonts w:hint="eastAsia"/>
        </w:rPr>
        <w:t>点击课程列表的课程后进入的界面，包括三个界面。资源与活动界面显示课程中的活动，以创建者身份进入课程显示创建活动按钮和编辑活动按钮，加入者则不显示；成员界面显示选课的用户信息；详情界面展示课程详细信息，创建者可以进行修改课程信息，加入者可以退出课程。</w:t>
      </w:r>
    </w:p>
    <w:p>
      <w:pPr>
        <w:numPr>
          <w:ilvl w:val="0"/>
          <w:numId w:val="8"/>
        </w:numPr>
        <w:bidi w:val="0"/>
      </w:pPr>
      <w:r>
        <w:rPr>
          <w:rFonts w:hint="eastAsia"/>
        </w:rPr>
        <w:t>创建课程</w:t>
      </w:r>
    </w:p>
    <w:p>
      <w:r>
        <w:rPr>
          <w:rFonts w:hint="eastAsia"/>
        </w:rPr>
        <w:t>主界面中的二级功能，每个用户都可以创建课程，上传头像并且完善好课程信息后，用户点击创建按钮，自动生成课程号。</w:t>
      </w:r>
    </w:p>
    <w:p>
      <w:pPr>
        <w:numPr>
          <w:ilvl w:val="0"/>
          <w:numId w:val="8"/>
        </w:numPr>
        <w:bidi w:val="0"/>
      </w:pPr>
      <w:r>
        <w:rPr>
          <w:rFonts w:hint="eastAsia"/>
          <w:lang w:eastAsia="zh-CN"/>
        </w:rPr>
        <w:t>“</w:t>
      </w:r>
      <w:r>
        <w:rPr>
          <w:rFonts w:hint="eastAsia"/>
        </w:rPr>
        <w:t>我的</w:t>
      </w:r>
      <w:r>
        <w:rPr>
          <w:rFonts w:hint="eastAsia"/>
          <w:lang w:eastAsia="zh-CN"/>
        </w:rPr>
        <w:t>”</w:t>
      </w:r>
      <w:r>
        <w:rPr>
          <w:rFonts w:hint="eastAsia"/>
          <w:lang w:val="en-US" w:eastAsia="zh-CN"/>
        </w:rPr>
        <w:t>模块</w:t>
      </w:r>
    </w:p>
    <w:p>
      <w:r>
        <w:rPr>
          <w:rFonts w:hint="eastAsia"/>
        </w:rPr>
        <w:t>用户个人的模块，具体包括四个功能。个人信息界面展示个人信息，可以进行个人信息的修改；设置界面可以进行基础设置；退出</w:t>
      </w:r>
      <w:r>
        <w:rPr>
          <w:rFonts w:hint="eastAsia"/>
          <w:lang w:eastAsia="zh-CN"/>
        </w:rPr>
        <w:t>登录</w:t>
      </w:r>
      <w:r>
        <w:rPr>
          <w:rFonts w:hint="eastAsia"/>
        </w:rPr>
        <w:t>按钮可以退出账号。</w:t>
      </w:r>
    </w:p>
    <w:p>
      <w:pPr>
        <w:pStyle w:val="2"/>
        <w:ind w:firstLine="480"/>
        <w:rPr>
          <w:rFonts w:hint="default"/>
        </w:rPr>
      </w:pPr>
      <w:r>
        <w:rPr>
          <w:sz w:val="24"/>
          <w:szCs w:val="15"/>
        </w:rPr>
        <w:t>蓝牙打印模块的入口在这一部分，点击蓝牙打印一栏后跳转页面，点击搜索蓝牙设备后选择打印机连接，输入文本或上传图片打印图文</w:t>
      </w:r>
      <w:r>
        <w:rPr>
          <w:rFonts w:hint="eastAsia"/>
          <w:sz w:val="24"/>
          <w:szCs w:val="15"/>
          <w:lang w:eastAsia="zh-CN"/>
        </w:rPr>
        <w:t>，</w:t>
      </w:r>
      <w:r>
        <w:rPr>
          <w:rFonts w:hint="eastAsia"/>
          <w:sz w:val="24"/>
          <w:szCs w:val="15"/>
          <w:lang w:val="en-US" w:eastAsia="zh-CN"/>
        </w:rPr>
        <w:t>或直接打印平台相关信息</w:t>
      </w:r>
      <w:r>
        <w:rPr>
          <w:sz w:val="24"/>
          <w:szCs w:val="15"/>
        </w:rPr>
        <w:t>。</w:t>
      </w:r>
    </w:p>
    <w:p>
      <w:pPr>
        <w:pStyle w:val="4"/>
        <w:spacing w:before="156" w:after="156"/>
      </w:pPr>
      <w:bookmarkStart w:id="85" w:name="_Toc26420"/>
      <w:bookmarkEnd w:id="85"/>
      <w:bookmarkStart w:id="86" w:name="_Toc21822"/>
      <w:bookmarkEnd w:id="86"/>
      <w:bookmarkStart w:id="87" w:name="_Toc262313560"/>
      <w:bookmarkEnd w:id="87"/>
      <w:bookmarkStart w:id="88" w:name="_Toc12200"/>
      <w:bookmarkEnd w:id="88"/>
      <w:bookmarkStart w:id="89" w:name="_Toc621"/>
      <w:bookmarkStart w:id="90" w:name="_Toc28294"/>
      <w:r>
        <w:t xml:space="preserve">3.2 </w:t>
      </w:r>
      <w:r>
        <w:rPr>
          <w:rFonts w:hint="eastAsia"/>
        </w:rPr>
        <w:t>前端</w:t>
      </w:r>
      <w:r>
        <w:t>设计</w:t>
      </w:r>
      <w:bookmarkEnd w:id="89"/>
      <w:bookmarkEnd w:id="90"/>
    </w:p>
    <w:p>
      <w:pPr>
        <w:pStyle w:val="5"/>
        <w:spacing w:before="156" w:after="156"/>
        <w:rPr>
          <w:rFonts w:hint="eastAsia" w:eastAsia="宋体"/>
          <w:lang w:val="en-US" w:eastAsia="zh-CN"/>
        </w:rPr>
      </w:pPr>
      <w:bookmarkStart w:id="91" w:name="_Toc26891"/>
      <w:r>
        <w:rPr>
          <w:rFonts w:hint="eastAsia"/>
        </w:rPr>
        <w:t>3.2.1</w:t>
      </w:r>
      <w:r>
        <w:rPr>
          <w:rFonts w:hint="eastAsia"/>
          <w:lang w:val="en-US" w:eastAsia="zh-CN"/>
        </w:rPr>
        <w:t xml:space="preserve"> </w:t>
      </w:r>
      <w:r>
        <w:rPr>
          <w:rFonts w:hint="eastAsia"/>
        </w:rPr>
        <w:t>系统名称</w:t>
      </w:r>
      <w:r>
        <w:rPr>
          <w:rFonts w:hint="eastAsia"/>
          <w:lang w:val="en-US" w:eastAsia="zh-CN"/>
        </w:rPr>
        <w:t>选取</w:t>
      </w:r>
      <w:bookmarkEnd w:id="91"/>
    </w:p>
    <w:p>
      <w:r>
        <w:rPr>
          <w:rFonts w:ascii="宋体" w:hAnsi="宋体"/>
        </w:rPr>
        <w:t>学习知识的关键在于激发自身对知识的兴趣，毕竟人们常说“兴趣是最好的老师”。只有对知识充满热情，才能够从被动转为主动地去学习，将学习当做一件快乐而愉悦的事情。这样不仅可以提高学习效率，更能深入理解所学的知识，并在实践中运用灵活自如。</w:t>
      </w:r>
      <w:r>
        <w:rPr>
          <w:rFonts w:hint="eastAsia"/>
        </w:rPr>
        <w:t>因此，本文根据《论语•雍也》中的“知之者不如好之者，好之者不如乐之者”，进行同音替换，取名为“乐知课堂”。</w:t>
      </w:r>
    </w:p>
    <w:p>
      <w:pPr>
        <w:pStyle w:val="5"/>
        <w:spacing w:before="156" w:after="156"/>
        <w:rPr>
          <w:rFonts w:hint="eastAsia" w:eastAsia="宋体"/>
          <w:lang w:val="en-US" w:eastAsia="zh-CN"/>
        </w:rPr>
      </w:pPr>
      <w:bookmarkStart w:id="92" w:name="_Toc1805"/>
      <w:r>
        <w:rPr>
          <w:rFonts w:hint="eastAsia"/>
        </w:rPr>
        <w:t>3.2.2</w:t>
      </w:r>
      <w:r>
        <w:rPr>
          <w:rFonts w:hint="eastAsia"/>
          <w:lang w:val="en-US" w:eastAsia="zh-CN"/>
        </w:rPr>
        <w:t xml:space="preserve"> </w:t>
      </w:r>
      <w:r>
        <w:rPr>
          <w:rFonts w:hint="eastAsia"/>
        </w:rPr>
        <w:t>系统标识</w:t>
      </w:r>
      <w:r>
        <w:rPr>
          <w:rFonts w:hint="eastAsia"/>
          <w:lang w:val="en-US" w:eastAsia="zh-CN"/>
        </w:rPr>
        <w:t>设计</w:t>
      </w:r>
      <w:bookmarkEnd w:id="92"/>
    </w:p>
    <w:p>
      <w:pPr>
        <w:bidi w:val="0"/>
      </w:pPr>
      <w:r>
        <w:rPr>
          <w:rFonts w:hint="eastAsia"/>
        </w:rPr>
        <w:drawing>
          <wp:anchor distT="0" distB="0" distL="114300" distR="114300" simplePos="0" relativeHeight="251660288" behindDoc="0" locked="0" layoutInCell="1" allowOverlap="1">
            <wp:simplePos x="0" y="0"/>
            <wp:positionH relativeFrom="column">
              <wp:posOffset>2430145</wp:posOffset>
            </wp:positionH>
            <wp:positionV relativeFrom="paragraph">
              <wp:posOffset>894715</wp:posOffset>
            </wp:positionV>
            <wp:extent cx="1043940" cy="1043940"/>
            <wp:effectExtent l="0" t="0" r="3810" b="3810"/>
            <wp:wrapTopAndBottom/>
            <wp:docPr id="9" name="图片 9" descr="D:\text\烟大\大四下\毕业设计\logo\logo4.jpg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text\烟大\大四下\毕业设计\logo\logo4.jpglogo4"/>
                    <pic:cNvPicPr>
                      <a:picLocks noChangeAspect="1"/>
                    </pic:cNvPicPr>
                  </pic:nvPicPr>
                  <pic:blipFill>
                    <a:blip r:embed="rId18"/>
                    <a:srcRect/>
                    <a:stretch>
                      <a:fillRect/>
                    </a:stretch>
                  </pic:blipFill>
                  <pic:spPr>
                    <a:xfrm>
                      <a:off x="0" y="0"/>
                      <a:ext cx="1043940" cy="1043940"/>
                    </a:xfrm>
                    <a:prstGeom prst="rect">
                      <a:avLst/>
                    </a:prstGeom>
                  </pic:spPr>
                </pic:pic>
              </a:graphicData>
            </a:graphic>
          </wp:anchor>
        </w:drawing>
      </w:r>
      <w:r>
        <w:rPr>
          <w:rFonts w:hint="eastAsia"/>
        </w:rPr>
        <w:t>确定名称后，需要设计一个美观醒目的标志。讨论选定了以绿色（#509876）、蓝色（#236fe2）为主色，浅绿色（#e2f5ee）为背景色，确定系统整体配色风格，设计制作了平台logo，如图3.2所示。</w:t>
      </w:r>
    </w:p>
    <w:p>
      <w:pPr>
        <w:pStyle w:val="8"/>
        <w:rPr>
          <w:rFonts w:cs="Times New Roman"/>
          <w:szCs w:val="21"/>
        </w:rPr>
      </w:pPr>
      <w:r>
        <w:rPr>
          <w:rFonts w:hint="eastAsia"/>
        </w:rPr>
        <w:t>图3.2 乐知课堂logo</w:t>
      </w:r>
    </w:p>
    <w:p>
      <w:pPr>
        <w:pStyle w:val="5"/>
        <w:spacing w:before="156" w:after="156"/>
        <w:rPr>
          <w:rFonts w:hint="default"/>
          <w:lang w:val="en-US"/>
        </w:rPr>
      </w:pPr>
      <w:bookmarkStart w:id="93" w:name="_Toc20775"/>
      <w:r>
        <w:rPr>
          <w:rFonts w:hint="eastAsia"/>
        </w:rPr>
        <w:t>3.2.3 界面</w:t>
      </w:r>
      <w:r>
        <w:rPr>
          <w:rFonts w:hint="eastAsia"/>
          <w:lang w:val="en-US" w:eastAsia="zh-CN"/>
        </w:rPr>
        <w:t>交互设计</w:t>
      </w:r>
      <w:bookmarkEnd w:id="93"/>
    </w:p>
    <w:p>
      <w:r>
        <w:rPr>
          <w:rFonts w:hint="eastAsia" w:ascii="宋体" w:hAnsi="宋体" w:cs="宋体"/>
          <w:sz w:val="24"/>
          <w:szCs w:val="24"/>
          <w:lang w:val="en-US" w:eastAsia="zh-CN"/>
        </w:rPr>
        <w:t>应用</w:t>
      </w:r>
      <w:r>
        <w:rPr>
          <w:rFonts w:ascii="宋体" w:hAnsi="宋体" w:eastAsia="宋体" w:cs="宋体"/>
          <w:sz w:val="24"/>
          <w:szCs w:val="24"/>
        </w:rPr>
        <w:t>界面交互设计的重要性在于它直接影响用户的使用体验和满意度。好的界面交互设计应该符合用户的心理预期，并能够提供简单、直观、一致的操作体验。此外，设计师应该在设计过程中考虑到用户的行为模式、情境和需求，以便更好地满足他们的需求。</w:t>
      </w:r>
      <w:r>
        <w:rPr>
          <w:rFonts w:hint="eastAsia"/>
          <w:lang w:val="en-US" w:eastAsia="zh-CN"/>
        </w:rPr>
        <w:t>因此，</w:t>
      </w:r>
      <w:r>
        <w:rPr>
          <w:rFonts w:hint="eastAsia"/>
        </w:rPr>
        <w:t>本文</w:t>
      </w:r>
      <w:r>
        <w:t>根据功能模块的划分，</w:t>
      </w:r>
      <w:r>
        <w:rPr>
          <w:rFonts w:hint="eastAsia"/>
        </w:rPr>
        <w:t>使用摹客RP网页端进行乐知课堂移动端的界面设计和交互设计</w:t>
      </w:r>
      <w:r>
        <w:t>，如图3.</w:t>
      </w:r>
      <w:r>
        <w:rPr>
          <w:rFonts w:hint="eastAsia"/>
        </w:rPr>
        <w:t>3至3.</w:t>
      </w:r>
      <w:r>
        <w:rPr>
          <w:rFonts w:hint="eastAsia"/>
          <w:lang w:val="en-US" w:eastAsia="zh-CN"/>
        </w:rPr>
        <w:t>9</w:t>
      </w:r>
      <w:r>
        <w:t>所示</w:t>
      </w:r>
      <w:r>
        <w:rPr>
          <w:rFonts w:hint="eastAsia"/>
        </w:rPr>
        <w:t>，图中的红色闪电符号为交互按钮的标记</w:t>
      </w:r>
      <w:r>
        <w:t>。</w:t>
      </w:r>
    </w:p>
    <w:p>
      <w:pPr>
        <w:pStyle w:val="6"/>
        <w:bidi w:val="0"/>
        <w:rPr>
          <w:rFonts w:hint="default"/>
          <w:lang w:val="en-US" w:eastAsia="zh-CN"/>
        </w:rPr>
      </w:pPr>
      <w:r>
        <w:rPr>
          <w:rFonts w:hint="eastAsia"/>
          <w:lang w:val="en-US" w:eastAsia="zh-CN"/>
        </w:rPr>
        <w:t>3.2.3.1 登录注册模块</w:t>
      </w:r>
    </w:p>
    <w:p>
      <w:pPr>
        <w:bidi w:val="0"/>
        <w:rPr>
          <w:rFonts w:hint="default"/>
          <w:lang w:val="en-US" w:eastAsia="zh-CN"/>
        </w:rPr>
      </w:pPr>
      <w:r>
        <w:rPr>
          <w:rFonts w:hint="eastAsia"/>
          <w:lang w:val="en-US" w:eastAsia="zh-CN"/>
        </w:rPr>
        <w:t>如图3.3(a)所示，用户启动应用时，首先进入弹窗页，页面中间展示的是平台图标，用户点击图标跳转至登录页面，如图3.3(b)所示。在登录页面，用户输入账号密码后点击“登录”按钮登录，跳转至我的课程模块，如图3.4所示。如果用户没有账号，则点击“注册”按钮，跳转至注册页面，如图3.3(c)所示，在注册页面输入信息进行注册。注册成功或点击左上角返回按钮时，跳转回登录页面。</w:t>
      </w:r>
    </w:p>
    <w:p>
      <w:pPr>
        <w:pStyle w:val="2"/>
        <w:spacing w:line="240" w:lineRule="auto"/>
        <w:ind w:firstLine="0" w:firstLineChars="0"/>
        <w:rPr>
          <w:rFonts w:hint="default"/>
        </w:rPr>
      </w:pPr>
    </w:p>
    <w:tbl>
      <w:tblPr>
        <w:tblStyle w:val="19"/>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2835"/>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85" w:hRule="atLeast"/>
          <w:jc w:val="center"/>
        </w:trPr>
        <w:tc>
          <w:tcPr>
            <w:tcW w:w="3023"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3540" cy="3599815"/>
                  <wp:effectExtent l="9525" t="9525" r="13335" b="10160"/>
                  <wp:docPr id="21" name="图片 21" descr="首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首图"/>
                          <pic:cNvPicPr>
                            <a:picLocks noChangeAspect="1"/>
                          </pic:cNvPicPr>
                        </pic:nvPicPr>
                        <pic:blipFill>
                          <a:blip r:embed="rId19"/>
                          <a:stretch>
                            <a:fillRect/>
                          </a:stretch>
                        </pic:blipFill>
                        <pic:spPr>
                          <a:xfrm>
                            <a:off x="0" y="0"/>
                            <a:ext cx="1653540" cy="3599815"/>
                          </a:xfrm>
                          <a:prstGeom prst="rect">
                            <a:avLst/>
                          </a:prstGeom>
                          <a:ln>
                            <a:solidFill>
                              <a:schemeClr val="bg2">
                                <a:lumMod val="75000"/>
                              </a:schemeClr>
                            </a:solidFill>
                          </a:ln>
                        </pic:spPr>
                      </pic:pic>
                    </a:graphicData>
                  </a:graphic>
                </wp:inline>
              </w:drawing>
            </w:r>
          </w:p>
        </w:tc>
        <w:tc>
          <w:tcPr>
            <w:tcW w:w="3024"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5285" cy="3599815"/>
                  <wp:effectExtent l="9525" t="9525" r="12065" b="10160"/>
                  <wp:docPr id="22" name="图片 22" descr="QQ截图2023050523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Q截图20230505231840"/>
                          <pic:cNvPicPr>
                            <a:picLocks noChangeAspect="1"/>
                          </pic:cNvPicPr>
                        </pic:nvPicPr>
                        <pic:blipFill>
                          <a:blip r:embed="rId20"/>
                          <a:stretch>
                            <a:fillRect/>
                          </a:stretch>
                        </pic:blipFill>
                        <pic:spPr>
                          <a:xfrm>
                            <a:off x="0" y="0"/>
                            <a:ext cx="1645285" cy="3599815"/>
                          </a:xfrm>
                          <a:prstGeom prst="rect">
                            <a:avLst/>
                          </a:prstGeom>
                          <a:ln>
                            <a:solidFill>
                              <a:schemeClr val="bg2">
                                <a:lumMod val="75000"/>
                              </a:schemeClr>
                            </a:solidFill>
                          </a:ln>
                        </pic:spPr>
                      </pic:pic>
                    </a:graphicData>
                  </a:graphic>
                </wp:inline>
              </w:drawing>
            </w:r>
          </w:p>
        </w:tc>
        <w:tc>
          <w:tcPr>
            <w:tcW w:w="3024"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70050" cy="3599815"/>
                  <wp:effectExtent l="9525" t="9525" r="15875" b="10160"/>
                  <wp:docPr id="23" name="图片 23"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注册"/>
                          <pic:cNvPicPr>
                            <a:picLocks noChangeAspect="1"/>
                          </pic:cNvPicPr>
                        </pic:nvPicPr>
                        <pic:blipFill>
                          <a:blip r:embed="rId21"/>
                          <a:stretch>
                            <a:fillRect/>
                          </a:stretch>
                        </pic:blipFill>
                        <pic:spPr>
                          <a:xfrm>
                            <a:off x="0" y="0"/>
                            <a:ext cx="1670050" cy="3599815"/>
                          </a:xfrm>
                          <a:prstGeom prst="rect">
                            <a:avLst/>
                          </a:prstGeom>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pPr>
              <w:pStyle w:val="8"/>
              <w:bidi w:val="0"/>
              <w:rPr>
                <w:rFonts w:hint="default"/>
                <w:lang w:val="en-US" w:eastAsia="zh-CN"/>
              </w:rPr>
            </w:pPr>
            <w:r>
              <w:rPr>
                <w:rFonts w:hint="eastAsia"/>
                <w:lang w:val="en-US" w:eastAsia="zh-CN"/>
              </w:rPr>
              <w:t>(a)</w:t>
            </w:r>
          </w:p>
        </w:tc>
        <w:tc>
          <w:tcPr>
            <w:tcW w:w="3024" w:type="dxa"/>
            <w:vAlign w:val="center"/>
          </w:tcPr>
          <w:p>
            <w:pPr>
              <w:pStyle w:val="8"/>
              <w:bidi w:val="0"/>
              <w:rPr>
                <w:rFonts w:hint="eastAsia"/>
                <w:lang w:eastAsia="zh-CN"/>
              </w:rPr>
            </w:pPr>
            <w:r>
              <w:rPr>
                <w:rFonts w:hint="eastAsia"/>
                <w:lang w:val="en-US" w:eastAsia="zh-CN"/>
              </w:rPr>
              <w:t>(b)</w:t>
            </w:r>
          </w:p>
        </w:tc>
        <w:tc>
          <w:tcPr>
            <w:tcW w:w="3024" w:type="dxa"/>
            <w:vAlign w:val="center"/>
          </w:tcPr>
          <w:p>
            <w:pPr>
              <w:pStyle w:val="8"/>
              <w:bidi w:val="0"/>
              <w:rPr>
                <w:rFonts w:hint="eastAsia"/>
                <w:lang w:eastAsia="zh-CN"/>
              </w:rPr>
            </w:pPr>
            <w:r>
              <w:rPr>
                <w:rFonts w:hint="eastAsia"/>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9071" w:type="dxa"/>
            <w:gridSpan w:val="3"/>
            <w:vAlign w:val="center"/>
          </w:tcPr>
          <w:p>
            <w:pPr>
              <w:pStyle w:val="8"/>
              <w:bidi w:val="0"/>
              <w:rPr>
                <w:rFonts w:hint="default"/>
                <w:lang w:val="en-US" w:eastAsia="zh-CN"/>
              </w:rPr>
            </w:pPr>
            <w:r>
              <w:rPr>
                <w:rFonts w:hint="eastAsia"/>
                <w:lang w:val="en-US" w:eastAsia="zh-CN"/>
              </w:rPr>
              <w:t>图3.3 登录注册模块设计图</w:t>
            </w:r>
          </w:p>
        </w:tc>
      </w:tr>
    </w:tbl>
    <w:p>
      <w:pPr>
        <w:pStyle w:val="2"/>
        <w:spacing w:line="240" w:lineRule="auto"/>
        <w:ind w:firstLine="0" w:firstLineChars="0"/>
        <w:rPr>
          <w:rFonts w:hint="default"/>
        </w:rPr>
      </w:pPr>
    </w:p>
    <w:p>
      <w:pPr>
        <w:pStyle w:val="6"/>
        <w:bidi w:val="0"/>
        <w:rPr>
          <w:rFonts w:hint="default"/>
          <w:lang w:val="en-US" w:eastAsia="zh-CN"/>
        </w:rPr>
      </w:pPr>
      <w:r>
        <w:rPr>
          <w:rFonts w:hint="eastAsia"/>
          <w:lang w:val="en-US" w:eastAsia="zh-CN"/>
        </w:rPr>
        <w:t>3.2.3.2 我的课程模块</w:t>
      </w:r>
    </w:p>
    <w:p>
      <w:pPr>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eastAsia"/>
          <w:lang w:val="en-US" w:eastAsia="zh-CN"/>
        </w:rPr>
        <w:t>我的课程模块只有一个界面，如图3.4所示，进入时课程列表展示用户加入的课程。</w:t>
      </w:r>
      <w:r>
        <w:rPr>
          <w:rFonts w:hint="eastAsia"/>
          <w:lang w:val="en-US" w:eastAsia="zh-CN"/>
        </w:rPr>
        <w:tab/>
      </w:r>
      <w:r>
        <w:rPr>
          <w:rFonts w:hint="eastAsia"/>
          <w:lang w:val="en-US" w:eastAsia="zh-CN"/>
        </w:rPr>
        <w:t>1. 界面顶部</w:t>
      </w:r>
    </w:p>
    <w:p>
      <w:pPr>
        <w:bidi w:val="0"/>
        <w:rPr>
          <w:rFonts w:hint="eastAsia"/>
          <w:lang w:val="en-US" w:eastAsia="zh-CN"/>
        </w:rPr>
      </w:pPr>
      <w:r>
        <w:rPr>
          <w:rFonts w:hint="eastAsia"/>
          <w:lang w:val="en-US" w:eastAsia="zh-CN"/>
        </w:rPr>
        <w:t>顶部设置两个切换按钮，点击“我创建的”按钮时，下方课程列表展示该用户创建的课程，点击“我加入的”按钮时，下方课程列表展示该用户加入的课程。右上角设置一个更多按钮，点击时弹出子菜单，如图3.4(b)所示，点击“创建课堂”跳转至创建课堂模块，如图3.7所示，点击“我的”跳转至“我的”模块，如图3.8所示。</w:t>
      </w:r>
    </w:p>
    <w:p>
      <w:pPr>
        <w:pStyle w:val="2"/>
        <w:numPr>
          <w:ilvl w:val="0"/>
          <w:numId w:val="9"/>
        </w:numPr>
        <w:rPr>
          <w:rFonts w:hint="eastAsia" w:cs="宋体"/>
          <w:kern w:val="2"/>
          <w:sz w:val="24"/>
          <w:szCs w:val="24"/>
          <w:lang w:val="en-US" w:eastAsia="zh-CN" w:bidi="ar-SA"/>
        </w:rPr>
      </w:pPr>
      <w:r>
        <w:rPr>
          <w:rFonts w:hint="eastAsia" w:ascii="Times New Roman" w:hAnsi="Times New Roman" w:eastAsia="宋体" w:cs="宋体"/>
          <w:kern w:val="2"/>
          <w:sz w:val="24"/>
          <w:szCs w:val="24"/>
          <w:lang w:val="en-US" w:eastAsia="zh-CN" w:bidi="ar-SA"/>
        </w:rPr>
        <w:t>界面中部</w:t>
      </w:r>
    </w:p>
    <w:p>
      <w:pPr>
        <w:bidi w:val="0"/>
        <w:rPr>
          <w:rFonts w:hint="eastAsia"/>
          <w:lang w:val="en-US" w:eastAsia="zh-CN"/>
        </w:rPr>
      </w:pPr>
      <w:r>
        <w:rPr>
          <w:rFonts w:hint="eastAsia"/>
          <w:lang w:val="en-US" w:eastAsia="zh-CN"/>
        </w:rPr>
        <w:t>中部设置一个搜索栏，用户在此输入课程号后，点击“搜索”按钮搜索课程，搜索结果的展示此处不做详细设计，在系统测试一章展示。</w:t>
      </w:r>
    </w:p>
    <w:p>
      <w:pPr>
        <w:numPr>
          <w:ilvl w:val="0"/>
          <w:numId w:val="9"/>
        </w:numPr>
        <w:bidi w:val="0"/>
        <w:rPr>
          <w:rFonts w:hint="eastAsia"/>
          <w:lang w:val="en-US" w:eastAsia="zh-CN"/>
        </w:rPr>
      </w:pPr>
      <w:r>
        <w:rPr>
          <w:rFonts w:hint="eastAsia"/>
          <w:lang w:val="en-US" w:eastAsia="zh-CN"/>
        </w:rPr>
        <w:t>界面底部</w:t>
      </w:r>
    </w:p>
    <w:p>
      <w:pPr>
        <w:bidi w:val="0"/>
        <w:rPr>
          <w:rFonts w:hint="eastAsia"/>
          <w:lang w:val="en-US" w:eastAsia="zh-CN"/>
        </w:rPr>
      </w:pPr>
      <w:r>
        <w:rPr>
          <w:rFonts w:hint="eastAsia"/>
          <w:lang w:val="en-US" w:eastAsia="zh-CN"/>
        </w:rPr>
        <w:t>底部设置一个课程列表，内部课程根据顶部按钮进行切换，每个课程展示课程图标、课程名、创建者和上课班级四个信息。点击课程跳转至对应的课程详情模块，如图3.5和图3.6所示。</w:t>
      </w:r>
    </w:p>
    <w:tbl>
      <w:tblPr>
        <w:tblStyle w:val="19"/>
        <w:tblW w:w="566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85" w:hRule="atLeast"/>
          <w:jc w:val="center"/>
        </w:trPr>
        <w:tc>
          <w:tcPr>
            <w:tcW w:w="3023" w:type="dxa"/>
            <w:vAlign w:val="center"/>
          </w:tcPr>
          <w:p>
            <w:pPr>
              <w:pStyle w:val="2"/>
              <w:ind w:left="0" w:leftChars="0" w:firstLine="0" w:firstLineChars="0"/>
              <w:jc w:val="center"/>
              <w:rPr>
                <w:rFonts w:hint="eastAsia" w:eastAsia="宋体"/>
                <w:vertAlign w:val="baseline"/>
                <w:lang w:eastAsia="zh-CN"/>
              </w:rPr>
            </w:pPr>
            <w:r>
              <w:drawing>
                <wp:inline distT="0" distB="0" distL="114300" distR="114300">
                  <wp:extent cx="1683385" cy="3599815"/>
                  <wp:effectExtent l="9525" t="9525" r="12065" b="1016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22"/>
                          <a:stretch>
                            <a:fillRect/>
                          </a:stretch>
                        </pic:blipFill>
                        <pic:spPr>
                          <a:xfrm>
                            <a:off x="0" y="0"/>
                            <a:ext cx="1683385" cy="3599815"/>
                          </a:xfrm>
                          <a:prstGeom prst="rect">
                            <a:avLst/>
                          </a:prstGeom>
                          <a:noFill/>
                          <a:ln>
                            <a:solidFill>
                              <a:schemeClr val="bg2">
                                <a:lumMod val="75000"/>
                              </a:schemeClr>
                            </a:solidFill>
                          </a:ln>
                        </pic:spPr>
                      </pic:pic>
                    </a:graphicData>
                  </a:graphic>
                </wp:inline>
              </w:drawing>
            </w:r>
          </w:p>
        </w:tc>
        <w:tc>
          <w:tcPr>
            <w:tcW w:w="3023"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74495" cy="3599815"/>
                  <wp:effectExtent l="9525" t="9525" r="11430" b="10160"/>
                  <wp:docPr id="25" name="图片 25" descr="D:\text\烟大\大四下\毕业设计\设计图\QQ截图20230505232011.pngQQ截图2023050523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text\烟大\大四下\毕业设计\设计图\QQ截图20230505232011.pngQQ截图20230505232011"/>
                          <pic:cNvPicPr>
                            <a:picLocks noChangeAspect="1"/>
                          </pic:cNvPicPr>
                        </pic:nvPicPr>
                        <pic:blipFill>
                          <a:blip r:embed="rId23"/>
                          <a:srcRect/>
                          <a:stretch>
                            <a:fillRect/>
                          </a:stretch>
                        </pic:blipFill>
                        <pic:spPr>
                          <a:xfrm>
                            <a:off x="0" y="0"/>
                            <a:ext cx="1674495" cy="3599815"/>
                          </a:xfrm>
                          <a:prstGeom prst="rect">
                            <a:avLst/>
                          </a:prstGeom>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pPr>
              <w:pStyle w:val="8"/>
              <w:bidi w:val="0"/>
              <w:ind w:firstLine="0" w:firstLineChars="0"/>
              <w:rPr>
                <w:rFonts w:hint="eastAsia" w:ascii="Times New Roman" w:hAnsi="Times New Roman" w:eastAsia="宋体" w:cs="宋体"/>
                <w:kern w:val="2"/>
                <w:sz w:val="21"/>
                <w:szCs w:val="24"/>
                <w:lang w:val="en-US" w:eastAsia="zh-CN" w:bidi="ar-SA"/>
              </w:rPr>
            </w:pPr>
            <w:r>
              <w:rPr>
                <w:rFonts w:hint="eastAsia"/>
                <w:lang w:val="en-US" w:eastAsia="zh-CN"/>
              </w:rPr>
              <w:t>(a)</w:t>
            </w:r>
          </w:p>
        </w:tc>
        <w:tc>
          <w:tcPr>
            <w:tcW w:w="3023" w:type="dxa"/>
            <w:vAlign w:val="center"/>
          </w:tcPr>
          <w:p>
            <w:pPr>
              <w:pStyle w:val="8"/>
              <w:bidi w:val="0"/>
              <w:ind w:firstLine="0" w:firstLineChars="0"/>
              <w:rPr>
                <w:rFonts w:hint="default" w:ascii="Times New Roman" w:hAnsi="Times New Roman" w:eastAsia="宋体" w:cs="宋体"/>
                <w:kern w:val="2"/>
                <w:sz w:val="21"/>
                <w:szCs w:val="24"/>
                <w:lang w:val="en-US" w:eastAsia="zh-CN" w:bidi="ar-SA"/>
              </w:rPr>
            </w:pPr>
            <w:r>
              <w:rPr>
                <w:rFonts w:hint="eastAsia"/>
                <w:lang w:val="en-US" w:eastAsia="zh-CN"/>
              </w:rPr>
              <w: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6046" w:type="dxa"/>
            <w:gridSpan w:val="2"/>
            <w:vAlign w:val="center"/>
          </w:tcPr>
          <w:p>
            <w:pPr>
              <w:pStyle w:val="8"/>
              <w:bidi w:val="0"/>
              <w:rPr>
                <w:rFonts w:hint="eastAsia"/>
                <w:lang w:val="en-US" w:eastAsia="zh-CN"/>
              </w:rPr>
            </w:pPr>
            <w:r>
              <w:rPr>
                <w:rFonts w:hint="eastAsia"/>
                <w:lang w:val="en-US" w:eastAsia="zh-CN"/>
              </w:rPr>
              <w:t>图3.4 我的课程模块设计图</w:t>
            </w:r>
          </w:p>
        </w:tc>
      </w:tr>
    </w:tbl>
    <w:p>
      <w:pPr>
        <w:pStyle w:val="6"/>
        <w:bidi w:val="0"/>
        <w:rPr>
          <w:rFonts w:hint="default"/>
          <w:lang w:val="en-US" w:eastAsia="zh-CN"/>
        </w:rPr>
      </w:pPr>
      <w:r>
        <w:rPr>
          <w:rFonts w:hint="eastAsia"/>
          <w:lang w:val="en-US" w:eastAsia="zh-CN"/>
        </w:rPr>
        <w:t>3.2.3.3 课程详情模块</w:t>
      </w:r>
    </w:p>
    <w:p>
      <w:pPr>
        <w:bidi w:val="0"/>
        <w:rPr>
          <w:rFonts w:hint="eastAsia"/>
          <w:lang w:val="en-US" w:eastAsia="zh-CN"/>
        </w:rPr>
      </w:pPr>
      <w:r>
        <w:rPr>
          <w:rFonts w:hint="eastAsia"/>
          <w:lang w:val="en-US" w:eastAsia="zh-CN"/>
        </w:rPr>
        <w:t>课程详情模块包含资源与活动、成员、详情三部分，分别针对课程创建者和课程加入者两个不同身份进行设计。</w:t>
      </w:r>
    </w:p>
    <w:p>
      <w:pPr>
        <w:numPr>
          <w:ilvl w:val="0"/>
          <w:numId w:val="10"/>
        </w:numPr>
        <w:bidi w:val="0"/>
        <w:rPr>
          <w:rFonts w:hint="eastAsia"/>
          <w:lang w:val="en-US" w:eastAsia="zh-CN"/>
        </w:rPr>
      </w:pPr>
      <w:r>
        <w:rPr>
          <w:rFonts w:hint="eastAsia"/>
          <w:lang w:val="en-US" w:eastAsia="zh-CN"/>
        </w:rPr>
        <w:t>资源与活动界面</w:t>
      </w:r>
    </w:p>
    <w:p>
      <w:pPr>
        <w:bidi w:val="0"/>
        <w:rPr>
          <w:rFonts w:hint="default"/>
          <w:lang w:val="en-US" w:eastAsia="zh-CN"/>
        </w:rPr>
      </w:pPr>
      <w:r>
        <w:rPr>
          <w:rFonts w:hint="eastAsia"/>
          <w:lang w:val="en-US" w:eastAsia="zh-CN"/>
        </w:rPr>
        <w:t>在资源与活动界面，用户点击左上角返回按钮，跳转回用户的课程界面。</w:t>
      </w:r>
    </w:p>
    <w:p>
      <w:pPr>
        <w:bidi w:val="0"/>
        <w:rPr>
          <w:rFonts w:hint="eastAsia"/>
          <w:lang w:val="en-US" w:eastAsia="zh-CN"/>
        </w:rPr>
      </w:pPr>
      <w:r>
        <w:rPr>
          <w:rFonts w:hint="eastAsia"/>
          <w:lang w:val="en-US" w:eastAsia="zh-CN"/>
        </w:rPr>
        <w:t>如图3.5(a)所示，创建者点击右上角“+”按钮，弹出创建活动菜单，点击图标创建对应的活动；创建者点击课程右上角箭头按钮，编辑课程状态；创建者点击活动列表进入活动详情。</w:t>
      </w:r>
    </w:p>
    <w:p>
      <w:pPr>
        <w:bidi w:val="0"/>
        <w:rPr>
          <w:rFonts w:hint="eastAsia"/>
          <w:lang w:val="en-US" w:eastAsia="zh-CN"/>
        </w:rPr>
      </w:pPr>
      <w:r>
        <w:rPr>
          <w:rFonts w:hint="eastAsia"/>
          <w:lang w:val="en-US" w:eastAsia="zh-CN"/>
        </w:rPr>
        <w:t>如图3.5(b)所示，加入者仅能点击活动列表参与活动。</w:t>
      </w:r>
    </w:p>
    <w:p>
      <w:pPr>
        <w:numPr>
          <w:ilvl w:val="0"/>
          <w:numId w:val="10"/>
        </w:numPr>
        <w:bidi w:val="0"/>
        <w:rPr>
          <w:rFonts w:hint="eastAsia"/>
          <w:lang w:val="en-US" w:eastAsia="zh-CN"/>
        </w:rPr>
      </w:pPr>
      <w:r>
        <w:rPr>
          <w:rFonts w:hint="eastAsia"/>
          <w:lang w:val="en-US" w:eastAsia="zh-CN"/>
        </w:rPr>
        <w:t>成员界面</w:t>
      </w:r>
    </w:p>
    <w:p>
      <w:pPr>
        <w:bidi w:val="0"/>
        <w:rPr>
          <w:rFonts w:hint="eastAsia"/>
          <w:lang w:val="en-US" w:eastAsia="zh-CN"/>
        </w:rPr>
      </w:pPr>
      <w:r>
        <w:rPr>
          <w:rFonts w:hint="eastAsia"/>
          <w:lang w:val="en-US" w:eastAsia="zh-CN"/>
        </w:rPr>
        <w:t>在成员界面，展示选课成员信息，不区分用户身份，如图3.6所示。</w:t>
      </w: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sz w:val="24"/>
          <w:szCs w:val="24"/>
          <w:lang w:val="en-US" w:eastAsia="zh-CN"/>
        </w:rPr>
      </w:pP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11"/>
        <w:gridCol w:w="2912"/>
        <w:gridCol w:w="246"/>
        <w:gridCol w:w="30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958" w:hRule="atLeast"/>
          <w:jc w:val="center"/>
        </w:trPr>
        <w:tc>
          <w:tcPr>
            <w:tcW w:w="2834"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2110" cy="3599815"/>
                  <wp:effectExtent l="9525" t="9525" r="15240" b="10160"/>
                  <wp:docPr id="37" name="图片 37" descr="D:\text\烟大\大四下\毕业设计\设计图\QQ截图20230505232309.pngQQ截图20230505232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D:\text\烟大\大四下\毕业设计\设计图\QQ截图20230505232309.pngQQ截图20230505232309"/>
                          <pic:cNvPicPr>
                            <a:picLocks noChangeAspect="1"/>
                          </pic:cNvPicPr>
                        </pic:nvPicPr>
                        <pic:blipFill>
                          <a:blip r:embed="rId24"/>
                          <a:srcRect r="1298"/>
                          <a:stretch>
                            <a:fillRect/>
                          </a:stretch>
                        </pic:blipFill>
                        <pic:spPr>
                          <a:xfrm>
                            <a:off x="0" y="0"/>
                            <a:ext cx="1642110" cy="3599815"/>
                          </a:xfrm>
                          <a:prstGeom prst="rect">
                            <a:avLst/>
                          </a:prstGeom>
                          <a:ln>
                            <a:solidFill>
                              <a:schemeClr val="bg2">
                                <a:lumMod val="75000"/>
                              </a:schemeClr>
                            </a:solidFill>
                          </a:ln>
                        </pic:spPr>
                      </pic:pic>
                    </a:graphicData>
                  </a:graphic>
                </wp:inline>
              </w:drawing>
            </w:r>
          </w:p>
        </w:tc>
        <w:tc>
          <w:tcPr>
            <w:tcW w:w="2835" w:type="dxa"/>
            <w:vAlign w:val="center"/>
          </w:tcPr>
          <w:p>
            <w:pPr>
              <w:pStyle w:val="2"/>
              <w:ind w:left="0" w:leftChars="0" w:firstLine="0" w:firstLineChars="0"/>
              <w:jc w:val="center"/>
              <w:rPr>
                <w:rFonts w:hint="eastAsia" w:eastAsia="宋体"/>
                <w:vertAlign w:val="baseline"/>
                <w:lang w:eastAsia="zh-CN"/>
              </w:rPr>
            </w:pPr>
            <w:r>
              <w:drawing>
                <wp:inline distT="0" distB="0" distL="114300" distR="114300">
                  <wp:extent cx="1663700" cy="3599815"/>
                  <wp:effectExtent l="9525" t="9525" r="12700" b="1016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25"/>
                          <a:srcRect b="388"/>
                          <a:stretch>
                            <a:fillRect/>
                          </a:stretch>
                        </pic:blipFill>
                        <pic:spPr>
                          <a:xfrm>
                            <a:off x="0" y="0"/>
                            <a:ext cx="1663700" cy="3599815"/>
                          </a:xfrm>
                          <a:prstGeom prst="rect">
                            <a:avLst/>
                          </a:prstGeom>
                          <a:noFill/>
                          <a:ln>
                            <a:solidFill>
                              <a:schemeClr val="bg2">
                                <a:lumMod val="75000"/>
                              </a:schemeClr>
                            </a:solidFill>
                          </a:ln>
                        </pic:spPr>
                      </pic:pic>
                    </a:graphicData>
                  </a:graphic>
                </wp:inline>
              </w:drawing>
            </w:r>
          </w:p>
        </w:tc>
        <w:tc>
          <w:tcPr>
            <w:tcW w:w="240" w:type="dxa"/>
            <w:vAlign w:val="center"/>
          </w:tcPr>
          <w:p>
            <w:pPr>
              <w:pStyle w:val="2"/>
              <w:ind w:left="0" w:leftChars="0" w:firstLine="0" w:firstLineChars="0"/>
              <w:jc w:val="center"/>
              <w:rPr>
                <w:rFonts w:hint="eastAsia" w:eastAsia="宋体"/>
                <w:vertAlign w:val="baseline"/>
                <w:lang w:eastAsia="zh-CN"/>
              </w:rPr>
            </w:pPr>
          </w:p>
        </w:tc>
        <w:tc>
          <w:tcPr>
            <w:tcW w:w="2923" w:type="dxa"/>
            <w:vAlign w:val="center"/>
          </w:tcPr>
          <w:p>
            <w:pPr>
              <w:pStyle w:val="2"/>
              <w:ind w:left="0" w:leftChars="0" w:firstLine="0" w:firstLineChars="0"/>
              <w:jc w:val="center"/>
            </w:pPr>
            <w:r>
              <w:rPr>
                <w:rFonts w:hint="eastAsia" w:eastAsia="宋体"/>
                <w:vertAlign w:val="baseline"/>
                <w:lang w:eastAsia="zh-CN"/>
              </w:rPr>
              <w:drawing>
                <wp:inline distT="0" distB="0" distL="114300" distR="114300">
                  <wp:extent cx="1668780" cy="3599815"/>
                  <wp:effectExtent l="9525" t="9525" r="17145" b="10160"/>
                  <wp:docPr id="53" name="图片 53" descr="D:\text\烟大\大四下\毕业设计\设计图\QQ截图20230505232344.pngQQ截图20230505232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D:\text\烟大\大四下\毕业设计\设计图\QQ截图20230505232344.pngQQ截图20230505232344"/>
                          <pic:cNvPicPr>
                            <a:picLocks noChangeAspect="1"/>
                          </pic:cNvPicPr>
                        </pic:nvPicPr>
                        <pic:blipFill>
                          <a:blip r:embed="rId26"/>
                          <a:srcRect/>
                          <a:stretch>
                            <a:fillRect/>
                          </a:stretch>
                        </pic:blipFill>
                        <pic:spPr>
                          <a:xfrm>
                            <a:off x="0" y="0"/>
                            <a:ext cx="1668780" cy="3599815"/>
                          </a:xfrm>
                          <a:prstGeom prst="rect">
                            <a:avLst/>
                          </a:prstGeom>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jc w:val="center"/>
        </w:trPr>
        <w:tc>
          <w:tcPr>
            <w:tcW w:w="2834" w:type="dxa"/>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(a)</w:t>
            </w:r>
          </w:p>
        </w:tc>
        <w:tc>
          <w:tcPr>
            <w:tcW w:w="2835" w:type="dxa"/>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(b)</w:t>
            </w:r>
          </w:p>
        </w:tc>
        <w:tc>
          <w:tcPr>
            <w:tcW w:w="240" w:type="dxa"/>
            <w:vAlign w:val="center"/>
          </w:tcPr>
          <w:p>
            <w:pPr>
              <w:pStyle w:val="8"/>
              <w:bidi w:val="0"/>
              <w:rPr>
                <w:rFonts w:hint="eastAsia"/>
                <w:lang w:val="en-US" w:eastAsia="zh-CN"/>
              </w:rPr>
            </w:pPr>
          </w:p>
        </w:tc>
        <w:tc>
          <w:tcPr>
            <w:tcW w:w="2923" w:type="dxa"/>
            <w:vAlign w:val="center"/>
          </w:tcPr>
          <w:p>
            <w:pPr>
              <w:pStyle w:val="8"/>
              <w:bidi w:val="0"/>
              <w:rPr>
                <w:rFonts w:hint="eastAsia"/>
                <w:lang w:val="en-US" w:eastAsia="zh-CN"/>
              </w:rPr>
            </w:pPr>
            <w:r>
              <w:rPr>
                <w:rFonts w:hint="eastAsia"/>
                <w:lang w:val="en-US" w:eastAsia="zh-CN"/>
              </w:rPr>
              <w:t>图3.6 成员界面设计图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jc w:val="center"/>
        </w:trPr>
        <w:tc>
          <w:tcPr>
            <w:tcW w:w="5669" w:type="dxa"/>
            <w:gridSpan w:val="2"/>
            <w:vAlign w:val="center"/>
          </w:tcPr>
          <w:p>
            <w:pPr>
              <w:pStyle w:val="8"/>
              <w:bidi w:val="0"/>
              <w:rPr>
                <w:rFonts w:hint="default"/>
                <w:lang w:val="en-US" w:eastAsia="zh-CN"/>
              </w:rPr>
            </w:pPr>
            <w:r>
              <w:rPr>
                <w:rFonts w:hint="eastAsia"/>
                <w:lang w:val="en-US" w:eastAsia="zh-CN"/>
              </w:rPr>
              <w:t>图3.5 资源与活动界面设计图</w:t>
            </w:r>
          </w:p>
        </w:tc>
        <w:tc>
          <w:tcPr>
            <w:tcW w:w="240" w:type="dxa"/>
            <w:vAlign w:val="center"/>
          </w:tcPr>
          <w:p>
            <w:pPr>
              <w:pStyle w:val="8"/>
              <w:bidi w:val="0"/>
              <w:rPr>
                <w:rFonts w:hint="eastAsia"/>
                <w:lang w:val="en-US" w:eastAsia="zh-CN"/>
              </w:rPr>
            </w:pPr>
          </w:p>
        </w:tc>
        <w:tc>
          <w:tcPr>
            <w:tcW w:w="2923" w:type="dxa"/>
            <w:vAlign w:val="center"/>
          </w:tcPr>
          <w:p>
            <w:pPr>
              <w:pStyle w:val="8"/>
              <w:bidi w:val="0"/>
              <w:rPr>
                <w:rFonts w:hint="eastAsia"/>
                <w:lang w:val="en-US" w:eastAsia="zh-CN"/>
              </w:rPr>
            </w:pPr>
          </w:p>
        </w:tc>
      </w:tr>
    </w:tbl>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sz w:val="24"/>
          <w:szCs w:val="24"/>
          <w:lang w:val="en-US" w:eastAsia="zh-CN"/>
        </w:rPr>
      </w:pPr>
    </w:p>
    <w:p>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sz w:val="24"/>
          <w:szCs w:val="24"/>
          <w:lang w:val="en-US" w:eastAsia="zh-CN"/>
        </w:rPr>
      </w:pPr>
    </w:p>
    <w:p>
      <w:pPr>
        <w:numPr>
          <w:ilvl w:val="0"/>
          <w:numId w:val="10"/>
        </w:numPr>
        <w:bidi w:val="0"/>
        <w:rPr>
          <w:rFonts w:hint="default"/>
          <w:lang w:val="en-US" w:eastAsia="zh-CN"/>
        </w:rPr>
      </w:pPr>
      <w:r>
        <w:rPr>
          <w:rFonts w:hint="eastAsia"/>
          <w:lang w:val="en-US" w:eastAsia="zh-CN"/>
        </w:rPr>
        <w:t>详情界面</w:t>
      </w:r>
    </w:p>
    <w:p>
      <w:pPr>
        <w:bidi w:val="0"/>
        <w:rPr>
          <w:rFonts w:hint="eastAsia"/>
          <w:lang w:val="en-US" w:eastAsia="zh-CN"/>
        </w:rPr>
      </w:pPr>
      <w:r>
        <w:rPr>
          <w:rFonts w:hint="eastAsia"/>
          <w:lang w:val="en-US" w:eastAsia="zh-CN"/>
        </w:rPr>
        <w:t>在详情界面，展示课程信息。如图3.7(a)所示，创建者点击“修改信息”按钮跳转至修改课程信息页面，点击“结束课程”按钮结束课程。如图3.7(b)所示，加入者点击“退出课程”按钮退出课程。</w:t>
      </w:r>
    </w:p>
    <w:tbl>
      <w:tblPr>
        <w:tblStyle w:val="19"/>
        <w:tblW w:w="51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1"/>
        <w:gridCol w:w="25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036" w:hRule="atLeast"/>
          <w:jc w:val="center"/>
        </w:trPr>
        <w:tc>
          <w:tcPr>
            <w:tcW w:w="2835"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440180" cy="2737485"/>
                  <wp:effectExtent l="9525" t="9525" r="17145" b="15240"/>
                  <wp:docPr id="67" name="图片 67" descr="QQ截图20230505232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QQ截图20230505232324"/>
                          <pic:cNvPicPr>
                            <a:picLocks noChangeAspect="1"/>
                          </pic:cNvPicPr>
                        </pic:nvPicPr>
                        <pic:blipFill>
                          <a:blip r:embed="rId27"/>
                          <a:srcRect t="12544"/>
                          <a:stretch>
                            <a:fillRect/>
                          </a:stretch>
                        </pic:blipFill>
                        <pic:spPr>
                          <a:xfrm>
                            <a:off x="0" y="0"/>
                            <a:ext cx="1440180" cy="2737485"/>
                          </a:xfrm>
                          <a:prstGeom prst="rect">
                            <a:avLst/>
                          </a:prstGeom>
                          <a:ln>
                            <a:solidFill>
                              <a:schemeClr val="bg2">
                                <a:lumMod val="75000"/>
                              </a:schemeClr>
                            </a:solidFill>
                          </a:ln>
                        </pic:spPr>
                      </pic:pic>
                    </a:graphicData>
                  </a:graphic>
                </wp:inline>
              </w:drawing>
            </w:r>
          </w:p>
        </w:tc>
        <w:tc>
          <w:tcPr>
            <w:tcW w:w="2835" w:type="dxa"/>
            <w:vAlign w:val="center"/>
          </w:tcPr>
          <w:p>
            <w:pPr>
              <w:pStyle w:val="2"/>
              <w:ind w:left="0" w:leftChars="0" w:firstLine="0" w:firstLineChars="0"/>
              <w:jc w:val="center"/>
              <w:rPr>
                <w:rFonts w:hint="eastAsia" w:eastAsia="宋体"/>
                <w:vertAlign w:val="baseline"/>
                <w:lang w:eastAsia="zh-CN"/>
              </w:rPr>
            </w:pPr>
            <w:r>
              <w:drawing>
                <wp:inline distT="0" distB="0" distL="114300" distR="114300">
                  <wp:extent cx="1440180" cy="2736850"/>
                  <wp:effectExtent l="9525" t="9525" r="17145" b="1587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28"/>
                          <a:srcRect t="11956"/>
                          <a:stretch>
                            <a:fillRect/>
                          </a:stretch>
                        </pic:blipFill>
                        <pic:spPr>
                          <a:xfrm>
                            <a:off x="0" y="0"/>
                            <a:ext cx="1440180" cy="2736850"/>
                          </a:xfrm>
                          <a:prstGeom prst="rect">
                            <a:avLst/>
                          </a:prstGeom>
                          <a:noFill/>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2835" w:type="dxa"/>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eastAsia="zh-CN"/>
              </w:rPr>
            </w:pPr>
            <w:r>
              <w:rPr>
                <w:rFonts w:hint="eastAsia"/>
                <w:lang w:val="en-US" w:eastAsia="zh-CN"/>
              </w:rPr>
              <w:t>(a)</w:t>
            </w:r>
          </w:p>
        </w:tc>
        <w:tc>
          <w:tcPr>
            <w:tcW w:w="2835" w:type="dxa"/>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eastAsia="zh-CN"/>
              </w:rPr>
            </w:pPr>
            <w:r>
              <w:rPr>
                <w:rFonts w:hint="eastAsia"/>
                <w:lang w:val="en-US" w:eastAsia="zh-CN"/>
              </w:rPr>
              <w:t>(b)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5670" w:type="dxa"/>
            <w:gridSpan w:val="2"/>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图3.7 详情界面设计图</w:t>
            </w:r>
          </w:p>
        </w:tc>
      </w:tr>
    </w:tbl>
    <w:p>
      <w:pPr>
        <w:pStyle w:val="6"/>
        <w:bidi w:val="0"/>
        <w:rPr>
          <w:rFonts w:hint="default"/>
          <w:lang w:val="en-US" w:eastAsia="zh-CN"/>
        </w:rPr>
      </w:pPr>
      <w:r>
        <w:rPr>
          <w:rFonts w:hint="eastAsia"/>
          <w:lang w:val="en-US" w:eastAsia="zh-CN"/>
        </w:rPr>
        <w:t>3.2.3.4 创建课程模块</w:t>
      </w:r>
    </w:p>
    <w:p>
      <w:pPr>
        <w:bidi w:val="0"/>
        <w:rPr>
          <w:rFonts w:hint="default"/>
          <w:lang w:val="en-US" w:eastAsia="zh-CN"/>
        </w:rPr>
      </w:pPr>
      <w:r>
        <w:rPr>
          <w:rFonts w:hint="eastAsia"/>
          <w:lang w:val="en-US" w:eastAsia="zh-CN"/>
        </w:rPr>
        <w:t>如图3.8所示，用户点击左上角返回按钮，跳转回用户的课程界面，点击图片框跳转相册；输入完整信息后点击“创建”按钮，跳转回用户的课程界面。</w:t>
      </w:r>
    </w:p>
    <w:tbl>
      <w:tblPr>
        <w:tblStyle w:val="19"/>
        <w:tblW w:w="28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0" w:hRule="atLeast"/>
          <w:jc w:val="center"/>
        </w:trPr>
        <w:tc>
          <w:tcPr>
            <w:tcW w:w="3023"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504950" cy="2922905"/>
                  <wp:effectExtent l="0" t="0" r="0" b="0"/>
                  <wp:docPr id="40" name="图片 40" descr="D:\text\烟大\大四下\毕业设计\设计图\QQ截图20230505232101.pngQQ截图20230505232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D:\text\烟大\大四下\毕业设计\设计图\QQ截图20230505232101.pngQQ截图20230505232101"/>
                          <pic:cNvPicPr>
                            <a:picLocks noChangeAspect="1"/>
                          </pic:cNvPicPr>
                        </pic:nvPicPr>
                        <pic:blipFill>
                          <a:blip r:embed="rId29"/>
                          <a:srcRect t="4424" b="6266"/>
                          <a:stretch>
                            <a:fillRect/>
                          </a:stretch>
                        </pic:blipFill>
                        <pic:spPr>
                          <a:xfrm>
                            <a:off x="0" y="0"/>
                            <a:ext cx="1504950" cy="2922905"/>
                          </a:xfrm>
                          <a:prstGeom prst="rect">
                            <a:avLst/>
                          </a:prstGeom>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7" w:hRule="atLeast"/>
          <w:jc w:val="center"/>
        </w:trPr>
        <w:tc>
          <w:tcPr>
            <w:tcW w:w="3023" w:type="dxa"/>
            <w:vAlign w:val="center"/>
          </w:tcPr>
          <w:p>
            <w:pPr>
              <w:pStyle w:val="8"/>
              <w:bidi w:val="0"/>
              <w:rPr>
                <w:rFonts w:hint="default"/>
                <w:lang w:val="en-US" w:eastAsia="zh-CN"/>
              </w:rPr>
            </w:pPr>
            <w:r>
              <w:rPr>
                <w:rFonts w:hint="eastAsia"/>
                <w:lang w:val="en-US" w:eastAsia="zh-CN"/>
              </w:rPr>
              <w:t>图3.8 创建课程模块设计图</w:t>
            </w:r>
          </w:p>
        </w:tc>
      </w:tr>
    </w:tbl>
    <w:p>
      <w:pPr>
        <w:pStyle w:val="6"/>
        <w:bidi w:val="0"/>
        <w:rPr>
          <w:rFonts w:hint="default"/>
          <w:lang w:val="en-US" w:eastAsia="zh-CN"/>
        </w:rPr>
      </w:pPr>
      <w:r>
        <w:rPr>
          <w:rFonts w:hint="eastAsia"/>
          <w:lang w:val="en-US" w:eastAsia="zh-CN"/>
        </w:rPr>
        <w:t>3.2.3.5 “我的”模块</w:t>
      </w:r>
    </w:p>
    <w:p>
      <w:pPr>
        <w:bidi w:val="0"/>
        <w:rPr>
          <w:rFonts w:hint="default"/>
          <w:lang w:val="en-US" w:eastAsia="zh-CN"/>
        </w:rPr>
      </w:pPr>
      <w:r>
        <w:rPr>
          <w:rFonts w:hint="eastAsia"/>
          <w:lang w:val="en-US" w:eastAsia="zh-CN"/>
        </w:rPr>
        <w:t>1. “我的”界面</w:t>
      </w:r>
    </w:p>
    <w:p>
      <w:pPr>
        <w:bidi w:val="0"/>
        <w:rPr>
          <w:rFonts w:hint="default"/>
          <w:lang w:val="en-US" w:eastAsia="zh-CN"/>
        </w:rPr>
      </w:pPr>
      <w:r>
        <w:rPr>
          <w:rFonts w:hint="eastAsia"/>
          <w:lang w:val="en-US" w:eastAsia="zh-CN"/>
        </w:rPr>
        <w:t>如图3.9(a)所示，“我的”界面展示部分用户信息。用户点击左上角返回按钮，跳转回用户的课程界面。用户点击“个人信息”一栏，跳转至个人信息界面。用户点击“蓝牙打印”一栏，跳转至蓝牙打印界面。用户点击“联系我们”一栏，弹窗显示客服联系方式。</w:t>
      </w:r>
    </w:p>
    <w:p>
      <w:pPr>
        <w:numPr>
          <w:ilvl w:val="0"/>
          <w:numId w:val="11"/>
        </w:numPr>
        <w:bidi w:val="0"/>
        <w:rPr>
          <w:rFonts w:hint="default"/>
          <w:lang w:val="en-US" w:eastAsia="zh-CN"/>
        </w:rPr>
      </w:pPr>
      <w:r>
        <w:rPr>
          <w:rFonts w:hint="eastAsia"/>
          <w:lang w:val="en-US" w:eastAsia="zh-CN"/>
        </w:rPr>
        <w:t>个人信息界面</w:t>
      </w:r>
    </w:p>
    <w:p>
      <w:pPr>
        <w:numPr>
          <w:ilvl w:val="0"/>
          <w:numId w:val="0"/>
        </w:numPr>
        <w:bidi w:val="0"/>
        <w:ind w:left="0" w:leftChars="0" w:firstLine="480" w:firstLineChars="200"/>
        <w:rPr>
          <w:rFonts w:hint="eastAsia"/>
          <w:lang w:val="en-US" w:eastAsia="zh-CN"/>
        </w:rPr>
      </w:pPr>
      <w:r>
        <w:rPr>
          <w:rFonts w:hint="eastAsia"/>
          <w:lang w:val="en-US" w:eastAsia="zh-CN"/>
        </w:rPr>
        <w:t>如图3.9(b)所示，个人信息界面展示全部用户信息。用户点击左上角返回按钮，跳转回用户的课程界面。用户点击“修改”按钮，修改个人信息。</w:t>
      </w:r>
    </w:p>
    <w:p>
      <w:pPr>
        <w:numPr>
          <w:ilvl w:val="0"/>
          <w:numId w:val="11"/>
        </w:numPr>
        <w:bidi w:val="0"/>
        <w:rPr>
          <w:rFonts w:hint="default"/>
          <w:lang w:val="en-US" w:eastAsia="zh-CN"/>
        </w:rPr>
      </w:pPr>
      <w:r>
        <w:rPr>
          <w:rFonts w:hint="eastAsia"/>
          <w:lang w:val="en-US" w:eastAsia="zh-CN"/>
        </w:rPr>
        <w:t>蓝牙打印界面</w:t>
      </w:r>
    </w:p>
    <w:p>
      <w:pPr>
        <w:bidi w:val="0"/>
        <w:rPr>
          <w:rFonts w:hint="default"/>
          <w:lang w:val="en-US" w:eastAsia="zh-CN"/>
        </w:rPr>
      </w:pPr>
      <w:r>
        <w:rPr>
          <w:rFonts w:hint="eastAsia"/>
          <w:lang w:val="en-US" w:eastAsia="zh-CN"/>
        </w:rPr>
        <w:t>如图3.9(c)所示，蓝牙打印界面上传打印内容。用户点击左上角返回按钮，跳转回用户的课程界面。用户上传打印内容后点击“打印”按钮进行打印。</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3"/>
        <w:gridCol w:w="3024"/>
        <w:gridCol w:w="30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38" w:hRule="atLeast"/>
          <w:jc w:val="center"/>
        </w:trPr>
        <w:tc>
          <w:tcPr>
            <w:tcW w:w="3023"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46555" cy="3599815"/>
                  <wp:effectExtent l="9525" t="9525" r="10795" b="10160"/>
                  <wp:docPr id="43" name="图片 43" descr="D:\text\烟大\大四下\毕业设计\设计图\QQ截图20230505232121.pngQQ截图2023050523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text\烟大\大四下\毕业设计\设计图\QQ截图20230505232121.pngQQ截图20230505232121"/>
                          <pic:cNvPicPr>
                            <a:picLocks noChangeAspect="1"/>
                          </pic:cNvPicPr>
                        </pic:nvPicPr>
                        <pic:blipFill>
                          <a:blip r:embed="rId30"/>
                          <a:srcRect/>
                          <a:stretch>
                            <a:fillRect/>
                          </a:stretch>
                        </pic:blipFill>
                        <pic:spPr>
                          <a:xfrm>
                            <a:off x="0" y="0"/>
                            <a:ext cx="1646555" cy="3599815"/>
                          </a:xfrm>
                          <a:prstGeom prst="rect">
                            <a:avLst/>
                          </a:prstGeom>
                          <a:ln>
                            <a:solidFill>
                              <a:schemeClr val="bg2">
                                <a:lumMod val="75000"/>
                              </a:schemeClr>
                            </a:solidFill>
                          </a:ln>
                        </pic:spPr>
                      </pic:pic>
                    </a:graphicData>
                  </a:graphic>
                </wp:inline>
              </w:drawing>
            </w:r>
          </w:p>
        </w:tc>
        <w:tc>
          <w:tcPr>
            <w:tcW w:w="3024"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6715" cy="3599815"/>
                  <wp:effectExtent l="9525" t="9525" r="10160" b="10160"/>
                  <wp:docPr id="44" name="图片 44" descr="D:\text\烟大\大四下\毕业设计\设计图\QQ截图20230505232135.pngQQ截图20230505232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text\烟大\大四下\毕业设计\设计图\QQ截图20230505232135.pngQQ截图20230505232135"/>
                          <pic:cNvPicPr>
                            <a:picLocks noChangeAspect="1"/>
                          </pic:cNvPicPr>
                        </pic:nvPicPr>
                        <pic:blipFill>
                          <a:blip r:embed="rId31"/>
                          <a:srcRect b="829"/>
                          <a:stretch>
                            <a:fillRect/>
                          </a:stretch>
                        </pic:blipFill>
                        <pic:spPr>
                          <a:xfrm>
                            <a:off x="0" y="0"/>
                            <a:ext cx="1656715" cy="3599815"/>
                          </a:xfrm>
                          <a:prstGeom prst="rect">
                            <a:avLst/>
                          </a:prstGeom>
                          <a:ln>
                            <a:solidFill>
                              <a:schemeClr val="bg2">
                                <a:lumMod val="75000"/>
                              </a:schemeClr>
                            </a:solidFill>
                          </a:ln>
                        </pic:spPr>
                      </pic:pic>
                    </a:graphicData>
                  </a:graphic>
                </wp:inline>
              </w:drawing>
            </w:r>
          </w:p>
        </w:tc>
        <w:tc>
          <w:tcPr>
            <w:tcW w:w="3024" w:type="dxa"/>
            <w:vAlign w:val="center"/>
          </w:tcPr>
          <w:p>
            <w:pPr>
              <w:pStyle w:val="2"/>
              <w:ind w:left="0" w:leftChars="0" w:firstLine="0" w:firstLineChars="0"/>
              <w:jc w:val="center"/>
              <w:rPr>
                <w:rFonts w:hint="eastAsia" w:eastAsia="宋体"/>
                <w:vertAlign w:val="baseline"/>
                <w:lang w:eastAsia="zh-CN"/>
              </w:rPr>
            </w:pPr>
            <w:r>
              <w:rPr>
                <w:rFonts w:hint="eastAsia" w:eastAsia="宋体"/>
                <w:vertAlign w:val="baseline"/>
                <w:lang w:eastAsia="zh-CN"/>
              </w:rPr>
              <w:drawing>
                <wp:inline distT="0" distB="0" distL="114300" distR="114300">
                  <wp:extent cx="1657350" cy="3599815"/>
                  <wp:effectExtent l="9525" t="9525" r="9525" b="10160"/>
                  <wp:docPr id="45" name="图片 45" descr="D:\text\烟大\大四下\毕业设计\设计图\QQ截图20230505232150.pngQQ截图20230505232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text\烟大\大四下\毕业设计\设计图\QQ截图20230505232150.pngQQ截图20230505232150"/>
                          <pic:cNvPicPr>
                            <a:picLocks noChangeAspect="1"/>
                          </pic:cNvPicPr>
                        </pic:nvPicPr>
                        <pic:blipFill>
                          <a:blip r:embed="rId32"/>
                          <a:srcRect b="564"/>
                          <a:stretch>
                            <a:fillRect/>
                          </a:stretch>
                        </pic:blipFill>
                        <pic:spPr>
                          <a:xfrm>
                            <a:off x="0" y="0"/>
                            <a:ext cx="1657350" cy="3599815"/>
                          </a:xfrm>
                          <a:prstGeom prst="rect">
                            <a:avLst/>
                          </a:prstGeom>
                          <a:ln>
                            <a:solidFill>
                              <a:schemeClr val="bg2">
                                <a:lumMod val="75000"/>
                              </a:schemeClr>
                            </a:solid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6" w:hRule="atLeast"/>
          <w:jc w:val="center"/>
        </w:trPr>
        <w:tc>
          <w:tcPr>
            <w:tcW w:w="3023" w:type="dxa"/>
            <w:vAlign w:val="center"/>
          </w:tcPr>
          <w:p>
            <w:pPr>
              <w:pStyle w:val="8"/>
              <w:bidi w:val="0"/>
              <w:rPr>
                <w:rFonts w:hint="default"/>
                <w:lang w:val="en-US" w:eastAsia="zh-CN"/>
              </w:rPr>
            </w:pPr>
            <w:r>
              <w:rPr>
                <w:rFonts w:hint="eastAsia"/>
                <w:lang w:val="en-US" w:eastAsia="zh-CN"/>
              </w:rPr>
              <w:t>(a)</w:t>
            </w:r>
          </w:p>
        </w:tc>
        <w:tc>
          <w:tcPr>
            <w:tcW w:w="3024" w:type="dxa"/>
            <w:vAlign w:val="center"/>
          </w:tcPr>
          <w:p>
            <w:pPr>
              <w:pStyle w:val="8"/>
              <w:bidi w:val="0"/>
              <w:rPr>
                <w:rFonts w:hint="eastAsia"/>
                <w:lang w:eastAsia="zh-CN"/>
              </w:rPr>
            </w:pPr>
            <w:r>
              <w:rPr>
                <w:rFonts w:hint="eastAsia"/>
                <w:lang w:val="en-US" w:eastAsia="zh-CN"/>
              </w:rPr>
              <w:t>(b)</w:t>
            </w:r>
          </w:p>
        </w:tc>
        <w:tc>
          <w:tcPr>
            <w:tcW w:w="3024" w:type="dxa"/>
            <w:vAlign w:val="center"/>
          </w:tcPr>
          <w:p>
            <w:pPr>
              <w:pStyle w:val="8"/>
              <w:bidi w:val="0"/>
              <w:rPr>
                <w:rFonts w:hint="eastAsia"/>
                <w:lang w:eastAsia="zh-CN"/>
              </w:rPr>
            </w:pPr>
            <w:r>
              <w:rPr>
                <w:rFonts w:hint="eastAsia"/>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9071" w:type="dxa"/>
            <w:gridSpan w:val="3"/>
            <w:vAlign w:val="center"/>
          </w:tcPr>
          <w:p>
            <w:pPr>
              <w:pStyle w:val="8"/>
              <w:bidi w:val="0"/>
              <w:rPr>
                <w:rFonts w:hint="default"/>
                <w:lang w:val="en-US" w:eastAsia="zh-CN"/>
              </w:rPr>
            </w:pPr>
            <w:r>
              <w:rPr>
                <w:rFonts w:hint="eastAsia"/>
                <w:lang w:val="en-US" w:eastAsia="zh-CN"/>
              </w:rPr>
              <w:t>图3.9 “我的”模块设计图</w:t>
            </w:r>
          </w:p>
        </w:tc>
      </w:tr>
    </w:tbl>
    <w:p>
      <w:pPr>
        <w:bidi w:val="0"/>
      </w:pPr>
      <w:bookmarkStart w:id="94" w:name="_Toc3560"/>
      <w:bookmarkEnd w:id="94"/>
      <w:bookmarkStart w:id="95" w:name="_Toc21270"/>
      <w:bookmarkEnd w:id="95"/>
      <w:bookmarkStart w:id="96" w:name="_Toc262313561"/>
      <w:bookmarkEnd w:id="96"/>
      <w:bookmarkStart w:id="97" w:name="_Toc13493"/>
      <w:bookmarkEnd w:id="97"/>
      <w:bookmarkStart w:id="98" w:name="_Toc22836"/>
    </w:p>
    <w:p>
      <w:pPr>
        <w:pStyle w:val="4"/>
        <w:spacing w:before="156" w:after="156"/>
        <w:rPr>
          <w:rFonts w:cs="Times New Roman"/>
        </w:rPr>
      </w:pPr>
      <w:bookmarkStart w:id="99" w:name="_Toc31082"/>
      <w:r>
        <w:t>3.3 系统</w:t>
      </w:r>
      <w:r>
        <w:rPr>
          <w:rFonts w:hint="eastAsia"/>
        </w:rPr>
        <w:t>功能</w:t>
      </w:r>
      <w:r>
        <w:t>流程</w:t>
      </w:r>
      <w:bookmarkEnd w:id="98"/>
      <w:r>
        <w:rPr>
          <w:rFonts w:hint="eastAsia"/>
        </w:rPr>
        <w:t>设计</w:t>
      </w:r>
      <w:bookmarkEnd w:id="99"/>
    </w:p>
    <w:p>
      <w:r>
        <w:t>系统的整个流程是这样的：用户首先注册</w:t>
      </w:r>
      <w:r>
        <w:rPr>
          <w:rFonts w:hint="eastAsia"/>
        </w:rPr>
        <w:t>账号，然后进行登录，</w:t>
      </w:r>
      <w:r>
        <w:t>在登录成功后进入</w:t>
      </w:r>
      <w:r>
        <w:rPr>
          <w:rFonts w:hint="eastAsia"/>
        </w:rPr>
        <w:t>我的课程页面。在我的课程页面可以搜索课程并加入，可以创建课程，可以进入</w:t>
      </w:r>
      <w:r>
        <w:rPr>
          <w:rFonts w:hint="eastAsia"/>
          <w:lang w:eastAsia="zh-CN"/>
        </w:rPr>
        <w:t>“</w:t>
      </w:r>
      <w:r>
        <w:rPr>
          <w:rFonts w:hint="eastAsia"/>
        </w:rPr>
        <w:t>我的</w:t>
      </w:r>
      <w:r>
        <w:rPr>
          <w:rFonts w:hint="eastAsia"/>
          <w:lang w:eastAsia="zh-CN"/>
        </w:rPr>
        <w:t>”</w:t>
      </w:r>
      <w:r>
        <w:rPr>
          <w:rFonts w:hint="eastAsia"/>
        </w:rPr>
        <w:t>页面。点击课程列表可以进入课程详情页面，在课程详情页面可以查看课程活动、课程成员、课程信息，可以进行活动创建和信息修改。</w:t>
      </w:r>
    </w:p>
    <w:p>
      <w:pPr>
        <w:pStyle w:val="5"/>
        <w:spacing w:before="156" w:after="156"/>
      </w:pPr>
      <w:bookmarkStart w:id="100" w:name="_Toc21535"/>
      <w:r>
        <w:rPr>
          <w:rFonts w:hint="eastAsia"/>
        </w:rPr>
        <w:t>3</w:t>
      </w:r>
      <w:r>
        <w:t>.</w:t>
      </w:r>
      <w:r>
        <w:rPr>
          <w:rFonts w:hint="eastAsia"/>
        </w:rPr>
        <w:t>3</w:t>
      </w:r>
      <w:r>
        <w:t xml:space="preserve">.1 </w:t>
      </w:r>
      <w:r>
        <w:rPr>
          <w:rFonts w:hint="eastAsia"/>
        </w:rPr>
        <w:t>用户登录流程</w:t>
      </w:r>
      <w:bookmarkEnd w:id="100"/>
    </w:p>
    <w:p>
      <w:pPr>
        <w:rPr>
          <w:rFonts w:hint="eastAsia"/>
        </w:rPr>
      </w:pPr>
      <w:r>
        <w:rPr>
          <w:rFonts w:hint="eastAsia"/>
        </w:rPr>
        <w:t>用户进入软件后即进入登录页面。如果用户没有注册，点击进入注册界面；如果用户已注册，则输入邮箱和密码，点击登录按钮，数据比对成功后进入APP，数据比对不成功则进行错误提示，如图3.</w:t>
      </w:r>
      <w:r>
        <w:rPr>
          <w:rFonts w:hint="eastAsia"/>
          <w:lang w:val="en-US" w:eastAsia="zh-CN"/>
        </w:rPr>
        <w:t>10</w:t>
      </w:r>
      <w:r>
        <w:rPr>
          <w:rFonts w:hint="eastAsia"/>
        </w:rPr>
        <w:t>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65" w:hRule="atLeast"/>
          <w:jc w:val="center"/>
        </w:trPr>
        <w:tc>
          <w:tcPr>
            <w:tcW w:w="8960" w:type="dxa"/>
            <w:vAlign w:val="center"/>
          </w:tcPr>
          <w:p>
            <w:pPr>
              <w:pStyle w:val="2"/>
              <w:ind w:left="0" w:leftChars="0" w:firstLine="0" w:firstLineChars="0"/>
              <w:rPr>
                <w:rFonts w:hint="default"/>
              </w:rPr>
            </w:pPr>
            <w:r>
              <w:drawing>
                <wp:anchor distT="0" distB="0" distL="114300" distR="114300" simplePos="0" relativeHeight="251666432" behindDoc="1" locked="0" layoutInCell="1" allowOverlap="1">
                  <wp:simplePos x="0" y="0"/>
                  <wp:positionH relativeFrom="column">
                    <wp:posOffset>362585</wp:posOffset>
                  </wp:positionH>
                  <wp:positionV relativeFrom="paragraph">
                    <wp:posOffset>200025</wp:posOffset>
                  </wp:positionV>
                  <wp:extent cx="4881245" cy="4373880"/>
                  <wp:effectExtent l="0" t="0" r="5080" b="7620"/>
                  <wp:wrapTight wrapText="bothSides">
                    <wp:wrapPolygon>
                      <wp:start x="0" y="0"/>
                      <wp:lineTo x="0" y="21544"/>
                      <wp:lineTo x="21538" y="21544"/>
                      <wp:lineTo x="21538" y="0"/>
                      <wp:lineTo x="0" y="0"/>
                    </wp:wrapPolygon>
                  </wp:wrapTight>
                  <wp:docPr id="34" name="图片 34" descr="产品登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产品登录流程"/>
                          <pic:cNvPicPr>
                            <a:picLocks noChangeAspect="1"/>
                          </pic:cNvPicPr>
                        </pic:nvPicPr>
                        <pic:blipFill>
                          <a:blip r:embed="rId33"/>
                          <a:srcRect l="3499" t="899" r="4365" b="1082"/>
                          <a:stretch>
                            <a:fillRect/>
                          </a:stretch>
                        </pic:blipFill>
                        <pic:spPr>
                          <a:xfrm>
                            <a:off x="0" y="0"/>
                            <a:ext cx="4881245" cy="4373880"/>
                          </a:xfrm>
                          <a:prstGeom prst="rect">
                            <a:avLst/>
                          </a:prstGeom>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960" w:type="dxa"/>
            <w:vAlign w:val="center"/>
          </w:tcPr>
          <w:p>
            <w:pPr>
              <w:pStyle w:val="8"/>
            </w:pPr>
            <w:r>
              <w:rPr>
                <w:rFonts w:hint="eastAsia"/>
              </w:rPr>
              <w:t>图3.</w:t>
            </w:r>
            <w:r>
              <w:rPr>
                <w:rFonts w:hint="eastAsia"/>
                <w:lang w:val="en-US" w:eastAsia="zh-CN"/>
              </w:rPr>
              <w:t>10</w:t>
            </w:r>
            <w:r>
              <w:rPr>
                <w:rFonts w:hint="eastAsia"/>
              </w:rPr>
              <w:t xml:space="preserve"> 登录流程图</w:t>
            </w:r>
          </w:p>
        </w:tc>
      </w:tr>
    </w:tbl>
    <w:p/>
    <w:p>
      <w:pPr>
        <w:pStyle w:val="5"/>
        <w:spacing w:before="156" w:after="156"/>
        <w:rPr>
          <w:rFonts w:cs="Times New Roman"/>
          <w:bCs/>
          <w:snapToGrid w:val="0"/>
          <w:kern w:val="0"/>
          <w:szCs w:val="30"/>
        </w:rPr>
      </w:pPr>
      <w:bookmarkStart w:id="101" w:name="_Toc21490"/>
      <w:r>
        <w:rPr>
          <w:rFonts w:hint="eastAsia"/>
        </w:rPr>
        <w:t>3</w:t>
      </w:r>
      <w:r>
        <w:t>.</w:t>
      </w:r>
      <w:r>
        <w:rPr>
          <w:rFonts w:hint="eastAsia"/>
        </w:rPr>
        <w:t>3</w:t>
      </w:r>
      <w:r>
        <w:t>.</w:t>
      </w:r>
      <w:r>
        <w:rPr>
          <w:rFonts w:hint="eastAsia"/>
        </w:rPr>
        <w:t>2</w:t>
      </w:r>
      <w:r>
        <w:t xml:space="preserve"> </w:t>
      </w:r>
      <w:r>
        <w:rPr>
          <w:rFonts w:hint="eastAsia"/>
        </w:rPr>
        <w:t>用户注册流程</w:t>
      </w:r>
      <w:bookmarkEnd w:id="101"/>
    </w:p>
    <w:p>
      <w:pPr>
        <w:rPr>
          <w:rFonts w:hint="eastAsia"/>
        </w:rPr>
      </w:pPr>
      <w:r>
        <w:rPr>
          <w:rFonts w:hint="eastAsia"/>
        </w:rPr>
        <w:t>用户点击进入注册界面后，输入正确的邮箱获取验证码，然后填写其他信息，填写完成后点击注册按钮，信息格式正确并且信息完善就存入数据库，否则进行错误提示，注册成功自动跳转到登录页面，如图3.</w:t>
      </w:r>
      <w:r>
        <w:rPr>
          <w:rFonts w:hint="eastAsia"/>
          <w:lang w:val="en-US" w:eastAsia="zh-CN"/>
        </w:rPr>
        <w:t>11</w:t>
      </w:r>
      <w:r>
        <w:rPr>
          <w:rFonts w:hint="eastAsia"/>
        </w:rPr>
        <w:t>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10" w:hRule="atLeast"/>
          <w:jc w:val="center"/>
        </w:trPr>
        <w:tc>
          <w:tcPr>
            <w:tcW w:w="8960" w:type="dxa"/>
            <w:vAlign w:val="center"/>
          </w:tcPr>
          <w:p>
            <w:pPr>
              <w:pStyle w:val="2"/>
              <w:rPr>
                <w:rFonts w:hint="default"/>
              </w:rPr>
            </w:pPr>
            <w:r>
              <w:drawing>
                <wp:inline distT="0" distB="0" distL="114300" distR="114300">
                  <wp:extent cx="5144135" cy="5742305"/>
                  <wp:effectExtent l="0" t="0" r="8890" b="1270"/>
                  <wp:docPr id="35" name="图片 35" descr="注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注册流程图"/>
                          <pic:cNvPicPr>
                            <a:picLocks noChangeAspect="1"/>
                          </pic:cNvPicPr>
                        </pic:nvPicPr>
                        <pic:blipFill>
                          <a:blip r:embed="rId34"/>
                          <a:srcRect t="1632" b="662"/>
                          <a:stretch>
                            <a:fillRect/>
                          </a:stretch>
                        </pic:blipFill>
                        <pic:spPr>
                          <a:xfrm>
                            <a:off x="0" y="0"/>
                            <a:ext cx="5144135" cy="574230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8960" w:type="dxa"/>
            <w:vAlign w:val="center"/>
          </w:tcPr>
          <w:p>
            <w:pPr>
              <w:pStyle w:val="8"/>
              <w:keepNext w:val="0"/>
              <w:keepLines w:val="0"/>
              <w:pageBreakBefore w:val="0"/>
              <w:widowControl w:val="0"/>
              <w:kinsoku/>
              <w:wordWrap/>
              <w:overflowPunct/>
              <w:topLinePunct w:val="0"/>
              <w:autoSpaceDE/>
              <w:autoSpaceDN/>
              <w:bidi w:val="0"/>
              <w:adjustRightInd/>
              <w:snapToGrid/>
              <w:textAlignment w:val="auto"/>
            </w:pPr>
            <w:r>
              <w:rPr>
                <w:rFonts w:hint="eastAsia"/>
              </w:rPr>
              <w:t>图3.</w:t>
            </w:r>
            <w:r>
              <w:rPr>
                <w:rFonts w:hint="eastAsia"/>
                <w:lang w:val="en-US" w:eastAsia="zh-CN"/>
              </w:rPr>
              <w:t>11</w:t>
            </w:r>
            <w:r>
              <w:rPr>
                <w:rFonts w:hint="eastAsia"/>
              </w:rPr>
              <w:t xml:space="preserve"> 注册流程图</w:t>
            </w:r>
          </w:p>
        </w:tc>
      </w:tr>
    </w:tbl>
    <w:p>
      <w:pPr>
        <w:pStyle w:val="2"/>
      </w:pPr>
    </w:p>
    <w:p>
      <w:pPr>
        <w:rPr>
          <w:rFonts w:hint="eastAsia"/>
        </w:rPr>
      </w:pPr>
      <w:r>
        <w:rPr>
          <w:rFonts w:hint="eastAsia"/>
        </w:rPr>
        <w:br w:type="page"/>
      </w:r>
    </w:p>
    <w:p>
      <w:pPr>
        <w:pStyle w:val="5"/>
        <w:spacing w:before="156" w:after="156"/>
        <w:rPr>
          <w:rFonts w:cs="Times New Roman"/>
          <w:bCs/>
          <w:snapToGrid w:val="0"/>
          <w:kern w:val="0"/>
          <w:szCs w:val="30"/>
        </w:rPr>
      </w:pPr>
      <w:bookmarkStart w:id="102" w:name="_Toc17752"/>
      <w:r>
        <w:rPr>
          <w:rFonts w:hint="eastAsia"/>
        </w:rPr>
        <w:t>3</w:t>
      </w:r>
      <w:r>
        <w:t>.</w:t>
      </w:r>
      <w:r>
        <w:rPr>
          <w:rFonts w:hint="eastAsia"/>
        </w:rPr>
        <w:t>3</w:t>
      </w:r>
      <w:r>
        <w:t>.</w:t>
      </w:r>
      <w:r>
        <w:rPr>
          <w:rFonts w:hint="eastAsia"/>
        </w:rPr>
        <w:t>3</w:t>
      </w:r>
      <w:r>
        <w:t xml:space="preserve"> </w:t>
      </w:r>
      <w:r>
        <w:rPr>
          <w:rFonts w:hint="eastAsia"/>
        </w:rPr>
        <w:t>课程搜索流程</w:t>
      </w:r>
      <w:bookmarkEnd w:id="102"/>
    </w:p>
    <w:p>
      <w:pPr>
        <w:rPr>
          <w:rFonts w:ascii="宋体" w:hAnsi="宋体"/>
          <w:szCs w:val="21"/>
        </w:rPr>
      </w:pPr>
      <w:r>
        <w:rPr>
          <w:rFonts w:hint="eastAsia"/>
        </w:rPr>
        <w:t>如图3.</w:t>
      </w:r>
      <w:r>
        <w:rPr>
          <w:rFonts w:hint="eastAsia"/>
          <w:lang w:val="en-US" w:eastAsia="zh-CN"/>
        </w:rPr>
        <w:t>12</w:t>
      </w:r>
      <w:r>
        <w:rPr>
          <w:rFonts w:hint="eastAsia"/>
        </w:rPr>
        <w:t>所示，用户输入课程号后，点击搜索按钮。若搜索成功，则显示课程信息，用户可以选择是否加入课程；若搜索失败，则显示提示信息。</w:t>
      </w:r>
    </w:p>
    <w:p>
      <w:pPr>
        <w:pStyle w:val="5"/>
        <w:spacing w:before="156" w:after="156"/>
      </w:pPr>
      <w:bookmarkStart w:id="103" w:name="_Toc31865"/>
      <w:r>
        <w:rPr>
          <w:rFonts w:hint="eastAsia"/>
        </w:rPr>
        <w:t>3</w:t>
      </w:r>
      <w:r>
        <w:t>.</w:t>
      </w:r>
      <w:r>
        <w:rPr>
          <w:rFonts w:hint="eastAsia"/>
        </w:rPr>
        <w:t>3</w:t>
      </w:r>
      <w:r>
        <w:t>.</w:t>
      </w:r>
      <w:r>
        <w:rPr>
          <w:rFonts w:hint="eastAsia"/>
        </w:rPr>
        <w:t>4</w:t>
      </w:r>
      <w:r>
        <w:t xml:space="preserve"> </w:t>
      </w:r>
      <w:r>
        <w:rPr>
          <w:rFonts w:hint="eastAsia"/>
        </w:rPr>
        <w:t>课程创建流程</w:t>
      </w:r>
      <w:bookmarkEnd w:id="103"/>
    </w:p>
    <w:p>
      <w:pPr>
        <w:rPr>
          <w:rFonts w:hint="eastAsia"/>
        </w:rPr>
      </w:pPr>
      <w:r>
        <w:rPr>
          <w:rFonts w:hint="eastAsia"/>
        </w:rPr>
        <w:t>如图3.</w:t>
      </w:r>
      <w:r>
        <w:rPr>
          <w:rFonts w:hint="eastAsia"/>
          <w:lang w:val="en-US" w:eastAsia="zh-CN"/>
        </w:rPr>
        <w:t>13</w:t>
      </w:r>
      <w:r>
        <w:rPr>
          <w:rFonts w:hint="eastAsia"/>
        </w:rPr>
        <w:t>所示，用户点击创建课程按钮后，跳转至创建课程页面。点击选择头像后输入课程详细信息，输入完成后点击创建按钮，课程信息保存至数据库。</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98" w:hRule="atLeast"/>
          <w:jc w:val="center"/>
        </w:trPr>
        <w:tc>
          <w:tcPr>
            <w:tcW w:w="4535" w:type="dxa"/>
            <w:vAlign w:val="center"/>
          </w:tcPr>
          <w:p>
            <w:pPr>
              <w:pStyle w:val="2"/>
              <w:rPr>
                <w:vertAlign w:val="baseline"/>
              </w:rPr>
            </w:pPr>
            <w:r>
              <w:rPr>
                <w:rFonts w:hint="eastAsia"/>
              </w:rPr>
              <w:drawing>
                <wp:inline distT="0" distB="0" distL="114300" distR="114300">
                  <wp:extent cx="2586990" cy="5001260"/>
                  <wp:effectExtent l="0" t="0" r="0" b="8890"/>
                  <wp:docPr id="10" name="图片 10" descr="D:\text\烟大\大四下\毕业设计\流程图\搜索课程流程图.png搜索课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text\烟大\大四下\毕业设计\流程图\搜索课程流程图.png搜索课程流程图"/>
                          <pic:cNvPicPr>
                            <a:picLocks noChangeAspect="1"/>
                          </pic:cNvPicPr>
                        </pic:nvPicPr>
                        <pic:blipFill>
                          <a:blip r:embed="rId35">
                            <a:clrChange>
                              <a:clrFrom>
                                <a:srgbClr val="FFFFFF">
                                  <a:alpha val="100000"/>
                                </a:srgbClr>
                              </a:clrFrom>
                              <a:clrTo>
                                <a:srgbClr val="FFFFFF">
                                  <a:alpha val="100000"/>
                                  <a:alpha val="0"/>
                                </a:srgbClr>
                              </a:clrTo>
                            </a:clrChange>
                          </a:blip>
                          <a:srcRect l="31865" t="2808" r="5922" b="2829"/>
                          <a:stretch>
                            <a:fillRect/>
                          </a:stretch>
                        </pic:blipFill>
                        <pic:spPr>
                          <a:xfrm>
                            <a:off x="0" y="0"/>
                            <a:ext cx="2586990" cy="5001260"/>
                          </a:xfrm>
                          <a:prstGeom prst="rect">
                            <a:avLst/>
                          </a:prstGeom>
                        </pic:spPr>
                      </pic:pic>
                    </a:graphicData>
                  </a:graphic>
                </wp:inline>
              </w:drawing>
            </w:r>
          </w:p>
        </w:tc>
        <w:tc>
          <w:tcPr>
            <w:tcW w:w="4536" w:type="dxa"/>
            <w:vAlign w:val="center"/>
          </w:tcPr>
          <w:p>
            <w:pPr>
              <w:pStyle w:val="2"/>
              <w:rPr>
                <w:vertAlign w:val="baseline"/>
              </w:rPr>
            </w:pPr>
            <w:r>
              <w:rPr>
                <w:rFonts w:hint="eastAsia"/>
              </w:rPr>
              <w:drawing>
                <wp:anchor distT="0" distB="0" distL="114300" distR="114300" simplePos="0" relativeHeight="251667456" behindDoc="1" locked="0" layoutInCell="1" allowOverlap="1">
                  <wp:simplePos x="0" y="0"/>
                  <wp:positionH relativeFrom="column">
                    <wp:posOffset>56515</wp:posOffset>
                  </wp:positionH>
                  <wp:positionV relativeFrom="line">
                    <wp:posOffset>720090</wp:posOffset>
                  </wp:positionV>
                  <wp:extent cx="2734310" cy="3815715"/>
                  <wp:effectExtent l="0" t="0" r="0" b="0"/>
                  <wp:wrapTight wrapText="bothSides">
                    <wp:wrapPolygon>
                      <wp:start x="2558" y="539"/>
                      <wp:lineTo x="2182" y="809"/>
                      <wp:lineTo x="1806" y="1240"/>
                      <wp:lineTo x="1956" y="2642"/>
                      <wp:lineTo x="3687" y="3127"/>
                      <wp:lineTo x="5192" y="3127"/>
                      <wp:lineTo x="5041" y="3613"/>
                      <wp:lineTo x="5041" y="3990"/>
                      <wp:lineTo x="3010" y="4098"/>
                      <wp:lineTo x="2558" y="4260"/>
                      <wp:lineTo x="2558" y="4853"/>
                      <wp:lineTo x="2182" y="5715"/>
                      <wp:lineTo x="5117" y="6578"/>
                      <wp:lineTo x="1430" y="7171"/>
                      <wp:lineTo x="1430" y="7441"/>
                      <wp:lineTo x="978" y="8304"/>
                      <wp:lineTo x="828" y="9004"/>
                      <wp:lineTo x="5192" y="9166"/>
                      <wp:lineTo x="5117" y="10083"/>
                      <wp:lineTo x="4289" y="10892"/>
                      <wp:lineTo x="1430" y="11916"/>
                      <wp:lineTo x="1580" y="12132"/>
                      <wp:lineTo x="5117" y="13480"/>
                      <wp:lineTo x="4740" y="14342"/>
                      <wp:lineTo x="5117" y="15205"/>
                      <wp:lineTo x="2182" y="15313"/>
                      <wp:lineTo x="1881" y="15367"/>
                      <wp:lineTo x="1881" y="17685"/>
                      <wp:lineTo x="2333" y="17793"/>
                      <wp:lineTo x="5192" y="17793"/>
                      <wp:lineTo x="5041" y="18279"/>
                      <wp:lineTo x="5041" y="18656"/>
                      <wp:lineTo x="2935" y="18764"/>
                      <wp:lineTo x="1881" y="19033"/>
                      <wp:lineTo x="1881" y="20597"/>
                      <wp:lineTo x="2483" y="21190"/>
                      <wp:lineTo x="2709" y="21298"/>
                      <wp:lineTo x="7976" y="21298"/>
                      <wp:lineTo x="8202" y="21190"/>
                      <wp:lineTo x="8804" y="20543"/>
                      <wp:lineTo x="8879" y="19087"/>
                      <wp:lineTo x="7825" y="18764"/>
                      <wp:lineTo x="5719" y="18656"/>
                      <wp:lineTo x="5643" y="17793"/>
                      <wp:lineTo x="8503" y="17793"/>
                      <wp:lineTo x="9029" y="17685"/>
                      <wp:lineTo x="8879" y="16931"/>
                      <wp:lineTo x="14296" y="16931"/>
                      <wp:lineTo x="17005" y="16661"/>
                      <wp:lineTo x="16930" y="13480"/>
                      <wp:lineTo x="19037" y="13480"/>
                      <wp:lineTo x="20316" y="13156"/>
                      <wp:lineTo x="20391" y="10730"/>
                      <wp:lineTo x="5643" y="10029"/>
                      <wp:lineTo x="5643" y="9166"/>
                      <wp:lineTo x="8277" y="9166"/>
                      <wp:lineTo x="9556" y="8897"/>
                      <wp:lineTo x="9481" y="8304"/>
                      <wp:lineTo x="9932" y="7441"/>
                      <wp:lineTo x="10158" y="7171"/>
                      <wp:lineTo x="5719" y="6578"/>
                      <wp:lineTo x="7901" y="5715"/>
                      <wp:lineTo x="8277" y="4853"/>
                      <wp:lineTo x="8653" y="4206"/>
                      <wp:lineTo x="8352" y="4098"/>
                      <wp:lineTo x="5719" y="3990"/>
                      <wp:lineTo x="5719" y="3289"/>
                      <wp:lineTo x="6998" y="3127"/>
                      <wp:lineTo x="8804" y="2642"/>
                      <wp:lineTo x="8879" y="1348"/>
                      <wp:lineTo x="8578" y="863"/>
                      <wp:lineTo x="8202" y="539"/>
                      <wp:lineTo x="2558" y="539"/>
                    </wp:wrapPolygon>
                  </wp:wrapTight>
                  <wp:docPr id="12" name="图片 12" descr="D:\text\烟大\大四下\毕业设计\流程图\创建课程.png创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text\烟大\大四下\毕业设计\流程图\创建课程.png创建课程"/>
                          <pic:cNvPicPr>
                            <a:picLocks noChangeAspect="1"/>
                          </pic:cNvPicPr>
                        </pic:nvPicPr>
                        <pic:blipFill>
                          <a:blip r:embed="rId36">
                            <a:clrChange>
                              <a:clrFrom>
                                <a:srgbClr val="FFFFFF">
                                  <a:alpha val="100000"/>
                                </a:srgbClr>
                              </a:clrFrom>
                              <a:clrTo>
                                <a:srgbClr val="FFFFFF">
                                  <a:alpha val="100000"/>
                                  <a:alpha val="0"/>
                                </a:srgbClr>
                              </a:clrTo>
                            </a:clrChange>
                          </a:blip>
                          <a:srcRect l="17919" t="3985" b="2111"/>
                          <a:stretch>
                            <a:fillRect/>
                          </a:stretch>
                        </pic:blipFill>
                        <pic:spPr>
                          <a:xfrm>
                            <a:off x="0" y="0"/>
                            <a:ext cx="2734310" cy="3815715"/>
                          </a:xfrm>
                          <a:prstGeom prst="rect">
                            <a:avLst/>
                          </a:prstGeom>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vAlign w:val="center"/>
          </w:tcPr>
          <w:p>
            <w:pPr>
              <w:pStyle w:val="8"/>
              <w:keepNext w:val="0"/>
              <w:keepLines w:val="0"/>
              <w:pageBreakBefore w:val="0"/>
              <w:widowControl w:val="0"/>
              <w:kinsoku/>
              <w:wordWrap/>
              <w:overflowPunct/>
              <w:topLinePunct w:val="0"/>
              <w:autoSpaceDE/>
              <w:autoSpaceDN/>
              <w:bidi w:val="0"/>
              <w:adjustRightInd/>
              <w:snapToGrid/>
              <w:spacing w:line="360" w:lineRule="auto"/>
              <w:textAlignment w:val="auto"/>
              <w:rPr>
                <w:vertAlign w:val="baseline"/>
              </w:rPr>
            </w:pPr>
            <w:r>
              <w:rPr>
                <w:rFonts w:hint="eastAsia"/>
              </w:rPr>
              <w:t>图3.</w:t>
            </w:r>
            <w:r>
              <w:rPr>
                <w:rFonts w:hint="eastAsia"/>
                <w:lang w:val="en-US" w:eastAsia="zh-CN"/>
              </w:rPr>
              <w:t>12</w:t>
            </w:r>
            <w:r>
              <w:rPr>
                <w:rFonts w:hint="eastAsia"/>
              </w:rPr>
              <w:t xml:space="preserve"> 课程搜索流程图</w:t>
            </w:r>
          </w:p>
        </w:tc>
        <w:tc>
          <w:tcPr>
            <w:tcW w:w="4536" w:type="dxa"/>
            <w:vAlign w:val="center"/>
          </w:tcPr>
          <w:p>
            <w:pPr>
              <w:pStyle w:val="8"/>
              <w:keepNext w:val="0"/>
              <w:keepLines w:val="0"/>
              <w:pageBreakBefore w:val="0"/>
              <w:widowControl w:val="0"/>
              <w:kinsoku/>
              <w:wordWrap/>
              <w:overflowPunct/>
              <w:topLinePunct w:val="0"/>
              <w:autoSpaceDE/>
              <w:autoSpaceDN/>
              <w:bidi w:val="0"/>
              <w:adjustRightInd/>
              <w:snapToGrid/>
              <w:spacing w:line="360" w:lineRule="auto"/>
              <w:textAlignment w:val="auto"/>
              <w:rPr>
                <w:vertAlign w:val="baseline"/>
              </w:rPr>
            </w:pPr>
            <w:r>
              <w:rPr>
                <w:rFonts w:hint="eastAsia"/>
              </w:rPr>
              <w:t>图3.</w:t>
            </w:r>
            <w:r>
              <w:rPr>
                <w:rFonts w:hint="eastAsia"/>
                <w:lang w:val="en-US" w:eastAsia="zh-CN"/>
              </w:rPr>
              <w:t>13</w:t>
            </w:r>
            <w:r>
              <w:rPr>
                <w:rFonts w:hint="eastAsia"/>
              </w:rPr>
              <w:t xml:space="preserve"> 课程创建流程图</w:t>
            </w:r>
          </w:p>
        </w:tc>
      </w:tr>
    </w:tbl>
    <w:p>
      <w:pPr>
        <w:pStyle w:val="2"/>
      </w:pPr>
    </w:p>
    <w:p>
      <w:pPr>
        <w:pStyle w:val="5"/>
        <w:spacing w:before="156" w:after="156"/>
      </w:pPr>
      <w:bookmarkStart w:id="104" w:name="_Toc23371"/>
      <w:r>
        <w:rPr>
          <w:rFonts w:hint="eastAsia"/>
        </w:rPr>
        <w:t>3</w:t>
      </w:r>
      <w:r>
        <w:t>.</w:t>
      </w:r>
      <w:r>
        <w:rPr>
          <w:rFonts w:hint="eastAsia"/>
        </w:rPr>
        <w:t>3</w:t>
      </w:r>
      <w:r>
        <w:t>.</w:t>
      </w:r>
      <w:r>
        <w:rPr>
          <w:rFonts w:hint="eastAsia"/>
        </w:rPr>
        <w:t>5</w:t>
      </w:r>
      <w:r>
        <w:t xml:space="preserve"> </w:t>
      </w:r>
      <w:r>
        <w:rPr>
          <w:rFonts w:hint="eastAsia"/>
        </w:rPr>
        <w:t>蓝牙打印流程</w:t>
      </w:r>
      <w:bookmarkEnd w:id="104"/>
    </w:p>
    <w:p>
      <w:r>
        <w:rPr>
          <w:rFonts w:hint="eastAsia"/>
        </w:rPr>
        <w:t>如图3.1</w:t>
      </w:r>
      <w:r>
        <w:rPr>
          <w:rFonts w:hint="eastAsia"/>
          <w:lang w:val="en-US" w:eastAsia="zh-CN"/>
        </w:rPr>
        <w:t>4</w:t>
      </w:r>
      <w:r>
        <w:rPr>
          <w:rFonts w:hint="eastAsia"/>
        </w:rPr>
        <w:t>所示，用户点击蓝牙打印按钮后，跳转至蓝牙打印页面。用户点击蓝牙设备按钮后，搜索周围蓝牙设备，用户选择设备进行连接，连接成功后输入文本或选择图片，点击打印按钮，将图文信息发送至打印机打印。</w:t>
      </w:r>
    </w:p>
    <w:p>
      <w:pPr>
        <w:pStyle w:val="8"/>
        <w:rPr>
          <w:rFonts w:cs="Times New Roman"/>
        </w:rPr>
      </w:pPr>
      <w:r>
        <w:rPr>
          <w:rFonts w:hint="eastAsia"/>
        </w:rPr>
        <w:drawing>
          <wp:anchor distT="0" distB="0" distL="114300" distR="114300" simplePos="0" relativeHeight="251661312" behindDoc="0" locked="0" layoutInCell="1" allowOverlap="1">
            <wp:simplePos x="0" y="0"/>
            <wp:positionH relativeFrom="column">
              <wp:posOffset>626745</wp:posOffset>
            </wp:positionH>
            <wp:positionV relativeFrom="paragraph">
              <wp:posOffset>4445</wp:posOffset>
            </wp:positionV>
            <wp:extent cx="4599940" cy="4168775"/>
            <wp:effectExtent l="0" t="0" r="635" b="3175"/>
            <wp:wrapTopAndBottom/>
            <wp:docPr id="13" name="图片 13" descr="D:\text\烟大\大四下\毕业设计\流程图\蓝牙打印流程.png蓝牙打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text\烟大\大四下\毕业设计\流程图\蓝牙打印流程.png蓝牙打印流程"/>
                    <pic:cNvPicPr>
                      <a:picLocks noChangeAspect="1"/>
                    </pic:cNvPicPr>
                  </pic:nvPicPr>
                  <pic:blipFill>
                    <a:blip r:embed="rId37"/>
                    <a:srcRect t="1557" b="3115"/>
                    <a:stretch>
                      <a:fillRect/>
                    </a:stretch>
                  </pic:blipFill>
                  <pic:spPr>
                    <a:xfrm>
                      <a:off x="0" y="0"/>
                      <a:ext cx="4599940" cy="4168775"/>
                    </a:xfrm>
                    <a:prstGeom prst="rect">
                      <a:avLst/>
                    </a:prstGeom>
                  </pic:spPr>
                </pic:pic>
              </a:graphicData>
            </a:graphic>
          </wp:anchor>
        </w:drawing>
      </w:r>
      <w:r>
        <w:rPr>
          <w:rFonts w:hint="eastAsia"/>
        </w:rPr>
        <w:t>图3.1</w:t>
      </w:r>
      <w:r>
        <w:rPr>
          <w:rFonts w:hint="eastAsia"/>
          <w:lang w:val="en-US" w:eastAsia="zh-CN"/>
        </w:rPr>
        <w:t>4</w:t>
      </w:r>
      <w:r>
        <w:rPr>
          <w:rFonts w:hint="eastAsia"/>
        </w:rPr>
        <w:t xml:space="preserve"> 蓝牙打印流程图</w:t>
      </w:r>
    </w:p>
    <w:p>
      <w:pPr>
        <w:pStyle w:val="4"/>
        <w:spacing w:before="156" w:after="156"/>
      </w:pPr>
      <w:bookmarkStart w:id="105" w:name="_Toc32679"/>
      <w:r>
        <w:rPr>
          <w:rFonts w:hint="eastAsia"/>
        </w:rPr>
        <w:t>3</w:t>
      </w:r>
      <w:r>
        <w:t>.</w:t>
      </w:r>
      <w:r>
        <w:rPr>
          <w:rFonts w:hint="eastAsia"/>
        </w:rPr>
        <w:t>4</w:t>
      </w:r>
      <w:r>
        <w:t xml:space="preserve"> 系统数据库的设计</w:t>
      </w:r>
      <w:bookmarkEnd w:id="105"/>
    </w:p>
    <w:p>
      <w:pPr>
        <w:bidi w:val="0"/>
      </w:pPr>
      <w:r>
        <w:t>数据库的设计在本系统中占有很重要的位置。为满足该系统的需要，设计如下面所示的数据项和数据结构:</w:t>
      </w:r>
    </w:p>
    <w:p>
      <w:pPr>
        <w:numPr>
          <w:ilvl w:val="0"/>
          <w:numId w:val="12"/>
        </w:numPr>
        <w:bidi w:val="0"/>
      </w:pPr>
      <w:r>
        <w:t>用户信息表：用户</w:t>
      </w:r>
      <w:r>
        <w:rPr>
          <w:rFonts w:hint="eastAsia"/>
        </w:rPr>
        <w:t>id</w:t>
      </w:r>
      <w:r>
        <w:t>、用户名、</w:t>
      </w:r>
      <w:r>
        <w:rPr>
          <w:rFonts w:hint="eastAsia"/>
        </w:rPr>
        <w:t>用户手机</w:t>
      </w:r>
      <w:r>
        <w:t>号、</w:t>
      </w:r>
      <w:r>
        <w:rPr>
          <w:rFonts w:hint="eastAsia"/>
        </w:rPr>
        <w:t>用户</w:t>
      </w:r>
      <w:r>
        <w:t>密码、</w:t>
      </w:r>
      <w:r>
        <w:rPr>
          <w:rFonts w:hint="eastAsia"/>
        </w:rPr>
        <w:t>用户性别</w:t>
      </w:r>
      <w:r>
        <w:t>、</w:t>
      </w:r>
      <w:r>
        <w:rPr>
          <w:rFonts w:hint="eastAsia"/>
        </w:rPr>
        <w:t>用户</w:t>
      </w:r>
      <w:r>
        <w:t>邮箱、</w:t>
      </w:r>
      <w:r>
        <w:rPr>
          <w:rFonts w:hint="eastAsia"/>
        </w:rPr>
        <w:t>用户生日、用户学校</w:t>
      </w:r>
      <w:r>
        <w:t>、</w:t>
      </w:r>
      <w:r>
        <w:rPr>
          <w:rFonts w:hint="eastAsia"/>
        </w:rPr>
        <w:t>用户头像</w:t>
      </w:r>
      <w:r>
        <w:t>。</w:t>
      </w:r>
    </w:p>
    <w:p>
      <w:pPr>
        <w:numPr>
          <w:ilvl w:val="0"/>
          <w:numId w:val="12"/>
        </w:numPr>
        <w:bidi w:val="0"/>
      </w:pPr>
      <w:r>
        <w:rPr>
          <w:rFonts w:hint="eastAsia"/>
        </w:rPr>
        <w:t>课程</w:t>
      </w:r>
      <w:r>
        <w:t>信息表：</w:t>
      </w:r>
      <w:r>
        <w:rPr>
          <w:rFonts w:hint="eastAsia"/>
        </w:rPr>
        <w:t>课程id</w:t>
      </w:r>
      <w:r>
        <w:t>、</w:t>
      </w:r>
      <w:r>
        <w:rPr>
          <w:rFonts w:hint="eastAsia"/>
        </w:rPr>
        <w:t>课程名</w:t>
      </w:r>
      <w:r>
        <w:t>、</w:t>
      </w:r>
      <w:r>
        <w:rPr>
          <w:rFonts w:hint="eastAsia"/>
        </w:rPr>
        <w:t>课程的创建人id</w:t>
      </w:r>
      <w:r>
        <w:t>、</w:t>
      </w:r>
      <w:r>
        <w:rPr>
          <w:rFonts w:hint="eastAsia"/>
        </w:rPr>
        <w:t>课程学期</w:t>
      </w:r>
      <w:r>
        <w:t>、</w:t>
      </w:r>
      <w:r>
        <w:rPr>
          <w:rFonts w:hint="eastAsia"/>
        </w:rPr>
        <w:t>课程排序、课程简介、选课班级、选课专业、课程开始时间、课程结束时间、课程图标</w:t>
      </w:r>
      <w:r>
        <w:t>。</w:t>
      </w:r>
    </w:p>
    <w:p>
      <w:pPr>
        <w:numPr>
          <w:ilvl w:val="0"/>
          <w:numId w:val="12"/>
        </w:numPr>
        <w:ind w:firstLine="420" w:firstLineChars="0"/>
      </w:pPr>
      <w:r>
        <w:rPr>
          <w:rFonts w:hint="eastAsia"/>
        </w:rPr>
        <w:t>活动信息表：活动id、活动名、活动所属课程id、活动状态、活动开始时间、活动结束时间、自动开始时间、自动结束时间、活动经验值、活动类型、活动图标。</w:t>
      </w:r>
    </w:p>
    <w:p>
      <w:pPr>
        <w:numPr>
          <w:ilvl w:val="0"/>
          <w:numId w:val="12"/>
        </w:numPr>
        <w:bidi w:val="0"/>
      </w:pPr>
      <w:r>
        <w:rPr>
          <w:rFonts w:hint="eastAsia"/>
        </w:rPr>
        <w:t>选课表：用户id、课程id。</w:t>
      </w:r>
    </w:p>
    <w:p>
      <w:pPr>
        <w:bidi w:val="0"/>
        <w:rPr>
          <w:rFonts w:hint="eastAsia"/>
          <w:lang w:val="en-US" w:eastAsia="zh-CN"/>
        </w:rPr>
      </w:pPr>
      <w:r>
        <w:rPr>
          <w:rFonts w:hint="eastAsia"/>
          <w:lang w:val="en-US" w:eastAsia="zh-CN"/>
        </w:rPr>
        <w:t>用户、课程、活动三个实体间的联系如图3.15所示：</w:t>
      </w:r>
    </w:p>
    <w:p>
      <w:pPr>
        <w:pStyle w:val="2"/>
        <w:ind w:left="0" w:leftChars="0" w:firstLine="0" w:firstLineChars="0"/>
        <w:rPr>
          <w:rFonts w:hint="default"/>
        </w:rPr>
      </w:pPr>
      <w:r>
        <w:rPr>
          <w:rFonts w:hint="default"/>
        </w:rPr>
        <w:drawing>
          <wp:inline distT="0" distB="0" distL="114300" distR="114300">
            <wp:extent cx="5760085" cy="4156075"/>
            <wp:effectExtent l="0" t="0" r="2540" b="6350"/>
            <wp:docPr id="1" name="图片 1" desc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
                    <pic:cNvPicPr>
                      <a:picLocks noChangeAspect="1"/>
                    </pic:cNvPicPr>
                  </pic:nvPicPr>
                  <pic:blipFill>
                    <a:blip r:embed="rId38"/>
                    <a:srcRect l="1916" t="3751" r="2544" b="2401"/>
                    <a:stretch>
                      <a:fillRect/>
                    </a:stretch>
                  </pic:blipFill>
                  <pic:spPr>
                    <a:xfrm>
                      <a:off x="0" y="0"/>
                      <a:ext cx="5760085" cy="4156075"/>
                    </a:xfrm>
                    <a:prstGeom prst="rect">
                      <a:avLst/>
                    </a:prstGeom>
                  </pic:spPr>
                </pic:pic>
              </a:graphicData>
            </a:graphic>
          </wp:inline>
        </w:drawing>
      </w:r>
    </w:p>
    <w:p>
      <w:pPr>
        <w:pStyle w:val="8"/>
        <w:bidi w:val="0"/>
        <w:rPr>
          <w:rFonts w:hint="default"/>
          <w:lang w:val="en-US" w:eastAsia="zh-CN"/>
        </w:rPr>
      </w:pPr>
      <w:r>
        <w:rPr>
          <w:rFonts w:hint="eastAsia"/>
          <w:lang w:val="en-US" w:eastAsia="zh-CN"/>
        </w:rPr>
        <w:t>图3.15 E-R图</w:t>
      </w:r>
    </w:p>
    <w:p>
      <w:pPr>
        <w:pStyle w:val="5"/>
        <w:spacing w:before="156" w:after="156"/>
      </w:pPr>
      <w:bookmarkStart w:id="106" w:name="_Toc10187"/>
      <w:r>
        <w:rPr>
          <w:rFonts w:hint="eastAsia"/>
        </w:rPr>
        <w:t>3</w:t>
      </w:r>
      <w:r>
        <w:t>.</w:t>
      </w:r>
      <w:r>
        <w:rPr>
          <w:rFonts w:hint="eastAsia"/>
        </w:rPr>
        <w:t>4</w:t>
      </w:r>
      <w:r>
        <w:t>.1 数据库表的结构</w:t>
      </w:r>
      <w:bookmarkEnd w:id="106"/>
    </w:p>
    <w:p>
      <w:r>
        <w:rPr>
          <w:rFonts w:hint="eastAsia"/>
          <w:lang w:val="en-US" w:eastAsia="zh-CN"/>
        </w:rPr>
        <w:t xml:space="preserve">1. </w:t>
      </w:r>
      <w:r>
        <w:t>用户信息表</w:t>
      </w:r>
    </w:p>
    <w:p>
      <w:r>
        <w:t>表名：user</w:t>
      </w:r>
      <w:r>
        <w:rPr>
          <w:rFonts w:hint="eastAsia"/>
        </w:rPr>
        <w:t>，</w:t>
      </w:r>
      <w:r>
        <w:t>在该表中保存了用户注册的基本资料，数据表结构如表</w:t>
      </w:r>
      <w:r>
        <w:rPr>
          <w:rFonts w:hint="eastAsia"/>
        </w:rPr>
        <w:t>3</w:t>
      </w:r>
      <w:r>
        <w:t>.1所示。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tblHeader/>
          <w:jc w:val="center"/>
        </w:trPr>
        <w:tc>
          <w:tcPr>
            <w:tcW w:w="7937" w:type="dxa"/>
            <w:gridSpan w:val="4"/>
            <w:tcBorders>
              <w:top w:val="nil"/>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表3</w:t>
            </w:r>
            <w:r>
              <w:rPr>
                <w:sz w:val="21"/>
                <w:szCs w:val="21"/>
              </w:rPr>
              <w:t>.1 用户信息表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w:t>
            </w:r>
            <w:r>
              <w:rPr>
                <w:rFonts w:cs="Times New Roman"/>
                <w:sz w:val="21"/>
                <w:szCs w:val="21"/>
              </w:rPr>
              <w:t>ser</w:t>
            </w:r>
            <w:r>
              <w:rPr>
                <w:rFonts w:hint="eastAsia" w:cs="Times New Roman"/>
                <w:sz w:val="21"/>
                <w:szCs w:val="21"/>
              </w:rPr>
              <w:t>_</w:t>
            </w:r>
            <w:r>
              <w:rPr>
                <w:rFonts w:cs="Times New Roman"/>
                <w:sz w:val="21"/>
                <w:szCs w:val="21"/>
              </w:rPr>
              <w:t>id</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30</w:t>
            </w:r>
          </w:p>
        </w:tc>
        <w:tc>
          <w:tcPr>
            <w:tcW w:w="198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ascii="宋体" w:hAnsi="宋体" w:cs="Times New Roman"/>
                <w:sz w:val="21"/>
                <w:szCs w:val="21"/>
              </w:rPr>
              <w:t>用户</w:t>
            </w:r>
            <w:r>
              <w:rPr>
                <w:rFonts w:hint="eastAsia" w:ascii="宋体" w:hAnsi="宋体" w:cs="Times New Roman"/>
                <w:sz w:val="21"/>
                <w:szCs w:val="21"/>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user_name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ascii="宋体" w:hAnsi="宋体" w:cs="Times New Roman"/>
                <w:sz w:val="21"/>
                <w:szCs w:val="21"/>
              </w:rPr>
              <w:t>用户名</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user_tel</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用户手机</w:t>
            </w:r>
            <w:r>
              <w:rPr>
                <w:rFonts w:ascii="宋体" w:hAnsi="宋体" w:cs="Times New Roman"/>
                <w:sz w:val="21"/>
                <w:szCs w:val="21"/>
              </w:rPr>
              <w:t>号</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user_psw</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100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ascii="宋体" w:hAnsi="宋体" w:cs="Times New Roman"/>
                <w:sz w:val="21"/>
                <w:szCs w:val="21"/>
              </w:rPr>
              <w:t>密码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user_sex</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10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用户性别</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user_email</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30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ascii="宋体" w:hAnsi="宋体" w:cs="Times New Roman"/>
                <w:sz w:val="21"/>
                <w:szCs w:val="21"/>
              </w:rPr>
              <w:t>邮箱</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user_birth</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用户生日</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user_sch</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用户学校</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lang w:val="en-US" w:eastAsia="zh-CN"/>
              </w:rPr>
              <w:t>user</w:t>
            </w:r>
            <w:r>
              <w:rPr>
                <w:rFonts w:hint="eastAsia"/>
                <w:sz w:val="21"/>
                <w:szCs w:val="21"/>
              </w:rPr>
              <w:t>_photo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255</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用户头像</w:t>
            </w:r>
          </w:p>
        </w:tc>
      </w:tr>
    </w:tbl>
    <w:p>
      <w:pPr>
        <w:numPr>
          <w:ilvl w:val="0"/>
          <w:numId w:val="13"/>
        </w:numPr>
        <w:bidi w:val="0"/>
      </w:pPr>
      <w:r>
        <w:rPr>
          <w:rFonts w:hint="eastAsia"/>
        </w:rPr>
        <w:t>课程</w:t>
      </w:r>
      <w:r>
        <w:t>信息表</w:t>
      </w:r>
    </w:p>
    <w:p>
      <w:pPr>
        <w:ind w:left="0" w:leftChars="0" w:firstLine="420" w:firstLineChars="0"/>
        <w:rPr>
          <w:rFonts w:ascii="宋体" w:hAnsi="宋体" w:cs="Times New Roman"/>
        </w:rPr>
      </w:pPr>
      <w:r>
        <w:t>表名：</w:t>
      </w:r>
      <w:r>
        <w:rPr>
          <w:rFonts w:hint="eastAsia"/>
        </w:rPr>
        <w:t>course，</w:t>
      </w:r>
      <w:r>
        <w:t>在该表中保存了</w:t>
      </w:r>
      <w:r>
        <w:rPr>
          <w:rFonts w:hint="eastAsia"/>
        </w:rPr>
        <w:t>用户创建的课程</w:t>
      </w:r>
      <w:r>
        <w:t>信息，其数据结构如表</w:t>
      </w:r>
      <w:r>
        <w:rPr>
          <w:rFonts w:hint="eastAsia"/>
        </w:rPr>
        <w:t>3</w:t>
      </w:r>
      <w:r>
        <w:t>.2所示。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9" w:hRule="atLeast"/>
          <w:tblHeader/>
          <w:jc w:val="center"/>
        </w:trPr>
        <w:tc>
          <w:tcPr>
            <w:tcW w:w="7937" w:type="dxa"/>
            <w:gridSpan w:val="4"/>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rPr>
                <w:rFonts w:hint="eastAsia"/>
              </w:rPr>
              <w:t>表3</w:t>
            </w:r>
            <w:r>
              <w:t xml:space="preserve">.2 </w:t>
            </w:r>
            <w:r>
              <w:rPr>
                <w:rFonts w:hint="eastAsia"/>
              </w:rPr>
              <w:t>课程</w:t>
            </w:r>
            <w:r>
              <w:t>信息表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cour_id</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100</w:t>
            </w:r>
          </w:p>
        </w:tc>
        <w:tc>
          <w:tcPr>
            <w:tcW w:w="198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cour_name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30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课程名</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user_id</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3</w:t>
            </w:r>
            <w:r>
              <w:rPr>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课程创建人ID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term</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w:t>
            </w:r>
            <w:r>
              <w:rPr>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课程学期</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order1</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int</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10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课程排序</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info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255</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课程简介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class</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选课班级</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major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选课专业</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create_time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课程开始时间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end_time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课程结束时间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cour_photo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longblob</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课程图标</w:t>
            </w:r>
          </w:p>
        </w:tc>
      </w:tr>
    </w:tbl>
    <w:p>
      <w:pPr>
        <w:numPr>
          <w:ilvl w:val="0"/>
          <w:numId w:val="13"/>
        </w:numPr>
        <w:bidi w:val="0"/>
      </w:pPr>
      <w:r>
        <w:rPr>
          <w:rFonts w:hint="eastAsia"/>
        </w:rPr>
        <w:t>活动信息</w:t>
      </w:r>
      <w:r>
        <w:t>表</w:t>
      </w:r>
    </w:p>
    <w:p>
      <w:pPr>
        <w:ind w:firstLine="420" w:firstLineChars="0"/>
      </w:pPr>
      <w:r>
        <w:t>表名：</w:t>
      </w:r>
      <w:r>
        <w:rPr>
          <w:rFonts w:hint="eastAsia"/>
        </w:rPr>
        <w:t>activity</w:t>
      </w:r>
      <w:r>
        <w:t>，在该表中保存了</w:t>
      </w:r>
      <w:r>
        <w:rPr>
          <w:rFonts w:hint="eastAsia"/>
        </w:rPr>
        <w:t>课程创建者发起的活动</w:t>
      </w:r>
      <w:r>
        <w:t>信息，其数据结构如</w:t>
      </w:r>
      <w:r>
        <w:rPr>
          <w:rFonts w:hint="eastAsia"/>
        </w:rPr>
        <w:t>表3.</w:t>
      </w:r>
      <w:r>
        <w:t>3所示。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9" w:hRule="atLeast"/>
          <w:tblHeader/>
          <w:jc w:val="center"/>
        </w:trPr>
        <w:tc>
          <w:tcPr>
            <w:tcW w:w="7937" w:type="dxa"/>
            <w:gridSpan w:val="4"/>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t>表</w:t>
            </w:r>
            <w:r>
              <w:rPr>
                <w:rFonts w:hint="eastAsia"/>
              </w:rPr>
              <w:t>3.3</w:t>
            </w:r>
            <w:r>
              <w:t xml:space="preserve"> </w:t>
            </w:r>
            <w:r>
              <w:rPr>
                <w:rFonts w:hint="eastAsia"/>
              </w:rPr>
              <w:t>活动</w:t>
            </w:r>
            <w:r>
              <w:t>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备注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act_id</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act_name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活动名</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course_id</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活动所属课程</w:t>
            </w:r>
            <w:r>
              <w:rPr>
                <w:rFonts w:hint="eastAsia" w:cs="Times New Roman"/>
                <w:sz w:val="21"/>
                <w:szCs w:val="21"/>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state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活动状态</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start</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活动开始时间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end</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活动结束时间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start_auto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活动自动开始时间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end_auto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datetime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活动自动结束时间</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exp</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int</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活动经验值</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act_type</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int</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20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活动类型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act_photo</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longblob</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活动图标</w:t>
            </w:r>
          </w:p>
        </w:tc>
      </w:tr>
    </w:tbl>
    <w:p>
      <w:pPr>
        <w:numPr>
          <w:ilvl w:val="0"/>
          <w:numId w:val="13"/>
        </w:numPr>
        <w:bidi w:val="0"/>
      </w:pPr>
      <w:r>
        <w:rPr>
          <w:rFonts w:hint="eastAsia"/>
        </w:rPr>
        <w:t>选课</w:t>
      </w:r>
      <w:r>
        <w:t>表</w:t>
      </w:r>
    </w:p>
    <w:p>
      <w:pPr>
        <w:ind w:left="0" w:leftChars="0" w:firstLine="420" w:firstLineChars="0"/>
      </w:pPr>
      <w:r>
        <w:t>表名</w:t>
      </w:r>
      <w:r>
        <w:rPr>
          <w:rFonts w:hint="eastAsia"/>
        </w:rPr>
        <w:t>：choose</w:t>
      </w:r>
      <w:r>
        <w:t>，在该表中保存了</w:t>
      </w:r>
      <w:r>
        <w:rPr>
          <w:rFonts w:hint="eastAsia"/>
        </w:rPr>
        <w:t>用户选课的信息</w:t>
      </w:r>
      <w:r>
        <w:t>，其数据结构如</w:t>
      </w:r>
      <w:r>
        <w:rPr>
          <w:rFonts w:hint="eastAsia"/>
        </w:rPr>
        <w:t>表3.4</w:t>
      </w:r>
      <w:r>
        <w:t>所示。</w:t>
      </w:r>
    </w:p>
    <w:tbl>
      <w:tblPr>
        <w:tblStyle w:val="19"/>
        <w:tblW w:w="793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83"/>
        <w:gridCol w:w="1984"/>
        <w:gridCol w:w="1984"/>
        <w:gridCol w:w="198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3" w:hRule="atLeast"/>
          <w:tblHeader/>
          <w:jc w:val="center"/>
        </w:trPr>
        <w:tc>
          <w:tcPr>
            <w:tcW w:w="7937" w:type="dxa"/>
            <w:gridSpan w:val="4"/>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sz w:val="21"/>
                <w:szCs w:val="21"/>
              </w:rPr>
            </w:pPr>
            <w:r>
              <w:t>表</w:t>
            </w:r>
            <w:r>
              <w:rPr>
                <w:rFonts w:hint="eastAsia"/>
              </w:rPr>
              <w:t>3.4</w:t>
            </w:r>
            <w:r>
              <w:t xml:space="preserve"> </w:t>
            </w:r>
            <w:r>
              <w:rPr>
                <w:rFonts w:hint="eastAsia"/>
              </w:rPr>
              <w:t>选课</w:t>
            </w:r>
            <w:r>
              <w:t>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198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字段名称</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数据类型</w:t>
            </w:r>
          </w:p>
        </w:tc>
        <w:tc>
          <w:tcPr>
            <w:tcW w:w="198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字段长度</w:t>
            </w:r>
          </w:p>
        </w:tc>
        <w:tc>
          <w:tcPr>
            <w:tcW w:w="198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1"/>
                <w:szCs w:val="21"/>
              </w:rPr>
            </w:pPr>
            <w:r>
              <w:rPr>
                <w:sz w:val="21"/>
                <w:szCs w:val="21"/>
              </w:rPr>
              <w:t>备注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user_id</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sz w:val="21"/>
                <w:szCs w:val="21"/>
              </w:rPr>
              <w:t>varchar</w:t>
            </w:r>
          </w:p>
        </w:tc>
        <w:tc>
          <w:tcPr>
            <w:tcW w:w="198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cs="Times New Roman"/>
              </w:rPr>
              <w:t>30</w:t>
            </w:r>
          </w:p>
        </w:tc>
        <w:tc>
          <w:tcPr>
            <w:tcW w:w="198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ascii="宋体" w:hAnsi="宋体" w:cs="Times New Roman"/>
                <w:sz w:val="21"/>
                <w:szCs w:val="21"/>
              </w:rPr>
              <w:t>用户</w:t>
            </w:r>
            <w:r>
              <w:rPr>
                <w:rFonts w:hint="eastAsia" w:cs="Times New Roman"/>
                <w:sz w:val="21"/>
                <w:szCs w:val="21"/>
              </w:rPr>
              <w:t>id</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98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rPr>
              <w:t>cour_id</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sz w:val="21"/>
                <w:szCs w:val="21"/>
              </w:rPr>
              <w:t>varchar</w:t>
            </w:r>
          </w:p>
        </w:tc>
        <w:tc>
          <w:tcPr>
            <w:tcW w:w="198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cs="Times New Roman"/>
              </w:rPr>
              <w:t>30</w:t>
            </w:r>
          </w:p>
        </w:tc>
        <w:tc>
          <w:tcPr>
            <w:tcW w:w="198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ascii="宋体" w:hAnsi="宋体" w:cs="Times New Roman"/>
                <w:sz w:val="21"/>
                <w:szCs w:val="21"/>
              </w:rPr>
              <w:t>课程</w:t>
            </w:r>
            <w:r>
              <w:rPr>
                <w:rFonts w:hint="eastAsia" w:cs="Times New Roman"/>
                <w:sz w:val="21"/>
                <w:szCs w:val="21"/>
              </w:rPr>
              <w:t>id</w:t>
            </w:r>
          </w:p>
        </w:tc>
      </w:tr>
    </w:tbl>
    <w:p>
      <w:pPr>
        <w:pStyle w:val="5"/>
        <w:spacing w:before="156" w:after="156"/>
      </w:pPr>
      <w:bookmarkStart w:id="107" w:name="_Toc10404"/>
      <w:r>
        <w:rPr>
          <w:rFonts w:hint="eastAsia"/>
        </w:rPr>
        <w:t>3</w:t>
      </w:r>
      <w:r>
        <w:t>.</w:t>
      </w:r>
      <w:r>
        <w:rPr>
          <w:rFonts w:hint="eastAsia"/>
        </w:rPr>
        <w:t>4</w:t>
      </w:r>
      <w:r>
        <w:t>.2 数据库选择及理由</w:t>
      </w:r>
      <w:bookmarkEnd w:id="107"/>
      <w:r>
        <w:t xml:space="preserve"> </w:t>
      </w:r>
    </w:p>
    <w:p>
      <w:pPr>
        <w:bidi w:val="0"/>
        <w:rPr>
          <w:rFonts w:hint="eastAsia"/>
        </w:rPr>
      </w:pPr>
      <w:r>
        <w:rPr>
          <w:rFonts w:hint="eastAsia"/>
          <w:lang w:val="en-US" w:eastAsia="zh-CN"/>
        </w:rPr>
        <w:t>本文使用的数据库为在阿里云ECS云服务器安装的MySQL数据库。</w:t>
      </w:r>
    </w:p>
    <w:p>
      <w:pPr>
        <w:bidi w:val="0"/>
        <w:rPr>
          <w:rFonts w:hint="eastAsia"/>
        </w:rPr>
      </w:pPr>
      <w:r>
        <w:rPr>
          <w:rFonts w:hint="eastAsia"/>
        </w:rPr>
        <w:t>MySQL是一个</w:t>
      </w:r>
      <w:r>
        <w:rPr>
          <w:rFonts w:hint="eastAsia"/>
        </w:rPr>
        <w:fldChar w:fldCharType="begin"/>
      </w:r>
      <w:r>
        <w:rPr>
          <w:rFonts w:hint="eastAsia"/>
        </w:rPr>
        <w:instrText xml:space="preserve"> HYPERLINK "https://baike.baidu.com/item/%E5%85%B3%E7%B3%BB%E5%9E%8B%E6%95%B0%E6%8D%AE%E5%BA%93%E7%AE%A1%E7%90%86%E7%B3%BB%E7%BB%9F/696511?fromModule=lemma_inlink" </w:instrText>
      </w:r>
      <w:r>
        <w:rPr>
          <w:rFonts w:hint="eastAsia"/>
        </w:rPr>
        <w:fldChar w:fldCharType="separate"/>
      </w:r>
      <w:r>
        <w:rPr>
          <w:rStyle w:val="22"/>
          <w:rFonts w:hint="eastAsia" w:ascii="宋体" w:hAnsi="宋体"/>
          <w:color w:val="000000" w:themeColor="text1"/>
          <w:u w:val="none"/>
          <w14:textFill>
            <w14:solidFill>
              <w14:schemeClr w14:val="tx1"/>
            </w14:solidFill>
          </w14:textFill>
        </w:rPr>
        <w:t>关系型数据库管理系统</w:t>
      </w:r>
      <w:r>
        <w:rPr>
          <w:rStyle w:val="22"/>
          <w:rFonts w:hint="eastAsia" w:ascii="宋体" w:hAnsi="宋体"/>
          <w:color w:val="000000" w:themeColor="text1"/>
          <w:u w:val="none"/>
          <w14:textFill>
            <w14:solidFill>
              <w14:schemeClr w14:val="tx1"/>
            </w14:solidFill>
          </w14:textFill>
        </w:rPr>
        <w:fldChar w:fldCharType="end"/>
      </w:r>
      <w:r>
        <w:rPr>
          <w:rFonts w:hint="eastAsia"/>
        </w:rPr>
        <w:t>，由瑞典</w:t>
      </w:r>
      <w:r>
        <w:fldChar w:fldCharType="begin"/>
      </w:r>
      <w:r>
        <w:instrText xml:space="preserve"> HYPERLINK "https://baike.baidu.com/item/MySQL%20AB/2620844?fromModule=lemma_inlink" </w:instrText>
      </w:r>
      <w:r>
        <w:fldChar w:fldCharType="separate"/>
      </w:r>
      <w:r>
        <w:rPr>
          <w:rFonts w:hint="eastAsia"/>
        </w:rPr>
        <w:t>MySQLAB</w:t>
      </w:r>
      <w:r>
        <w:rPr>
          <w:rFonts w:hint="eastAsia"/>
        </w:rPr>
        <w:fldChar w:fldCharType="end"/>
      </w:r>
      <w:r>
        <w:rPr>
          <w:rFonts w:hint="eastAsia"/>
        </w:rPr>
        <w:t>公司开发，属于</w:t>
      </w:r>
      <w:r>
        <w:rPr>
          <w:rFonts w:hint="eastAsia"/>
        </w:rPr>
        <w:fldChar w:fldCharType="begin"/>
      </w:r>
      <w:r>
        <w:rPr>
          <w:rFonts w:hint="eastAsia"/>
        </w:rPr>
        <w:instrText xml:space="preserve"> HYPERLINK "https://baike.baidu.com/item/Oracle?fromModule=lemma_inlink" </w:instrText>
      </w:r>
      <w:r>
        <w:rPr>
          <w:rFonts w:hint="eastAsia"/>
        </w:rPr>
        <w:fldChar w:fldCharType="separate"/>
      </w:r>
      <w:r>
        <w:rPr>
          <w:rFonts w:hint="eastAsia"/>
        </w:rPr>
        <w:t>Oracle</w:t>
      </w:r>
      <w:r>
        <w:rPr>
          <w:rFonts w:hint="eastAsia"/>
        </w:rPr>
        <w:fldChar w:fldCharType="end"/>
      </w:r>
      <w:r>
        <w:rPr>
          <w:rFonts w:hint="eastAsia"/>
        </w:rPr>
        <w:t xml:space="preserve"> 旗下产品。Android开发选用MySQL数据库因为它是开源免费的，且可扩展性高，并且支持跨平台运行。MySQL是一个完全免费的，开源的关系型数据库管理系统，可以在开发者的电脑、服务器或云中轻松使用，并不需要花费大量的成本。它可以被部署在任何大小的应用程序上，可处理任何业务需求的数据，从小型应用到大规模企业级应用都能满足。MySQL可以存储海量的数据，并支持高效的大规模数据处理。它支持自定义索引和分区等特性，适合为移动应用提供数据存储。MySQL数据库可在多种操作系统环境中运行，包括Windows、Linux、MacOS等，因此可以很好地适配不同的设备。Android开发者可以使用各种编程语言和技术来访问MySQL数据库，例如Java、Python、PHP等，实现跨平台数据交换。</w:t>
      </w:r>
    </w:p>
    <w:p>
      <w:pPr>
        <w:bidi w:val="0"/>
        <w:rPr>
          <w:rFonts w:hint="eastAsia"/>
          <w:lang w:val="en-US" w:eastAsia="zh-CN"/>
        </w:rPr>
      </w:pPr>
      <w:bookmarkStart w:id="108" w:name="_Toc3580"/>
      <w:r>
        <w:rPr>
          <w:rFonts w:hint="eastAsia"/>
          <w:lang w:val="en-US" w:eastAsia="zh-CN"/>
        </w:rPr>
        <w:t>当前，云计算技术不断成熟，云数据库开始崛起，企业正将新应用向云转移，而5G将带来数据洪流，也将继续推动数字化转型，届时，传统数据库将跟不上当前市场发展的步伐</w:t>
      </w:r>
      <w:r>
        <w:rPr>
          <w:rFonts w:hint="eastAsia"/>
          <w:vertAlign w:val="superscript"/>
          <w:lang w:val="en-US" w:eastAsia="zh-CN"/>
        </w:rPr>
        <w:fldChar w:fldCharType="begin"/>
      </w:r>
      <w:r>
        <w:rPr>
          <w:rFonts w:hint="eastAsia"/>
          <w:vertAlign w:val="superscript"/>
          <w:lang w:val="en-US" w:eastAsia="zh-CN"/>
        </w:rPr>
        <w:instrText xml:space="preserve"> REF _Ref29586 \r \h </w:instrText>
      </w:r>
      <w:r>
        <w:rPr>
          <w:rFonts w:hint="eastAsia"/>
          <w:vertAlign w:val="superscript"/>
          <w:lang w:val="en-US" w:eastAsia="zh-CN"/>
        </w:rPr>
        <w:fldChar w:fldCharType="separate"/>
      </w:r>
      <w:r>
        <w:rPr>
          <w:rFonts w:hint="eastAsia"/>
          <w:vertAlign w:val="superscript"/>
          <w:lang w:val="en-US" w:eastAsia="zh-CN"/>
        </w:rPr>
        <w:t>[11]</w:t>
      </w:r>
      <w:r>
        <w:rPr>
          <w:rFonts w:hint="eastAsia"/>
          <w:vertAlign w:val="superscript"/>
          <w:lang w:val="en-US" w:eastAsia="zh-CN"/>
        </w:rPr>
        <w:fldChar w:fldCharType="end"/>
      </w:r>
      <w:r>
        <w:rPr>
          <w:rFonts w:hint="eastAsia"/>
          <w:lang w:val="en-US" w:eastAsia="zh-CN"/>
        </w:rPr>
        <w:t>。因此，本文选用了阿里云服务器安装MySQL数据库来存储数据，以便享受云计算带来的服务变革，如高性能计算、弹性扩展资源、一站式运维服务等，这将大大降低开发的使用成本和维护成本。</w:t>
      </w:r>
      <w:r>
        <w:rPr>
          <w:rFonts w:hint="eastAsia"/>
          <w:lang w:val="en-US" w:eastAsia="zh-CN"/>
        </w:rPr>
        <w:br w:type="page"/>
      </w:r>
    </w:p>
    <w:p>
      <w:pPr>
        <w:pStyle w:val="4"/>
        <w:spacing w:before="156" w:after="156"/>
      </w:pPr>
      <w:bookmarkStart w:id="109" w:name="_Toc20350"/>
      <w:r>
        <w:rPr>
          <w:rFonts w:hint="eastAsia"/>
        </w:rPr>
        <w:t>3</w:t>
      </w:r>
      <w:r>
        <w:t>.</w:t>
      </w:r>
      <w:r>
        <w:rPr>
          <w:rFonts w:hint="eastAsia"/>
        </w:rPr>
        <w:t>5</w:t>
      </w:r>
      <w:r>
        <w:t xml:space="preserve"> 开发工具介绍</w:t>
      </w:r>
      <w:bookmarkEnd w:id="108"/>
      <w:bookmarkEnd w:id="109"/>
    </w:p>
    <w:p>
      <w:pPr>
        <w:pStyle w:val="5"/>
        <w:spacing w:before="156" w:after="156"/>
      </w:pPr>
      <w:bookmarkStart w:id="110" w:name="_Toc262313563"/>
      <w:bookmarkEnd w:id="110"/>
      <w:bookmarkStart w:id="111" w:name="_Toc21219"/>
      <w:bookmarkEnd w:id="111"/>
      <w:bookmarkStart w:id="112" w:name="_Toc22173"/>
      <w:bookmarkEnd w:id="112"/>
      <w:bookmarkStart w:id="113" w:name="_Toc2950"/>
      <w:bookmarkEnd w:id="113"/>
      <w:bookmarkStart w:id="114" w:name="_Toc15604"/>
      <w:bookmarkStart w:id="115" w:name="_Toc24367"/>
      <w:r>
        <w:rPr>
          <w:rFonts w:hint="eastAsia"/>
        </w:rPr>
        <w:t>3</w:t>
      </w:r>
      <w:r>
        <w:t>.</w:t>
      </w:r>
      <w:r>
        <w:rPr>
          <w:rFonts w:hint="eastAsia"/>
        </w:rPr>
        <w:t>5</w:t>
      </w:r>
      <w:r>
        <w:t>.1</w:t>
      </w:r>
      <w:r>
        <w:rPr>
          <w:rFonts w:hint="eastAsia" w:ascii="宋体" w:hAnsi="宋体"/>
        </w:rPr>
        <w:t xml:space="preserve"> </w:t>
      </w:r>
      <w:bookmarkEnd w:id="114"/>
      <w:bookmarkStart w:id="116" w:name="_Toc22889"/>
      <w:bookmarkEnd w:id="116"/>
      <w:r>
        <w:rPr>
          <w:rFonts w:hint="eastAsia"/>
        </w:rPr>
        <w:t>AndroidStudio</w:t>
      </w:r>
      <w:r>
        <w:t>介绍</w:t>
      </w:r>
      <w:bookmarkEnd w:id="115"/>
    </w:p>
    <w:p>
      <w:r>
        <w:rPr>
          <w:rFonts w:hint="eastAsia"/>
          <w:lang w:val="en-US" w:eastAsia="zh-CN"/>
        </w:rPr>
        <w:t>本文的开发平台选用了</w:t>
      </w:r>
      <w:r>
        <w:rPr>
          <w:rFonts w:hint="eastAsia"/>
        </w:rPr>
        <w:t>Android Studio</w:t>
      </w:r>
      <w:r>
        <w:rPr>
          <w:rFonts w:hint="eastAsia"/>
          <w:lang w:eastAsia="zh-CN"/>
        </w:rPr>
        <w:t>。</w:t>
      </w:r>
      <w:r>
        <w:rPr>
          <w:rFonts w:hint="eastAsia"/>
        </w:rPr>
        <w:t>Android Studio是一个由谷歌开发的集成开发环境（IDE），用于开发Android应用程序。它基于IntelliJ IDEA开发，提供了许多特性和工具，方便开发人员进行应用程序开发和调试等各个阶段。</w:t>
      </w:r>
    </w:p>
    <w:p>
      <w:r>
        <w:rPr>
          <w:rFonts w:hint="eastAsia"/>
        </w:rPr>
        <w:t>Android Studio支持使用Java、Kotlin以及C++等编程语言进行开发，并且可以在Windows、macOS和Linux等多种操作系统上运行。该开发工具包含了丰富的组件库和模板，开发人员可以很容易地创建新项目、运行调试模拟器、编写代码并构建应用程序。</w:t>
      </w:r>
    </w:p>
    <w:p>
      <w:r>
        <w:rPr>
          <w:rFonts w:hint="eastAsia"/>
        </w:rPr>
        <w:t>此外，Android Studio还提供了强大的调试和性能分析工具，为开发人员提供了全面的调试能力和深度分析支持，帮助开发人员更快速地修复错误并提升应用程序性能。</w:t>
      </w:r>
    </w:p>
    <w:p>
      <w:r>
        <w:rPr>
          <w:rFonts w:hint="eastAsia"/>
        </w:rPr>
        <w:t>总之，使用Android Studio可以使开发过程更加高效、方便和愉悦。</w:t>
      </w:r>
    </w:p>
    <w:p>
      <w:pPr>
        <w:pStyle w:val="5"/>
        <w:spacing w:before="156" w:after="156"/>
      </w:pPr>
      <w:bookmarkStart w:id="117" w:name="_Toc25101"/>
      <w:r>
        <w:rPr>
          <w:rFonts w:hint="eastAsia"/>
        </w:rPr>
        <w:t>3</w:t>
      </w:r>
      <w:r>
        <w:t>.</w:t>
      </w:r>
      <w:r>
        <w:rPr>
          <w:rFonts w:hint="eastAsia"/>
        </w:rPr>
        <w:t>5</w:t>
      </w:r>
      <w:r>
        <w:t>.</w:t>
      </w:r>
      <w:r>
        <w:rPr>
          <w:rFonts w:hint="eastAsia"/>
        </w:rPr>
        <w:t>2</w:t>
      </w:r>
      <w:r>
        <w:rPr>
          <w:rFonts w:hint="eastAsia" w:ascii="宋体" w:hAnsi="宋体"/>
        </w:rPr>
        <w:t xml:space="preserve"> </w:t>
      </w:r>
      <w:r>
        <w:t>Glide框架</w:t>
      </w:r>
      <w:bookmarkEnd w:id="117"/>
    </w:p>
    <w:p>
      <w:r>
        <w:rPr>
          <w:rFonts w:hint="eastAsia"/>
        </w:rPr>
        <w:t>列表控件在快速滑动或者是网络不好的时候，可能会出现图片错位、重复、闪烁等问题，为了使用户拥有良好的App使用体验，不仅要快速加载图片，而且还不能有过多的主线程I/O或频繁的垃圾回收。因此，</w:t>
      </w:r>
      <w:r>
        <w:rPr>
          <w:rFonts w:hint="eastAsia"/>
          <w:lang w:val="en-US" w:eastAsia="zh-CN"/>
        </w:rPr>
        <w:t>本文在实现用户头像、课程图标、活动图标的加载时</w:t>
      </w:r>
      <w:r>
        <w:rPr>
          <w:rFonts w:hint="eastAsia"/>
        </w:rPr>
        <w:t>需要引入图片加载框架Glide。</w:t>
      </w:r>
    </w:p>
    <w:p>
      <w:r>
        <w:t>Glide是一个在Android平台上优秀的图片加载和展示库，因其高效快速、易于使用和可扩展性强等特点，在Android应用中得到了广泛应用。Glide可以加载本地图片，也可以通过指定URL地址加载网络图片，并能缓存图片到本地磁盘或内存中，以便下次使用。</w:t>
      </w:r>
      <w:r>
        <w:rPr>
          <w:rFonts w:hint="eastAsia"/>
          <w:lang w:val="en-US" w:eastAsia="zh-CN"/>
        </w:rPr>
        <w:t>它</w:t>
      </w:r>
      <w:r>
        <w:t>还提供了简单、灵活的API和多种类型的图片格式支持，包括静态图片、动态GIF、本地视频和网络视频等。</w:t>
      </w:r>
      <w:r>
        <w:rPr>
          <w:rFonts w:hint="eastAsia"/>
          <w:lang w:val="en-US" w:eastAsia="zh-CN"/>
        </w:rPr>
        <w:t>此外，</w:t>
      </w:r>
      <w:r>
        <w:t>Glide支持自定义缩放选项和转换，如裁剪、模糊、圆角等，可以根据需要动态改变图像显示质量，支持高清图像的小大小和占用内存低的需求。</w:t>
      </w:r>
      <w:r>
        <w:rPr>
          <w:rFonts w:hint="eastAsia"/>
        </w:rPr>
        <w:t>在</w:t>
      </w:r>
      <w:r>
        <w:t>可扩展性方面，它支持插件式配置及组件注入，开发者可以方便地按需集成第三方组件和自定义模块，以满足更复杂的应用场景。</w:t>
      </w:r>
    </w:p>
    <w:p>
      <w:r>
        <w:t>总之，Glide提供了基础简单，功能丰富和可扩展性强的图片加载和展示库，它已经成为了Android应用开发中一个不可或缺的重要组件。</w:t>
      </w:r>
    </w:p>
    <w:p>
      <w:pPr>
        <w:pStyle w:val="5"/>
        <w:spacing w:before="156" w:after="156"/>
      </w:pPr>
      <w:bookmarkStart w:id="118" w:name="_Toc18323"/>
      <w:r>
        <w:rPr>
          <w:rFonts w:hint="eastAsia"/>
        </w:rPr>
        <w:t>3.5.3 蓝牙打印</w:t>
      </w:r>
      <w:bookmarkEnd w:id="118"/>
    </w:p>
    <w:p>
      <w:pPr>
        <w:ind w:firstLine="0" w:firstLineChars="0"/>
        <w:outlineLvl w:val="3"/>
        <w:rPr>
          <w:rStyle w:val="32"/>
        </w:rPr>
      </w:pPr>
      <w:r>
        <w:rPr>
          <w:rStyle w:val="32"/>
          <w:rFonts w:hint="eastAsia"/>
        </w:rPr>
        <w:t xml:space="preserve">3.5.3.1 </w:t>
      </w:r>
      <w:r>
        <w:rPr>
          <w:rStyle w:val="32"/>
        </w:rPr>
        <w:t>蓝牙打印原理</w:t>
      </w:r>
    </w:p>
    <w:p>
      <w:pPr>
        <w:bidi w:val="0"/>
      </w:pPr>
      <w:r>
        <w:rPr>
          <w:rFonts w:hint="eastAsia"/>
          <w:lang w:val="en-US" w:eastAsia="zh-CN"/>
        </w:rPr>
        <w:t xml:space="preserve">1. </w:t>
      </w:r>
      <w:r>
        <w:t>连接打印机</w:t>
      </w:r>
    </w:p>
    <w:p>
      <w:pPr>
        <w:ind w:firstLine="420" w:firstLineChars="0"/>
        <w:rPr>
          <w:rFonts w:ascii="Calibri" w:hAnsi="Calibri" w:cs="Times New Roman"/>
          <w:snapToGrid w:val="0"/>
        </w:rPr>
      </w:pPr>
      <w:r>
        <w:rPr>
          <w:rFonts w:ascii="Calibri" w:hAnsi="Calibri" w:cs="Times New Roman"/>
          <w:snapToGrid w:val="0"/>
        </w:rPr>
        <w:t>首先，需要通过</w:t>
      </w:r>
      <w:r>
        <w:rPr>
          <w:rFonts w:hint="eastAsia"/>
        </w:rPr>
        <w:t>BluetoothAdapter</w:t>
      </w:r>
      <w:r>
        <w:rPr>
          <w:rFonts w:ascii="Calibri" w:hAnsi="Calibri" w:cs="Times New Roman"/>
          <w:snapToGrid w:val="0"/>
        </w:rPr>
        <w:t>这个类获取本地蓝牙适配器，然后开启蓝牙。接着，通过搜索已经打开蓝牙且可见的设备，并连接上指定的蓝牙打印机。</w:t>
      </w:r>
    </w:p>
    <w:p>
      <w:pPr>
        <w:numPr>
          <w:ilvl w:val="0"/>
          <w:numId w:val="0"/>
        </w:numPr>
        <w:bidi w:val="0"/>
        <w:ind w:firstLine="420" w:firstLineChars="0"/>
      </w:pPr>
      <w:r>
        <w:rPr>
          <w:rFonts w:hint="eastAsia"/>
          <w:lang w:val="en-US" w:eastAsia="zh-CN"/>
        </w:rPr>
        <w:t xml:space="preserve">2. </w:t>
      </w:r>
      <w:r>
        <w:t>配置数据格式</w:t>
      </w:r>
    </w:p>
    <w:p>
      <w:pPr>
        <w:numPr>
          <w:ilvl w:val="0"/>
          <w:numId w:val="0"/>
        </w:numPr>
        <w:ind w:firstLine="420" w:firstLineChars="0"/>
        <w:rPr>
          <w:rFonts w:ascii="Calibri" w:hAnsi="Calibri" w:cs="Times New Roman"/>
          <w:snapToGrid w:val="0"/>
        </w:rPr>
      </w:pPr>
      <w:r>
        <w:rPr>
          <w:rFonts w:ascii="Calibri" w:hAnsi="Calibri" w:cs="Times New Roman"/>
          <w:snapToGrid w:val="0"/>
        </w:rPr>
        <w:t>根据打印机的要求，配置打印数据格式。有些打印机需要把数据转换为十六进制的格式才能打印出来。</w:t>
      </w:r>
    </w:p>
    <w:p>
      <w:pPr>
        <w:ind w:firstLine="420" w:firstLineChars="0"/>
        <w:rPr>
          <w:rFonts w:hint="eastAsia" w:ascii="Calibri" w:hAnsi="Calibri" w:cs="Times New Roman"/>
          <w:snapToGrid w:val="0"/>
        </w:rPr>
      </w:pPr>
      <w:r>
        <w:rPr>
          <w:rFonts w:hint="eastAsia"/>
          <w:lang w:val="en-US" w:eastAsia="zh-CN"/>
        </w:rPr>
        <w:t xml:space="preserve">3. </w:t>
      </w:r>
      <w:r>
        <w:rPr>
          <w:rFonts w:ascii="Calibri" w:hAnsi="Calibri" w:cs="Times New Roman"/>
          <w:snapToGrid w:val="0"/>
        </w:rPr>
        <w:t>发送打印数据</w:t>
      </w:r>
    </w:p>
    <w:p>
      <w:pPr>
        <w:ind w:firstLine="420" w:firstLineChars="0"/>
        <w:rPr>
          <w:rFonts w:ascii="Calibri" w:hAnsi="Calibri" w:cs="Times New Roman"/>
          <w:snapToGrid w:val="0"/>
        </w:rPr>
      </w:pPr>
      <w:r>
        <w:rPr>
          <w:rFonts w:ascii="Calibri" w:hAnsi="Calibri" w:cs="Times New Roman"/>
          <w:snapToGrid w:val="0"/>
        </w:rPr>
        <w:t>在完成以上两步操作之后，就可以将需要打印的数据发送给蓝牙打印机了。通常情况下，这些数据是以字符串的形式发送给打印机，并通过特定的命令实现对其进行格式化和打印。</w:t>
      </w:r>
    </w:p>
    <w:p>
      <w:pPr>
        <w:ind w:firstLine="420" w:firstLineChars="0"/>
        <w:rPr>
          <w:rFonts w:hint="eastAsia" w:ascii="Calibri" w:hAnsi="Calibri" w:cs="Times New Roman"/>
          <w:snapToGrid w:val="0"/>
        </w:rPr>
      </w:pPr>
      <w:r>
        <w:rPr>
          <w:rFonts w:hint="eastAsia"/>
          <w:lang w:val="en-US" w:eastAsia="zh-CN"/>
        </w:rPr>
        <w:t xml:space="preserve">4. </w:t>
      </w:r>
      <w:r>
        <w:rPr>
          <w:rFonts w:ascii="Calibri" w:hAnsi="Calibri" w:cs="Times New Roman"/>
          <w:snapToGrid w:val="0"/>
        </w:rPr>
        <w:t>断开连接</w:t>
      </w:r>
    </w:p>
    <w:p>
      <w:pPr>
        <w:ind w:firstLine="420" w:firstLineChars="0"/>
        <w:rPr>
          <w:rFonts w:ascii="Calibri" w:hAnsi="Calibri" w:cs="Times New Roman"/>
          <w:snapToGrid w:val="0"/>
        </w:rPr>
      </w:pPr>
      <w:r>
        <w:rPr>
          <w:rFonts w:ascii="Calibri" w:hAnsi="Calibri" w:cs="Times New Roman"/>
          <w:snapToGrid w:val="0"/>
        </w:rPr>
        <w:t>打印完成之后，必须关闭与蓝牙打印机的连接。</w:t>
      </w:r>
    </w:p>
    <w:p>
      <w:pPr>
        <w:ind w:firstLine="420" w:firstLineChars="0"/>
        <w:rPr>
          <w:rFonts w:ascii="Calibri" w:hAnsi="Calibri" w:cs="Times New Roman"/>
          <w:snapToGrid w:val="0"/>
          <w:color w:val="000000"/>
        </w:rPr>
      </w:pPr>
      <w:r>
        <w:rPr>
          <w:rFonts w:hint="eastAsia" w:ascii="Calibri" w:hAnsi="Calibri" w:cs="Times New Roman"/>
          <w:snapToGrid w:val="0"/>
        </w:rPr>
        <w:t>最后，</w:t>
      </w:r>
      <w:r>
        <w:rPr>
          <w:rFonts w:ascii="Calibri" w:hAnsi="Calibri" w:cs="Times New Roman"/>
          <w:snapToGrid w:val="0"/>
        </w:rPr>
        <w:t>需要注意的是，不同类型的蓝牙打印机所采用的通讯方式、命令集和数据格式等都不尽相同，因此在进行安卓蓝牙打印时，最好要根据具体的打印机型号和特点进行相应的处理和调整。</w:t>
      </w:r>
    </w:p>
    <w:p>
      <w:pPr>
        <w:pStyle w:val="6"/>
        <w:spacing w:before="156" w:after="156"/>
      </w:pPr>
      <w:r>
        <w:rPr>
          <w:rFonts w:hint="eastAsia"/>
        </w:rPr>
        <w:t xml:space="preserve">3.5.3.2 </w:t>
      </w:r>
      <w:r>
        <w:t>蓝牙打印</w:t>
      </w:r>
      <w:r>
        <w:rPr>
          <w:rFonts w:hint="eastAsia"/>
        </w:rPr>
        <w:t>机</w:t>
      </w:r>
    </w:p>
    <w:p>
      <w:pPr>
        <w:bidi w:val="0"/>
      </w:pPr>
      <w:r>
        <w:rPr>
          <w:rFonts w:hint="eastAsia"/>
        </w:rPr>
        <w:t>通过对汉印、MEMOBIRD、佳博等多个品牌产品的比较，最终选定了佳博GP-2120TU蓝牙版，</w:t>
      </w:r>
      <w:r>
        <w:t>是一款便携式热敏条码打印机，具有高效、稳定、方便等特点</w:t>
      </w:r>
      <w:r>
        <w:rPr>
          <w:rFonts w:hint="eastAsia"/>
          <w:lang w:eastAsia="zh-CN"/>
        </w:rPr>
        <w:t>，</w:t>
      </w:r>
      <w:r>
        <w:rPr>
          <w:rFonts w:hint="eastAsia"/>
          <w:lang w:val="en-US" w:eastAsia="zh-CN"/>
        </w:rPr>
        <w:t>如图3.16所示</w:t>
      </w:r>
      <w:r>
        <w:t>。该打印机采用的热敏技术，</w:t>
      </w:r>
      <w:r>
        <w:rPr>
          <w:rFonts w:hint="eastAsia"/>
        </w:rPr>
        <w:t>免碳带、免色带、免墨水，</w:t>
      </w:r>
      <w:r>
        <w:t>打印速度快，支持100mm/s的最大打印速度，有效提高了工作效率。</w:t>
      </w:r>
      <w:r>
        <w:rPr>
          <w:rFonts w:hint="eastAsia"/>
        </w:rPr>
        <w:t>该</w:t>
      </w:r>
      <w:r>
        <w:t>打印机具有300dpi的高分辨率，能够精确地打印条码、二维码以及各种表格。</w:t>
      </w:r>
      <w:r>
        <w:rPr>
          <w:rFonts w:hint="eastAsia"/>
        </w:rPr>
        <w:t>同时，</w:t>
      </w:r>
      <w:r>
        <w:t>该打印机可以通过USB、蓝牙、WiFi、串口等多种方式连接PC、手机、平板等设备，适应不同的工作环境需求。</w:t>
      </w:r>
      <w:r>
        <w:rPr>
          <w:rFonts w:hint="eastAsia"/>
        </w:rPr>
        <w:t>此外，该</w:t>
      </w:r>
      <w:r>
        <w:t>打印机简单易用，载纸盘可以方便快捷于上下操作，并具有标签检测和出纸检测功能，避免了卡纸和浪费。</w:t>
      </w:r>
    </w:p>
    <w:tbl>
      <w:tblPr>
        <w:tblStyle w:val="19"/>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11"/>
        <w:gridCol w:w="3026"/>
        <w:gridCol w:w="30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8" w:hRule="atLeast"/>
          <w:jc w:val="center"/>
        </w:trPr>
        <w:tc>
          <w:tcPr>
            <w:tcW w:w="2873"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3360" behindDoc="0" locked="0" layoutInCell="1" allowOverlap="1">
                  <wp:simplePos x="0" y="0"/>
                  <wp:positionH relativeFrom="column">
                    <wp:posOffset>-52705</wp:posOffset>
                  </wp:positionH>
                  <wp:positionV relativeFrom="paragraph">
                    <wp:posOffset>19685</wp:posOffset>
                  </wp:positionV>
                  <wp:extent cx="1798320" cy="1752600"/>
                  <wp:effectExtent l="0" t="0" r="1905" b="0"/>
                  <wp:wrapTopAndBottom/>
                  <wp:docPr id="17" name="图片 17" descr="QQ图片20230524100109"/>
                  <wp:cNvGraphicFramePr/>
                  <a:graphic xmlns:a="http://schemas.openxmlformats.org/drawingml/2006/main">
                    <a:graphicData uri="http://schemas.openxmlformats.org/drawingml/2006/picture">
                      <pic:pic xmlns:pic="http://schemas.openxmlformats.org/drawingml/2006/picture">
                        <pic:nvPicPr>
                          <pic:cNvPr id="17" name="图片 17" descr="QQ图片20230524100109"/>
                          <pic:cNvPicPr/>
                        </pic:nvPicPr>
                        <pic:blipFill>
                          <a:blip r:embed="rId39"/>
                          <a:srcRect l="2434" t="21079" r="5503" b="12254"/>
                          <a:stretch>
                            <a:fillRect/>
                          </a:stretch>
                        </pic:blipFill>
                        <pic:spPr>
                          <a:xfrm>
                            <a:off x="0" y="0"/>
                            <a:ext cx="1798320" cy="1752600"/>
                          </a:xfrm>
                          <a:prstGeom prst="rect">
                            <a:avLst/>
                          </a:prstGeom>
                        </pic:spPr>
                      </pic:pic>
                    </a:graphicData>
                  </a:graphic>
                </wp:anchor>
              </w:drawing>
            </w:r>
          </w:p>
        </w:tc>
        <w:tc>
          <w:tcPr>
            <w:tcW w:w="2887"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4384" behindDoc="0" locked="0" layoutInCell="1" allowOverlap="1">
                  <wp:simplePos x="0" y="0"/>
                  <wp:positionH relativeFrom="column">
                    <wp:posOffset>17780</wp:posOffset>
                  </wp:positionH>
                  <wp:positionV relativeFrom="paragraph">
                    <wp:posOffset>2540</wp:posOffset>
                  </wp:positionV>
                  <wp:extent cx="1800225" cy="1932940"/>
                  <wp:effectExtent l="0" t="0" r="0" b="635"/>
                  <wp:wrapTopAndBottom/>
                  <wp:docPr id="18" name="图片 18" descr="QQ图片20230524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QQ图片20230524100124"/>
                          <pic:cNvPicPr>
                            <a:picLocks noChangeAspect="1"/>
                          </pic:cNvPicPr>
                        </pic:nvPicPr>
                        <pic:blipFill>
                          <a:blip r:embed="rId40"/>
                          <a:srcRect l="4549" t="34658" r="7142" b="21001"/>
                          <a:stretch>
                            <a:fillRect/>
                          </a:stretch>
                        </pic:blipFill>
                        <pic:spPr>
                          <a:xfrm>
                            <a:off x="0" y="0"/>
                            <a:ext cx="1800225" cy="1932940"/>
                          </a:xfrm>
                          <a:prstGeom prst="rect">
                            <a:avLst/>
                          </a:prstGeom>
                        </pic:spPr>
                      </pic:pic>
                    </a:graphicData>
                  </a:graphic>
                </wp:anchor>
              </w:drawing>
            </w:r>
          </w:p>
        </w:tc>
        <w:tc>
          <w:tcPr>
            <w:tcW w:w="2895"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cs="Times New Roman"/>
                <w:sz w:val="10"/>
                <w:szCs w:val="10"/>
              </w:rPr>
            </w:pPr>
            <w:r>
              <w:rPr>
                <w:rFonts w:hint="eastAsia" w:eastAsia="宋体"/>
                <w:sz w:val="10"/>
                <w:szCs w:val="10"/>
                <w:vertAlign w:val="baseline"/>
                <w:lang w:eastAsia="zh-CN"/>
              </w:rPr>
              <w:drawing>
                <wp:anchor distT="0" distB="0" distL="114300" distR="114300" simplePos="0" relativeHeight="251665408" behindDoc="0" locked="0" layoutInCell="1" allowOverlap="1">
                  <wp:simplePos x="0" y="0"/>
                  <wp:positionH relativeFrom="column">
                    <wp:posOffset>-40005</wp:posOffset>
                  </wp:positionH>
                  <wp:positionV relativeFrom="paragraph">
                    <wp:posOffset>24765</wp:posOffset>
                  </wp:positionV>
                  <wp:extent cx="1800225" cy="1836420"/>
                  <wp:effectExtent l="0" t="0" r="0" b="1905"/>
                  <wp:wrapTopAndBottom/>
                  <wp:docPr id="20" name="图片 20" descr="QQ图片20230524100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QQ图片20230524100120"/>
                          <pic:cNvPicPr>
                            <a:picLocks noChangeAspect="1"/>
                          </pic:cNvPicPr>
                        </pic:nvPicPr>
                        <pic:blipFill>
                          <a:blip r:embed="rId41">
                            <a:clrChange>
                              <a:clrFrom>
                                <a:srgbClr val="EDEDED">
                                  <a:alpha val="100000"/>
                                </a:srgbClr>
                              </a:clrFrom>
                              <a:clrTo>
                                <a:srgbClr val="EDEDED">
                                  <a:alpha val="100000"/>
                                  <a:alpha val="0"/>
                                </a:srgbClr>
                              </a:clrTo>
                            </a:clrChange>
                          </a:blip>
                          <a:srcRect l="2860" t="34682" r="2559" b="20201"/>
                          <a:stretch>
                            <a:fillRect/>
                          </a:stretch>
                        </pic:blipFill>
                        <pic:spPr>
                          <a:xfrm>
                            <a:off x="0" y="0"/>
                            <a:ext cx="1800225" cy="1836420"/>
                          </a:xfrm>
                          <a:prstGeom prst="rect">
                            <a:avLst/>
                          </a:prstGeom>
                        </pic:spPr>
                      </pic:pic>
                    </a:graphicData>
                  </a:graphic>
                </wp:anchor>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8655" w:type="dxa"/>
            <w:gridSpan w:val="3"/>
            <w:vAlign w:val="center"/>
          </w:tcPr>
          <w:p>
            <w:pPr>
              <w:pStyle w:val="8"/>
              <w:rPr>
                <w:rFonts w:hint="eastAsia" w:eastAsia="宋体" w:cs="Times New Roman"/>
                <w:lang w:eastAsia="zh-CN"/>
              </w:rPr>
            </w:pPr>
            <w:r>
              <w:t>图</w:t>
            </w:r>
            <w:r>
              <w:rPr>
                <w:rFonts w:hint="eastAsia"/>
                <w:lang w:val="en-US" w:eastAsia="zh-CN"/>
              </w:rPr>
              <w:t>3</w:t>
            </w:r>
            <w:r>
              <w:rPr>
                <w:rFonts w:hint="eastAsia"/>
              </w:rPr>
              <w:t>.</w:t>
            </w:r>
            <w:r>
              <w:rPr>
                <w:rFonts w:hint="eastAsia"/>
                <w:lang w:val="en-US" w:eastAsia="zh-CN"/>
              </w:rPr>
              <w:t>16</w:t>
            </w:r>
            <w:r>
              <w:t xml:space="preserve"> </w:t>
            </w:r>
            <w:r>
              <w:rPr>
                <w:rFonts w:hint="eastAsia"/>
                <w:lang w:val="en-US" w:eastAsia="zh-CN"/>
              </w:rPr>
              <w:t>蓝牙打印机</w:t>
            </w:r>
          </w:p>
        </w:tc>
      </w:tr>
    </w:tbl>
    <w:p>
      <w:pPr>
        <w:pStyle w:val="5"/>
        <w:spacing w:before="156" w:after="156"/>
      </w:pPr>
      <w:bookmarkStart w:id="119" w:name="_Toc209"/>
      <w:r>
        <w:rPr>
          <w:rFonts w:hint="eastAsia"/>
        </w:rPr>
        <w:t>3</w:t>
      </w:r>
      <w:r>
        <w:t>.</w:t>
      </w:r>
      <w:r>
        <w:rPr>
          <w:rFonts w:hint="eastAsia"/>
        </w:rPr>
        <w:t>5</w:t>
      </w:r>
      <w:r>
        <w:t>.</w:t>
      </w:r>
      <w:r>
        <w:rPr>
          <w:rFonts w:hint="eastAsia"/>
        </w:rPr>
        <w:t>4</w:t>
      </w:r>
      <w:r>
        <w:rPr>
          <w:rFonts w:hint="eastAsia" w:ascii="宋体" w:hAnsi="宋体"/>
        </w:rPr>
        <w:t xml:space="preserve"> </w:t>
      </w:r>
      <w:r>
        <w:rPr>
          <w:rFonts w:hint="eastAsia"/>
        </w:rPr>
        <w:t>Google Android Material</w:t>
      </w:r>
      <w:bookmarkEnd w:id="119"/>
    </w:p>
    <w:p>
      <w:pPr>
        <w:bidi w:val="0"/>
      </w:pPr>
      <w:r>
        <w:t>Google</w:t>
      </w:r>
      <w:r>
        <w:rPr>
          <w:rFonts w:hint="eastAsia"/>
        </w:rPr>
        <w:t xml:space="preserve"> </w:t>
      </w:r>
      <w:r>
        <w:t>Android</w:t>
      </w:r>
      <w:r>
        <w:rPr>
          <w:rFonts w:hint="eastAsia"/>
        </w:rPr>
        <w:t xml:space="preserve"> </w:t>
      </w:r>
      <w:r>
        <w:t>Material是由Google开发的一套全新的现代化UI组件集，涵盖了Android操作系统上广泛使用的各种视觉、运动、交互和布局模式。</w:t>
      </w:r>
      <w:r>
        <w:rPr>
          <w:rFonts w:hint="eastAsia"/>
          <w:lang w:val="en-US" w:eastAsia="zh-CN"/>
        </w:rPr>
        <w:t>它</w:t>
      </w:r>
      <w:r>
        <w:t>旨在为开发者提供一个基于最新设计思想和开发方式的完整界面开发框架，以便设计出流畅、一致且美观的应用。该组件库包含大量的可定制化用户界面控件，例如FloatingActionButton、Snackbar、SwipeRefreshLayout等等，还提供一些通用原则和样式指南，以帮助开发者构建高质量、易用性的应用程序。</w:t>
      </w:r>
      <w:r>
        <w:rPr>
          <w:rFonts w:hint="eastAsia"/>
          <w:lang w:val="en-US" w:eastAsia="zh-CN"/>
        </w:rPr>
        <w:t>因此，本文在实现应用界面时</w:t>
      </w:r>
      <w:r>
        <w:t>，</w:t>
      </w:r>
      <w:r>
        <w:rPr>
          <w:rFonts w:hint="eastAsia"/>
          <w:lang w:val="en-US" w:eastAsia="zh-CN"/>
        </w:rPr>
        <w:t>使用了如</w:t>
      </w:r>
      <w:r>
        <w:rPr>
          <w:rFonts w:hint="default"/>
        </w:rPr>
        <w:t>ShapeableImageView</w:t>
      </w:r>
      <w:r>
        <w:rPr>
          <w:rFonts w:hint="eastAsia"/>
          <w:lang w:eastAsia="zh-CN"/>
        </w:rPr>
        <w:t>、</w:t>
      </w:r>
      <w:r>
        <w:t>BottomNavigationView</w:t>
      </w:r>
      <w:r>
        <w:rPr>
          <w:rFonts w:hint="eastAsia"/>
          <w:lang w:val="en-US" w:eastAsia="zh-CN"/>
        </w:rPr>
        <w:t>等组件来</w:t>
      </w:r>
      <w:r>
        <w:t>提高用户体验。</w:t>
      </w:r>
    </w:p>
    <w:p>
      <w:pPr>
        <w:rPr>
          <w:rFonts w:hint="eastAsia" w:cs="Times New Roman"/>
          <w:b/>
          <w:bCs/>
          <w:snapToGrid w:val="0"/>
          <w:kern w:val="0"/>
          <w:sz w:val="36"/>
          <w:szCs w:val="36"/>
        </w:rPr>
      </w:pPr>
      <w:bookmarkStart w:id="120" w:name="_Toc19959"/>
      <w:bookmarkEnd w:id="120"/>
      <w:bookmarkStart w:id="121" w:name="_Toc30201"/>
      <w:bookmarkEnd w:id="121"/>
      <w:bookmarkStart w:id="122" w:name="_Toc262313562"/>
      <w:bookmarkEnd w:id="122"/>
      <w:bookmarkStart w:id="123" w:name="_Toc15216"/>
      <w:bookmarkEnd w:id="123"/>
      <w:bookmarkStart w:id="124" w:name="_Toc29263"/>
      <w:bookmarkEnd w:id="124"/>
      <w:bookmarkStart w:id="125" w:name="_Toc17049"/>
      <w:bookmarkEnd w:id="125"/>
      <w:bookmarkStart w:id="126" w:name="_Toc31033"/>
      <w:bookmarkEnd w:id="126"/>
      <w:bookmarkStart w:id="127" w:name="_Toc23630"/>
      <w:bookmarkEnd w:id="127"/>
      <w:bookmarkStart w:id="128" w:name="_Toc262313566"/>
      <w:r>
        <w:rPr>
          <w:rFonts w:hint="eastAsia" w:cs="Times New Roman"/>
          <w:b/>
          <w:bCs/>
          <w:snapToGrid w:val="0"/>
          <w:kern w:val="0"/>
          <w:sz w:val="36"/>
          <w:szCs w:val="36"/>
        </w:rPr>
        <w:br w:type="page"/>
      </w:r>
      <w:r>
        <w:rPr>
          <w:rFonts w:hint="eastAsia" w:cs="Times New Roman"/>
          <w:b/>
          <w:bCs/>
          <w:snapToGrid w:val="0"/>
          <w:kern w:val="0"/>
          <w:sz w:val="36"/>
          <w:szCs w:val="36"/>
        </w:rPr>
        <w:br w:type="page"/>
      </w:r>
    </w:p>
    <w:p>
      <w:pPr>
        <w:pStyle w:val="3"/>
        <w:spacing w:before="156" w:after="156"/>
        <w:rPr>
          <w:rFonts w:cs="Times New Roman"/>
        </w:rPr>
      </w:pPr>
      <w:bookmarkStart w:id="129" w:name="_Toc15121"/>
      <w:r>
        <w:rPr>
          <w:rFonts w:hint="eastAsia"/>
        </w:rPr>
        <w:t>4  系统</w:t>
      </w:r>
      <w:bookmarkEnd w:id="128"/>
      <w:r>
        <w:rPr>
          <w:rFonts w:hint="eastAsia"/>
        </w:rPr>
        <w:t>实现</w:t>
      </w:r>
      <w:bookmarkEnd w:id="129"/>
      <w:bookmarkStart w:id="130" w:name="_Toc262313567"/>
      <w:bookmarkEnd w:id="130"/>
      <w:bookmarkStart w:id="131" w:name="_Toc11684"/>
      <w:bookmarkEnd w:id="131"/>
      <w:bookmarkStart w:id="132" w:name="_Toc2366"/>
      <w:bookmarkEnd w:id="132"/>
      <w:bookmarkStart w:id="133" w:name="_Toc3772"/>
      <w:bookmarkEnd w:id="133"/>
      <w:bookmarkStart w:id="134" w:name="_Toc21221"/>
    </w:p>
    <w:p>
      <w:r>
        <w:rPr>
          <w:rFonts w:hint="eastAsia"/>
        </w:rPr>
        <w:t>系统实现部分展示了每个功能模块的主要代码，具体说明了每个模块相关功能的实现方法和手段。</w:t>
      </w:r>
    </w:p>
    <w:p>
      <w:pPr>
        <w:pStyle w:val="4"/>
        <w:spacing w:before="156" w:after="156"/>
        <w:rPr>
          <w:rFonts w:cs="Times New Roman"/>
        </w:rPr>
      </w:pPr>
      <w:bookmarkStart w:id="135" w:name="_Toc12309"/>
      <w:r>
        <w:t>4.</w:t>
      </w:r>
      <w:bookmarkEnd w:id="134"/>
      <w:r>
        <w:rPr>
          <w:rFonts w:hint="eastAsia"/>
        </w:rPr>
        <w:t>1 登录注册模块实现</w:t>
      </w:r>
      <w:bookmarkEnd w:id="135"/>
    </w:p>
    <w:p>
      <w:pPr>
        <w:pStyle w:val="5"/>
        <w:spacing w:before="156" w:after="156"/>
      </w:pPr>
      <w:bookmarkStart w:id="136" w:name="_Toc9393"/>
      <w:r>
        <w:rPr>
          <w:rFonts w:hint="eastAsia"/>
        </w:rPr>
        <w:t>4.1.1 登录功能实现</w:t>
      </w:r>
      <w:bookmarkEnd w:id="136"/>
    </w:p>
    <w:p>
      <w:pPr>
        <w:bidi w:val="0"/>
      </w:pPr>
      <w:r>
        <w:rPr>
          <w:rFonts w:hint="eastAsia"/>
        </w:rPr>
        <w:t>登录部分主要进行用户输入信息和数据库已有信息的比对验证，并做出相应提示</w:t>
      </w:r>
      <w:r>
        <w:rPr>
          <w:rFonts w:hint="eastAsia"/>
          <w:lang w:eastAsia="zh-CN"/>
        </w:rPr>
        <w:t>。</w:t>
      </w:r>
      <w:r>
        <w:rPr>
          <w:rFonts w:hint="eastAsia"/>
          <w:lang w:val="en-US" w:eastAsia="zh-CN"/>
        </w:rPr>
        <w:t>首先根据用户输入的邮箱查找数据库用户，如果邮箱已注册，则验证密码是否正确，正确则进入APP，错误则提示；如果邮箱没注册但格式正确则提示邮箱尚未注册；如果邮箱格式错误，则提示格式错误。</w:t>
      </w:r>
      <w:r>
        <w:rPr>
          <w:rFonts w:hint="eastAsia"/>
        </w:rPr>
        <w:t>主要代码如下所示：</w:t>
      </w:r>
    </w:p>
    <w:p>
      <w:pPr>
        <w:shd w:val="clear" w:color="auto" w:fill="CCCCCC"/>
        <w:autoSpaceDE w:val="0"/>
        <w:autoSpaceDN w:val="0"/>
        <w:spacing w:line="360" w:lineRule="exact"/>
        <w:ind w:firstLine="0" w:firstLineChars="0"/>
        <w:jc w:val="left"/>
        <w:rPr>
          <w:rFonts w:eastAsia="Courier New" w:cs="Times New Roman"/>
          <w:color w:val="000000"/>
          <w:sz w:val="21"/>
        </w:rPr>
      </w:pPr>
      <w:r>
        <w:rPr>
          <w:rFonts w:eastAsia="Courier New" w:cs="Times New Roman"/>
          <w:color w:val="000000"/>
          <w:sz w:val="21"/>
        </w:rPr>
        <w:t>public void run() {</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UserDao userDao=new UserDao();</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uu= userDao.findEmail(email.getText().toString());</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Looper.prepare();</w:t>
      </w:r>
      <w:r>
        <w:rPr>
          <w:rFonts w:hint="eastAsia"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if (uu != null) {//1</w:t>
      </w:r>
      <w:r>
        <w:rPr>
          <w:rFonts w:hint="eastAsia" w:eastAsia="Courier New" w:cs="Times New Roman"/>
          <w:color w:val="000000"/>
          <w:sz w:val="21"/>
        </w:rPr>
        <w:t>邮箱已注册</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String passwordMD5 = MD5.getMD5String(password.getText().toString());</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if (uu.getPsw().equals(passwordMD5)) {//</w:t>
      </w:r>
      <w:r>
        <w:rPr>
          <w:rFonts w:hint="eastAsia" w:eastAsia="Courier New" w:cs="Times New Roman"/>
          <w:color w:val="000000"/>
          <w:sz w:val="21"/>
        </w:rPr>
        <w:t>密码验证</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 intent = new Intent();//</w:t>
      </w:r>
      <w:r>
        <w:rPr>
          <w:rFonts w:hint="eastAsia" w:eastAsia="Courier New" w:cs="Times New Roman"/>
          <w:color w:val="000000"/>
          <w:sz w:val="21"/>
        </w:rPr>
        <w:t>跳转页面</w:t>
      </w:r>
      <w:r>
        <w:rPr>
          <w:rFonts w:eastAsia="Courier New" w:cs="Times New Roman"/>
          <w:color w:val="000000"/>
          <w:sz w:val="21"/>
        </w:rPr>
        <w:t>,</w:t>
      </w:r>
      <w:r>
        <w:rPr>
          <w:rFonts w:hint="eastAsia" w:eastAsia="Courier New" w:cs="Times New Roman"/>
          <w:color w:val="000000"/>
          <w:sz w:val="21"/>
        </w:rPr>
        <w:t>传递对象</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intent.setClass(Login.this, CourseList.class);</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Bundle bundle = new Bundle();</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bundle.putSerializable("user", uu);</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intent.putExtras(bundle);</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startActivity(intent);</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finish();</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 else {</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密码错误</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}else if (checkEmail(email.getText().toString())) {//2</w:t>
      </w:r>
      <w:r>
        <w:rPr>
          <w:rFonts w:hint="eastAsia" w:eastAsia="Courier New" w:cs="Times New Roman"/>
          <w:color w:val="000000"/>
          <w:sz w:val="21"/>
        </w:rPr>
        <w:t>邮箱没注册但格式正确</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邮箱尚未注册</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}else {//3</w:t>
      </w:r>
      <w:r>
        <w:rPr>
          <w:rFonts w:hint="eastAsia" w:eastAsia="Courier New" w:cs="Times New Roman"/>
          <w:color w:val="000000"/>
          <w:sz w:val="21"/>
        </w:rPr>
        <w:t>邮箱格式错误</w:t>
      </w:r>
      <w:r>
        <w:rPr>
          <w:rFonts w:hint="eastAsia" w:eastAsia="Courier New" w:cs="Times New Roman"/>
          <w:color w:val="000000"/>
          <w:sz w:val="21"/>
        </w:rPr>
        <w:br w:type="textWrapping"/>
      </w:r>
      <w:r>
        <w:rPr>
          <w:rFonts w:hint="eastAsia" w:cs="Times New Roman"/>
          <w:color w:val="000000"/>
          <w:sz w:val="21"/>
        </w:rPr>
        <w:tab/>
      </w:r>
      <w:r>
        <w:rPr>
          <w:rFonts w:hint="eastAsia" w:cs="Times New Roman"/>
          <w:color w:val="000000"/>
          <w:sz w:val="21"/>
        </w:rPr>
        <w:tab/>
      </w:r>
      <w:r>
        <w:rPr>
          <w:rFonts w:eastAsia="Courier New" w:cs="Times New Roman"/>
          <w:color w:val="000000"/>
          <w:sz w:val="21"/>
        </w:rPr>
        <w:t>Toast.makeText(getBaseContext(), "</w:t>
      </w:r>
      <w:r>
        <w:rPr>
          <w:rFonts w:hint="eastAsia" w:eastAsia="Courier New" w:cs="Times New Roman"/>
          <w:color w:val="000000"/>
          <w:sz w:val="21"/>
        </w:rPr>
        <w:t>邮箱格式错误</w:t>
      </w:r>
      <w:r>
        <w:rPr>
          <w:rFonts w:eastAsia="Courier New" w:cs="Times New Roman"/>
          <w:color w:val="000000"/>
          <w:sz w:val="21"/>
        </w:rPr>
        <w:t>", Toast.LENGTH_LONG).show();</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w:t>
      </w:r>
      <w:r>
        <w:rPr>
          <w:rFonts w:eastAsia="Courier New" w:cs="Times New Roman"/>
          <w:color w:val="000000"/>
          <w:sz w:val="21"/>
        </w:rPr>
        <w:br w:type="textWrapping"/>
      </w:r>
      <w:r>
        <w:rPr>
          <w:rFonts w:hint="eastAsia" w:cs="Times New Roman"/>
          <w:color w:val="000000"/>
          <w:sz w:val="21"/>
        </w:rPr>
        <w:tab/>
      </w:r>
      <w:r>
        <w:rPr>
          <w:rFonts w:eastAsia="Courier New" w:cs="Times New Roman"/>
          <w:color w:val="000000"/>
          <w:sz w:val="21"/>
        </w:rPr>
        <w:t>Looper.loop();}</w:t>
      </w:r>
    </w:p>
    <w:p>
      <w:pPr>
        <w:pStyle w:val="5"/>
        <w:spacing w:before="156" w:after="156"/>
        <w:rPr>
          <w:rFonts w:cs="Times New Roman"/>
        </w:rPr>
      </w:pPr>
      <w:bookmarkStart w:id="137" w:name="_Toc20248"/>
      <w:r>
        <w:rPr>
          <w:rFonts w:hint="eastAsia"/>
        </w:rPr>
        <w:t>4.1.2 注册功能实现</w:t>
      </w:r>
      <w:bookmarkEnd w:id="137"/>
    </w:p>
    <w:p>
      <w:pPr>
        <w:bidi w:val="0"/>
      </w:pPr>
      <w:r>
        <w:rPr>
          <w:rFonts w:hint="eastAsia"/>
        </w:rPr>
        <w:t>注册部分主要是进行用户输入邮箱和手机号唯一性的验证，</w:t>
      </w:r>
      <w:r>
        <w:rPr>
          <w:rFonts w:hint="eastAsia"/>
          <w:lang w:val="en-US" w:eastAsia="zh-CN"/>
        </w:rPr>
        <w:t>首先定义一个空的User变量，根据用户输入的邮箱查找数据库用户，如果存在该用户则提示邮箱已被注册，不存在则返回true。</w:t>
      </w:r>
      <w:r>
        <w:rPr>
          <w:rFonts w:hint="eastAsia"/>
        </w:rPr>
        <w:t>主要代码如下所示：</w:t>
      </w:r>
    </w:p>
    <w:p>
      <w:pPr>
        <w:shd w:val="clear" w:color="auto" w:fill="CCCCCC"/>
        <w:spacing w:line="360" w:lineRule="exact"/>
        <w:ind w:firstLine="0" w:firstLineChars="0"/>
        <w:jc w:val="left"/>
        <w:rPr>
          <w:rFonts w:cs="Times New Roman"/>
          <w:sz w:val="21"/>
        </w:rPr>
      </w:pPr>
      <w:r>
        <w:rPr>
          <w:rFonts w:cs="Times New Roman"/>
          <w:sz w:val="21"/>
        </w:rPr>
        <w:t>public boolean emailUnique(){</w:t>
      </w:r>
    </w:p>
    <w:p>
      <w:pPr>
        <w:shd w:val="clear" w:color="auto" w:fill="CCCCCC"/>
        <w:spacing w:line="360" w:lineRule="exact"/>
        <w:ind w:firstLine="420" w:firstLineChars="0"/>
        <w:jc w:val="left"/>
        <w:rPr>
          <w:rFonts w:cs="Times New Roman"/>
          <w:sz w:val="21"/>
        </w:rPr>
      </w:pPr>
      <w:r>
        <w:rPr>
          <w:rFonts w:cs="Times New Roman"/>
          <w:sz w:val="21"/>
        </w:rPr>
        <w:t>uu = null;</w:t>
      </w:r>
      <w:r>
        <w:rPr>
          <w:rFonts w:cs="Times New Roman"/>
          <w:sz w:val="21"/>
        </w:rPr>
        <w:br w:type="textWrapping"/>
      </w:r>
      <w:r>
        <w:rPr>
          <w:rFonts w:hint="eastAsia" w:cs="Times New Roman"/>
          <w:sz w:val="21"/>
        </w:rPr>
        <w:tab/>
      </w:r>
      <w:r>
        <w:rPr>
          <w:rFonts w:cs="Times New Roman"/>
          <w:sz w:val="21"/>
        </w:rPr>
        <w:t>new Thread(new Runnable() {</w:t>
      </w:r>
    </w:p>
    <w:p>
      <w:pPr>
        <w:shd w:val="clear" w:color="auto" w:fill="CCCCCC"/>
        <w:spacing w:line="360" w:lineRule="exact"/>
        <w:ind w:firstLine="840" w:firstLineChars="0"/>
        <w:jc w:val="left"/>
        <w:rPr>
          <w:rFonts w:cs="Times New Roman"/>
          <w:sz w:val="21"/>
        </w:rPr>
      </w:pPr>
      <w:r>
        <w:rPr>
          <w:rFonts w:cs="Times New Roman"/>
          <w:sz w:val="21"/>
        </w:rPr>
        <w:t>@Override</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public void run() {</w:t>
      </w:r>
      <w:r>
        <w:rPr>
          <w:rFonts w:cs="Times New Roman"/>
          <w:sz w:val="21"/>
        </w:rPr>
        <w:br w:type="textWrapping"/>
      </w:r>
      <w:r>
        <w:rPr>
          <w:rFonts w:hint="eastAsia" w:cs="Times New Roman"/>
          <w:sz w:val="21"/>
        </w:rPr>
        <w:tab/>
      </w:r>
      <w:r>
        <w:rPr>
          <w:rFonts w:hint="eastAsia" w:cs="Times New Roman"/>
          <w:sz w:val="21"/>
        </w:rPr>
        <w:tab/>
      </w:r>
      <w:r>
        <w:rPr>
          <w:rFonts w:hint="eastAsia" w:cs="Times New Roman"/>
          <w:sz w:val="21"/>
        </w:rPr>
        <w:tab/>
      </w:r>
      <w:r>
        <w:rPr>
          <w:rFonts w:cs="Times New Roman"/>
          <w:sz w:val="21"/>
        </w:rPr>
        <w:t>uu = UserDao.findEmail(email.getText().toString());</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w:t>
      </w:r>
      <w:r>
        <w:rPr>
          <w:rFonts w:cs="Times New Roman"/>
          <w:sz w:val="21"/>
        </w:rPr>
        <w:br w:type="textWrapping"/>
      </w:r>
      <w:r>
        <w:rPr>
          <w:rFonts w:hint="eastAsia" w:cs="Times New Roman"/>
          <w:sz w:val="21"/>
        </w:rPr>
        <w:tab/>
      </w:r>
      <w:r>
        <w:rPr>
          <w:rFonts w:cs="Times New Roman"/>
          <w:sz w:val="21"/>
        </w:rPr>
        <w:t>}).start();</w:t>
      </w:r>
      <w:r>
        <w:rPr>
          <w:rFonts w:cs="Times New Roman"/>
          <w:sz w:val="21"/>
        </w:rPr>
        <w:br w:type="textWrapping"/>
      </w:r>
      <w:r>
        <w:rPr>
          <w:rFonts w:hint="eastAsia" w:cs="Times New Roman"/>
          <w:sz w:val="21"/>
        </w:rPr>
        <w:tab/>
      </w:r>
      <w:r>
        <w:rPr>
          <w:rFonts w:cs="Times New Roman"/>
          <w:sz w:val="21"/>
        </w:rPr>
        <w:t>if(uu != null){</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Toast.makeText(getBaseContext(),"</w:t>
      </w:r>
      <w:r>
        <w:rPr>
          <w:rFonts w:hint="eastAsia" w:cs="Times New Roman"/>
          <w:sz w:val="21"/>
        </w:rPr>
        <w:t>邮箱已被注册</w:t>
      </w:r>
      <w:r>
        <w:rPr>
          <w:rFonts w:cs="Times New Roman"/>
          <w:sz w:val="21"/>
        </w:rPr>
        <w:t>", Toast.LENGTH_LONG).show();</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return false;</w:t>
      </w:r>
      <w:r>
        <w:rPr>
          <w:rFonts w:cs="Times New Roman"/>
          <w:sz w:val="21"/>
        </w:rPr>
        <w:br w:type="textWrapping"/>
      </w:r>
      <w:r>
        <w:rPr>
          <w:rFonts w:hint="eastAsia" w:cs="Times New Roman"/>
          <w:sz w:val="21"/>
        </w:rPr>
        <w:tab/>
      </w:r>
      <w:r>
        <w:rPr>
          <w:rFonts w:cs="Times New Roman"/>
          <w:sz w:val="21"/>
        </w:rPr>
        <w:t>}else{</w:t>
      </w:r>
      <w:r>
        <w:rPr>
          <w:rFonts w:cs="Times New Roman"/>
          <w:sz w:val="21"/>
        </w:rPr>
        <w:br w:type="textWrapping"/>
      </w:r>
      <w:r>
        <w:rPr>
          <w:rFonts w:hint="eastAsia" w:cs="Times New Roman"/>
          <w:sz w:val="21"/>
        </w:rPr>
        <w:tab/>
      </w:r>
      <w:r>
        <w:rPr>
          <w:rFonts w:cs="Times New Roman"/>
          <w:sz w:val="21"/>
        </w:rPr>
        <w:t>return true;</w:t>
      </w:r>
      <w:r>
        <w:rPr>
          <w:rFonts w:cs="Times New Roman"/>
          <w:sz w:val="21"/>
        </w:rPr>
        <w:br w:type="textWrapping"/>
      </w:r>
      <w:r>
        <w:rPr>
          <w:rFonts w:hint="eastAsia" w:cs="Times New Roman"/>
          <w:sz w:val="21"/>
        </w:rPr>
        <w:tab/>
      </w:r>
      <w:r>
        <w:rPr>
          <w:rFonts w:cs="Times New Roman"/>
          <w:sz w:val="21"/>
        </w:rPr>
        <w:t>}</w:t>
      </w:r>
      <w:r>
        <w:rPr>
          <w:rFonts w:cs="Times New Roman"/>
          <w:sz w:val="21"/>
        </w:rPr>
        <w:br w:type="textWrapping"/>
      </w:r>
      <w:r>
        <w:rPr>
          <w:rFonts w:cs="Times New Roman"/>
          <w:sz w:val="21"/>
        </w:rPr>
        <w:t>}</w:t>
      </w:r>
    </w:p>
    <w:p>
      <w:r>
        <w:rPr>
          <w:rFonts w:hint="eastAsia"/>
        </w:rPr>
        <w:t>因为使用了邮箱验证码注册，所以需要使用JavaMail API和SMTP协议发送验证码</w:t>
      </w:r>
      <w:r>
        <w:rPr>
          <w:rFonts w:hint="eastAsia"/>
          <w:lang w:eastAsia="zh-CN"/>
        </w:rPr>
        <w:t>。</w:t>
      </w:r>
      <w:r>
        <w:rPr>
          <w:rFonts w:hint="eastAsia"/>
          <w:lang w:val="en-US" w:eastAsia="zh-CN"/>
        </w:rPr>
        <w:t>首先创建一个新线程，然后随机生成六位的验证码并存储在MailCode类中，最后调用已经配置好的SendCode工具类发送验证码。</w:t>
      </w:r>
      <w:r>
        <w:rPr>
          <w:rFonts w:hint="eastAsia"/>
        </w:rPr>
        <w:t>主要代码如下所示：</w:t>
      </w:r>
    </w:p>
    <w:p>
      <w:pPr>
        <w:shd w:val="clear" w:color="auto" w:fill="CCCCCC"/>
        <w:spacing w:line="360" w:lineRule="exact"/>
        <w:ind w:hanging="10" w:firstLineChars="0"/>
        <w:jc w:val="left"/>
        <w:rPr>
          <w:rFonts w:cs="Times New Roman"/>
          <w:sz w:val="21"/>
        </w:rPr>
      </w:pPr>
      <w:r>
        <w:rPr>
          <w:rFonts w:cs="Times New Roman"/>
          <w:sz w:val="21"/>
        </w:rPr>
        <w:t>//</w:t>
      </w:r>
      <w:r>
        <w:rPr>
          <w:rFonts w:hint="eastAsia" w:cs="Times New Roman"/>
          <w:sz w:val="21"/>
        </w:rPr>
        <w:t>创建一个线程来发送邮箱</w:t>
      </w:r>
      <w:r>
        <w:rPr>
          <w:rFonts w:hint="eastAsia" w:cs="Times New Roman"/>
          <w:sz w:val="21"/>
        </w:rPr>
        <w:br w:type="textWrapping"/>
      </w:r>
      <w:r>
        <w:rPr>
          <w:rFonts w:cs="Times New Roman"/>
          <w:sz w:val="21"/>
        </w:rPr>
        <w:t>new Thread(new Runnable() {</w:t>
      </w:r>
      <w:r>
        <w:rPr>
          <w:rFonts w:cs="Times New Roman"/>
          <w:sz w:val="21"/>
        </w:rPr>
        <w:br w:type="textWrapping"/>
      </w:r>
      <w:r>
        <w:rPr>
          <w:rFonts w:cs="Times New Roman"/>
          <w:sz w:val="21"/>
        </w:rPr>
        <w:t xml:space="preserve">    @Override</w:t>
      </w:r>
      <w:r>
        <w:rPr>
          <w:rFonts w:cs="Times New Roman"/>
          <w:sz w:val="21"/>
        </w:rPr>
        <w:br w:type="textWrapping"/>
      </w:r>
      <w:r>
        <w:rPr>
          <w:rFonts w:cs="Times New Roman"/>
          <w:sz w:val="21"/>
        </w:rPr>
        <w:t xml:space="preserve">    public void run() {</w:t>
      </w:r>
      <w:r>
        <w:rPr>
          <w:rFonts w:cs="Times New Roman"/>
          <w:sz w:val="21"/>
        </w:rPr>
        <w:br w:type="textWrapping"/>
      </w:r>
      <w:r>
        <w:rPr>
          <w:rFonts w:cs="Times New Roman"/>
          <w:sz w:val="21"/>
        </w:rPr>
        <w:t xml:space="preserve">        //</w:t>
      </w:r>
      <w:r>
        <w:rPr>
          <w:rFonts w:hint="eastAsia" w:cs="Times New Roman"/>
          <w:sz w:val="21"/>
        </w:rPr>
        <w:t>生成六位验证码</w:t>
      </w:r>
      <w:r>
        <w:rPr>
          <w:rFonts w:hint="eastAsia" w:cs="Times New Roman"/>
          <w:sz w:val="21"/>
        </w:rPr>
        <w:br w:type="textWrapping"/>
      </w:r>
      <w:r>
        <w:rPr>
          <w:rFonts w:hint="eastAsia" w:cs="Times New Roman"/>
          <w:sz w:val="21"/>
        </w:rPr>
        <w:t xml:space="preserve">        </w:t>
      </w:r>
      <w:r>
        <w:rPr>
          <w:rFonts w:cs="Times New Roman"/>
          <w:sz w:val="21"/>
        </w:rPr>
        <w:t>mailCode.setCode((int)((Math.random()*9+1)*100000));</w:t>
      </w:r>
      <w:r>
        <w:rPr>
          <w:rFonts w:cs="Times New Roman"/>
          <w:sz w:val="21"/>
        </w:rPr>
        <w:br w:type="textWrapping"/>
      </w:r>
      <w:r>
        <w:rPr>
          <w:rFonts w:cs="Times New Roman"/>
          <w:sz w:val="21"/>
        </w:rPr>
        <w:t xml:space="preserve">        //</w:t>
      </w:r>
      <w:r>
        <w:rPr>
          <w:rFonts w:hint="eastAsia" w:cs="Times New Roman"/>
          <w:sz w:val="21"/>
        </w:rPr>
        <w:t>验证码要和邮箱匹配</w:t>
      </w:r>
      <w:r>
        <w:rPr>
          <w:rFonts w:hint="eastAsia" w:cs="Times New Roman"/>
          <w:sz w:val="21"/>
        </w:rPr>
        <w:br w:type="textWrapping"/>
      </w:r>
      <w:r>
        <w:rPr>
          <w:rFonts w:hint="eastAsia" w:cs="Times New Roman"/>
          <w:sz w:val="21"/>
        </w:rPr>
        <w:t xml:space="preserve">        </w:t>
      </w:r>
      <w:r>
        <w:rPr>
          <w:rFonts w:cs="Times New Roman"/>
          <w:sz w:val="21"/>
        </w:rPr>
        <w:t>mailCode.setMailTo(email.getText().toString());</w:t>
      </w:r>
      <w:r>
        <w:rPr>
          <w:rFonts w:cs="Times New Roman"/>
          <w:sz w:val="21"/>
        </w:rPr>
        <w:br w:type="textWrapping"/>
      </w:r>
      <w:r>
        <w:rPr>
          <w:rFonts w:cs="Times New Roman"/>
          <w:sz w:val="21"/>
        </w:rPr>
        <w:t xml:space="preserve">        Looper.prepare();//</w:t>
      </w:r>
      <w:r>
        <w:rPr>
          <w:rFonts w:hint="eastAsia" w:cs="Times New Roman"/>
          <w:sz w:val="21"/>
        </w:rPr>
        <w:t>创建消息队列，让消息处理在该线程中完成。</w:t>
      </w:r>
      <w:r>
        <w:rPr>
          <w:rFonts w:hint="eastAsia" w:cs="Times New Roman"/>
          <w:sz w:val="21"/>
        </w:rPr>
        <w:br w:type="textWrapping"/>
      </w:r>
      <w:r>
        <w:rPr>
          <w:rFonts w:hint="eastAsia" w:cs="Times New Roman"/>
          <w:sz w:val="21"/>
        </w:rPr>
        <w:t xml:space="preserve">        </w:t>
      </w:r>
      <w:r>
        <w:rPr>
          <w:rFonts w:cs="Times New Roman"/>
          <w:sz w:val="21"/>
        </w:rPr>
        <w:t>try {</w:t>
      </w:r>
      <w:r>
        <w:rPr>
          <w:rFonts w:cs="Times New Roman"/>
          <w:sz w:val="21"/>
        </w:rPr>
        <w:br w:type="textWrapping"/>
      </w:r>
      <w:r>
        <w:rPr>
          <w:rFonts w:cs="Times New Roman"/>
          <w:sz w:val="21"/>
        </w:rPr>
        <w:t xml:space="preserve">            SendCode.send(email.getText().toString(), mailCode.getCode()+"");</w:t>
      </w:r>
      <w:r>
        <w:rPr>
          <w:rFonts w:cs="Times New Roman"/>
          <w:sz w:val="21"/>
        </w:rPr>
        <w:br w:type="textWrapping"/>
      </w:r>
      <w:r>
        <w:rPr>
          <w:rFonts w:cs="Times New Roman"/>
          <w:sz w:val="21"/>
        </w:rPr>
        <w:t xml:space="preserve">            Message message = new Message();</w:t>
      </w:r>
      <w:r>
        <w:rPr>
          <w:rFonts w:cs="Times New Roman"/>
          <w:sz w:val="21"/>
        </w:rPr>
        <w:br w:type="textWrapping"/>
      </w:r>
      <w:r>
        <w:rPr>
          <w:rFonts w:cs="Times New Roman"/>
          <w:sz w:val="21"/>
        </w:rPr>
        <w:t xml:space="preserve">            message.what = 0;</w:t>
      </w:r>
      <w:r>
        <w:rPr>
          <w:rFonts w:cs="Times New Roman"/>
          <w:sz w:val="21"/>
        </w:rPr>
        <w:br w:type="textWrapping"/>
      </w:r>
      <w:r>
        <w:rPr>
          <w:rFonts w:cs="Times New Roman"/>
          <w:sz w:val="21"/>
        </w:rPr>
        <w:t xml:space="preserve">            mHandler.sendMessage(message);</w:t>
      </w:r>
      <w:r>
        <w:rPr>
          <w:rFonts w:cs="Times New Roman"/>
          <w:sz w:val="21"/>
        </w:rPr>
        <w:br w:type="textWrapping"/>
      </w:r>
      <w:r>
        <w:rPr>
          <w:rFonts w:cs="Times New Roman"/>
          <w:sz w:val="21"/>
        </w:rPr>
        <w:t xml:space="preserve">        } catch (Exception e){</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Looper.loop();</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}).start();</w:t>
      </w:r>
    </w:p>
    <w:p>
      <w:pPr>
        <w:pStyle w:val="4"/>
        <w:bidi w:val="0"/>
      </w:pPr>
      <w:bookmarkStart w:id="138" w:name="_Toc28065"/>
      <w:r>
        <w:rPr>
          <w:rFonts w:hint="eastAsia"/>
        </w:rPr>
        <w:t>4</w:t>
      </w:r>
      <w:r>
        <w:t>.</w:t>
      </w:r>
      <w:r>
        <w:rPr>
          <w:rFonts w:hint="eastAsia"/>
        </w:rPr>
        <w:t>2 我的课程模块实现</w:t>
      </w:r>
      <w:bookmarkEnd w:id="138"/>
    </w:p>
    <w:p>
      <w:pPr>
        <w:pStyle w:val="5"/>
        <w:bidi w:val="0"/>
      </w:pPr>
      <w:bookmarkStart w:id="139" w:name="_Toc21881"/>
      <w:r>
        <w:rPr>
          <w:rFonts w:hint="eastAsia"/>
        </w:rPr>
        <w:t>4.2.1 搜索课程功能实现</w:t>
      </w:r>
      <w:bookmarkEnd w:id="139"/>
    </w:p>
    <w:p>
      <w:pPr>
        <w:bidi w:val="0"/>
      </w:pPr>
      <w:r>
        <w:rPr>
          <w:rFonts w:hint="eastAsia"/>
          <w:lang w:val="en-US" w:eastAsia="zh-CN"/>
        </w:rPr>
        <w:t>主线程不能更新UI，所以</w:t>
      </w:r>
      <w:r>
        <w:rPr>
          <w:rFonts w:hint="eastAsia"/>
        </w:rPr>
        <w:t>根据课程号搜索课程并展示课程信息</w:t>
      </w:r>
      <w:r>
        <w:rPr>
          <w:rFonts w:hint="eastAsia"/>
          <w:lang w:val="en-US" w:eastAsia="zh-CN"/>
        </w:rPr>
        <w:t>要</w:t>
      </w:r>
      <w:r>
        <w:rPr>
          <w:rFonts w:hint="eastAsia"/>
        </w:rPr>
        <w:t>使用</w:t>
      </w:r>
      <w:r>
        <w:t>Thread</w:t>
      </w:r>
      <w:r>
        <w:rPr>
          <w:rFonts w:hint="eastAsia"/>
        </w:rPr>
        <w:t>和</w:t>
      </w:r>
      <w:r>
        <w:t>Handler</w:t>
      </w:r>
      <w:r>
        <w:rPr>
          <w:rFonts w:hint="eastAsia"/>
          <w:lang w:val="en-US" w:eastAsia="zh-CN"/>
        </w:rPr>
        <w:t>共同</w:t>
      </w:r>
      <w:r>
        <w:rPr>
          <w:rFonts w:hint="eastAsia"/>
        </w:rPr>
        <w:t>实现</w:t>
      </w:r>
      <w:r>
        <w:rPr>
          <w:rFonts w:hint="eastAsia"/>
          <w:lang w:eastAsia="zh-CN"/>
        </w:rPr>
        <w:t>。</w:t>
      </w:r>
      <w:r>
        <w:t>Handler</w:t>
      </w:r>
      <w:r>
        <w:rPr>
          <w:rFonts w:hint="eastAsia"/>
          <w:lang w:val="en-US" w:eastAsia="zh-CN"/>
        </w:rPr>
        <w:t>中</w:t>
      </w:r>
      <w:r>
        <w:rPr>
          <w:rFonts w:hint="eastAsia"/>
        </w:rPr>
        <w:t>代码如下所示：</w:t>
      </w:r>
    </w:p>
    <w:p>
      <w:pPr>
        <w:shd w:val="clear" w:color="auto" w:fill="CCCCCC"/>
        <w:spacing w:line="360" w:lineRule="exact"/>
        <w:ind w:hanging="10" w:firstLineChars="0"/>
        <w:jc w:val="left"/>
        <w:rPr>
          <w:rFonts w:cs="Times New Roman"/>
          <w:sz w:val="21"/>
        </w:rPr>
      </w:pPr>
      <w:r>
        <w:rPr>
          <w:rFonts w:cs="Times New Roman"/>
          <w:sz w:val="21"/>
        </w:rPr>
        <w:t>}else if(msg.what == 1){//</w:t>
      </w:r>
      <w:r>
        <w:rPr>
          <w:rFonts w:hint="eastAsia" w:cs="Times New Roman"/>
          <w:sz w:val="21"/>
        </w:rPr>
        <w:t>没找到</w:t>
      </w:r>
      <w:r>
        <w:rPr>
          <w:rFonts w:hint="eastAsia" w:cs="Times New Roman"/>
          <w:sz w:val="21"/>
        </w:rPr>
        <w:br w:type="textWrapping"/>
      </w:r>
      <w:r>
        <w:rPr>
          <w:rFonts w:hint="eastAsia" w:cs="Times New Roman"/>
          <w:sz w:val="21"/>
        </w:rPr>
        <w:t xml:space="preserve">    </w:t>
      </w:r>
      <w:r>
        <w:rPr>
          <w:rFonts w:cs="Times New Roman"/>
          <w:sz w:val="21"/>
        </w:rPr>
        <w:t>course.setVisibility(View.INVISIBLE);</w:t>
      </w:r>
      <w:r>
        <w:rPr>
          <w:rFonts w:cs="Times New Roman"/>
          <w:sz w:val="21"/>
        </w:rPr>
        <w:br w:type="textWrapping"/>
      </w:r>
      <w:r>
        <w:rPr>
          <w:rFonts w:cs="Times New Roman"/>
          <w:sz w:val="21"/>
        </w:rPr>
        <w:t xml:space="preserve">    //AlertDialog</w:t>
      </w:r>
      <w:r>
        <w:rPr>
          <w:rFonts w:hint="eastAsia" w:cs="Times New Roman"/>
          <w:sz w:val="21"/>
        </w:rPr>
        <w:t>弹窗</w:t>
      </w:r>
      <w:r>
        <w:rPr>
          <w:rFonts w:hint="eastAsia" w:cs="Times New Roman"/>
          <w:sz w:val="21"/>
        </w:rPr>
        <w:br w:type="textWrapping"/>
      </w:r>
      <w:r>
        <w:rPr>
          <w:rFonts w:hint="eastAsia" w:cs="Times New Roman"/>
          <w:sz w:val="21"/>
        </w:rPr>
        <w:t xml:space="preserve">    </w:t>
      </w:r>
      <w:r>
        <w:rPr>
          <w:rFonts w:cs="Times New Roman"/>
          <w:sz w:val="21"/>
        </w:rPr>
        <w:t>AlertDialog alertDialog = new AlertDialog.Builder(CourseList.this)</w:t>
      </w:r>
    </w:p>
    <w:p>
      <w:pPr>
        <w:shd w:val="clear" w:color="auto" w:fill="CCCCCC"/>
        <w:spacing w:line="360" w:lineRule="exact"/>
        <w:ind w:hanging="10" w:firstLineChars="0"/>
        <w:jc w:val="left"/>
        <w:rPr>
          <w:rFonts w:hint="eastAsia" w:cs="Times New Roman"/>
          <w:sz w:val="21"/>
        </w:rPr>
      </w:pPr>
      <w:r>
        <w:rPr>
          <w:rFonts w:hint="eastAsia" w:cs="Times New Roman"/>
          <w:sz w:val="21"/>
        </w:rPr>
        <w:t xml:space="preserve">            </w:t>
      </w:r>
      <w:r>
        <w:rPr>
          <w:rFonts w:cs="Times New Roman"/>
          <w:sz w:val="21"/>
        </w:rPr>
        <w:t>//</w:t>
      </w:r>
      <w:r>
        <w:rPr>
          <w:rFonts w:hint="eastAsia" w:cs="Times New Roman"/>
          <w:sz w:val="21"/>
        </w:rPr>
        <w:t>标题</w:t>
      </w:r>
      <w:r>
        <w:rPr>
          <w:rFonts w:hint="eastAsia" w:cs="Times New Roman"/>
          <w:sz w:val="21"/>
        </w:rPr>
        <w:br w:type="textWrapping"/>
      </w:r>
      <w:r>
        <w:rPr>
          <w:rFonts w:hint="eastAsia" w:cs="Times New Roman"/>
          <w:sz w:val="21"/>
        </w:rPr>
        <w:t xml:space="preserve">            </w:t>
      </w:r>
      <w:r>
        <w:rPr>
          <w:rFonts w:cs="Times New Roman"/>
          <w:sz w:val="21"/>
        </w:rPr>
        <w:t>.setTitle("</w:t>
      </w:r>
      <w:r>
        <w:rPr>
          <w:rFonts w:hint="eastAsia" w:cs="Times New Roman"/>
          <w:sz w:val="21"/>
        </w:rPr>
        <w:t>搜索课程</w:t>
      </w:r>
      <w:r>
        <w:rPr>
          <w:rFonts w:cs="Times New Roman"/>
          <w:sz w:val="21"/>
        </w:rPr>
        <w:t>")</w:t>
      </w:r>
    </w:p>
    <w:p>
      <w:pPr>
        <w:shd w:val="clear" w:color="auto" w:fill="CCCCCC"/>
        <w:spacing w:line="360" w:lineRule="exact"/>
        <w:ind w:hanging="10" w:firstLineChars="0"/>
        <w:jc w:val="left"/>
        <w:rPr>
          <w:rFonts w:hint="eastAsia" w:cs="Times New Roman"/>
          <w:sz w:val="21"/>
        </w:rPr>
      </w:pPr>
      <w:r>
        <w:rPr>
          <w:rFonts w:hint="eastAsia" w:cs="Times New Roman"/>
          <w:sz w:val="21"/>
        </w:rPr>
        <w:t xml:space="preserve">            </w:t>
      </w:r>
      <w:r>
        <w:rPr>
          <w:rFonts w:cs="Times New Roman"/>
          <w:sz w:val="21"/>
        </w:rPr>
        <w:t>//</w:t>
      </w:r>
      <w:r>
        <w:rPr>
          <w:rFonts w:hint="eastAsia" w:cs="Times New Roman"/>
          <w:sz w:val="21"/>
        </w:rPr>
        <w:t>内容</w:t>
      </w:r>
      <w:r>
        <w:rPr>
          <w:rFonts w:hint="eastAsia" w:cs="Times New Roman"/>
          <w:sz w:val="21"/>
        </w:rPr>
        <w:br w:type="textWrapping"/>
      </w:r>
      <w:r>
        <w:rPr>
          <w:rFonts w:hint="eastAsia" w:cs="Times New Roman"/>
          <w:sz w:val="21"/>
        </w:rPr>
        <w:t xml:space="preserve">            </w:t>
      </w:r>
      <w:r>
        <w:rPr>
          <w:rFonts w:cs="Times New Roman"/>
          <w:sz w:val="21"/>
        </w:rPr>
        <w:t>.setMessage("</w:t>
      </w:r>
      <w:r>
        <w:rPr>
          <w:rFonts w:hint="eastAsia" w:cs="Times New Roman"/>
          <w:sz w:val="21"/>
        </w:rPr>
        <w:t>未找到对应课程！</w:t>
      </w:r>
      <w:r>
        <w:rPr>
          <w:rFonts w:cs="Times New Roman"/>
          <w:sz w:val="21"/>
        </w:rPr>
        <w:t>"+"\n"+"</w:t>
      </w:r>
      <w:r>
        <w:rPr>
          <w:rFonts w:hint="eastAsia" w:cs="Times New Roman"/>
          <w:sz w:val="21"/>
        </w:rPr>
        <w:t>请检查课程号！</w:t>
      </w:r>
      <w:r>
        <w:rPr>
          <w:rFonts w:cs="Times New Roman"/>
          <w:sz w:val="21"/>
        </w:rPr>
        <w:t>")</w:t>
      </w:r>
    </w:p>
    <w:p>
      <w:pPr>
        <w:shd w:val="clear" w:color="auto" w:fill="CCCCCC"/>
        <w:spacing w:line="360" w:lineRule="exact"/>
        <w:ind w:hanging="10" w:firstLineChars="0"/>
        <w:jc w:val="left"/>
        <w:rPr>
          <w:rFonts w:cs="Times New Roman"/>
          <w:sz w:val="21"/>
        </w:rPr>
      </w:pPr>
      <w:r>
        <w:rPr>
          <w:rFonts w:hint="eastAsia" w:cs="Times New Roman"/>
          <w:sz w:val="21"/>
        </w:rPr>
        <w:t xml:space="preserve">            </w:t>
      </w:r>
      <w:r>
        <w:rPr>
          <w:rFonts w:cs="Times New Roman"/>
          <w:sz w:val="21"/>
        </w:rPr>
        <w:t>//</w:t>
      </w:r>
      <w:r>
        <w:rPr>
          <w:rFonts w:hint="eastAsia" w:cs="Times New Roman"/>
          <w:sz w:val="21"/>
        </w:rPr>
        <w:t>图标</w:t>
      </w:r>
      <w:r>
        <w:rPr>
          <w:rFonts w:hint="eastAsia" w:cs="Times New Roman"/>
          <w:sz w:val="21"/>
        </w:rPr>
        <w:br w:type="textWrapping"/>
      </w:r>
      <w:r>
        <w:rPr>
          <w:rFonts w:hint="eastAsia" w:cs="Times New Roman"/>
          <w:sz w:val="21"/>
        </w:rPr>
        <w:t xml:space="preserve">            </w:t>
      </w:r>
      <w:r>
        <w:rPr>
          <w:rFonts w:cs="Times New Roman"/>
          <w:sz w:val="21"/>
        </w:rPr>
        <w:t>.setIcon(R.drawable.search1)</w:t>
      </w:r>
    </w:p>
    <w:p>
      <w:pPr>
        <w:shd w:val="clear" w:color="auto" w:fill="CCCCCC"/>
        <w:spacing w:line="360" w:lineRule="exact"/>
        <w:ind w:hanging="10" w:firstLineChars="0"/>
        <w:jc w:val="left"/>
        <w:rPr>
          <w:rFonts w:cs="Times New Roman"/>
          <w:sz w:val="21"/>
        </w:rPr>
      </w:pPr>
      <w:r>
        <w:rPr>
          <w:rFonts w:hint="eastAsia" w:cs="Times New Roman"/>
          <w:sz w:val="21"/>
        </w:rPr>
        <w:t xml:space="preserve">            </w:t>
      </w:r>
      <w:r>
        <w:rPr>
          <w:rFonts w:cs="Times New Roman"/>
          <w:sz w:val="21"/>
        </w:rPr>
        <w:t>//</w:t>
      </w:r>
      <w:r>
        <w:rPr>
          <w:rFonts w:hint="eastAsia" w:cs="Times New Roman"/>
          <w:sz w:val="21"/>
        </w:rPr>
        <w:t>设置确定按钮及点击事件</w:t>
      </w:r>
      <w:r>
        <w:rPr>
          <w:rFonts w:hint="eastAsia" w:cs="Times New Roman"/>
          <w:sz w:val="21"/>
        </w:rPr>
        <w:br w:type="textWrapping"/>
      </w:r>
      <w:r>
        <w:rPr>
          <w:rFonts w:hint="eastAsia" w:cs="Times New Roman"/>
          <w:sz w:val="21"/>
        </w:rPr>
        <w:t xml:space="preserve">            </w:t>
      </w:r>
      <w:r>
        <w:rPr>
          <w:rFonts w:cs="Times New Roman"/>
          <w:sz w:val="21"/>
        </w:rPr>
        <w:t>.setPositiveButton("OK", null)</w:t>
      </w:r>
      <w:r>
        <w:rPr>
          <w:rFonts w:cs="Times New Roman"/>
          <w:sz w:val="21"/>
        </w:rPr>
        <w:br w:type="textWrapping"/>
      </w:r>
      <w:r>
        <w:rPr>
          <w:rFonts w:cs="Times New Roman"/>
          <w:sz w:val="21"/>
        </w:rPr>
        <w:t xml:space="preserve">            .create();</w:t>
      </w:r>
      <w:r>
        <w:rPr>
          <w:rFonts w:cs="Times New Roman"/>
          <w:sz w:val="21"/>
        </w:rPr>
        <w:br w:type="textWrapping"/>
      </w:r>
      <w:r>
        <w:rPr>
          <w:rFonts w:cs="Times New Roman"/>
          <w:sz w:val="21"/>
        </w:rPr>
        <w:t xml:space="preserve">    alertDialog.show();</w:t>
      </w:r>
      <w:r>
        <w:rPr>
          <w:rFonts w:cs="Times New Roman"/>
          <w:sz w:val="21"/>
        </w:rPr>
        <w:br w:type="textWrapping"/>
      </w:r>
      <w:r>
        <w:rPr>
          <w:rFonts w:cs="Times New Roman"/>
          <w:sz w:val="21"/>
        </w:rPr>
        <w:t>}else if(msg.what == 2){//</w:t>
      </w:r>
      <w:r>
        <w:rPr>
          <w:rFonts w:hint="eastAsia" w:cs="Times New Roman"/>
          <w:sz w:val="21"/>
        </w:rPr>
        <w:t>找到</w:t>
      </w:r>
      <w:r>
        <w:rPr>
          <w:rFonts w:hint="eastAsia" w:cs="Times New Roman"/>
          <w:sz w:val="21"/>
        </w:rPr>
        <w:br w:type="textWrapping"/>
      </w:r>
      <w:r>
        <w:rPr>
          <w:rFonts w:hint="eastAsia" w:cs="Times New Roman"/>
          <w:sz w:val="21"/>
        </w:rPr>
        <w:t xml:space="preserve">    </w:t>
      </w:r>
      <w:r>
        <w:rPr>
          <w:rFonts w:cs="Times New Roman"/>
          <w:sz w:val="21"/>
        </w:rPr>
        <w:t>//</w:t>
      </w:r>
      <w:r>
        <w:rPr>
          <w:rFonts w:hint="eastAsia" w:cs="Times New Roman"/>
          <w:sz w:val="21"/>
        </w:rPr>
        <w:t>植入信息</w:t>
      </w:r>
      <w:r>
        <w:rPr>
          <w:rFonts w:hint="eastAsia" w:cs="Times New Roman"/>
          <w:sz w:val="21"/>
        </w:rPr>
        <w:br w:type="textWrapping"/>
      </w:r>
      <w:r>
        <w:rPr>
          <w:rFonts w:hint="eastAsia" w:cs="Times New Roman"/>
          <w:sz w:val="21"/>
        </w:rPr>
        <w:t xml:space="preserve">    </w:t>
      </w:r>
      <w:r>
        <w:rPr>
          <w:rFonts w:cs="Times New Roman"/>
          <w:sz w:val="21"/>
        </w:rPr>
        <w:t>Glide.with(CourseList.this).load(cour.getCour_photo()).into(cour_photo);//</w:t>
      </w:r>
      <w:r>
        <w:rPr>
          <w:rFonts w:hint="eastAsia" w:cs="Times New Roman"/>
          <w:sz w:val="21"/>
        </w:rPr>
        <w:t>头像</w:t>
      </w:r>
      <w:r>
        <w:rPr>
          <w:rFonts w:hint="eastAsia" w:cs="Times New Roman"/>
          <w:sz w:val="21"/>
        </w:rPr>
        <w:br w:type="textWrapping"/>
      </w:r>
      <w:r>
        <w:rPr>
          <w:rFonts w:hint="eastAsia" w:cs="Times New Roman"/>
          <w:sz w:val="21"/>
        </w:rPr>
        <w:t xml:space="preserve">    </w:t>
      </w:r>
      <w:r>
        <w:rPr>
          <w:rFonts w:cs="Times New Roman"/>
          <w:sz w:val="21"/>
        </w:rPr>
        <w:t>cour_name.setText(cour.getCour_name());//</w:t>
      </w:r>
      <w:r>
        <w:rPr>
          <w:rFonts w:hint="eastAsia" w:cs="Times New Roman"/>
          <w:sz w:val="21"/>
        </w:rPr>
        <w:t>用户名</w:t>
      </w:r>
      <w:r>
        <w:rPr>
          <w:rFonts w:hint="eastAsia" w:cs="Times New Roman"/>
          <w:sz w:val="21"/>
        </w:rPr>
        <w:br w:type="textWrapping"/>
      </w:r>
      <w:r>
        <w:rPr>
          <w:rFonts w:hint="eastAsia" w:cs="Times New Roman"/>
          <w:sz w:val="21"/>
        </w:rPr>
        <w:t xml:space="preserve">    </w:t>
      </w:r>
      <w:r>
        <w:rPr>
          <w:rFonts w:cs="Times New Roman"/>
          <w:sz w:val="21"/>
        </w:rPr>
        <w:t>cour_user.setText((String)msg.obj);</w:t>
      </w:r>
      <w:r>
        <w:rPr>
          <w:rFonts w:cs="Times New Roman"/>
          <w:sz w:val="21"/>
        </w:rPr>
        <w:br w:type="textWrapping"/>
      </w:r>
      <w:r>
        <w:rPr>
          <w:rFonts w:cs="Times New Roman"/>
          <w:sz w:val="21"/>
        </w:rPr>
        <w:t xml:space="preserve">    cour_class.setText(cour.getClass1());</w:t>
      </w:r>
      <w:r>
        <w:rPr>
          <w:rFonts w:cs="Times New Roman"/>
          <w:sz w:val="21"/>
        </w:rPr>
        <w:br w:type="textWrapping"/>
      </w:r>
      <w:r>
        <w:rPr>
          <w:rFonts w:cs="Times New Roman"/>
          <w:sz w:val="21"/>
        </w:rPr>
        <w:t xml:space="preserve">    course.setVisibility(View.VISIBLE);</w:t>
      </w:r>
      <w:r>
        <w:rPr>
          <w:rFonts w:cs="Times New Roman"/>
          <w:sz w:val="21"/>
        </w:rPr>
        <w:br w:type="textWrapping"/>
      </w:r>
      <w:r>
        <w:rPr>
          <w:rFonts w:cs="Times New Roman"/>
          <w:sz w:val="21"/>
        </w:rPr>
        <w:t>}</w:t>
      </w:r>
    </w:p>
    <w:p>
      <w:pPr>
        <w:pStyle w:val="5"/>
        <w:spacing w:before="156" w:after="156"/>
        <w:rPr>
          <w:rFonts w:cs="Times New Roman"/>
        </w:rPr>
      </w:pPr>
      <w:bookmarkStart w:id="140" w:name="_Toc15754"/>
      <w:r>
        <w:rPr>
          <w:rFonts w:hint="eastAsia"/>
        </w:rPr>
        <w:t>4.2.2 课程列表功能实现</w:t>
      </w:r>
      <w:bookmarkEnd w:id="140"/>
    </w:p>
    <w:p>
      <w:r>
        <w:rPr>
          <w:rFonts w:hint="eastAsia"/>
        </w:rPr>
        <w:t>课程列表的展示和切换使用ListView和Adapter实现，</w:t>
      </w:r>
      <w:r>
        <w:rPr>
          <w:rFonts w:hint="eastAsia"/>
          <w:lang w:val="en-US" w:eastAsia="zh-CN"/>
        </w:rPr>
        <w:t>在搜索到每一个课程后，CourseAdapter加载课程信息到item_course并显示在courselist中。</w:t>
      </w:r>
      <w:r>
        <w:rPr>
          <w:rFonts w:hint="eastAsia"/>
        </w:rPr>
        <w:t>主要代码如下所示：</w:t>
      </w:r>
    </w:p>
    <w:p>
      <w:pPr>
        <w:shd w:val="clear" w:color="auto" w:fill="CCCCCC"/>
        <w:spacing w:line="360" w:lineRule="exact"/>
        <w:ind w:hanging="10" w:firstLineChars="0"/>
        <w:jc w:val="left"/>
        <w:rPr>
          <w:rFonts w:cs="Times New Roman"/>
          <w:sz w:val="21"/>
        </w:rPr>
      </w:pPr>
      <w:r>
        <w:rPr>
          <w:rFonts w:cs="Times New Roman"/>
          <w:sz w:val="21"/>
        </w:rPr>
        <w:t>if(msg.what == 0) {//</w:t>
      </w:r>
      <w:r>
        <w:rPr>
          <w:rFonts w:hint="eastAsia" w:cs="Times New Roman"/>
          <w:sz w:val="21"/>
        </w:rPr>
        <w:t>课程列表</w:t>
      </w:r>
      <w:r>
        <w:rPr>
          <w:rFonts w:hint="eastAsia" w:cs="Times New Roman"/>
          <w:sz w:val="21"/>
        </w:rPr>
        <w:br w:type="textWrapping"/>
      </w:r>
      <w:r>
        <w:rPr>
          <w:rFonts w:hint="eastAsia" w:cs="Times New Roman"/>
          <w:sz w:val="21"/>
        </w:rPr>
        <w:t xml:space="preserve">    </w:t>
      </w:r>
      <w:r>
        <w:rPr>
          <w:rFonts w:cs="Times New Roman"/>
          <w:sz w:val="21"/>
        </w:rPr>
        <w:t>Course cour = (Course) msg.obj;</w:t>
      </w:r>
      <w:r>
        <w:rPr>
          <w:rFonts w:cs="Times New Roman"/>
          <w:sz w:val="21"/>
        </w:rPr>
        <w:br w:type="textWrapping"/>
      </w:r>
      <w:r>
        <w:rPr>
          <w:rFonts w:cs="Times New Roman"/>
          <w:sz w:val="21"/>
        </w:rPr>
        <w:t xml:space="preserve">    courselist.add(cour);</w:t>
      </w:r>
      <w:r>
        <w:rPr>
          <w:rFonts w:cs="Times New Roman"/>
          <w:sz w:val="21"/>
        </w:rPr>
        <w:br w:type="textWrapping"/>
      </w:r>
      <w:r>
        <w:rPr>
          <w:rFonts w:cs="Times New Roman"/>
          <w:sz w:val="21"/>
        </w:rPr>
        <w:t xml:space="preserve">    CourseAdapter adapter = new CourseAdapter(CourseList.this, R.layout.item_course,courselist);</w:t>
      </w:r>
      <w:r>
        <w:rPr>
          <w:rFonts w:cs="Times New Roman"/>
          <w:sz w:val="21"/>
        </w:rPr>
        <w:br w:type="textWrapping"/>
      </w:r>
      <w:r>
        <w:rPr>
          <w:rFonts w:cs="Times New Roman"/>
          <w:sz w:val="21"/>
        </w:rPr>
        <w:t xml:space="preserve">    listView.setAdapter(adapter);</w:t>
      </w:r>
      <w:r>
        <w:rPr>
          <w:rFonts w:cs="Times New Roman"/>
          <w:sz w:val="21"/>
        </w:rPr>
        <w:br w:type="textWrapping"/>
      </w:r>
      <w:r>
        <w:rPr>
          <w:rFonts w:cs="Times New Roman"/>
          <w:sz w:val="21"/>
        </w:rPr>
        <w:t xml:space="preserve">    //</w:t>
      </w:r>
      <w:r>
        <w:rPr>
          <w:rFonts w:hint="eastAsia" w:cs="Times New Roman"/>
          <w:sz w:val="21"/>
        </w:rPr>
        <w:t>点击课程跳转</w:t>
      </w:r>
      <w:r>
        <w:rPr>
          <w:rFonts w:hint="eastAsia" w:cs="Times New Roman"/>
          <w:sz w:val="21"/>
        </w:rPr>
        <w:br w:type="textWrapping"/>
      </w:r>
      <w:r>
        <w:rPr>
          <w:rFonts w:hint="eastAsia" w:cs="Times New Roman"/>
          <w:sz w:val="21"/>
        </w:rPr>
        <w:t xml:space="preserve">    </w:t>
      </w:r>
      <w:r>
        <w:rPr>
          <w:rFonts w:cs="Times New Roman"/>
          <w:sz w:val="21"/>
        </w:rPr>
        <w:t>listView.setOnItemClickListener((parent, view, position, id) -&gt; {</w:t>
      </w:r>
      <w:r>
        <w:rPr>
          <w:rFonts w:cs="Times New Roman"/>
          <w:sz w:val="21"/>
        </w:rPr>
        <w:br w:type="textWrapping"/>
      </w:r>
      <w:r>
        <w:rPr>
          <w:rFonts w:cs="Times New Roman"/>
          <w:sz w:val="21"/>
        </w:rPr>
        <w:t xml:space="preserve">        cc = courselist.get(position);</w:t>
      </w:r>
      <w:r>
        <w:rPr>
          <w:rFonts w:cs="Times New Roman"/>
          <w:sz w:val="21"/>
        </w:rPr>
        <w:br w:type="textWrapping"/>
      </w:r>
      <w:r>
        <w:rPr>
          <w:rFonts w:cs="Times New Roman"/>
          <w:sz w:val="21"/>
        </w:rPr>
        <w:t xml:space="preserve">        Intent intent1 = new Intent(CourseList.this, MyCourse.class);</w:t>
      </w:r>
      <w:r>
        <w:rPr>
          <w:rFonts w:cs="Times New Roman"/>
          <w:sz w:val="21"/>
        </w:rPr>
        <w:br w:type="textWrapping"/>
      </w:r>
      <w:r>
        <w:rPr>
          <w:rFonts w:cs="Times New Roman"/>
          <w:sz w:val="21"/>
        </w:rPr>
        <w:t xml:space="preserve">        Bundle bundle1 = new Bundle();</w:t>
      </w:r>
      <w:r>
        <w:rPr>
          <w:rFonts w:cs="Times New Roman"/>
          <w:sz w:val="21"/>
        </w:rPr>
        <w:br w:type="textWrapping"/>
      </w:r>
      <w:r>
        <w:rPr>
          <w:rFonts w:cs="Times New Roman"/>
          <w:sz w:val="21"/>
        </w:rPr>
        <w:t xml:space="preserve">        bundle1.putSerializable("user", uu);</w:t>
      </w:r>
      <w:r>
        <w:rPr>
          <w:rFonts w:cs="Times New Roman"/>
          <w:sz w:val="21"/>
        </w:rPr>
        <w:br w:type="textWrapping"/>
      </w:r>
      <w:r>
        <w:rPr>
          <w:rFonts w:cs="Times New Roman"/>
          <w:sz w:val="21"/>
        </w:rPr>
        <w:t xml:space="preserve">        bundle1.putSerializable("course", cc);</w:t>
      </w:r>
      <w:r>
        <w:rPr>
          <w:rFonts w:cs="Times New Roman"/>
          <w:sz w:val="21"/>
        </w:rPr>
        <w:br w:type="textWrapping"/>
      </w:r>
      <w:r>
        <w:rPr>
          <w:rFonts w:cs="Times New Roman"/>
          <w:sz w:val="21"/>
        </w:rPr>
        <w:t xml:space="preserve">        intent1.putExtras(bundle1);</w:t>
      </w:r>
      <w:r>
        <w:rPr>
          <w:rFonts w:cs="Times New Roman"/>
          <w:sz w:val="21"/>
        </w:rPr>
        <w:br w:type="textWrapping"/>
      </w:r>
      <w:r>
        <w:rPr>
          <w:rFonts w:cs="Times New Roman"/>
          <w:sz w:val="21"/>
        </w:rPr>
        <w:t xml:space="preserve">        startActivity(intent1);</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w:t>
      </w:r>
    </w:p>
    <w:p>
      <w:pPr>
        <w:pStyle w:val="4"/>
        <w:bidi w:val="0"/>
      </w:pPr>
      <w:bookmarkStart w:id="141" w:name="_Toc10423"/>
      <w:r>
        <w:t>4.</w:t>
      </w:r>
      <w:r>
        <w:rPr>
          <w:rFonts w:hint="eastAsia"/>
        </w:rPr>
        <w:t>3 课程详情模块实现</w:t>
      </w:r>
      <w:bookmarkEnd w:id="141"/>
    </w:p>
    <w:p>
      <w:pPr>
        <w:bidi w:val="0"/>
      </w:pPr>
      <w:r>
        <w:rPr>
          <w:rFonts w:hint="eastAsia"/>
        </w:rPr>
        <w:t>课程中的资源与活动、成员、详情三栏的切换使用</w:t>
      </w:r>
      <w:r>
        <w:t>BottomNavigationView</w:t>
      </w:r>
      <w:r>
        <w:rPr>
          <w:rFonts w:hint="eastAsia"/>
        </w:rPr>
        <w:t>和Fragment实现</w:t>
      </w:r>
      <w:r>
        <w:rPr>
          <w:rFonts w:hint="eastAsia"/>
          <w:lang w:eastAsia="zh-CN"/>
        </w:rPr>
        <w:t>。</w:t>
      </w:r>
      <w:r>
        <w:rPr>
          <w:rFonts w:hint="eastAsia"/>
          <w:lang w:val="en-US" w:eastAsia="zh-CN"/>
        </w:rPr>
        <w:t>首先</w:t>
      </w:r>
      <w:r>
        <w:t>创建fragment，通过databinding的方式将fragment和layout绑定起来</w:t>
      </w:r>
      <w:r>
        <w:rPr>
          <w:rFonts w:hint="eastAsia"/>
          <w:lang w:eastAsia="zh-CN"/>
        </w:rPr>
        <w:t>，</w:t>
      </w:r>
      <w:r>
        <w:rPr>
          <w:rFonts w:hint="eastAsia"/>
          <w:lang w:val="en-US" w:eastAsia="zh-CN"/>
        </w:rPr>
        <w:t>然后</w:t>
      </w:r>
      <w:r>
        <w:rPr>
          <w:rFonts w:hint="eastAsia"/>
        </w:rPr>
        <w:t>创建底部导航栏按钮</w:t>
      </w:r>
      <w:r>
        <w:rPr>
          <w:rFonts w:hint="eastAsia"/>
          <w:lang w:eastAsia="zh-CN"/>
        </w:rPr>
        <w:t>，</w:t>
      </w:r>
      <w:r>
        <w:t>BottomNavigationView</w:t>
      </w:r>
      <w:r>
        <w:rPr>
          <w:rFonts w:hint="eastAsia"/>
          <w:lang w:val="en-US" w:eastAsia="zh-CN"/>
        </w:rPr>
        <w:t>设置</w:t>
      </w:r>
      <w:r>
        <w:rPr>
          <w:rFonts w:hint="eastAsia"/>
        </w:rPr>
        <w:t>如下所示：</w:t>
      </w:r>
    </w:p>
    <w:p>
      <w:pPr>
        <w:shd w:val="clear" w:color="auto" w:fill="CCCCCC"/>
        <w:spacing w:line="360" w:lineRule="exact"/>
        <w:ind w:hanging="10" w:firstLineChars="0"/>
        <w:jc w:val="left"/>
        <w:rPr>
          <w:rFonts w:cs="Times New Roman"/>
          <w:sz w:val="21"/>
        </w:rPr>
      </w:pPr>
      <w:r>
        <w:rPr>
          <w:rFonts w:cs="Times New Roman"/>
          <w:sz w:val="21"/>
        </w:rPr>
        <w:t>&lt;!--</w:t>
      </w:r>
      <w:r>
        <w:rPr>
          <w:rFonts w:hint="eastAsia" w:cs="Times New Roman"/>
          <w:sz w:val="21"/>
        </w:rPr>
        <w:t>菜单按钮</w:t>
      </w:r>
      <w:r>
        <w:rPr>
          <w:rFonts w:cs="Times New Roman"/>
          <w:sz w:val="21"/>
        </w:rPr>
        <w:t>--&gt;</w:t>
      </w:r>
      <w:r>
        <w:rPr>
          <w:rFonts w:cs="Times New Roman"/>
          <w:sz w:val="21"/>
        </w:rPr>
        <w:br w:type="textWrapping"/>
      </w:r>
      <w:r>
        <w:rPr>
          <w:rFonts w:cs="Times New Roman"/>
          <w:sz w:val="21"/>
        </w:rPr>
        <w:t>&lt;com.google.android.material.bottomnavigation.BottomNavigationView</w:t>
      </w:r>
      <w:r>
        <w:rPr>
          <w:rFonts w:cs="Times New Roman"/>
          <w:sz w:val="21"/>
        </w:rPr>
        <w:br w:type="textWrapping"/>
      </w:r>
      <w:r>
        <w:rPr>
          <w:rFonts w:cs="Times New Roman"/>
          <w:sz w:val="21"/>
        </w:rPr>
        <w:t xml:space="preserve">    android:id="@+id/nav_view"</w:t>
      </w:r>
      <w:r>
        <w:rPr>
          <w:rFonts w:cs="Times New Roman"/>
          <w:sz w:val="21"/>
        </w:rPr>
        <w:br w:type="textWrapping"/>
      </w:r>
      <w:r>
        <w:rPr>
          <w:rFonts w:cs="Times New Roman"/>
          <w:sz w:val="21"/>
        </w:rPr>
        <w:t xml:space="preserve">    android:layout_width="0dp"</w:t>
      </w:r>
      <w:r>
        <w:rPr>
          <w:rFonts w:cs="Times New Roman"/>
          <w:sz w:val="21"/>
        </w:rPr>
        <w:br w:type="textWrapping"/>
      </w:r>
      <w:r>
        <w:rPr>
          <w:rFonts w:cs="Times New Roman"/>
          <w:sz w:val="21"/>
        </w:rPr>
        <w:t xml:space="preserve">    android:layout_height="wrap_content"</w:t>
      </w:r>
      <w:r>
        <w:rPr>
          <w:rFonts w:cs="Times New Roman"/>
          <w:sz w:val="21"/>
        </w:rPr>
        <w:br w:type="textWrapping"/>
      </w:r>
      <w:r>
        <w:rPr>
          <w:rFonts w:cs="Times New Roman"/>
          <w:sz w:val="21"/>
        </w:rPr>
        <w:t xml:space="preserve">    android:layout_marginStart="0dp"</w:t>
      </w:r>
      <w:r>
        <w:rPr>
          <w:rFonts w:cs="Times New Roman"/>
          <w:sz w:val="21"/>
        </w:rPr>
        <w:br w:type="textWrapping"/>
      </w:r>
      <w:r>
        <w:rPr>
          <w:rFonts w:cs="Times New Roman"/>
          <w:sz w:val="21"/>
        </w:rPr>
        <w:t xml:space="preserve">    android:layout_marginEnd="0dp"</w:t>
      </w:r>
      <w:r>
        <w:rPr>
          <w:rFonts w:cs="Times New Roman"/>
          <w:sz w:val="21"/>
        </w:rPr>
        <w:br w:type="textWrapping"/>
      </w:r>
      <w:r>
        <w:rPr>
          <w:rFonts w:cs="Times New Roman"/>
          <w:sz w:val="21"/>
        </w:rPr>
        <w:t xml:space="preserve">    android:background="?android:attr/windowBackground"</w:t>
      </w:r>
      <w:r>
        <w:rPr>
          <w:rFonts w:cs="Times New Roman"/>
          <w:sz w:val="21"/>
        </w:rPr>
        <w:br w:type="textWrapping"/>
      </w:r>
      <w:r>
        <w:rPr>
          <w:rFonts w:cs="Times New Roman"/>
          <w:sz w:val="21"/>
        </w:rPr>
        <w:t xml:space="preserve">    app:layout_constraintBottom_toBottomOf="parent"</w:t>
      </w:r>
      <w:r>
        <w:rPr>
          <w:rFonts w:cs="Times New Roman"/>
          <w:sz w:val="21"/>
        </w:rPr>
        <w:br w:type="textWrapping"/>
      </w:r>
      <w:r>
        <w:rPr>
          <w:rFonts w:cs="Times New Roman"/>
          <w:sz w:val="21"/>
        </w:rPr>
        <w:t xml:space="preserve">    app:layout_constraintLeft_toLeftOf="parent"</w:t>
      </w:r>
      <w:r>
        <w:rPr>
          <w:rFonts w:cs="Times New Roman"/>
          <w:sz w:val="21"/>
        </w:rPr>
        <w:br w:type="textWrapping"/>
      </w:r>
      <w:r>
        <w:rPr>
          <w:rFonts w:cs="Times New Roman"/>
          <w:sz w:val="21"/>
        </w:rPr>
        <w:t xml:space="preserve">    app:layout_constraintRight_toRightOf="parent"</w:t>
      </w:r>
      <w:r>
        <w:rPr>
          <w:rFonts w:cs="Times New Roman"/>
          <w:sz w:val="21"/>
        </w:rPr>
        <w:br w:type="textWrapping"/>
      </w:r>
      <w:r>
        <w:rPr>
          <w:rFonts w:cs="Times New Roman"/>
          <w:sz w:val="21"/>
        </w:rPr>
        <w:t xml:space="preserve">    app:labelVisibilityMode="labeled"</w:t>
      </w:r>
      <w:r>
        <w:rPr>
          <w:rFonts w:cs="Times New Roman"/>
          <w:sz w:val="21"/>
        </w:rPr>
        <w:br w:type="textWrapping"/>
      </w:r>
      <w:r>
        <w:rPr>
          <w:rFonts w:cs="Times New Roman"/>
          <w:sz w:val="21"/>
        </w:rPr>
        <w:t xml:space="preserve">    app:menu="@menu/bottom_nav_menu" /&gt;</w:t>
      </w:r>
      <w:r>
        <w:rPr>
          <w:rFonts w:cs="Times New Roman"/>
          <w:sz w:val="21"/>
        </w:rPr>
        <w:br w:type="textWrapping"/>
      </w:r>
      <w:r>
        <w:rPr>
          <w:rFonts w:cs="Times New Roman"/>
          <w:sz w:val="21"/>
        </w:rPr>
        <w:t>&lt;/androidx.constraintlayout.widget.ConstraintLayout&gt;</w:t>
      </w:r>
    </w:p>
    <w:p>
      <w:pPr>
        <w:bidi w:val="0"/>
        <w:rPr>
          <w:rFonts w:hint="default" w:eastAsia="宋体"/>
          <w:lang w:val="en-US" w:eastAsia="zh-CN"/>
        </w:rPr>
      </w:pPr>
      <w:r>
        <w:rPr>
          <w:rFonts w:hint="eastAsia"/>
          <w:lang w:val="en-US" w:eastAsia="zh-CN"/>
        </w:rPr>
        <w:t>最后</w:t>
      </w:r>
      <w:r>
        <w:rPr>
          <w:rFonts w:hint="eastAsia"/>
        </w:rPr>
        <w:t>关联底部导航栏和fragment</w:t>
      </w:r>
      <w:r>
        <w:rPr>
          <w:rFonts w:hint="eastAsia"/>
          <w:lang w:eastAsia="zh-CN"/>
        </w:rPr>
        <w:t>，</w:t>
      </w:r>
      <w:r>
        <w:rPr>
          <w:rFonts w:hint="eastAsia"/>
          <w:lang w:val="en-US" w:eastAsia="zh-CN"/>
        </w:rPr>
        <w:t>主要代码如下</w:t>
      </w:r>
      <w:r>
        <w:rPr>
          <w:rFonts w:hint="eastAsia"/>
        </w:rPr>
        <w:t>所示</w:t>
      </w:r>
      <w:r>
        <w:rPr>
          <w:rFonts w:hint="eastAsia"/>
          <w:lang w:val="en-US" w:eastAsia="zh-CN"/>
        </w:rPr>
        <w:t>：</w:t>
      </w:r>
    </w:p>
    <w:p>
      <w:pPr>
        <w:shd w:val="clear" w:color="auto" w:fill="CCCCCC"/>
        <w:spacing w:line="360" w:lineRule="exact"/>
        <w:ind w:left="630" w:hanging="630" w:hangingChars="300"/>
        <w:jc w:val="left"/>
        <w:rPr>
          <w:rFonts w:cs="Times New Roman"/>
          <w:sz w:val="21"/>
        </w:rPr>
      </w:pPr>
      <w:r>
        <w:rPr>
          <w:rFonts w:cs="Times New Roman"/>
          <w:sz w:val="21"/>
        </w:rPr>
        <w:t>private void baseInfo(){</w:t>
      </w:r>
      <w:r>
        <w:rPr>
          <w:rFonts w:cs="Times New Roman"/>
          <w:sz w:val="21"/>
        </w:rPr>
        <w:br w:type="textWrapping"/>
      </w:r>
      <w:r>
        <w:rPr>
          <w:rFonts w:cs="Times New Roman"/>
          <w:sz w:val="21"/>
        </w:rPr>
        <w:t>ActivityFragment activityFragment = new ActivityFragment();//</w:t>
      </w:r>
      <w:r>
        <w:rPr>
          <w:rFonts w:hint="eastAsia" w:cs="Times New Roman"/>
          <w:sz w:val="21"/>
        </w:rPr>
        <w:t>活动</w:t>
      </w:r>
      <w:r>
        <w:rPr>
          <w:rFonts w:hint="eastAsia" w:cs="Times New Roman"/>
          <w:sz w:val="21"/>
        </w:rPr>
        <w:br w:type="textWrapping"/>
      </w:r>
      <w:r>
        <w:rPr>
          <w:rFonts w:cs="Times New Roman"/>
          <w:sz w:val="21"/>
        </w:rPr>
        <w:t>MemberFragment memberFragment = new MemberFragment();//</w:t>
      </w:r>
      <w:r>
        <w:rPr>
          <w:rFonts w:hint="eastAsia" w:cs="Times New Roman"/>
          <w:sz w:val="21"/>
        </w:rPr>
        <w:t>成员</w:t>
      </w:r>
      <w:r>
        <w:rPr>
          <w:rFonts w:hint="eastAsia" w:cs="Times New Roman"/>
          <w:sz w:val="21"/>
        </w:rPr>
        <w:br w:type="textWrapping"/>
      </w:r>
      <w:r>
        <w:rPr>
          <w:rFonts w:cs="Times New Roman"/>
          <w:sz w:val="21"/>
        </w:rPr>
        <w:t>InformationFragment informationFragment = new InformationFragment();//</w:t>
      </w:r>
      <w:r>
        <w:rPr>
          <w:rFonts w:hint="eastAsia" w:cs="Times New Roman"/>
          <w:sz w:val="21"/>
        </w:rPr>
        <w:t>详情</w:t>
      </w:r>
      <w:r>
        <w:rPr>
          <w:rFonts w:hint="eastAsia" w:cs="Times New Roman"/>
          <w:sz w:val="21"/>
        </w:rPr>
        <w:br w:type="textWrapping"/>
      </w:r>
      <w:r>
        <w:rPr>
          <w:rFonts w:cs="Times New Roman"/>
          <w:sz w:val="21"/>
        </w:rPr>
        <w:t>fragments = new Fragment[]{activityFragment,memberFragment,informationFragment};</w:t>
      </w:r>
      <w:r>
        <w:rPr>
          <w:rFonts w:cs="Times New Roman"/>
          <w:sz w:val="21"/>
        </w:rPr>
        <w:br w:type="textWrapping"/>
      </w:r>
      <w:r>
        <w:rPr>
          <w:rFonts w:cs="Times New Roman"/>
          <w:sz w:val="21"/>
        </w:rPr>
        <w:t>BottomNavigationView navigation = findViewById(R.id.nav_view);</w:t>
      </w:r>
      <w:r>
        <w:rPr>
          <w:rFonts w:cs="Times New Roman"/>
          <w:sz w:val="21"/>
        </w:rPr>
        <w:br w:type="textWrapping"/>
      </w:r>
      <w:r>
        <w:rPr>
          <w:rFonts w:cs="Times New Roman"/>
          <w:sz w:val="21"/>
        </w:rPr>
        <w:t>navigation.setOnNavigationItemSelectedListener(</w:t>
      </w:r>
      <w:r>
        <w:rPr>
          <w:rFonts w:cs="Times New Roman"/>
          <w:sz w:val="21"/>
        </w:rPr>
        <w:br w:type="textWrapping"/>
      </w:r>
      <w:r>
        <w:rPr>
          <w:rFonts w:cs="Times New Roman"/>
          <w:sz w:val="21"/>
        </w:rPr>
        <w:t xml:space="preserve">        item -&gt; {</w:t>
      </w:r>
      <w:r>
        <w:rPr>
          <w:rFonts w:cs="Times New Roman"/>
          <w:sz w:val="21"/>
        </w:rPr>
        <w:br w:type="textWrapping"/>
      </w:r>
      <w:r>
        <w:rPr>
          <w:rFonts w:cs="Times New Roman"/>
          <w:sz w:val="21"/>
        </w:rPr>
        <w:t xml:space="preserve">            switch (item.getItemId()) {</w:t>
      </w:r>
      <w:r>
        <w:rPr>
          <w:rFonts w:cs="Times New Roman"/>
          <w:sz w:val="21"/>
        </w:rPr>
        <w:br w:type="textWrapping"/>
      </w:r>
      <w:r>
        <w:rPr>
          <w:rFonts w:cs="Times New Roman"/>
          <w:sz w:val="21"/>
        </w:rPr>
        <w:t xml:space="preserve">                case R.id.navigation_home: //</w:t>
      </w:r>
      <w:r>
        <w:rPr>
          <w:rFonts w:hint="eastAsia" w:cs="Times New Roman"/>
          <w:sz w:val="21"/>
        </w:rPr>
        <w:t>活动</w:t>
      </w:r>
      <w:r>
        <w:rPr>
          <w:rFonts w:hint="eastAsia" w:cs="Times New Roman"/>
          <w:sz w:val="21"/>
        </w:rPr>
        <w:br w:type="textWrapping"/>
      </w:r>
      <w:r>
        <w:rPr>
          <w:rFonts w:hint="eastAsia" w:cs="Times New Roman"/>
          <w:sz w:val="21"/>
        </w:rPr>
        <w:t xml:space="preserve">                    </w:t>
      </w:r>
      <w:r>
        <w:rPr>
          <w:rFonts w:cs="Times New Roman"/>
          <w:sz w:val="21"/>
        </w:rPr>
        <w:t>showFragment(0);</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case R.id.navigation_dashboard: //</w:t>
      </w:r>
      <w:r>
        <w:rPr>
          <w:rFonts w:hint="eastAsia" w:cs="Times New Roman"/>
          <w:sz w:val="21"/>
        </w:rPr>
        <w:t>成员</w:t>
      </w:r>
      <w:r>
        <w:rPr>
          <w:rFonts w:hint="eastAsia" w:cs="Times New Roman"/>
          <w:sz w:val="21"/>
        </w:rPr>
        <w:br w:type="textWrapping"/>
      </w:r>
      <w:r>
        <w:rPr>
          <w:rFonts w:hint="eastAsia" w:cs="Times New Roman"/>
          <w:sz w:val="21"/>
        </w:rPr>
        <w:t xml:space="preserve">                    </w:t>
      </w:r>
      <w:r>
        <w:rPr>
          <w:rFonts w:cs="Times New Roman"/>
          <w:sz w:val="21"/>
        </w:rPr>
        <w:t>showFragment(1);</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case R.id.navigation_activity: //</w:t>
      </w:r>
      <w:r>
        <w:rPr>
          <w:rFonts w:hint="eastAsia" w:cs="Times New Roman"/>
          <w:sz w:val="21"/>
        </w:rPr>
        <w:t>详情</w:t>
      </w:r>
      <w:r>
        <w:rPr>
          <w:rFonts w:hint="eastAsia" w:cs="Times New Roman"/>
          <w:sz w:val="21"/>
        </w:rPr>
        <w:br w:type="textWrapping"/>
      </w:r>
      <w:r>
        <w:rPr>
          <w:rFonts w:hint="eastAsia" w:cs="Times New Roman"/>
          <w:sz w:val="21"/>
        </w:rPr>
        <w:t xml:space="preserve">                    </w:t>
      </w:r>
      <w:r>
        <w:rPr>
          <w:rFonts w:cs="Times New Roman"/>
          <w:sz w:val="21"/>
        </w:rPr>
        <w:t>showFragment(2);</w:t>
      </w:r>
      <w:r>
        <w:rPr>
          <w:rFonts w:cs="Times New Roman"/>
          <w:sz w:val="21"/>
        </w:rPr>
        <w:br w:type="textWrapping"/>
      </w:r>
      <w:r>
        <w:rPr>
          <w:rFonts w:cs="Times New Roman"/>
          <w:sz w:val="21"/>
        </w:rPr>
        <w:t xml:space="preserve">                    return true;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return false;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FragmentTransaction transaction = getSupportFragmentManager().beginTransaction();</w:t>
      </w:r>
      <w:r>
        <w:rPr>
          <w:rFonts w:cs="Times New Roman"/>
          <w:sz w:val="21"/>
        </w:rPr>
        <w:br w:type="textWrapping"/>
      </w:r>
      <w:r>
        <w:rPr>
          <w:rFonts w:cs="Times New Roman"/>
          <w:sz w:val="21"/>
        </w:rPr>
        <w:t>//</w:t>
      </w:r>
      <w:r>
        <w:rPr>
          <w:rFonts w:hint="eastAsia" w:cs="Times New Roman"/>
          <w:sz w:val="21"/>
        </w:rPr>
        <w:t>装入第一页</w:t>
      </w:r>
      <w:r>
        <w:rPr>
          <w:rFonts w:hint="eastAsia" w:cs="Times New Roman"/>
          <w:sz w:val="21"/>
        </w:rPr>
        <w:br w:type="textWrapping"/>
      </w:r>
      <w:r>
        <w:rPr>
          <w:rFonts w:cs="Times New Roman"/>
          <w:sz w:val="21"/>
        </w:rPr>
        <w:t>transaction.add(R.id.container, activityFragment).commit();</w:t>
      </w:r>
      <w:r>
        <w:rPr>
          <w:rFonts w:cs="Times New Roman"/>
          <w:sz w:val="21"/>
        </w:rPr>
        <w:br w:type="textWrapping"/>
      </w:r>
      <w:r>
        <w:rPr>
          <w:rFonts w:cs="Times New Roman"/>
          <w:sz w:val="21"/>
        </w:rPr>
        <w:t>mCurrentFragment = activityFragment;</w:t>
      </w:r>
      <w:r>
        <w:rPr>
          <w:rFonts w:cs="Times New Roman"/>
          <w:sz w:val="21"/>
        </w:rPr>
        <w:br w:type="textWrapping"/>
      </w:r>
      <w:r>
        <w:rPr>
          <w:rFonts w:cs="Times New Roman"/>
          <w:sz w:val="21"/>
        </w:rPr>
        <w:t>//</w:t>
      </w:r>
      <w:r>
        <w:rPr>
          <w:rFonts w:hint="eastAsia" w:cs="Times New Roman"/>
          <w:sz w:val="21"/>
        </w:rPr>
        <w:t>获取</w:t>
      </w:r>
      <w:r>
        <w:rPr>
          <w:rFonts w:cs="Times New Roman"/>
          <w:sz w:val="21"/>
        </w:rPr>
        <w:t>Intent</w:t>
      </w:r>
      <w:r>
        <w:rPr>
          <w:rFonts w:hint="eastAsia" w:cs="Times New Roman"/>
          <w:sz w:val="21"/>
        </w:rPr>
        <w:t>传递过来的数据</w:t>
      </w:r>
      <w:r>
        <w:rPr>
          <w:rFonts w:hint="eastAsia" w:cs="Times New Roman"/>
          <w:sz w:val="21"/>
        </w:rPr>
        <w:br w:type="textWrapping"/>
      </w:r>
      <w:r>
        <w:rPr>
          <w:rFonts w:cs="Times New Roman"/>
          <w:sz w:val="21"/>
        </w:rPr>
        <w:t>Intent intent = this.getIntent();</w:t>
      </w:r>
      <w:r>
        <w:rPr>
          <w:rFonts w:cs="Times New Roman"/>
          <w:sz w:val="21"/>
        </w:rPr>
        <w:br w:type="textWrapping"/>
      </w:r>
      <w:r>
        <w:rPr>
          <w:rFonts w:cs="Times New Roman"/>
          <w:sz w:val="21"/>
        </w:rPr>
        <w:t>uu = (User) intent.getSerializableExtra("user");</w:t>
      </w:r>
      <w:r>
        <w:rPr>
          <w:rFonts w:cs="Times New Roman"/>
          <w:sz w:val="21"/>
        </w:rPr>
        <w:br w:type="textWrapping"/>
      </w:r>
      <w:r>
        <w:rPr>
          <w:rFonts w:cs="Times New Roman"/>
          <w:sz w:val="21"/>
        </w:rPr>
        <w:t>cc = (Course) intent.getSerializableExtra("course");</w:t>
      </w:r>
      <w:r>
        <w:rPr>
          <w:rFonts w:cs="Times New Roman"/>
          <w:sz w:val="21"/>
        </w:rPr>
        <w:br w:type="textWrapping"/>
      </w:r>
      <w:r>
        <w:rPr>
          <w:rFonts w:cs="Times New Roman"/>
          <w:sz w:val="21"/>
        </w:rPr>
        <w:t>Bundle bundle = new Bundle();</w:t>
      </w:r>
      <w:r>
        <w:rPr>
          <w:rFonts w:cs="Times New Roman"/>
          <w:sz w:val="21"/>
        </w:rPr>
        <w:br w:type="textWrapping"/>
      </w:r>
      <w:r>
        <w:rPr>
          <w:rFonts w:cs="Times New Roman"/>
          <w:sz w:val="21"/>
        </w:rPr>
        <w:t>bundle.putSerializable("user", uu);</w:t>
      </w:r>
      <w:r>
        <w:rPr>
          <w:rFonts w:cs="Times New Roman"/>
          <w:sz w:val="21"/>
        </w:rPr>
        <w:br w:type="textWrapping"/>
      </w:r>
      <w:r>
        <w:rPr>
          <w:rFonts w:cs="Times New Roman"/>
          <w:sz w:val="21"/>
        </w:rPr>
        <w:t>bundle.putSerializable("course", cc);</w:t>
      </w:r>
      <w:r>
        <w:rPr>
          <w:rFonts w:cs="Times New Roman"/>
          <w:sz w:val="21"/>
        </w:rPr>
        <w:br w:type="textWrapping"/>
      </w:r>
      <w:r>
        <w:rPr>
          <w:rFonts w:cs="Times New Roman"/>
          <w:sz w:val="21"/>
        </w:rPr>
        <w:t>//</w:t>
      </w:r>
      <w:r>
        <w:rPr>
          <w:rFonts w:hint="eastAsia" w:cs="Times New Roman"/>
          <w:sz w:val="21"/>
        </w:rPr>
        <w:t>给下面</w:t>
      </w:r>
      <w:r>
        <w:rPr>
          <w:rFonts w:cs="Times New Roman"/>
          <w:sz w:val="21"/>
        </w:rPr>
        <w:t>fragment</w:t>
      </w:r>
      <w:r>
        <w:rPr>
          <w:rFonts w:hint="eastAsia" w:cs="Times New Roman"/>
          <w:sz w:val="21"/>
        </w:rPr>
        <w:t>传递</w:t>
      </w:r>
      <w:r>
        <w:rPr>
          <w:rFonts w:cs="Times New Roman"/>
          <w:sz w:val="21"/>
        </w:rPr>
        <w:t>User</w:t>
      </w:r>
      <w:r>
        <w:rPr>
          <w:rFonts w:hint="eastAsia" w:cs="Times New Roman"/>
          <w:sz w:val="21"/>
        </w:rPr>
        <w:t>对象</w:t>
      </w:r>
      <w:r>
        <w:rPr>
          <w:rFonts w:hint="eastAsia" w:cs="Times New Roman"/>
          <w:sz w:val="21"/>
        </w:rPr>
        <w:br w:type="textWrapping"/>
      </w:r>
      <w:r>
        <w:rPr>
          <w:rFonts w:cs="Times New Roman"/>
          <w:sz w:val="21"/>
        </w:rPr>
        <w:t>activityFragment.setArguments(bundle);</w:t>
      </w:r>
      <w:r>
        <w:rPr>
          <w:rFonts w:cs="Times New Roman"/>
          <w:sz w:val="21"/>
        </w:rPr>
        <w:br w:type="textWrapping"/>
      </w:r>
      <w:r>
        <w:rPr>
          <w:rFonts w:cs="Times New Roman"/>
          <w:sz w:val="21"/>
        </w:rPr>
        <w:t>memberFragment.setArguments(bundle);</w:t>
      </w:r>
    </w:p>
    <w:p>
      <w:pPr>
        <w:shd w:val="clear" w:color="auto" w:fill="CCCCCC"/>
        <w:spacing w:line="360" w:lineRule="exact"/>
        <w:ind w:left="10" w:firstLine="619" w:firstLineChars="295"/>
        <w:jc w:val="left"/>
      </w:pPr>
      <w:r>
        <w:rPr>
          <w:rFonts w:cs="Times New Roman"/>
          <w:sz w:val="21"/>
        </w:rPr>
        <w:t>informationFragment.setArguments(bundle);</w:t>
      </w:r>
      <w:r>
        <w:rPr>
          <w:rFonts w:cs="Times New Roman"/>
          <w:sz w:val="21"/>
        </w:rPr>
        <w:br w:type="textWrapping"/>
      </w:r>
      <w:r>
        <w:rPr>
          <w:rFonts w:cs="Times New Roman"/>
          <w:sz w:val="21"/>
        </w:rPr>
        <w:t>}</w:t>
      </w:r>
    </w:p>
    <w:p>
      <w:pPr>
        <w:pStyle w:val="4"/>
        <w:spacing w:before="156" w:after="156"/>
      </w:pPr>
      <w:bookmarkStart w:id="142" w:name="_Toc13952"/>
      <w:r>
        <w:t>4.</w:t>
      </w:r>
      <w:r>
        <w:rPr>
          <w:rFonts w:hint="eastAsia"/>
        </w:rPr>
        <w:t>4 创建课程模块实现</w:t>
      </w:r>
      <w:bookmarkEnd w:id="142"/>
    </w:p>
    <w:p>
      <w:pPr>
        <w:bidi w:val="0"/>
      </w:pPr>
      <w:r>
        <w:rPr>
          <w:rFonts w:hint="eastAsia"/>
        </w:rPr>
        <w:t>创建课程部分主要实现的难点是从相册上传图标，</w:t>
      </w:r>
      <w:r>
        <w:rPr>
          <w:rFonts w:hint="eastAsia"/>
          <w:lang w:val="en-US" w:eastAsia="zh-CN"/>
        </w:rPr>
        <w:t>首先要在AndroidManifest.xml文件中</w:t>
      </w:r>
      <w:r>
        <w:rPr>
          <w:rFonts w:hint="eastAsia"/>
        </w:rPr>
        <w:t>配置</w:t>
      </w:r>
      <w:r>
        <w:rPr>
          <w:rFonts w:hint="eastAsia"/>
          <w:lang w:val="en-US" w:eastAsia="zh-CN"/>
        </w:rPr>
        <w:t>相关</w:t>
      </w:r>
      <w:r>
        <w:rPr>
          <w:rFonts w:hint="eastAsia"/>
        </w:rPr>
        <w:t>权限，</w:t>
      </w:r>
      <w:r>
        <w:rPr>
          <w:rFonts w:hint="eastAsia"/>
          <w:lang w:val="en-US" w:eastAsia="zh-CN"/>
        </w:rPr>
        <w:t>然后</w:t>
      </w:r>
      <w:r>
        <w:rPr>
          <w:rFonts w:hint="eastAsia"/>
        </w:rPr>
        <w:t>引入相册工具类，</w:t>
      </w:r>
      <w:r>
        <w:rPr>
          <w:rFonts w:hint="eastAsia"/>
          <w:lang w:val="en-US" w:eastAsia="zh-CN"/>
        </w:rPr>
        <w:t>在点击图片框时弹出选择菜单，点击“打开相册”则调用</w:t>
      </w:r>
      <w:r>
        <w:t>openAlbum()</w:t>
      </w:r>
      <w:r>
        <w:rPr>
          <w:rFonts w:hint="eastAsia"/>
          <w:lang w:val="en-US" w:eastAsia="zh-CN"/>
        </w:rPr>
        <w:t>函数，点击“取消”则隐藏菜单。</w:t>
      </w:r>
      <w:r>
        <w:rPr>
          <w:rFonts w:hint="eastAsia"/>
        </w:rPr>
        <w:t>主要代码如下所示：</w:t>
      </w:r>
    </w:p>
    <w:p>
      <w:pPr>
        <w:shd w:val="clear" w:color="auto" w:fill="CCCCCC"/>
        <w:spacing w:line="360" w:lineRule="exact"/>
        <w:ind w:left="630" w:hanging="630" w:hangingChars="300"/>
        <w:jc w:val="left"/>
        <w:rPr>
          <w:rFonts w:cs="Times New Roman"/>
          <w:sz w:val="21"/>
        </w:rPr>
      </w:pPr>
      <w:r>
        <w:rPr>
          <w:rFonts w:cs="Times New Roman"/>
          <w:sz w:val="21"/>
        </w:rPr>
        <w:t>public void changeAvatar(View view) {</w:t>
      </w:r>
    </w:p>
    <w:p>
      <w:pPr>
        <w:shd w:val="clear" w:color="auto" w:fill="CCCCCC"/>
        <w:spacing w:line="360" w:lineRule="exact"/>
        <w:ind w:firstLine="420" w:firstLineChars="0"/>
        <w:jc w:val="left"/>
        <w:rPr>
          <w:rFonts w:cs="Times New Roman"/>
          <w:sz w:val="21"/>
        </w:rPr>
      </w:pPr>
      <w:r>
        <w:rPr>
          <w:rFonts w:cs="Times New Roman"/>
          <w:sz w:val="21"/>
        </w:rPr>
        <w:t>bottomSheetDialog = new BottomSheetDialog(this);</w:t>
      </w:r>
      <w:r>
        <w:rPr>
          <w:rFonts w:cs="Times New Roman"/>
          <w:sz w:val="21"/>
        </w:rPr>
        <w:br w:type="textWrapping"/>
      </w:r>
      <w:r>
        <w:rPr>
          <w:rFonts w:hint="eastAsia" w:cs="Times New Roman"/>
          <w:sz w:val="21"/>
        </w:rPr>
        <w:tab/>
      </w:r>
      <w:r>
        <w:rPr>
          <w:rFonts w:cs="Times New Roman"/>
          <w:sz w:val="21"/>
        </w:rPr>
        <w:t>bottomView = getLayoutInflater().inflate(R.layout.dialog_bottom,null);</w:t>
      </w:r>
      <w:r>
        <w:rPr>
          <w:rFonts w:cs="Times New Roman"/>
          <w:sz w:val="21"/>
        </w:rPr>
        <w:br w:type="textWrapping"/>
      </w:r>
      <w:r>
        <w:rPr>
          <w:rFonts w:hint="eastAsia" w:cs="Times New Roman"/>
          <w:sz w:val="21"/>
        </w:rPr>
        <w:tab/>
      </w:r>
      <w:r>
        <w:rPr>
          <w:rFonts w:cs="Times New Roman"/>
          <w:sz w:val="21"/>
        </w:rPr>
        <w:t>bottomSheetDialog.setContentView(bottomView);</w:t>
      </w:r>
      <w:r>
        <w:rPr>
          <w:rFonts w:cs="Times New Roman"/>
          <w:sz w:val="21"/>
        </w:rPr>
        <w:br w:type="textWrapping"/>
      </w:r>
      <w:r>
        <w:rPr>
          <w:rFonts w:hint="eastAsia" w:cs="Times New Roman"/>
          <w:sz w:val="21"/>
        </w:rPr>
        <w:tab/>
      </w:r>
      <w:r>
        <w:rPr>
          <w:rFonts w:cs="Times New Roman"/>
          <w:sz w:val="21"/>
        </w:rPr>
        <w:t>bottomSheetDialog.getWindow()</w:t>
      </w:r>
    </w:p>
    <w:p>
      <w:pPr>
        <w:shd w:val="clear" w:color="auto" w:fill="CCCCCC"/>
        <w:spacing w:line="360" w:lineRule="exact"/>
        <w:ind w:firstLine="840" w:firstLineChars="0"/>
        <w:jc w:val="left"/>
        <w:rPr>
          <w:rFonts w:cs="Times New Roman"/>
          <w:sz w:val="21"/>
        </w:rPr>
      </w:pPr>
      <w:r>
        <w:rPr>
          <w:rFonts w:cs="Times New Roman"/>
          <w:sz w:val="21"/>
        </w:rPr>
        <w:t>.findViewById(com.google.android.material.R.id.design_bottom_sheet)</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.setBackgroundColor(Color.TRANSPARENT);</w:t>
      </w:r>
      <w:r>
        <w:rPr>
          <w:rFonts w:cs="Times New Roman"/>
          <w:sz w:val="21"/>
        </w:rPr>
        <w:br w:type="textWrapping"/>
      </w:r>
      <w:r>
        <w:rPr>
          <w:rFonts w:hint="eastAsia" w:cs="Times New Roman"/>
          <w:sz w:val="21"/>
        </w:rPr>
        <w:tab/>
      </w:r>
      <w:r>
        <w:rPr>
          <w:rFonts w:cs="Times New Roman"/>
          <w:sz w:val="21"/>
        </w:rPr>
        <w:t>TextView tvOpenAlbum = bottomView.findViewById(R.id.tv_open_album);</w:t>
      </w:r>
      <w:r>
        <w:rPr>
          <w:rFonts w:cs="Times New Roman"/>
          <w:sz w:val="21"/>
        </w:rPr>
        <w:br w:type="textWrapping"/>
      </w:r>
      <w:r>
        <w:rPr>
          <w:rFonts w:hint="eastAsia" w:cs="Times New Roman"/>
          <w:sz w:val="21"/>
        </w:rPr>
        <w:tab/>
      </w:r>
      <w:r>
        <w:rPr>
          <w:rFonts w:cs="Times New Roman"/>
          <w:sz w:val="21"/>
        </w:rPr>
        <w:t>TextView tvCancel = bottomView.findViewById(R.id.tv_cancel);</w:t>
      </w:r>
      <w:r>
        <w:rPr>
          <w:rFonts w:hint="eastAsia" w:cs="Times New Roman"/>
          <w:sz w:val="21"/>
        </w:rPr>
        <w:br w:type="textWrapping"/>
      </w:r>
      <w:r>
        <w:rPr>
          <w:rFonts w:hint="eastAsia" w:cs="Times New Roman"/>
          <w:sz w:val="21"/>
        </w:rPr>
        <w:tab/>
      </w:r>
      <w:r>
        <w:rPr>
          <w:rFonts w:cs="Times New Roman"/>
          <w:sz w:val="21"/>
        </w:rPr>
        <w:t>tvOpenAlbum.setOnClickListener(v -&gt; {//</w:t>
      </w:r>
      <w:r>
        <w:rPr>
          <w:rFonts w:hint="eastAsia" w:cs="Times New Roman"/>
          <w:sz w:val="21"/>
        </w:rPr>
        <w:t>打开相册</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openAlbum();</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showMsg("</w:t>
      </w:r>
      <w:r>
        <w:rPr>
          <w:rFonts w:hint="eastAsia" w:cs="Times New Roman"/>
          <w:sz w:val="21"/>
        </w:rPr>
        <w:t>打开相册</w:t>
      </w:r>
      <w:r>
        <w:rPr>
          <w:rFonts w:cs="Times New Roman"/>
          <w:sz w:val="21"/>
        </w:rPr>
        <w:t>");</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bottomSheetDialog.cancel();</w:t>
      </w:r>
      <w:r>
        <w:rPr>
          <w:rFonts w:cs="Times New Roman"/>
          <w:sz w:val="21"/>
        </w:rPr>
        <w:br w:type="textWrapping"/>
      </w:r>
      <w:r>
        <w:rPr>
          <w:rFonts w:hint="eastAsia" w:cs="Times New Roman"/>
          <w:sz w:val="21"/>
        </w:rPr>
        <w:tab/>
      </w:r>
      <w:r>
        <w:rPr>
          <w:rFonts w:cs="Times New Roman"/>
          <w:sz w:val="21"/>
        </w:rPr>
        <w:t>});</w:t>
      </w:r>
      <w:r>
        <w:rPr>
          <w:rFonts w:hint="eastAsia" w:cs="Times New Roman"/>
          <w:sz w:val="21"/>
        </w:rPr>
        <w:br w:type="textWrapping"/>
      </w:r>
      <w:r>
        <w:rPr>
          <w:rFonts w:hint="eastAsia" w:cs="Times New Roman"/>
          <w:sz w:val="21"/>
        </w:rPr>
        <w:tab/>
      </w:r>
      <w:r>
        <w:rPr>
          <w:rFonts w:cs="Times New Roman"/>
          <w:sz w:val="21"/>
        </w:rPr>
        <w:t>tvCancel.setOnClickListener(v -&gt; {//</w:t>
      </w:r>
      <w:r>
        <w:rPr>
          <w:rFonts w:hint="eastAsia" w:cs="Times New Roman"/>
          <w:sz w:val="21"/>
        </w:rPr>
        <w:t>取消</w:t>
      </w:r>
      <w:r>
        <w:rPr>
          <w:rFonts w:cs="Times New Roman"/>
          <w:sz w:val="21"/>
        </w:rPr>
        <w:br w:type="textWrapping"/>
      </w:r>
      <w:r>
        <w:rPr>
          <w:rFonts w:hint="eastAsia" w:cs="Times New Roman"/>
          <w:sz w:val="21"/>
        </w:rPr>
        <w:tab/>
      </w:r>
      <w:r>
        <w:rPr>
          <w:rFonts w:hint="eastAsia" w:cs="Times New Roman"/>
          <w:sz w:val="21"/>
        </w:rPr>
        <w:tab/>
      </w:r>
      <w:r>
        <w:rPr>
          <w:rFonts w:cs="Times New Roman"/>
          <w:sz w:val="21"/>
        </w:rPr>
        <w:t>bottomSheetDialog.cancel();</w:t>
      </w:r>
      <w:r>
        <w:rPr>
          <w:rFonts w:cs="Times New Roman"/>
          <w:sz w:val="21"/>
        </w:rPr>
        <w:br w:type="textWrapping"/>
      </w:r>
      <w:r>
        <w:rPr>
          <w:rFonts w:hint="eastAsia" w:cs="Times New Roman"/>
          <w:sz w:val="21"/>
        </w:rPr>
        <w:tab/>
      </w:r>
      <w:r>
        <w:rPr>
          <w:rFonts w:cs="Times New Roman"/>
          <w:sz w:val="21"/>
        </w:rPr>
        <w:t>});</w:t>
      </w:r>
      <w:r>
        <w:rPr>
          <w:rFonts w:hint="eastAsia" w:cs="Times New Roman"/>
          <w:sz w:val="21"/>
        </w:rPr>
        <w:br w:type="textWrapping"/>
      </w:r>
      <w:r>
        <w:rPr>
          <w:rFonts w:hint="eastAsia" w:cs="Times New Roman"/>
          <w:sz w:val="21"/>
        </w:rPr>
        <w:tab/>
      </w:r>
      <w:r>
        <w:rPr>
          <w:rFonts w:cs="Times New Roman"/>
          <w:sz w:val="21"/>
        </w:rPr>
        <w:t>bottomSheetDialog.show();//</w:t>
      </w:r>
      <w:r>
        <w:rPr>
          <w:rFonts w:hint="eastAsia" w:cs="Times New Roman"/>
          <w:sz w:val="21"/>
        </w:rPr>
        <w:t>底部弹窗显示</w:t>
      </w:r>
      <w:r>
        <w:rPr>
          <w:rFonts w:cs="Times New Roman"/>
          <w:sz w:val="21"/>
        </w:rPr>
        <w:br w:type="textWrapping"/>
      </w:r>
      <w:r>
        <w:rPr>
          <w:rFonts w:cs="Times New Roman"/>
          <w:sz w:val="21"/>
        </w:rPr>
        <w:t>}</w:t>
      </w:r>
    </w:p>
    <w:p>
      <w:pPr>
        <w:pStyle w:val="4"/>
        <w:spacing w:before="156" w:after="156"/>
      </w:pPr>
      <w:bookmarkStart w:id="143" w:name="_Toc13026"/>
      <w:r>
        <w:t>4.</w:t>
      </w:r>
      <w:r>
        <w:rPr>
          <w:rFonts w:hint="eastAsia"/>
        </w:rPr>
        <w:t xml:space="preserve">5 </w:t>
      </w:r>
      <w:r>
        <w:rPr>
          <w:rFonts w:hint="eastAsia"/>
          <w:lang w:eastAsia="zh-CN"/>
        </w:rPr>
        <w:t>“</w:t>
      </w:r>
      <w:r>
        <w:rPr>
          <w:rFonts w:hint="eastAsia"/>
        </w:rPr>
        <w:t>我的</w:t>
      </w:r>
      <w:r>
        <w:rPr>
          <w:rFonts w:hint="eastAsia"/>
          <w:lang w:eastAsia="zh-CN"/>
        </w:rPr>
        <w:t>”</w:t>
      </w:r>
      <w:r>
        <w:rPr>
          <w:rFonts w:hint="eastAsia"/>
        </w:rPr>
        <w:t>模块实现</w:t>
      </w:r>
      <w:bookmarkEnd w:id="143"/>
    </w:p>
    <w:p>
      <w:pPr>
        <w:pStyle w:val="5"/>
        <w:spacing w:before="156" w:after="156"/>
      </w:pPr>
      <w:bookmarkStart w:id="144" w:name="_Toc20855"/>
      <w:r>
        <w:rPr>
          <w:rFonts w:hint="eastAsia"/>
        </w:rPr>
        <w:t>4.5.1 个人信息功能实现</w:t>
      </w:r>
      <w:bookmarkEnd w:id="144"/>
    </w:p>
    <w:p>
      <w:pPr>
        <w:bidi w:val="0"/>
      </w:pPr>
      <w:r>
        <w:rPr>
          <w:rFonts w:hint="eastAsia"/>
        </w:rPr>
        <w:t>个人信息部分主要实现了生日信息的选择和处理，通过DatePickerDialog和格式转换实现</w:t>
      </w:r>
      <w:r>
        <w:rPr>
          <w:rFonts w:hint="eastAsia"/>
          <w:lang w:eastAsia="zh-CN"/>
        </w:rPr>
        <w:t>。</w:t>
      </w:r>
      <w:r>
        <w:rPr>
          <w:rFonts w:hint="eastAsia"/>
          <w:lang w:val="en-US" w:eastAsia="zh-CN"/>
        </w:rPr>
        <w:t>因为</w:t>
      </w:r>
      <w:r>
        <w:rPr>
          <w:rFonts w:hint="eastAsia"/>
        </w:rPr>
        <w:t>月份是从</w:t>
      </w:r>
      <w:r>
        <w:t>0</w:t>
      </w:r>
      <w:r>
        <w:rPr>
          <w:rFonts w:hint="eastAsia"/>
        </w:rPr>
        <w:t>开始的，</w:t>
      </w:r>
      <w:r>
        <w:t>0</w:t>
      </w:r>
      <w:r>
        <w:rPr>
          <w:rFonts w:hint="eastAsia"/>
        </w:rPr>
        <w:t>表示一月，</w:t>
      </w:r>
      <w:r>
        <w:t>1</w:t>
      </w:r>
      <w:r>
        <w:rPr>
          <w:rFonts w:hint="eastAsia"/>
        </w:rPr>
        <w:t>表示</w:t>
      </w:r>
      <w:r>
        <w:rPr>
          <w:rFonts w:hint="eastAsia"/>
          <w:lang w:val="en-US" w:eastAsia="zh-CN"/>
        </w:rPr>
        <w:t>二</w:t>
      </w:r>
      <w:r>
        <w:rPr>
          <w:rFonts w:hint="eastAsia"/>
        </w:rPr>
        <w:t>月，以此类推</w:t>
      </w:r>
      <w:r>
        <w:rPr>
          <w:rFonts w:hint="eastAsia"/>
          <w:lang w:eastAsia="zh-CN"/>
        </w:rPr>
        <w:t>，</w:t>
      </w:r>
      <w:r>
        <w:rPr>
          <w:rFonts w:hint="eastAsia"/>
          <w:lang w:val="en-US" w:eastAsia="zh-CN"/>
        </w:rPr>
        <w:t>需要在储存时要给month加一，并把日期转换成字符串格式显示在界面上</w:t>
      </w:r>
      <w:r>
        <w:rPr>
          <w:rFonts w:hint="eastAsia"/>
          <w:lang w:eastAsia="zh-CN"/>
        </w:rPr>
        <w:t>。</w:t>
      </w:r>
      <w:r>
        <w:rPr>
          <w:rFonts w:hint="eastAsia"/>
        </w:rPr>
        <w:t>主要代码如下所示：</w:t>
      </w:r>
    </w:p>
    <w:p>
      <w:pPr>
        <w:shd w:val="clear" w:color="auto" w:fill="CCCCCC"/>
        <w:spacing w:line="360" w:lineRule="exact"/>
        <w:ind w:left="0" w:leftChars="0" w:hanging="10" w:firstLineChars="0"/>
        <w:jc w:val="left"/>
        <w:rPr>
          <w:rFonts w:cs="Times New Roman"/>
          <w:sz w:val="21"/>
        </w:rPr>
      </w:pPr>
      <w:r>
        <w:rPr>
          <w:rFonts w:cs="Times New Roman"/>
          <w:sz w:val="21"/>
        </w:rPr>
        <w:t>public void onDateSet(DatePicker datePicker, int year, int month, int day) {</w:t>
      </w:r>
      <w:r>
        <w:rPr>
          <w:rFonts w:cs="Times New Roman"/>
          <w:sz w:val="21"/>
        </w:rPr>
        <w:br w:type="textWrapping"/>
      </w:r>
      <w:r>
        <w:rPr>
          <w:rFonts w:cs="Times New Roman"/>
          <w:sz w:val="21"/>
        </w:rPr>
        <w:t xml:space="preserve">    String month1,day1,str;</w:t>
      </w:r>
      <w:r>
        <w:rPr>
          <w:rFonts w:cs="Times New Roman"/>
          <w:sz w:val="21"/>
        </w:rPr>
        <w:br w:type="textWrapping"/>
      </w:r>
      <w:r>
        <w:rPr>
          <w:rFonts w:cs="Times New Roman"/>
          <w:sz w:val="21"/>
        </w:rPr>
        <w:t xml:space="preserve">    month = month+1;</w:t>
      </w:r>
      <w:r>
        <w:rPr>
          <w:rFonts w:hint="eastAsia" w:cs="Times New Roman"/>
          <w:sz w:val="21"/>
        </w:rPr>
        <w:br w:type="textWrapping"/>
      </w:r>
      <w:r>
        <w:rPr>
          <w:rFonts w:hint="eastAsia" w:cs="Times New Roman"/>
          <w:sz w:val="21"/>
        </w:rPr>
        <w:t xml:space="preserve">    </w:t>
      </w:r>
      <w:r>
        <w:rPr>
          <w:rFonts w:cs="Times New Roman"/>
          <w:sz w:val="21"/>
        </w:rPr>
        <w:t>if(month&lt;10){</w:t>
      </w:r>
      <w:r>
        <w:rPr>
          <w:rFonts w:cs="Times New Roman"/>
          <w:sz w:val="21"/>
        </w:rPr>
        <w:br w:type="textWrapping"/>
      </w:r>
      <w:r>
        <w:rPr>
          <w:rFonts w:cs="Times New Roman"/>
          <w:sz w:val="21"/>
        </w:rPr>
        <w:t xml:space="preserve">        month1 = "0"+month;//</w:t>
      </w:r>
      <w:r>
        <w:rPr>
          <w:rFonts w:hint="eastAsia" w:cs="Times New Roman"/>
          <w:sz w:val="21"/>
        </w:rPr>
        <w:t>把日期变成字符串格式显示出来</w:t>
      </w:r>
      <w:r>
        <w:rPr>
          <w:rFonts w:hint="eastAsia" w:cs="Times New Roman"/>
          <w:sz w:val="21"/>
        </w:rPr>
        <w:br w:type="textWrapping"/>
      </w:r>
      <w:r>
        <w:rPr>
          <w:rFonts w:hint="eastAsia" w:cs="Times New Roman"/>
          <w:sz w:val="21"/>
        </w:rPr>
        <w:t xml:space="preserve">    </w:t>
      </w:r>
      <w:r>
        <w:rPr>
          <w:rFonts w:cs="Times New Roman"/>
          <w:sz w:val="21"/>
        </w:rPr>
        <w:t>}else{</w:t>
      </w:r>
      <w:r>
        <w:rPr>
          <w:rFonts w:cs="Times New Roman"/>
          <w:sz w:val="21"/>
        </w:rPr>
        <w:br w:type="textWrapping"/>
      </w:r>
      <w:r>
        <w:rPr>
          <w:rFonts w:cs="Times New Roman"/>
          <w:sz w:val="21"/>
        </w:rPr>
        <w:t xml:space="preserve">        month1 = month+"";</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if(day&lt;10){</w:t>
      </w:r>
      <w:r>
        <w:rPr>
          <w:rFonts w:cs="Times New Roman"/>
          <w:sz w:val="21"/>
        </w:rPr>
        <w:br w:type="textWrapping"/>
      </w:r>
      <w:r>
        <w:rPr>
          <w:rFonts w:cs="Times New Roman"/>
          <w:sz w:val="21"/>
        </w:rPr>
        <w:t xml:space="preserve">        day1 = "0"+day;</w:t>
      </w:r>
      <w:r>
        <w:rPr>
          <w:rFonts w:cs="Times New Roman"/>
          <w:sz w:val="21"/>
        </w:rPr>
        <w:br w:type="textWrapping"/>
      </w:r>
      <w:r>
        <w:rPr>
          <w:rFonts w:cs="Times New Roman"/>
          <w:sz w:val="21"/>
        </w:rPr>
        <w:t xml:space="preserve">    }else{</w:t>
      </w:r>
      <w:r>
        <w:rPr>
          <w:rFonts w:cs="Times New Roman"/>
          <w:sz w:val="21"/>
        </w:rPr>
        <w:br w:type="textWrapping"/>
      </w:r>
      <w:r>
        <w:rPr>
          <w:rFonts w:cs="Times New Roman"/>
          <w:sz w:val="21"/>
        </w:rPr>
        <w:t xml:space="preserve">        day1 = day+"";</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str = year+"-"+month1+"-"+day1;//</w:t>
      </w:r>
      <w:r>
        <w:rPr>
          <w:rFonts w:hint="eastAsia" w:cs="Times New Roman"/>
          <w:sz w:val="21"/>
        </w:rPr>
        <w:t>把日期变成字符串格式显示出来</w:t>
      </w:r>
      <w:r>
        <w:rPr>
          <w:rFonts w:hint="eastAsia" w:cs="Times New Roman"/>
          <w:sz w:val="21"/>
        </w:rPr>
        <w:br w:type="textWrapping"/>
      </w:r>
      <w:r>
        <w:rPr>
          <w:rFonts w:hint="eastAsia" w:cs="Times New Roman"/>
          <w:sz w:val="21"/>
        </w:rPr>
        <w:t xml:space="preserve">    </w:t>
      </w:r>
      <w:r>
        <w:rPr>
          <w:rFonts w:cs="Times New Roman"/>
          <w:sz w:val="21"/>
        </w:rPr>
        <w:t>user_birth.setText(str);//</w:t>
      </w:r>
      <w:r>
        <w:rPr>
          <w:rFonts w:hint="eastAsia" w:cs="Times New Roman"/>
          <w:sz w:val="21"/>
        </w:rPr>
        <w:t>文本框显示的内容设置成经过逻辑处理后的日期</w:t>
      </w:r>
      <w:r>
        <w:rPr>
          <w:rFonts w:hint="eastAsia" w:cs="Times New Roman"/>
          <w:sz w:val="21"/>
        </w:rPr>
        <w:br w:type="textWrapping"/>
      </w:r>
      <w:r>
        <w:rPr>
          <w:rFonts w:cs="Times New Roman"/>
          <w:sz w:val="21"/>
        </w:rPr>
        <w:t>}</w:t>
      </w:r>
    </w:p>
    <w:p>
      <w:pPr>
        <w:pStyle w:val="5"/>
        <w:spacing w:before="156" w:after="156"/>
      </w:pPr>
      <w:bookmarkStart w:id="145" w:name="_Toc27576"/>
      <w:r>
        <w:rPr>
          <w:rFonts w:hint="eastAsia"/>
        </w:rPr>
        <w:t>4.5.2 蓝牙打印功能实现</w:t>
      </w:r>
      <w:bookmarkEnd w:id="145"/>
    </w:p>
    <w:p>
      <w:pPr>
        <w:bidi w:val="0"/>
      </w:pPr>
      <w:r>
        <w:rPr>
          <w:rFonts w:hint="eastAsia"/>
        </w:rPr>
        <w:t>蓝牙打印主要实现文本字符串的换行切割以及数据的发送，通过文本换行切割和打印机官方API调用实现</w:t>
      </w:r>
      <w:r>
        <w:rPr>
          <w:rFonts w:hint="eastAsia"/>
          <w:lang w:eastAsia="zh-CN"/>
        </w:rPr>
        <w:t>。</w:t>
      </w:r>
      <w:r>
        <w:rPr>
          <w:rFonts w:hint="eastAsia"/>
          <w:lang w:val="en-US" w:eastAsia="zh-CN"/>
        </w:rPr>
        <w:t>文本换行切割函数首先进行字符串的判断，然后根据传来的</w:t>
      </w:r>
      <w:r>
        <w:t>unitLength</w:t>
      </w:r>
      <w:r>
        <w:rPr>
          <w:rFonts w:hint="eastAsia"/>
          <w:lang w:val="en-US" w:eastAsia="zh-CN"/>
        </w:rPr>
        <w:t>长度要求计算要将字符串切割成几段，然后进行字符串的截取保存，并将截取的字符串在原字符串中删除。</w:t>
      </w:r>
      <w:r>
        <w:rPr>
          <w:rFonts w:hint="eastAsia"/>
        </w:rPr>
        <w:t>主要代码如下所示：</w:t>
      </w:r>
    </w:p>
    <w:p>
      <w:pPr>
        <w:shd w:val="clear" w:color="auto" w:fill="CCCCCC"/>
        <w:spacing w:line="360" w:lineRule="exact"/>
        <w:ind w:left="630" w:hanging="630" w:hangingChars="300"/>
        <w:jc w:val="left"/>
        <w:rPr>
          <w:rFonts w:cs="Times New Roman"/>
          <w:sz w:val="21"/>
        </w:rPr>
      </w:pPr>
      <w:r>
        <w:rPr>
          <w:rFonts w:hint="eastAsia" w:cs="Times New Roman"/>
          <w:sz w:val="21"/>
        </w:rPr>
        <w:t>//文本换行切割</w:t>
      </w:r>
    </w:p>
    <w:p>
      <w:pPr>
        <w:shd w:val="clear" w:color="auto" w:fill="CCCCCC"/>
        <w:spacing w:line="360" w:lineRule="exact"/>
        <w:ind w:left="0" w:leftChars="0" w:hanging="10" w:firstLineChars="0"/>
        <w:jc w:val="left"/>
        <w:rPr>
          <w:rFonts w:cs="Times New Roman"/>
          <w:sz w:val="21"/>
        </w:rPr>
      </w:pPr>
      <w:r>
        <w:rPr>
          <w:rFonts w:cs="Times New Roman"/>
          <w:sz w:val="21"/>
        </w:rPr>
        <w:t>public static String[] getSubedStrings(String string, int unitLength) {</w:t>
      </w:r>
    </w:p>
    <w:p>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如果字符串为空</w:t>
      </w:r>
      <w:r>
        <w:rPr>
          <w:rFonts w:cs="Times New Roman"/>
          <w:sz w:val="21"/>
        </w:rPr>
        <w:br w:type="textWrapping"/>
      </w:r>
      <w:r>
        <w:rPr>
          <w:rFonts w:cs="Times New Roman"/>
          <w:sz w:val="21"/>
        </w:rPr>
        <w:t xml:space="preserve">    if (TextUtils.isEmpty(string)) {return null;}</w:t>
      </w:r>
      <w:r>
        <w:rPr>
          <w:rFonts w:hint="eastAsia" w:cs="Times New Roman"/>
          <w:sz w:val="21"/>
        </w:rPr>
        <w:br w:type="textWrapping"/>
      </w:r>
      <w:r>
        <w:rPr>
          <w:rFonts w:hint="eastAsia" w:cs="Times New Roman"/>
          <w:sz w:val="21"/>
        </w:rPr>
        <w:t xml:space="preserve">    </w:t>
      </w:r>
      <w:r>
        <w:rPr>
          <w:rFonts w:cs="Times New Roman"/>
          <w:sz w:val="21"/>
        </w:rPr>
        <w:t>String str = new String(string);</w:t>
      </w:r>
      <w:r>
        <w:rPr>
          <w:rFonts w:cs="Times New Roman"/>
          <w:sz w:val="21"/>
        </w:rPr>
        <w:br w:type="textWrapping"/>
      </w:r>
      <w:r>
        <w:rPr>
          <w:rFonts w:cs="Times New Roman"/>
          <w:sz w:val="21"/>
        </w:rPr>
        <w:t xml:space="preserve">    int arraySize = 0;</w:t>
      </w:r>
    </w:p>
    <w:p>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计算要截成几段</w:t>
      </w:r>
      <w:r>
        <w:rPr>
          <w:rFonts w:cs="Times New Roman"/>
          <w:sz w:val="21"/>
        </w:rPr>
        <w:br w:type="textWrapping"/>
      </w:r>
      <w:r>
        <w:rPr>
          <w:rFonts w:cs="Times New Roman"/>
          <w:sz w:val="21"/>
        </w:rPr>
        <w:t xml:space="preserve">    try {</w:t>
      </w:r>
      <w:r>
        <w:rPr>
          <w:rFonts w:hint="eastAsia" w:cs="Times New Roman"/>
          <w:sz w:val="21"/>
        </w:rPr>
        <w:br w:type="textWrapping"/>
      </w:r>
      <w:r>
        <w:rPr>
          <w:rFonts w:hint="eastAsia" w:cs="Times New Roman"/>
          <w:sz w:val="21"/>
        </w:rPr>
        <w:t xml:space="preserve">        </w:t>
      </w:r>
      <w:r>
        <w:rPr>
          <w:rFonts w:cs="Times New Roman"/>
          <w:sz w:val="21"/>
        </w:rPr>
        <w:t>arraySize = str.getBytes("GBK").length / unitLength;</w:t>
      </w:r>
      <w:r>
        <w:rPr>
          <w:rFonts w:cs="Times New Roman"/>
          <w:sz w:val="21"/>
        </w:rPr>
        <w:br w:type="textWrapping"/>
      </w:r>
      <w:r>
        <w:rPr>
          <w:rFonts w:cs="Times New Roman"/>
          <w:sz w:val="21"/>
        </w:rPr>
        <w:t xml:space="preserve">    } catch (UnsupportedEncodingException e) {</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if (str.getBytes().length % unitLength &gt; 0) {</w:t>
      </w:r>
      <w:r>
        <w:rPr>
          <w:rFonts w:cs="Times New Roman"/>
          <w:sz w:val="21"/>
        </w:rPr>
        <w:br w:type="textWrapping"/>
      </w:r>
      <w:r>
        <w:rPr>
          <w:rFonts w:cs="Times New Roman"/>
          <w:sz w:val="21"/>
        </w:rPr>
        <w:t xml:space="preserve">        arraySize++;</w:t>
      </w:r>
      <w:r>
        <w:rPr>
          <w:rFonts w:cs="Times New Roman"/>
          <w:sz w:val="21"/>
        </w:rPr>
        <w:br w:type="textWrapping"/>
      </w:r>
      <w:r>
        <w:rPr>
          <w:rFonts w:cs="Times New Roman"/>
          <w:sz w:val="21"/>
        </w:rPr>
        <w:t xml:space="preserve">    }</w:t>
      </w:r>
      <w:r>
        <w:rPr>
          <w:rFonts w:cs="Times New Roman"/>
          <w:sz w:val="21"/>
        </w:rPr>
        <w:br w:type="textWrapping"/>
      </w:r>
      <w:r>
        <w:rPr>
          <w:rFonts w:cs="Times New Roman"/>
          <w:sz w:val="21"/>
        </w:rPr>
        <w:t xml:space="preserve">    String[] result = new String[arraySize];</w:t>
      </w:r>
      <w:r>
        <w:rPr>
          <w:rFonts w:cs="Times New Roman"/>
          <w:sz w:val="21"/>
        </w:rPr>
        <w:br w:type="textWrapping"/>
      </w:r>
      <w:r>
        <w:rPr>
          <w:rFonts w:cs="Times New Roman"/>
          <w:sz w:val="21"/>
        </w:rPr>
        <w:t xml:space="preserve">    for (int i = 0; i &lt; arraySize; i++) {//</w:t>
      </w:r>
      <w:r>
        <w:rPr>
          <w:rFonts w:hint="eastAsia" w:cs="Times New Roman"/>
          <w:sz w:val="21"/>
        </w:rPr>
        <w:t>开始截取</w:t>
      </w:r>
      <w:r>
        <w:rPr>
          <w:rFonts w:hint="eastAsia" w:cs="Times New Roman"/>
          <w:sz w:val="21"/>
        </w:rPr>
        <w:br w:type="textWrapping"/>
      </w:r>
      <w:r>
        <w:rPr>
          <w:rFonts w:hint="eastAsia" w:cs="Times New Roman"/>
          <w:sz w:val="21"/>
        </w:rPr>
        <w:t xml:space="preserve">        </w:t>
      </w:r>
      <w:r>
        <w:rPr>
          <w:rFonts w:cs="Times New Roman"/>
          <w:sz w:val="21"/>
        </w:rPr>
        <w:t>try {</w:t>
      </w:r>
      <w:r>
        <w:rPr>
          <w:rFonts w:cs="Times New Roman"/>
          <w:sz w:val="21"/>
        </w:rPr>
        <w:br w:type="textWrapping"/>
      </w:r>
      <w:r>
        <w:rPr>
          <w:rFonts w:cs="Times New Roman"/>
          <w:sz w:val="21"/>
        </w:rPr>
        <w:t xml:space="preserve">            result[i] = subStr(str, unitLength);</w:t>
      </w:r>
      <w:r>
        <w:rPr>
          <w:rFonts w:cs="Times New Roman"/>
          <w:sz w:val="21"/>
        </w:rPr>
        <w:br w:type="textWrapping"/>
      </w:r>
      <w:r>
        <w:rPr>
          <w:rFonts w:cs="Times New Roman"/>
          <w:sz w:val="21"/>
        </w:rPr>
        <w:t xml:space="preserve">        } catch (UnsupportedEncodingException e) {</w:t>
      </w:r>
      <w:r>
        <w:rPr>
          <w:rFonts w:cs="Times New Roman"/>
          <w:sz w:val="21"/>
        </w:rPr>
        <w:br w:type="textWrapping"/>
      </w:r>
      <w:r>
        <w:rPr>
          <w:rFonts w:cs="Times New Roman"/>
          <w:sz w:val="21"/>
        </w:rPr>
        <w:t xml:space="preserve">            e.printStackTrace();</w:t>
      </w:r>
      <w:r>
        <w:rPr>
          <w:rFonts w:cs="Times New Roman"/>
          <w:sz w:val="21"/>
        </w:rPr>
        <w:br w:type="textWrapping"/>
      </w:r>
      <w:r>
        <w:rPr>
          <w:rFonts w:cs="Times New Roman"/>
          <w:sz w:val="21"/>
        </w:rPr>
        <w:t xml:space="preserve">        }</w:t>
      </w:r>
    </w:p>
    <w:p>
      <w:pPr>
        <w:shd w:val="clear" w:color="auto" w:fill="CCCCCC"/>
        <w:spacing w:line="360" w:lineRule="exact"/>
        <w:ind w:left="0" w:leftChars="0" w:hanging="10" w:firstLineChars="0"/>
        <w:jc w:val="left"/>
        <w:rPr>
          <w:rFonts w:cs="Times New Roman"/>
          <w:sz w:val="21"/>
        </w:rPr>
      </w:pPr>
      <w:r>
        <w:rPr>
          <w:rFonts w:cs="Times New Roman"/>
          <w:sz w:val="21"/>
        </w:rPr>
        <w:t xml:space="preserve">        //</w:t>
      </w:r>
      <w:r>
        <w:rPr>
          <w:rFonts w:hint="eastAsia" w:cs="Times New Roman"/>
          <w:sz w:val="21"/>
        </w:rPr>
        <w:t>替换第一次出现的字符串</w:t>
      </w:r>
      <w:r>
        <w:rPr>
          <w:rFonts w:cs="Times New Roman"/>
          <w:sz w:val="21"/>
        </w:rPr>
        <w:br w:type="textWrapping"/>
      </w:r>
      <w:r>
        <w:rPr>
          <w:rFonts w:cs="Times New Roman"/>
          <w:sz w:val="21"/>
        </w:rPr>
        <w:t xml:space="preserve">        str = str.replaceFirst(result[i], "");</w:t>
      </w:r>
      <w:r>
        <w:rPr>
          <w:rFonts w:hint="eastAsia" w:cs="Times New Roman"/>
          <w:sz w:val="21"/>
        </w:rPr>
        <w:br w:type="textWrapping"/>
      </w:r>
      <w:r>
        <w:rPr>
          <w:rFonts w:hint="eastAsia" w:cs="Times New Roman"/>
          <w:sz w:val="21"/>
        </w:rPr>
        <w:t xml:space="preserve">    </w:t>
      </w:r>
      <w:r>
        <w:rPr>
          <w:rFonts w:cs="Times New Roman"/>
          <w:sz w:val="21"/>
        </w:rPr>
        <w:t>}</w:t>
      </w:r>
      <w:r>
        <w:rPr>
          <w:rFonts w:cs="Times New Roman"/>
          <w:sz w:val="21"/>
        </w:rPr>
        <w:br w:type="textWrapping"/>
      </w:r>
      <w:r>
        <w:rPr>
          <w:rFonts w:cs="Times New Roman"/>
          <w:sz w:val="21"/>
        </w:rPr>
        <w:t xml:space="preserve">    return result;</w:t>
      </w:r>
      <w:r>
        <w:rPr>
          <w:rFonts w:cs="Times New Roman"/>
          <w:sz w:val="21"/>
        </w:rPr>
        <w:br w:type="textWrapping"/>
      </w:r>
      <w:r>
        <w:rPr>
          <w:rFonts w:cs="Times New Roman"/>
          <w:sz w:val="21"/>
        </w:rPr>
        <w:t>}</w:t>
      </w:r>
    </w:p>
    <w:p>
      <w:pPr>
        <w:bidi w:val="0"/>
        <w:rPr>
          <w:rFonts w:hint="default"/>
          <w:lang w:val="en-US" w:eastAsia="zh-CN"/>
        </w:rPr>
      </w:pPr>
      <w:r>
        <w:rPr>
          <w:rFonts w:hint="eastAsia"/>
          <w:lang w:val="en-US" w:eastAsia="zh-CN"/>
        </w:rPr>
        <w:t>数据发送时，首先定义一个String数组，调用换行切割函数，储存每个切割好的字符串，然后通过while循环，调用打印机API，将字符串添加到打印队列，最后向打印机发送数据。主要代码如下所示：</w:t>
      </w:r>
    </w:p>
    <w:p>
      <w:pPr>
        <w:shd w:val="clear" w:color="auto" w:fill="CCCCCC"/>
        <w:spacing w:line="360" w:lineRule="exact"/>
        <w:ind w:left="630" w:hanging="630" w:hangingChars="300"/>
        <w:jc w:val="left"/>
        <w:rPr>
          <w:rFonts w:cs="Times New Roman"/>
          <w:sz w:val="21"/>
        </w:rPr>
      </w:pPr>
      <w:r>
        <w:rPr>
          <w:rFonts w:hint="eastAsia" w:cs="Times New Roman"/>
          <w:sz w:val="21"/>
        </w:rPr>
        <w:t>//数据发送</w:t>
      </w:r>
    </w:p>
    <w:p>
      <w:pPr>
        <w:shd w:val="clear" w:color="auto" w:fill="CCCCCC"/>
        <w:spacing w:line="360" w:lineRule="exact"/>
        <w:ind w:left="630" w:hanging="630" w:hangingChars="300"/>
        <w:jc w:val="left"/>
        <w:rPr>
          <w:rFonts w:cs="Times New Roman"/>
          <w:sz w:val="21"/>
        </w:rPr>
      </w:pPr>
      <w:r>
        <w:rPr>
          <w:rFonts w:cs="Times New Roman"/>
          <w:sz w:val="21"/>
        </w:rPr>
        <w:t>String[] goodsNames = SubByteString.getSubedStrings(text, 26);</w:t>
      </w:r>
    </w:p>
    <w:p>
      <w:pPr>
        <w:shd w:val="clear" w:color="auto" w:fill="CCCCCC"/>
        <w:spacing w:line="360" w:lineRule="exact"/>
        <w:ind w:left="630" w:hanging="630" w:hangingChars="300"/>
        <w:jc w:val="left"/>
        <w:rPr>
          <w:rFonts w:cs="Times New Roman"/>
          <w:sz w:val="21"/>
        </w:rPr>
      </w:pPr>
      <w:r>
        <w:rPr>
          <w:rFonts w:cs="Times New Roman"/>
          <w:sz w:val="21"/>
        </w:rPr>
        <w:t>int x = 25, y = 10;//</w:t>
      </w:r>
      <w:r>
        <w:rPr>
          <w:rFonts w:hint="eastAsia" w:cs="Times New Roman"/>
          <w:sz w:val="21"/>
        </w:rPr>
        <w:t>文字初始坐标</w:t>
      </w:r>
    </w:p>
    <w:p>
      <w:pPr>
        <w:shd w:val="clear" w:color="auto" w:fill="CCCCCC"/>
        <w:spacing w:line="360" w:lineRule="exact"/>
        <w:ind w:left="630" w:hanging="630" w:hangingChars="300"/>
        <w:jc w:val="left"/>
        <w:rPr>
          <w:rFonts w:cs="Times New Roman"/>
          <w:sz w:val="21"/>
        </w:rPr>
      </w:pPr>
      <w:r>
        <w:rPr>
          <w:rFonts w:cs="Times New Roman"/>
          <w:sz w:val="21"/>
        </w:rPr>
        <w:t>int i = 0;//</w:t>
      </w:r>
      <w:r>
        <w:rPr>
          <w:rFonts w:hint="eastAsia" w:cs="Times New Roman"/>
          <w:sz w:val="21"/>
        </w:rPr>
        <w:t>文字行数控制</w:t>
      </w:r>
    </w:p>
    <w:p>
      <w:pPr>
        <w:shd w:val="clear" w:color="auto" w:fill="CCCCCC"/>
        <w:spacing w:line="360" w:lineRule="exact"/>
        <w:ind w:left="630" w:hanging="630" w:hangingChars="300"/>
        <w:jc w:val="left"/>
        <w:rPr>
          <w:rFonts w:cs="Times New Roman"/>
          <w:sz w:val="21"/>
        </w:rPr>
      </w:pPr>
      <w:r>
        <w:rPr>
          <w:rFonts w:cs="Times New Roman"/>
          <w:sz w:val="21"/>
        </w:rPr>
        <w:t>while (goodsNames != null &amp;&amp; goodsNames.length &gt; 0 &amp;&amp; i&lt;goodsNames.length){</w:t>
      </w:r>
      <w:r>
        <w:rPr>
          <w:rFonts w:cs="Times New Roman"/>
          <w:sz w:val="21"/>
        </w:rPr>
        <w:br w:type="textWrapping"/>
      </w:r>
      <w:r>
        <w:rPr>
          <w:rFonts w:cs="Times New Roman"/>
          <w:sz w:val="21"/>
        </w:rPr>
        <w:t>//</w:t>
      </w:r>
      <w:r>
        <w:rPr>
          <w:rFonts w:hint="eastAsia" w:cs="Times New Roman"/>
          <w:sz w:val="21"/>
        </w:rPr>
        <w:t>打印简体中文</w:t>
      </w:r>
      <w:r>
        <w:rPr>
          <w:rFonts w:hint="eastAsia" w:cs="Times New Roman"/>
          <w:sz w:val="21"/>
        </w:rPr>
        <w:br w:type="textWrapping"/>
      </w:r>
      <w:r>
        <w:rPr>
          <w:rFonts w:cs="Times New Roman"/>
          <w:sz w:val="21"/>
        </w:rPr>
        <w:t>tsc.addText(x,y,LabelCommand.FONTTYPE.SIMPLIFIED_24_CHINESE,</w:t>
      </w:r>
    </w:p>
    <w:p>
      <w:pPr>
        <w:shd w:val="clear" w:color="auto" w:fill="CCCCCC"/>
        <w:spacing w:line="360" w:lineRule="exact"/>
        <w:ind w:firstLine="0" w:firstLineChars="0"/>
        <w:jc w:val="left"/>
        <w:rPr>
          <w:rFonts w:cs="Times New Roman"/>
          <w:sz w:val="21"/>
        </w:rPr>
      </w:pPr>
      <w:r>
        <w:rPr>
          <w:rFonts w:cs="Times New Roman"/>
          <w:sz w:val="21"/>
        </w:rPr>
        <w:t xml:space="preserve">        LabelCommand.ROTATION.ROTATION_0,</w:t>
      </w:r>
      <w:r>
        <w:rPr>
          <w:rFonts w:cs="Times New Roman"/>
          <w:sz w:val="21"/>
        </w:rPr>
        <w:br w:type="textWrapping"/>
      </w:r>
      <w:r>
        <w:rPr>
          <w:rFonts w:cs="Times New Roman"/>
          <w:sz w:val="21"/>
        </w:rPr>
        <w:t xml:space="preserve">        LabelCommand.FONTMUL.MUL_1, LabelCommand.FONTMUL.MUL_1,goodsNames[i]);</w:t>
      </w:r>
      <w:r>
        <w:rPr>
          <w:rFonts w:cs="Times New Roman"/>
          <w:sz w:val="21"/>
        </w:rPr>
        <w:br w:type="textWrapping"/>
      </w:r>
      <w:r>
        <w:rPr>
          <w:rFonts w:hint="eastAsia" w:cs="Times New Roman"/>
          <w:sz w:val="21"/>
        </w:rPr>
        <w:tab/>
      </w:r>
      <w:r>
        <w:rPr>
          <w:rFonts w:cs="Times New Roman"/>
          <w:sz w:val="21"/>
        </w:rPr>
        <w:t>y=y+30;//</w:t>
      </w:r>
      <w:r>
        <w:rPr>
          <w:rFonts w:hint="eastAsia" w:cs="Times New Roman"/>
          <w:sz w:val="21"/>
        </w:rPr>
        <w:t>下一行</w:t>
      </w:r>
      <w:r>
        <w:rPr>
          <w:rFonts w:cs="Times New Roman"/>
          <w:sz w:val="21"/>
        </w:rPr>
        <w:t>y</w:t>
      </w:r>
      <w:r>
        <w:rPr>
          <w:rFonts w:hint="eastAsia" w:cs="Times New Roman"/>
          <w:sz w:val="21"/>
        </w:rPr>
        <w:t>值</w:t>
      </w:r>
      <w:r>
        <w:rPr>
          <w:rFonts w:hint="eastAsia" w:cs="Times New Roman"/>
          <w:sz w:val="21"/>
        </w:rPr>
        <w:br w:type="textWrapping"/>
      </w:r>
      <w:r>
        <w:rPr>
          <w:rFonts w:hint="eastAsia" w:cs="Times New Roman"/>
          <w:sz w:val="21"/>
        </w:rPr>
        <w:tab/>
      </w:r>
      <w:r>
        <w:rPr>
          <w:rFonts w:cs="Times New Roman"/>
          <w:sz w:val="21"/>
        </w:rPr>
        <w:t>i++;//</w:t>
      </w:r>
      <w:r>
        <w:rPr>
          <w:rFonts w:hint="eastAsia" w:cs="Times New Roman"/>
          <w:sz w:val="21"/>
        </w:rPr>
        <w:t>下一行</w:t>
      </w:r>
      <w:r>
        <w:rPr>
          <w:rFonts w:hint="eastAsia" w:cs="Times New Roman"/>
          <w:sz w:val="21"/>
        </w:rPr>
        <w:br w:type="textWrapping"/>
      </w:r>
      <w:r>
        <w:rPr>
          <w:rFonts w:cs="Times New Roman"/>
          <w:sz w:val="21"/>
        </w:rPr>
        <w:t>}</w:t>
      </w:r>
    </w:p>
    <w:p>
      <w:pPr>
        <w:shd w:val="clear" w:color="auto" w:fill="CCCCCC"/>
        <w:spacing w:line="360" w:lineRule="exact"/>
        <w:ind w:firstLine="0" w:firstLineChars="0"/>
        <w:jc w:val="left"/>
        <w:rPr>
          <w:rFonts w:hint="eastAsia" w:cs="Times New Roman"/>
          <w:sz w:val="21"/>
        </w:rPr>
      </w:pPr>
      <w:r>
        <w:rPr>
          <w:rFonts w:cs="Times New Roman"/>
          <w:sz w:val="21"/>
        </w:rPr>
        <w:t xml:space="preserve">// </w:t>
      </w:r>
      <w:r>
        <w:rPr>
          <w:rFonts w:hint="eastAsia" w:cs="Times New Roman"/>
          <w:sz w:val="21"/>
        </w:rPr>
        <w:t>打印</w:t>
      </w:r>
      <w:r>
        <w:rPr>
          <w:rFonts w:hint="eastAsia" w:cs="Times New Roman"/>
          <w:sz w:val="21"/>
        </w:rPr>
        <w:br w:type="textWrapping"/>
      </w:r>
      <w:r>
        <w:rPr>
          <w:rFonts w:cs="Times New Roman"/>
          <w:sz w:val="21"/>
        </w:rPr>
        <w:t>tsc.addPrint(1, 1);</w:t>
      </w:r>
    </w:p>
    <w:p>
      <w:pPr>
        <w:shd w:val="clear" w:color="auto" w:fill="CCCCCC"/>
        <w:spacing w:line="360" w:lineRule="exact"/>
        <w:ind w:firstLine="0" w:firstLineChars="0"/>
        <w:jc w:val="left"/>
        <w:rPr>
          <w:rFonts w:cs="Times New Roman"/>
          <w:sz w:val="21"/>
        </w:rPr>
      </w:pPr>
      <w:r>
        <w:rPr>
          <w:rFonts w:cs="Times New Roman"/>
          <w:sz w:val="21"/>
        </w:rPr>
        <w:t xml:space="preserve">// </w:t>
      </w:r>
      <w:r>
        <w:rPr>
          <w:rFonts w:hint="eastAsia" w:cs="Times New Roman"/>
          <w:sz w:val="21"/>
        </w:rPr>
        <w:t>打印后 蜂鸣器响</w:t>
      </w:r>
      <w:r>
        <w:rPr>
          <w:rFonts w:hint="eastAsia" w:cs="Times New Roman"/>
          <w:sz w:val="21"/>
        </w:rPr>
        <w:br w:type="textWrapping"/>
      </w:r>
      <w:r>
        <w:rPr>
          <w:rFonts w:cs="Times New Roman"/>
          <w:sz w:val="21"/>
        </w:rPr>
        <w:t>tsc.addSound(2, 100);</w:t>
      </w:r>
      <w:r>
        <w:rPr>
          <w:rFonts w:cs="Times New Roman"/>
          <w:sz w:val="21"/>
        </w:rPr>
        <w:br w:type="textWrapping"/>
      </w:r>
      <w:r>
        <w:rPr>
          <w:rFonts w:cs="Times New Roman"/>
          <w:sz w:val="21"/>
        </w:rPr>
        <w:t>Vector&lt;Byte&gt; datas = tsc.getCommand();</w:t>
      </w:r>
      <w:r>
        <w:rPr>
          <w:rFonts w:hint="eastAsia" w:cs="Times New Roman"/>
          <w:sz w:val="21"/>
        </w:rPr>
        <w:br w:type="textWrapping"/>
      </w:r>
      <w:r>
        <w:rPr>
          <w:rFonts w:cs="Times New Roman"/>
          <w:sz w:val="21"/>
        </w:rPr>
        <w:t xml:space="preserve">return datas;// </w:t>
      </w:r>
      <w:r>
        <w:rPr>
          <w:rFonts w:hint="eastAsia" w:cs="Times New Roman"/>
          <w:sz w:val="21"/>
        </w:rPr>
        <w:t>发送数据</w:t>
      </w:r>
    </w:p>
    <w:p>
      <w:pPr>
        <w:pStyle w:val="5"/>
        <w:spacing w:before="156" w:after="156"/>
        <w:rPr>
          <w:rFonts w:cs="Times New Roman"/>
        </w:rPr>
      </w:pPr>
      <w:bookmarkStart w:id="146" w:name="_Toc26470"/>
      <w:r>
        <w:rPr>
          <w:rFonts w:hint="eastAsia"/>
        </w:rPr>
        <w:t>4.5.3 联系我们功能实现</w:t>
      </w:r>
      <w:bookmarkEnd w:id="146"/>
    </w:p>
    <w:p>
      <w:r>
        <w:rPr>
          <w:rFonts w:hint="eastAsia"/>
        </w:rPr>
        <w:t>联系我们的信息通过</w:t>
      </w:r>
      <w:r>
        <w:t>AlertDialog</w:t>
      </w:r>
      <w:r>
        <w:rPr>
          <w:rFonts w:hint="eastAsia"/>
        </w:rPr>
        <w:t>弹窗来展示</w:t>
      </w:r>
      <w:r>
        <w:rPr>
          <w:rFonts w:hint="eastAsia"/>
          <w:lang w:eastAsia="zh-CN"/>
        </w:rPr>
        <w:t>。</w:t>
      </w:r>
      <w:r>
        <w:rPr>
          <w:rFonts w:hint="eastAsia"/>
          <w:lang w:val="en-US" w:eastAsia="zh-CN"/>
        </w:rPr>
        <w:t>用户在点击后，生成一个</w:t>
      </w:r>
      <w:r>
        <w:t>AlertDialog</w:t>
      </w:r>
      <w:r>
        <w:rPr>
          <w:rFonts w:hint="eastAsia"/>
        </w:rPr>
        <w:t>弹窗</w:t>
      </w:r>
      <w:r>
        <w:rPr>
          <w:rFonts w:hint="eastAsia"/>
          <w:lang w:eastAsia="zh-CN"/>
        </w:rPr>
        <w:t>，</w:t>
      </w:r>
      <w:r>
        <w:rPr>
          <w:rFonts w:hint="eastAsia"/>
          <w:lang w:val="en-US" w:eastAsia="zh-CN"/>
        </w:rPr>
        <w:t>在代码中已经设置好了弹窗内容</w:t>
      </w:r>
      <w:r>
        <w:rPr>
          <w:rFonts w:hint="eastAsia"/>
          <w:lang w:eastAsia="zh-CN"/>
        </w:rPr>
        <w:t>。</w:t>
      </w:r>
      <w:r>
        <w:rPr>
          <w:rFonts w:hint="eastAsia"/>
        </w:rPr>
        <w:t>主要代码如下所示：</w:t>
      </w:r>
    </w:p>
    <w:p>
      <w:pPr>
        <w:shd w:val="clear" w:color="auto" w:fill="CCCCCC"/>
        <w:spacing w:line="360" w:lineRule="exact"/>
        <w:ind w:left="630" w:hanging="630" w:hangingChars="300"/>
        <w:jc w:val="left"/>
        <w:rPr>
          <w:rFonts w:cs="Times New Roman"/>
          <w:sz w:val="21"/>
        </w:rPr>
      </w:pPr>
      <w:bookmarkStart w:id="147" w:name="_Toc25565"/>
      <w:bookmarkEnd w:id="147"/>
      <w:bookmarkStart w:id="148" w:name="_Toc19344"/>
      <w:bookmarkEnd w:id="148"/>
      <w:bookmarkStart w:id="149" w:name="_Toc1710"/>
      <w:bookmarkEnd w:id="149"/>
      <w:bookmarkStart w:id="150" w:name="_Toc262313578"/>
      <w:bookmarkEnd w:id="150"/>
      <w:bookmarkStart w:id="151" w:name="_Toc30763"/>
      <w:bookmarkEnd w:id="151"/>
      <w:bookmarkStart w:id="152" w:name="_Toc26955"/>
      <w:bookmarkEnd w:id="152"/>
      <w:bookmarkStart w:id="153" w:name="_Toc3204"/>
      <w:r>
        <w:rPr>
          <w:rFonts w:cs="Times New Roman"/>
          <w:sz w:val="21"/>
        </w:rPr>
        <w:t>lianxi.setOnClickListener(new View.OnClickListener() {</w:t>
      </w:r>
      <w:r>
        <w:rPr>
          <w:rFonts w:cs="Times New Roman"/>
          <w:sz w:val="21"/>
        </w:rPr>
        <w:br w:type="textWrapping"/>
      </w:r>
      <w:r>
        <w:rPr>
          <w:rFonts w:cs="Times New Roman"/>
          <w:sz w:val="21"/>
        </w:rPr>
        <w:t>@Override</w:t>
      </w:r>
      <w:r>
        <w:rPr>
          <w:rFonts w:cs="Times New Roman"/>
          <w:sz w:val="21"/>
        </w:rPr>
        <w:br w:type="textWrapping"/>
      </w:r>
      <w:r>
        <w:rPr>
          <w:rFonts w:cs="Times New Roman"/>
          <w:sz w:val="21"/>
        </w:rPr>
        <w:t>public void onClick(View view) {</w:t>
      </w:r>
      <w:r>
        <w:rPr>
          <w:rFonts w:cs="Times New Roman"/>
          <w:sz w:val="21"/>
        </w:rPr>
        <w:br w:type="textWrapping"/>
      </w:r>
      <w:r>
        <w:rPr>
          <w:rFonts w:cs="Times New Roman"/>
          <w:sz w:val="21"/>
        </w:rPr>
        <w:t xml:space="preserve">    //AlertDialog</w:t>
      </w:r>
      <w:r>
        <w:rPr>
          <w:rFonts w:hint="eastAsia" w:cs="Times New Roman"/>
          <w:sz w:val="21"/>
        </w:rPr>
        <w:t>弹窗</w:t>
      </w:r>
      <w:r>
        <w:rPr>
          <w:rFonts w:hint="eastAsia" w:cs="Times New Roman"/>
          <w:sz w:val="21"/>
        </w:rPr>
        <w:br w:type="textWrapping"/>
      </w:r>
      <w:r>
        <w:rPr>
          <w:rFonts w:hint="eastAsia" w:cs="Times New Roman"/>
          <w:sz w:val="21"/>
        </w:rPr>
        <w:t xml:space="preserve">    </w:t>
      </w:r>
      <w:r>
        <w:rPr>
          <w:rFonts w:cs="Times New Roman"/>
          <w:sz w:val="21"/>
        </w:rPr>
        <w:t>AlertDialog alertDialog = new AlertDialog.Builder(My.this)</w:t>
      </w:r>
      <w:r>
        <w:rPr>
          <w:rFonts w:cs="Times New Roman"/>
          <w:sz w:val="21"/>
        </w:rPr>
        <w:br w:type="textWrapping"/>
      </w:r>
      <w:r>
        <w:rPr>
          <w:rFonts w:cs="Times New Roman"/>
          <w:sz w:val="21"/>
        </w:rPr>
        <w:t xml:space="preserve">        //</w:t>
      </w:r>
      <w:r>
        <w:rPr>
          <w:rFonts w:hint="eastAsia" w:cs="Times New Roman"/>
          <w:sz w:val="21"/>
        </w:rPr>
        <w:t>标题</w:t>
      </w:r>
      <w:r>
        <w:rPr>
          <w:rFonts w:hint="eastAsia" w:cs="Times New Roman"/>
          <w:sz w:val="21"/>
        </w:rPr>
        <w:br w:type="textWrapping"/>
      </w:r>
      <w:r>
        <w:rPr>
          <w:rFonts w:hint="eastAsia" w:cs="Times New Roman"/>
          <w:sz w:val="21"/>
        </w:rPr>
        <w:t xml:space="preserve">        </w:t>
      </w:r>
      <w:r>
        <w:rPr>
          <w:rFonts w:cs="Times New Roman"/>
          <w:sz w:val="21"/>
        </w:rPr>
        <w:t>.setTitle("</w:t>
      </w:r>
      <w:r>
        <w:rPr>
          <w:rFonts w:hint="eastAsia" w:cs="Times New Roman"/>
          <w:sz w:val="21"/>
        </w:rPr>
        <w:t>联系我们</w:t>
      </w:r>
      <w:r>
        <w:rPr>
          <w:rFonts w:cs="Times New Roman"/>
          <w:sz w:val="21"/>
        </w:rPr>
        <w:t>")</w:t>
      </w:r>
      <w:r>
        <w:rPr>
          <w:rFonts w:cs="Times New Roman"/>
          <w:sz w:val="21"/>
        </w:rPr>
        <w:br w:type="textWrapping"/>
      </w:r>
      <w:r>
        <w:rPr>
          <w:rFonts w:cs="Times New Roman"/>
          <w:sz w:val="21"/>
        </w:rPr>
        <w:t xml:space="preserve">        //</w:t>
      </w:r>
      <w:r>
        <w:rPr>
          <w:rFonts w:hint="eastAsia" w:cs="Times New Roman"/>
          <w:sz w:val="21"/>
        </w:rPr>
        <w:t>内容</w:t>
      </w:r>
      <w:r>
        <w:rPr>
          <w:rFonts w:hint="eastAsia" w:cs="Times New Roman"/>
          <w:sz w:val="21"/>
        </w:rPr>
        <w:br w:type="textWrapping"/>
      </w:r>
      <w:r>
        <w:rPr>
          <w:rFonts w:hint="eastAsia" w:cs="Times New Roman"/>
          <w:sz w:val="21"/>
        </w:rPr>
        <w:t xml:space="preserve">        </w:t>
      </w:r>
      <w:r>
        <w:rPr>
          <w:rFonts w:cs="Times New Roman"/>
          <w:sz w:val="21"/>
        </w:rPr>
        <w:t>.setMessage("</w:t>
      </w:r>
      <w:r>
        <w:rPr>
          <w:rFonts w:hint="eastAsia" w:cs="Times New Roman"/>
          <w:sz w:val="21"/>
        </w:rPr>
        <w:t>邮箱：</w:t>
      </w:r>
      <w:r>
        <w:rPr>
          <w:rFonts w:cs="Times New Roman"/>
          <w:sz w:val="21"/>
        </w:rPr>
        <w:t>1234567890@qq.com"+"\n"+"</w:t>
      </w:r>
      <w:r>
        <w:rPr>
          <w:rFonts w:hint="eastAsia" w:cs="Times New Roman"/>
          <w:sz w:val="21"/>
        </w:rPr>
        <w:t>电话：</w:t>
      </w:r>
      <w:r>
        <w:rPr>
          <w:rFonts w:cs="Times New Roman"/>
          <w:sz w:val="21"/>
        </w:rPr>
        <w:t>1234567890"+"\n"+"</w:t>
      </w:r>
      <w:r>
        <w:rPr>
          <w:rFonts w:hint="eastAsia" w:cs="Times New Roman"/>
          <w:sz w:val="21"/>
        </w:rPr>
        <w:t>微信：</w:t>
      </w:r>
      <w:r>
        <w:rPr>
          <w:rFonts w:cs="Times New Roman"/>
          <w:sz w:val="21"/>
        </w:rPr>
        <w:t>1234567890")</w:t>
      </w:r>
      <w:r>
        <w:rPr>
          <w:rFonts w:cs="Times New Roman"/>
          <w:sz w:val="21"/>
        </w:rPr>
        <w:br w:type="textWrapping"/>
      </w:r>
      <w:r>
        <w:rPr>
          <w:rFonts w:cs="Times New Roman"/>
          <w:sz w:val="21"/>
        </w:rPr>
        <w:t xml:space="preserve">        //</w:t>
      </w:r>
      <w:r>
        <w:rPr>
          <w:rFonts w:hint="eastAsia" w:cs="Times New Roman"/>
          <w:sz w:val="21"/>
        </w:rPr>
        <w:t>图标</w:t>
      </w:r>
      <w:r>
        <w:rPr>
          <w:rFonts w:hint="eastAsia" w:cs="Times New Roman"/>
          <w:sz w:val="21"/>
        </w:rPr>
        <w:br w:type="textWrapping"/>
      </w:r>
      <w:r>
        <w:rPr>
          <w:rFonts w:hint="eastAsia" w:cs="Times New Roman"/>
          <w:sz w:val="21"/>
        </w:rPr>
        <w:t xml:space="preserve">        </w:t>
      </w:r>
      <w:r>
        <w:rPr>
          <w:rFonts w:cs="Times New Roman"/>
          <w:sz w:val="21"/>
        </w:rPr>
        <w:t>.setIcon(R.drawable.lianxi)//R.mipmap.ic_launcher</w:t>
      </w:r>
      <w:r>
        <w:rPr>
          <w:rFonts w:cs="Times New Roman"/>
          <w:sz w:val="21"/>
        </w:rPr>
        <w:br w:type="textWrapping"/>
      </w:r>
      <w:r>
        <w:rPr>
          <w:rFonts w:cs="Times New Roman"/>
          <w:sz w:val="21"/>
        </w:rPr>
        <w:t xml:space="preserve">        .setPositiveButton("</w:t>
      </w:r>
      <w:r>
        <w:rPr>
          <w:rFonts w:hint="eastAsia" w:cs="Times New Roman"/>
          <w:sz w:val="21"/>
        </w:rPr>
        <w:t>确认</w:t>
      </w:r>
      <w:r>
        <w:rPr>
          <w:rFonts w:cs="Times New Roman"/>
          <w:sz w:val="21"/>
        </w:rPr>
        <w:t>", null)</w:t>
      </w:r>
      <w:r>
        <w:rPr>
          <w:rFonts w:cs="Times New Roman"/>
          <w:sz w:val="21"/>
        </w:rPr>
        <w:br w:type="textWrapping"/>
      </w:r>
      <w:r>
        <w:rPr>
          <w:rFonts w:cs="Times New Roman"/>
          <w:sz w:val="21"/>
        </w:rPr>
        <w:t xml:space="preserve">        .create();</w:t>
      </w:r>
      <w:r>
        <w:rPr>
          <w:rFonts w:cs="Times New Roman"/>
          <w:sz w:val="21"/>
        </w:rPr>
        <w:br w:type="textWrapping"/>
      </w:r>
      <w:r>
        <w:rPr>
          <w:rFonts w:cs="Times New Roman"/>
          <w:sz w:val="21"/>
        </w:rPr>
        <w:t xml:space="preserve">    alertDialog.show();</w:t>
      </w:r>
      <w:r>
        <w:rPr>
          <w:rFonts w:cs="Times New Roman"/>
          <w:sz w:val="21"/>
        </w:rPr>
        <w:br w:type="textWrapping"/>
      </w:r>
      <w:r>
        <w:rPr>
          <w:rFonts w:cs="Times New Roman"/>
          <w:sz w:val="21"/>
        </w:rPr>
        <w:t>}</w:t>
      </w:r>
    </w:p>
    <w:p>
      <w:pPr>
        <w:shd w:val="clear" w:color="auto" w:fill="CCCCCC"/>
        <w:spacing w:line="360" w:lineRule="exact"/>
        <w:ind w:left="630" w:hanging="630" w:hangingChars="300"/>
        <w:jc w:val="left"/>
        <w:rPr>
          <w:rFonts w:cs="Times New Roman"/>
          <w:sz w:val="21"/>
        </w:rPr>
      </w:pPr>
      <w:r>
        <w:rPr>
          <w:rFonts w:cs="Times New Roman"/>
          <w:sz w:val="21"/>
        </w:rPr>
        <w:t>});</w:t>
      </w:r>
    </w:p>
    <w:p>
      <w:pPr>
        <w:rPr>
          <w:rFonts w:hint="eastAsia"/>
          <w:b/>
          <w:bCs/>
        </w:rPr>
      </w:pPr>
      <w:r>
        <w:rPr>
          <w:rFonts w:hint="eastAsia"/>
          <w:b/>
          <w:bCs/>
        </w:rPr>
        <w:br w:type="page"/>
      </w:r>
      <w:r>
        <w:rPr>
          <w:rFonts w:hint="eastAsia"/>
          <w:b/>
          <w:bCs/>
        </w:rPr>
        <w:br w:type="page"/>
      </w:r>
    </w:p>
    <w:p>
      <w:pPr>
        <w:pStyle w:val="3"/>
        <w:spacing w:before="156" w:after="156"/>
      </w:pPr>
      <w:bookmarkStart w:id="154" w:name="_Toc20414"/>
      <w:r>
        <w:rPr>
          <w:rFonts w:hint="eastAsia"/>
        </w:rPr>
        <w:t>5  综合测试</w:t>
      </w:r>
      <w:bookmarkEnd w:id="153"/>
      <w:bookmarkEnd w:id="154"/>
      <w:bookmarkStart w:id="155" w:name="_Toc5824"/>
      <w:bookmarkEnd w:id="155"/>
      <w:bookmarkStart w:id="156" w:name="_Toc12951"/>
      <w:bookmarkEnd w:id="156"/>
      <w:bookmarkStart w:id="157" w:name="_Toc262313579"/>
    </w:p>
    <w:p>
      <w:r>
        <w:rPr>
          <w:rFonts w:hint="eastAsia"/>
        </w:rPr>
        <w:t>这一章主要展示了每个功能模块的测试用例表以及对应的运行截图，并进行了相关操作的解释说明。通过展示运行截图和测试操作表，能够更加直观的看到本系统的详细功能及界面设计成果。</w:t>
      </w:r>
    </w:p>
    <w:p>
      <w:pPr>
        <w:pStyle w:val="4"/>
        <w:spacing w:before="156" w:after="156"/>
      </w:pPr>
      <w:bookmarkStart w:id="158" w:name="_Toc5246"/>
      <w:r>
        <w:rPr>
          <w:rFonts w:hint="eastAsia"/>
        </w:rPr>
        <w:t>5</w:t>
      </w:r>
      <w:r>
        <w:t>.1</w:t>
      </w:r>
      <w:bookmarkEnd w:id="157"/>
      <w:r>
        <w:rPr>
          <w:rFonts w:hint="eastAsia"/>
        </w:rPr>
        <w:t xml:space="preserve"> 登</w:t>
      </w:r>
      <w:r>
        <w:rPr>
          <w:rFonts w:hint="eastAsia"/>
          <w:lang w:val="en-US" w:eastAsia="zh-CN"/>
        </w:rPr>
        <w:t>录</w:t>
      </w:r>
      <w:r>
        <w:rPr>
          <w:rFonts w:hint="eastAsia"/>
        </w:rPr>
        <w:t>注册模块测试</w:t>
      </w:r>
      <w:bookmarkEnd w:id="158"/>
    </w:p>
    <w:p>
      <w:pPr>
        <w:pStyle w:val="5"/>
        <w:spacing w:before="156" w:after="156"/>
        <w:rPr>
          <w:rFonts w:cs="Times New Roman"/>
          <w:bCs/>
          <w:snapToGrid w:val="0"/>
          <w:kern w:val="0"/>
          <w:szCs w:val="30"/>
        </w:rPr>
      </w:pPr>
      <w:bookmarkStart w:id="159" w:name="_Toc19603"/>
      <w:bookmarkEnd w:id="159"/>
      <w:bookmarkStart w:id="160" w:name="_Toc21577"/>
      <w:bookmarkEnd w:id="160"/>
      <w:bookmarkStart w:id="161" w:name="_Toc31542"/>
      <w:bookmarkEnd w:id="161"/>
      <w:bookmarkStart w:id="162" w:name="_Toc262313580"/>
      <w:bookmarkEnd w:id="162"/>
      <w:bookmarkStart w:id="163" w:name="_Toc21804"/>
      <w:bookmarkStart w:id="164" w:name="_Toc23834"/>
      <w:r>
        <w:rPr>
          <w:rFonts w:hint="eastAsia"/>
        </w:rPr>
        <w:t>5</w:t>
      </w:r>
      <w:r>
        <w:t>.1</w:t>
      </w:r>
      <w:r>
        <w:rPr>
          <w:rFonts w:hint="eastAsia"/>
        </w:rPr>
        <w:t>.1</w:t>
      </w:r>
      <w:r>
        <w:t xml:space="preserve"> 登录</w:t>
      </w:r>
      <w:bookmarkEnd w:id="163"/>
      <w:r>
        <w:rPr>
          <w:rFonts w:hint="eastAsia"/>
        </w:rPr>
        <w:t>功能测试</w:t>
      </w:r>
      <w:bookmarkEnd w:id="164"/>
    </w:p>
    <w:p>
      <w:pPr>
        <w:rPr>
          <w:rFonts w:hint="eastAsia"/>
        </w:rPr>
      </w:pPr>
      <w:r>
        <w:t>登录时要求用户使用邮箱登录，</w:t>
      </w:r>
      <w:r>
        <w:rPr>
          <w:rFonts w:hint="eastAsia"/>
        </w:rPr>
        <w:t>由于</w:t>
      </w:r>
      <w:r>
        <w:t>邮箱的全称是没有重复的，本系统利用此特性，无需再进行唯一性验证。</w:t>
      </w:r>
      <w:r>
        <w:rPr>
          <w:rFonts w:hint="eastAsia"/>
        </w:rPr>
        <w:t>但是在用户输入时，可能会出现一些格式错误，也可能出现缺项漏项的情况，要对这些情况进行有针对性的提示。登录模块的测试信息如表5.1所示，</w:t>
      </w:r>
      <w:r>
        <w:t>登录界面</w:t>
      </w:r>
      <w:r>
        <w:rPr>
          <w:rFonts w:hint="eastAsia"/>
        </w:rPr>
        <w:t>及提示信息</w:t>
      </w:r>
      <w:r>
        <w:t>如图</w:t>
      </w:r>
      <w:r>
        <w:rPr>
          <w:rFonts w:hint="eastAsia"/>
        </w:rPr>
        <w:t>5.</w:t>
      </w:r>
      <w:r>
        <w:t>1所示</w:t>
      </w:r>
      <w:r>
        <w:rPr>
          <w:rFonts w:hint="eastAsia"/>
        </w:rPr>
        <w:t>。</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1988"/>
        <w:gridCol w:w="2194"/>
        <w:gridCol w:w="1218"/>
        <w:gridCol w:w="2025"/>
        <w:gridCol w:w="100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blHeader/>
          <w:jc w:val="center"/>
        </w:trPr>
        <w:tc>
          <w:tcPr>
            <w:tcW w:w="9071" w:type="dxa"/>
            <w:gridSpan w:val="6"/>
            <w:tcBorders>
              <w:top w:val="nil"/>
              <w:bottom w:val="single" w:color="auto" w:sz="6" w:space="0"/>
            </w:tcBorders>
            <w:vAlign w:val="center"/>
          </w:tcPr>
          <w:p>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1"/>
                <w:szCs w:val="21"/>
              </w:rPr>
            </w:pPr>
            <w:r>
              <w:rPr>
                <w:rFonts w:hint="eastAsia"/>
                <w:sz w:val="21"/>
                <w:szCs w:val="21"/>
              </w:rPr>
              <w:t>表5.1 登</w:t>
            </w:r>
            <w:r>
              <w:rPr>
                <w:rFonts w:hint="eastAsia"/>
                <w:sz w:val="21"/>
                <w:szCs w:val="21"/>
                <w:lang w:val="en-US" w:eastAsia="zh-CN"/>
              </w:rPr>
              <w:t>录</w:t>
            </w:r>
            <w:r>
              <w:rPr>
                <w:rFonts w:hint="eastAsia"/>
                <w:sz w:val="21"/>
                <w:szCs w:val="21"/>
              </w:rPr>
              <w:t>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1988"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219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218"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02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1988"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输入邮箱，不输入密码，点击登录</w:t>
            </w:r>
          </w:p>
        </w:tc>
        <w:tc>
          <w:tcPr>
            <w:tcW w:w="219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tc>
        <w:tc>
          <w:tcPr>
            <w:tcW w:w="1218"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提示邮箱或密码不能为空</w:t>
            </w:r>
          </w:p>
        </w:tc>
        <w:tc>
          <w:tcPr>
            <w:tcW w:w="100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rPr>
              <w:t>图5.1</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198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输入格式错误的邮箱，点击登录</w:t>
            </w:r>
          </w:p>
        </w:tc>
        <w:tc>
          <w:tcPr>
            <w:tcW w:w="219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w:t>
            </w: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w:t>
            </w:r>
          </w:p>
        </w:tc>
        <w:tc>
          <w:tcPr>
            <w:tcW w:w="12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提示邮箱格式错误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val="en-US" w:eastAsia="zh-CN"/>
              </w:rPr>
            </w:pPr>
            <w:r>
              <w:rPr>
                <w:rFonts w:hint="eastAsia"/>
                <w:sz w:val="21"/>
                <w:szCs w:val="21"/>
              </w:rPr>
              <w:t>图5.1</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3</w:t>
            </w:r>
          </w:p>
        </w:tc>
        <w:tc>
          <w:tcPr>
            <w:tcW w:w="198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不输入邮箱，不输入密码，点击登录</w:t>
            </w:r>
          </w:p>
        </w:tc>
        <w:tc>
          <w:tcPr>
            <w:tcW w:w="219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w:t>
            </w:r>
          </w:p>
        </w:tc>
        <w:tc>
          <w:tcPr>
            <w:tcW w:w="12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提示邮箱或密码不能为空</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4</w:t>
            </w:r>
          </w:p>
        </w:tc>
        <w:tc>
          <w:tcPr>
            <w:tcW w:w="198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输入未注册的邮箱和密码，点击登录</w:t>
            </w:r>
          </w:p>
        </w:tc>
        <w:tc>
          <w:tcPr>
            <w:tcW w:w="219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邮箱：123@qq.com</w:t>
            </w: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w:t>
            </w:r>
          </w:p>
        </w:tc>
        <w:tc>
          <w:tcPr>
            <w:tcW w:w="12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提示邮箱未注册</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eastAsia="宋体"/>
                <w:sz w:val="21"/>
                <w:szCs w:val="21"/>
                <w:lang w:eastAsia="zh-CN"/>
              </w:rPr>
            </w:pPr>
            <w:r>
              <w:rPr>
                <w:rFonts w:hint="eastAsia"/>
                <w:sz w:val="21"/>
                <w:szCs w:val="21"/>
                <w:lang w:val="en-US" w:eastAsia="zh-CN"/>
              </w:rPr>
              <w:t>5</w:t>
            </w:r>
          </w:p>
        </w:tc>
        <w:tc>
          <w:tcPr>
            <w:tcW w:w="198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输入邮箱，输入错误的密码</w:t>
            </w:r>
          </w:p>
        </w:tc>
        <w:tc>
          <w:tcPr>
            <w:tcW w:w="219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密码：12345678</w:t>
            </w:r>
          </w:p>
        </w:tc>
        <w:tc>
          <w:tcPr>
            <w:tcW w:w="12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sz w:val="21"/>
                <w:szCs w:val="21"/>
              </w:rPr>
            </w:pPr>
            <w:r>
              <w:rPr>
                <w:rFonts w:hint="eastAsia"/>
                <w:sz w:val="21"/>
                <w:szCs w:val="21"/>
              </w:rPr>
              <w:t>错误提示</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提示用户名或密码错误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default"/>
                <w:sz w:val="21"/>
                <w:szCs w:val="21"/>
                <w:lang w:val="en-US" w:eastAsia="zh-CN"/>
              </w:rPr>
            </w:pPr>
            <w:r>
              <w:rPr>
                <w:rFonts w:hint="eastAsia"/>
                <w:sz w:val="21"/>
                <w:szCs w:val="21"/>
                <w:lang w:val="en-US" w:eastAsia="zh-CN"/>
              </w:rPr>
              <w:t>6</w:t>
            </w:r>
          </w:p>
        </w:tc>
        <w:tc>
          <w:tcPr>
            <w:tcW w:w="198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lang w:val="en-US" w:eastAsia="zh-CN"/>
              </w:rPr>
            </w:pPr>
            <w:r>
              <w:rPr>
                <w:rFonts w:hint="eastAsia"/>
                <w:sz w:val="21"/>
                <w:szCs w:val="21"/>
              </w:rPr>
              <w:t>输入正确账号密码，点击登录</w:t>
            </w:r>
          </w:p>
        </w:tc>
        <w:tc>
          <w:tcPr>
            <w:tcW w:w="219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sz w:val="21"/>
                <w:szCs w:val="21"/>
              </w:rPr>
            </w:pPr>
            <w:r>
              <w:rPr>
                <w:rFonts w:hint="eastAsia"/>
                <w:sz w:val="21"/>
                <w:szCs w:val="21"/>
              </w:rPr>
              <w:t>邮箱：2642285225@qq.com</w:t>
            </w:r>
          </w:p>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lang w:val="en-US" w:eastAsia="zh-CN"/>
              </w:rPr>
            </w:pPr>
            <w:r>
              <w:rPr>
                <w:sz w:val="21"/>
                <w:szCs w:val="21"/>
              </w:rPr>
              <w:t>密码：123456</w:t>
            </w:r>
          </w:p>
        </w:tc>
        <w:tc>
          <w:tcPr>
            <w:tcW w:w="121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lang w:val="en-US" w:eastAsia="zh-CN"/>
              </w:rPr>
            </w:pPr>
            <w:r>
              <w:rPr>
                <w:rFonts w:hint="eastAsia"/>
                <w:sz w:val="21"/>
                <w:szCs w:val="21"/>
              </w:rPr>
              <w:t>进入APP</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left"/>
              <w:textAlignment w:val="auto"/>
              <w:rPr>
                <w:rFonts w:hint="eastAsia"/>
                <w:sz w:val="21"/>
                <w:szCs w:val="21"/>
              </w:rPr>
            </w:pPr>
            <w:r>
              <w:rPr>
                <w:rFonts w:hint="eastAsia"/>
                <w:sz w:val="21"/>
                <w:szCs w:val="21"/>
              </w:rPr>
              <w:t>正常进入界面</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12" w:lineRule="auto"/>
              <w:ind w:firstLine="0" w:firstLineChars="0"/>
              <w:jc w:val="center"/>
              <w:textAlignment w:val="auto"/>
              <w:rPr>
                <w:rFonts w:hint="eastAsia"/>
                <w:sz w:val="21"/>
                <w:szCs w:val="21"/>
              </w:rPr>
            </w:pPr>
            <w:r>
              <w:rPr>
                <w:rFonts w:hint="eastAsia"/>
                <w:sz w:val="21"/>
                <w:szCs w:val="21"/>
              </w:rPr>
              <w:t>/</w:t>
            </w:r>
          </w:p>
        </w:tc>
      </w:tr>
    </w:tbl>
    <w:p>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3"/>
        <w:gridCol w:w="2903"/>
        <w:gridCol w:w="28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28" w:hRule="atLeast"/>
          <w:jc w:val="center"/>
        </w:trPr>
        <w:tc>
          <w:tcPr>
            <w:tcW w:w="2893" w:type="dxa"/>
            <w:vAlign w:val="center"/>
          </w:tcPr>
          <w:p>
            <w:pPr>
              <w:pStyle w:val="26"/>
              <w:ind w:firstLine="0" w:firstLineChars="0"/>
            </w:pPr>
            <w:r>
              <w:rPr>
                <w:rFonts w:hint="eastAsia"/>
              </w:rPr>
              <w:drawing>
                <wp:inline distT="0" distB="0" distL="114300" distR="114300">
                  <wp:extent cx="1714500" cy="3528060"/>
                  <wp:effectExtent l="0" t="0" r="0" b="5715"/>
                  <wp:docPr id="15" name="图片 1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
                          <pic:cNvPicPr>
                            <a:picLocks noChangeAspect="1"/>
                          </pic:cNvPicPr>
                        </pic:nvPicPr>
                        <pic:blipFill>
                          <a:blip r:embed="rId42"/>
                          <a:stretch>
                            <a:fillRect/>
                          </a:stretch>
                        </pic:blipFill>
                        <pic:spPr>
                          <a:xfrm>
                            <a:off x="0" y="0"/>
                            <a:ext cx="1714500" cy="3528060"/>
                          </a:xfrm>
                          <a:prstGeom prst="rect">
                            <a:avLst/>
                          </a:prstGeom>
                        </pic:spPr>
                      </pic:pic>
                    </a:graphicData>
                  </a:graphic>
                </wp:inline>
              </w:drawing>
            </w:r>
          </w:p>
        </w:tc>
        <w:tc>
          <w:tcPr>
            <w:tcW w:w="2903" w:type="dxa"/>
            <w:vAlign w:val="center"/>
          </w:tcPr>
          <w:p>
            <w:pPr>
              <w:pStyle w:val="26"/>
              <w:ind w:firstLine="0" w:firstLineChars="0"/>
            </w:pPr>
            <w:r>
              <w:rPr>
                <w:rFonts w:hint="eastAsia"/>
              </w:rPr>
              <w:drawing>
                <wp:inline distT="0" distB="0" distL="114300" distR="114300">
                  <wp:extent cx="1713230" cy="3528060"/>
                  <wp:effectExtent l="0" t="0" r="1270" b="5715"/>
                  <wp:docPr id="19" name="图片 1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1"/>
                          <pic:cNvPicPr>
                            <a:picLocks noChangeAspect="1"/>
                          </pic:cNvPicPr>
                        </pic:nvPicPr>
                        <pic:blipFill>
                          <a:blip r:embed="rId43"/>
                          <a:stretch>
                            <a:fillRect/>
                          </a:stretch>
                        </pic:blipFill>
                        <pic:spPr>
                          <a:xfrm>
                            <a:off x="0" y="0"/>
                            <a:ext cx="1713230" cy="3528060"/>
                          </a:xfrm>
                          <a:prstGeom prst="rect">
                            <a:avLst/>
                          </a:prstGeom>
                        </pic:spPr>
                      </pic:pic>
                    </a:graphicData>
                  </a:graphic>
                </wp:inline>
              </w:drawing>
            </w:r>
          </w:p>
        </w:tc>
        <w:tc>
          <w:tcPr>
            <w:tcW w:w="2880" w:type="dxa"/>
            <w:vAlign w:val="center"/>
          </w:tcPr>
          <w:p>
            <w:pPr>
              <w:pStyle w:val="26"/>
              <w:ind w:firstLine="0" w:firstLineChars="0"/>
            </w:pPr>
            <w:r>
              <w:rPr>
                <w:rFonts w:hint="eastAsia"/>
              </w:rPr>
              <w:drawing>
                <wp:inline distT="0" distB="0" distL="114300" distR="114300">
                  <wp:extent cx="1718310" cy="3528060"/>
                  <wp:effectExtent l="0" t="0" r="5715" b="5715"/>
                  <wp:docPr id="27" name="图片 2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2"/>
                          <pic:cNvPicPr>
                            <a:picLocks noChangeAspect="1"/>
                          </pic:cNvPicPr>
                        </pic:nvPicPr>
                        <pic:blipFill>
                          <a:blip r:embed="rId44"/>
                          <a:stretch>
                            <a:fillRect/>
                          </a:stretch>
                        </pic:blipFill>
                        <pic:spPr>
                          <a:xfrm>
                            <a:off x="0" y="0"/>
                            <a:ext cx="1718310" cy="35280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9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lang w:val="en-US" w:eastAsia="zh-CN"/>
              </w:rPr>
            </w:pPr>
            <w:r>
              <w:rPr>
                <w:rFonts w:hint="eastAsia"/>
                <w:sz w:val="21"/>
                <w:szCs w:val="21"/>
                <w:lang w:val="en-US" w:eastAsia="zh-CN"/>
              </w:rPr>
              <w:t>(a)</w:t>
            </w:r>
          </w:p>
        </w:tc>
        <w:tc>
          <w:tcPr>
            <w:tcW w:w="290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黑体"/>
                <w:lang w:val="en-US" w:eastAsia="zh-CN"/>
              </w:rPr>
            </w:pPr>
            <w:r>
              <w:rPr>
                <w:rFonts w:hint="eastAsia"/>
                <w:sz w:val="21"/>
                <w:szCs w:val="21"/>
                <w:lang w:val="en-US" w:eastAsia="zh-CN"/>
              </w:rPr>
              <w:t>(b)</w:t>
            </w:r>
          </w:p>
        </w:tc>
        <w:tc>
          <w:tcPr>
            <w:tcW w:w="2880"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rPr>
            </w:pPr>
            <w:r>
              <w:rPr>
                <w:rFonts w:hint="eastAsia"/>
                <w:sz w:val="21"/>
                <w:szCs w:val="21"/>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3" w:hRule="atLeast"/>
          <w:jc w:val="center"/>
        </w:trPr>
        <w:tc>
          <w:tcPr>
            <w:tcW w:w="8676" w:type="dxa"/>
            <w:gridSpan w:val="3"/>
            <w:vAlign w:val="center"/>
          </w:tcPr>
          <w:p>
            <w:pPr>
              <w:keepNext w:val="0"/>
              <w:keepLines w:val="0"/>
              <w:pageBreakBefore w:val="0"/>
              <w:widowControl w:val="0"/>
              <w:kinsoku/>
              <w:wordWrap/>
              <w:overflowPunct/>
              <w:topLinePunct w:val="0"/>
              <w:autoSpaceDE/>
              <w:autoSpaceDN/>
              <w:bidi w:val="0"/>
              <w:adjustRightInd/>
              <w:snapToGrid/>
              <w:spacing w:line="240" w:lineRule="auto"/>
              <w:ind w:left="0" w:firstLine="0" w:firstLineChars="0"/>
              <w:jc w:val="center"/>
              <w:textAlignment w:val="auto"/>
              <w:rPr>
                <w:rFonts w:hint="eastAsia"/>
                <w:sz w:val="21"/>
                <w:szCs w:val="21"/>
                <w:lang w:val="en-US" w:eastAsia="zh-CN"/>
              </w:rPr>
            </w:pPr>
            <w:r>
              <w:rPr>
                <w:rFonts w:ascii="宋体" w:hAnsi="宋体" w:cs="Times New Roman"/>
                <w:sz w:val="21"/>
                <w:szCs w:val="21"/>
              </w:rPr>
              <w:t>图</w:t>
            </w:r>
            <w:r>
              <w:rPr>
                <w:rFonts w:hint="eastAsia" w:cs="Times New Roman"/>
                <w:sz w:val="21"/>
                <w:szCs w:val="21"/>
              </w:rPr>
              <w:t>5.</w:t>
            </w:r>
            <w:r>
              <w:rPr>
                <w:rFonts w:cs="Times New Roman"/>
                <w:sz w:val="21"/>
                <w:szCs w:val="21"/>
              </w:rPr>
              <w:t xml:space="preserve">1 </w:t>
            </w:r>
            <w:r>
              <w:rPr>
                <w:rFonts w:ascii="宋体" w:hAnsi="宋体" w:cs="Times New Roman"/>
                <w:sz w:val="21"/>
                <w:szCs w:val="21"/>
              </w:rPr>
              <w:t>用户登录</w:t>
            </w:r>
            <w:r>
              <w:rPr>
                <w:rFonts w:hint="eastAsia" w:ascii="宋体" w:hAnsi="宋体" w:cs="Times New Roman"/>
                <w:sz w:val="21"/>
                <w:szCs w:val="21"/>
              </w:rPr>
              <w:t>测试</w:t>
            </w:r>
          </w:p>
        </w:tc>
      </w:tr>
    </w:tbl>
    <w:p>
      <w:pPr>
        <w:pStyle w:val="5"/>
        <w:spacing w:before="156" w:after="156"/>
      </w:pPr>
      <w:bookmarkStart w:id="165" w:name="_Toc11144"/>
      <w:bookmarkEnd w:id="165"/>
      <w:bookmarkStart w:id="166" w:name="_Toc19999"/>
      <w:r>
        <w:rPr>
          <w:rFonts w:hint="eastAsia"/>
        </w:rPr>
        <w:t>5</w:t>
      </w:r>
      <w:r>
        <w:t>.1</w:t>
      </w:r>
      <w:r>
        <w:rPr>
          <w:rFonts w:hint="eastAsia"/>
        </w:rPr>
        <w:t>.2</w:t>
      </w:r>
      <w:r>
        <w:t xml:space="preserve"> </w:t>
      </w:r>
      <w:r>
        <w:rPr>
          <w:rFonts w:hint="eastAsia"/>
        </w:rPr>
        <w:t>注册功能测试</w:t>
      </w:r>
      <w:bookmarkEnd w:id="166"/>
    </w:p>
    <w:p>
      <w:r>
        <w:t>注册时，</w:t>
      </w:r>
      <w:r>
        <w:rPr>
          <w:rFonts w:hint="eastAsia"/>
        </w:rPr>
        <w:t>使用邮箱验证码验证邮箱账号的真实性。</w:t>
      </w:r>
      <w:r>
        <w:t>邮箱、</w:t>
      </w:r>
      <w:r>
        <w:rPr>
          <w:rFonts w:hint="eastAsia"/>
        </w:rPr>
        <w:t>手机号、</w:t>
      </w:r>
      <w:r>
        <w:t>用户名、密码、学校</w:t>
      </w:r>
      <w:r>
        <w:rPr>
          <w:rFonts w:hint="eastAsia"/>
        </w:rPr>
        <w:t>、生日</w:t>
      </w:r>
      <w:r>
        <w:t>都是必需要填写的</w:t>
      </w:r>
      <w:r>
        <w:rPr>
          <w:rFonts w:hint="eastAsia"/>
        </w:rPr>
        <w:t>，</w:t>
      </w:r>
      <w:r>
        <w:t>当用户少填写其中一项，系统都会给以提示。</w:t>
      </w:r>
      <w:r>
        <w:rPr>
          <w:rFonts w:hint="eastAsia"/>
        </w:rPr>
        <w:t>注册模块的测试信息如表5.2所示，</w:t>
      </w:r>
      <w:r>
        <w:t>用户注册界面</w:t>
      </w:r>
      <w:r>
        <w:rPr>
          <w:rFonts w:hint="eastAsia"/>
        </w:rPr>
        <w:t>及提示信息</w:t>
      </w:r>
      <w:r>
        <w:t>如图</w:t>
      </w:r>
      <w:r>
        <w:rPr>
          <w:rFonts w:hint="eastAsia"/>
        </w:rPr>
        <w:t>5.</w:t>
      </w:r>
      <w:r>
        <w:t>2</w:t>
      </w:r>
      <w:r>
        <w:rPr>
          <w:rFonts w:hint="eastAsia"/>
        </w:rPr>
        <w:t>和5.3</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1830"/>
        <w:gridCol w:w="2093"/>
        <w:gridCol w:w="1282"/>
        <w:gridCol w:w="2220"/>
        <w:gridCol w:w="100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sz w:val="21"/>
                <w:szCs w:val="21"/>
              </w:rPr>
            </w:pPr>
            <w:r>
              <w:rPr>
                <w:rFonts w:hint="eastAsia"/>
                <w:sz w:val="21"/>
                <w:szCs w:val="21"/>
              </w:rPr>
              <w:t>表5.2 注册测试表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4"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1830"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209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282"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20"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1830"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输入邮箱</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点击获取验证码</w:t>
            </w:r>
          </w:p>
        </w:tc>
        <w:tc>
          <w:tcPr>
            <w:tcW w:w="209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邮箱：</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2642285225@qq.com</w:t>
            </w:r>
          </w:p>
        </w:tc>
        <w:tc>
          <w:tcPr>
            <w:tcW w:w="1282"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发送验证码</w:t>
            </w:r>
          </w:p>
        </w:tc>
        <w:tc>
          <w:tcPr>
            <w:tcW w:w="2220"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收到验证码</w:t>
            </w:r>
          </w:p>
        </w:tc>
        <w:tc>
          <w:tcPr>
            <w:tcW w:w="100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图5.2</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183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不输入信息</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点击注册</w:t>
            </w:r>
          </w:p>
        </w:tc>
        <w:tc>
          <w:tcPr>
            <w:tcW w:w="209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28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提示请输入邮箱</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图5.2</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3</w:t>
            </w:r>
          </w:p>
        </w:tc>
        <w:tc>
          <w:tcPr>
            <w:tcW w:w="183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输入格式错误的手机号，点击注册</w:t>
            </w:r>
          </w:p>
        </w:tc>
        <w:tc>
          <w:tcPr>
            <w:tcW w:w="209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手机号：1212</w:t>
            </w:r>
          </w:p>
        </w:tc>
        <w:tc>
          <w:tcPr>
            <w:tcW w:w="128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提示手机号格式错误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图5.3</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4</w:t>
            </w:r>
          </w:p>
        </w:tc>
        <w:tc>
          <w:tcPr>
            <w:tcW w:w="183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输入错误的验证码，点击注册</w:t>
            </w:r>
          </w:p>
        </w:tc>
        <w:tc>
          <w:tcPr>
            <w:tcW w:w="209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21"/>
                <w:szCs w:val="21"/>
              </w:rPr>
            </w:pPr>
            <w:r>
              <w:rPr>
                <w:rFonts w:hint="eastAsia"/>
                <w:sz w:val="21"/>
                <w:szCs w:val="21"/>
              </w:rPr>
              <w:t>验证码：123456</w:t>
            </w:r>
          </w:p>
        </w:tc>
        <w:tc>
          <w:tcPr>
            <w:tcW w:w="128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为用户提供错误提示</w:t>
            </w:r>
          </w:p>
        </w:tc>
        <w:tc>
          <w:tcPr>
            <w:tcW w:w="22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提示验证码错误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图5.3</w:t>
            </w:r>
            <w:r>
              <w:rPr>
                <w:rFonts w:hint="eastAsia"/>
                <w:sz w:val="21"/>
                <w:szCs w:val="21"/>
                <w:lang w:val="en-US" w:eastAsia="zh-CN"/>
              </w:rPr>
              <w:t>(c)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5</w:t>
            </w:r>
          </w:p>
        </w:tc>
        <w:tc>
          <w:tcPr>
            <w:tcW w:w="183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输入正确信息</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点击注册</w:t>
            </w:r>
          </w:p>
        </w:tc>
        <w:tc>
          <w:tcPr>
            <w:tcW w:w="209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邮箱：</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2642285225@qq.com</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sz w:val="21"/>
                <w:szCs w:val="21"/>
              </w:rPr>
              <w:t>密码：123456</w:t>
            </w:r>
          </w:p>
        </w:tc>
        <w:tc>
          <w:tcPr>
            <w:tcW w:w="128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显示进入后界面</w:t>
            </w:r>
          </w:p>
        </w:tc>
        <w:tc>
          <w:tcPr>
            <w:tcW w:w="22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正常进入界面</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15135" cy="3528060"/>
                  <wp:effectExtent l="0" t="0" r="8890" b="5715"/>
                  <wp:docPr id="28" name="图片 28" descr="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注册"/>
                          <pic:cNvPicPr>
                            <a:picLocks noChangeAspect="1"/>
                          </pic:cNvPicPr>
                        </pic:nvPicPr>
                        <pic:blipFill>
                          <a:blip r:embed="rId45"/>
                          <a:stretch>
                            <a:fillRect/>
                          </a:stretch>
                        </pic:blipFill>
                        <pic:spPr>
                          <a:xfrm>
                            <a:off x="0" y="0"/>
                            <a:ext cx="1715135" cy="3528060"/>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05610" cy="3528060"/>
                  <wp:effectExtent l="0" t="0" r="8890" b="5715"/>
                  <wp:docPr id="29" name="图片 29" descr="注册-获取验证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注册-获取验证码"/>
                          <pic:cNvPicPr>
                            <a:picLocks noChangeAspect="1"/>
                          </pic:cNvPicPr>
                        </pic:nvPicPr>
                        <pic:blipFill>
                          <a:blip r:embed="rId46"/>
                          <a:stretch>
                            <a:fillRect/>
                          </a:stretch>
                        </pic:blipFill>
                        <pic:spPr>
                          <a:xfrm>
                            <a:off x="0" y="0"/>
                            <a:ext cx="1705610" cy="3528060"/>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14500" cy="3528060"/>
                  <wp:effectExtent l="0" t="0" r="0" b="5715"/>
                  <wp:docPr id="30" name="图片 30" descr="注册-请输入邮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注册-请输入邮箱"/>
                          <pic:cNvPicPr>
                            <a:picLocks noChangeAspect="1"/>
                          </pic:cNvPicPr>
                        </pic:nvPicPr>
                        <pic:blipFill>
                          <a:blip r:embed="rId47"/>
                          <a:stretch>
                            <a:fillRect/>
                          </a:stretch>
                        </pic:blipFill>
                        <pic:spPr>
                          <a:xfrm>
                            <a:off x="0" y="0"/>
                            <a:ext cx="1714500" cy="35280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5" w:hRule="atLeast"/>
          <w:jc w:val="center"/>
        </w:trPr>
        <w:tc>
          <w:tcPr>
            <w:tcW w:w="8655" w:type="dxa"/>
            <w:gridSpan w:val="3"/>
            <w:vAlign w:val="center"/>
          </w:tcPr>
          <w:p>
            <w:pPr>
              <w:pStyle w:val="8"/>
              <w:bidi w:val="0"/>
              <w:rPr>
                <w:rFonts w:hint="eastAsia"/>
                <w:szCs w:val="21"/>
                <w:lang w:val="en-US" w:eastAsia="zh-CN"/>
              </w:rPr>
            </w:pPr>
            <w:r>
              <w:t>图</w:t>
            </w:r>
            <w:r>
              <w:rPr>
                <w:rFonts w:hint="eastAsia"/>
              </w:rPr>
              <w:t>5.2</w:t>
            </w:r>
            <w:r>
              <w:t xml:space="preserve"> 用户注册</w:t>
            </w:r>
            <w:r>
              <w:rPr>
                <w:rFonts w:hint="eastAsia"/>
              </w:rPr>
              <w:t>测试1</w:t>
            </w:r>
          </w:p>
        </w:tc>
      </w:tr>
    </w:tbl>
    <w:p>
      <w:pPr>
        <w:ind w:left="0" w:leftChars="0" w:firstLine="0" w:firstLineChars="0"/>
        <w:jc w:val="center"/>
        <w:rPr>
          <w:rFonts w:hint="eastAsia" w:ascii="宋体" w:hAnsi="宋体" w:cs="Times New Roman"/>
          <w:szCs w:val="21"/>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4"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11960" cy="3528060"/>
                  <wp:effectExtent l="0" t="0" r="2540" b="5715"/>
                  <wp:docPr id="31" name="图片 31" descr="D:\text\烟大\大四下\毕业设计\运行截图\注册-手机号格式错误.png注册-手机号格式错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text\烟大\大四下\毕业设计\运行截图\注册-手机号格式错误.png注册-手机号格式错误"/>
                          <pic:cNvPicPr>
                            <a:picLocks noChangeAspect="1"/>
                          </pic:cNvPicPr>
                        </pic:nvPicPr>
                        <pic:blipFill>
                          <a:blip r:embed="rId48"/>
                          <a:srcRect/>
                          <a:stretch>
                            <a:fillRect/>
                          </a:stretch>
                        </pic:blipFill>
                        <pic:spPr>
                          <a:xfrm>
                            <a:off x="0" y="0"/>
                            <a:ext cx="1711960" cy="3528060"/>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10055" cy="3528060"/>
                  <wp:effectExtent l="0" t="0" r="4445" b="5715"/>
                  <wp:docPr id="32" name="图片 32" descr="D:\text\烟大\大四下\毕业设计\运行截图\注册-选择生日.png注册-选择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text\烟大\大四下\毕业设计\运行截图\注册-选择生日.png注册-选择生日"/>
                          <pic:cNvPicPr>
                            <a:picLocks noChangeAspect="1"/>
                          </pic:cNvPicPr>
                        </pic:nvPicPr>
                        <pic:blipFill>
                          <a:blip r:embed="rId49"/>
                          <a:srcRect/>
                          <a:stretch>
                            <a:fillRect/>
                          </a:stretch>
                        </pic:blipFill>
                        <pic:spPr>
                          <a:xfrm>
                            <a:off x="0" y="0"/>
                            <a:ext cx="1710055" cy="3528060"/>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09420" cy="3528060"/>
                  <wp:effectExtent l="0" t="0" r="5080" b="5715"/>
                  <wp:docPr id="33" name="图片 33" descr="D:\text\烟大\大四下\毕业设计\运行截图\注册-验证码错误.png注册-验证码错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D:\text\烟大\大四下\毕业设计\运行截图\注册-验证码错误.png注册-验证码错误"/>
                          <pic:cNvPicPr>
                            <a:picLocks noChangeAspect="1"/>
                          </pic:cNvPicPr>
                        </pic:nvPicPr>
                        <pic:blipFill>
                          <a:blip r:embed="rId50"/>
                          <a:srcRect/>
                          <a:stretch>
                            <a:fillRect/>
                          </a:stretch>
                        </pic:blipFill>
                        <pic:spPr>
                          <a:xfrm>
                            <a:off x="0" y="0"/>
                            <a:ext cx="1709420" cy="35280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jc w:val="center"/>
        </w:trPr>
        <w:tc>
          <w:tcPr>
            <w:tcW w:w="8655" w:type="dxa"/>
            <w:gridSpan w:val="3"/>
            <w:vAlign w:val="center"/>
          </w:tcPr>
          <w:p>
            <w:pPr>
              <w:pStyle w:val="8"/>
              <w:bidi w:val="0"/>
              <w:rPr>
                <w:rFonts w:hint="eastAsia"/>
                <w:szCs w:val="21"/>
                <w:lang w:val="en-US" w:eastAsia="zh-CN"/>
              </w:rPr>
            </w:pPr>
            <w:r>
              <w:t>图</w:t>
            </w:r>
            <w:r>
              <w:rPr>
                <w:rFonts w:hint="eastAsia"/>
              </w:rPr>
              <w:t>5.3</w:t>
            </w:r>
            <w:r>
              <w:t xml:space="preserve"> 用户注册</w:t>
            </w:r>
            <w:bookmarkStart w:id="167" w:name="_Toc2789"/>
            <w:bookmarkEnd w:id="167"/>
            <w:bookmarkStart w:id="168" w:name="_Toc262313581"/>
            <w:bookmarkEnd w:id="168"/>
            <w:bookmarkStart w:id="169" w:name="_Toc262313582"/>
            <w:bookmarkEnd w:id="169"/>
            <w:bookmarkStart w:id="170" w:name="_Toc29093"/>
            <w:bookmarkEnd w:id="170"/>
            <w:bookmarkStart w:id="171" w:name="_Toc935"/>
            <w:bookmarkEnd w:id="171"/>
            <w:bookmarkStart w:id="172" w:name="_Toc11581"/>
            <w:bookmarkEnd w:id="172"/>
            <w:bookmarkStart w:id="173" w:name="_Toc16748"/>
            <w:bookmarkEnd w:id="173"/>
            <w:r>
              <w:rPr>
                <w:rFonts w:hint="eastAsia"/>
              </w:rPr>
              <w:t>测试2</w:t>
            </w:r>
          </w:p>
        </w:tc>
      </w:tr>
    </w:tbl>
    <w:p>
      <w:pPr>
        <w:pStyle w:val="4"/>
        <w:bidi w:val="0"/>
      </w:pPr>
      <w:bookmarkStart w:id="174" w:name="_Toc27840"/>
      <w:bookmarkStart w:id="175" w:name="_Toc11316"/>
      <w:r>
        <w:rPr>
          <w:rFonts w:hint="eastAsia"/>
        </w:rPr>
        <w:t>5</w:t>
      </w:r>
      <w:r>
        <w:t>.2</w:t>
      </w:r>
      <w:bookmarkEnd w:id="174"/>
      <w:r>
        <w:rPr>
          <w:rFonts w:hint="eastAsia"/>
        </w:rPr>
        <w:t xml:space="preserve"> 我的课程模块测试</w:t>
      </w:r>
      <w:bookmarkEnd w:id="175"/>
    </w:p>
    <w:p>
      <w:pPr>
        <w:pStyle w:val="5"/>
        <w:bidi w:val="0"/>
      </w:pPr>
      <w:bookmarkStart w:id="176" w:name="_Toc2420"/>
      <w:r>
        <w:rPr>
          <w:rFonts w:hint="eastAsia"/>
        </w:rPr>
        <w:t>5.2.1 搜索课程功能测试</w:t>
      </w:r>
      <w:bookmarkEnd w:id="176"/>
    </w:p>
    <w:p>
      <w:r>
        <w:rPr>
          <w:rFonts w:hint="eastAsia"/>
        </w:rPr>
        <w:t>搜索课程</w:t>
      </w:r>
      <w:r>
        <w:t>时，</w:t>
      </w:r>
      <w:r>
        <w:rPr>
          <w:rFonts w:hint="eastAsia"/>
        </w:rPr>
        <w:t>输入的课程号存在，则显示课程信息，课程不存在，则提示重新输入</w:t>
      </w:r>
      <w:r>
        <w:t>。</w:t>
      </w:r>
      <w:r>
        <w:rPr>
          <w:rFonts w:hint="eastAsia"/>
        </w:rPr>
        <w:t>搜索模块的测试信息如表5.3所示，搜索</w:t>
      </w:r>
      <w:r>
        <w:t>界面</w:t>
      </w:r>
      <w:r>
        <w:rPr>
          <w:rFonts w:hint="eastAsia"/>
        </w:rPr>
        <w:t>及提示信息</w:t>
      </w:r>
      <w:r>
        <w:t>如图</w:t>
      </w:r>
      <w:r>
        <w:rPr>
          <w:rFonts w:hint="eastAsia"/>
        </w:rPr>
        <w:t>5.4</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151"/>
        <w:gridCol w:w="1209"/>
        <w:gridCol w:w="2145"/>
        <w:gridCol w:w="1920"/>
        <w:gridCol w:w="100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blHeader/>
          <w:jc w:val="center"/>
        </w:trPr>
        <w:tc>
          <w:tcPr>
            <w:tcW w:w="9071" w:type="dxa"/>
            <w:gridSpan w:val="6"/>
            <w:tcBorders>
              <w:top w:val="nil"/>
              <w:bottom w:val="single" w:color="auto" w:sz="6" w:space="0"/>
            </w:tcBorders>
            <w:vAlign w:val="center"/>
          </w:tcPr>
          <w:p>
            <w:pPr>
              <w:pStyle w:val="8"/>
              <w:rPr>
                <w:rFonts w:hint="eastAsia"/>
                <w:sz w:val="21"/>
                <w:szCs w:val="21"/>
              </w:rPr>
            </w:pPr>
            <w:r>
              <w:rPr>
                <w:rFonts w:hint="eastAsia"/>
              </w:rPr>
              <w:t>表5.3 搜索测试表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15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209"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214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1920"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15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输入已有课程号</w:t>
            </w:r>
          </w:p>
        </w:tc>
        <w:tc>
          <w:tcPr>
            <w:tcW w:w="1209"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课程号：1</w:t>
            </w:r>
          </w:p>
        </w:tc>
        <w:tc>
          <w:tcPr>
            <w:tcW w:w="214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显示课程信息</w:t>
            </w:r>
          </w:p>
        </w:tc>
        <w:tc>
          <w:tcPr>
            <w:tcW w:w="1920"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图5.4</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15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点击“加入”按钮</w:t>
            </w:r>
          </w:p>
        </w:tc>
        <w:tc>
          <w:tcPr>
            <w:tcW w:w="12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214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加入课程</w:t>
            </w:r>
          </w:p>
        </w:tc>
        <w:tc>
          <w:tcPr>
            <w:tcW w:w="19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加入成功</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rPr>
              <w:t>3</w:t>
            </w:r>
          </w:p>
        </w:tc>
        <w:tc>
          <w:tcPr>
            <w:tcW w:w="215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点击“取消”按钮</w:t>
            </w:r>
          </w:p>
        </w:tc>
        <w:tc>
          <w:tcPr>
            <w:tcW w:w="12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214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隐藏课程信息</w:t>
            </w:r>
          </w:p>
        </w:tc>
        <w:tc>
          <w:tcPr>
            <w:tcW w:w="19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隐藏课程信息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rPr>
              <w:t>4</w:t>
            </w:r>
          </w:p>
        </w:tc>
        <w:tc>
          <w:tcPr>
            <w:tcW w:w="215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输入不存在的课程号</w:t>
            </w:r>
          </w:p>
        </w:tc>
        <w:tc>
          <w:tcPr>
            <w:tcW w:w="12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课程号：2</w:t>
            </w:r>
          </w:p>
        </w:tc>
        <w:tc>
          <w:tcPr>
            <w:tcW w:w="214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为用户提供错误提示</w:t>
            </w:r>
          </w:p>
        </w:tc>
        <w:tc>
          <w:tcPr>
            <w:tcW w:w="19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提示重新输入</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图5.4</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5</w:t>
            </w:r>
          </w:p>
        </w:tc>
        <w:tc>
          <w:tcPr>
            <w:tcW w:w="215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点击“OK”按钮</w:t>
            </w:r>
          </w:p>
        </w:tc>
        <w:tc>
          <w:tcPr>
            <w:tcW w:w="12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214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隐藏窗口</w:t>
            </w:r>
          </w:p>
        </w:tc>
        <w:tc>
          <w:tcPr>
            <w:tcW w:w="192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隐藏窗口</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5615" cy="3599815"/>
                  <wp:effectExtent l="0" t="0" r="6985" b="635"/>
                  <wp:docPr id="54" name="图片 54" descr="D:\text\烟大\大四下\毕业设计\运行截图\我的课程\搜索-成功.png搜索-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D:\text\烟大\大四下\毕业设计\运行截图\我的课程\搜索-成功.png搜索-成功"/>
                          <pic:cNvPicPr>
                            <a:picLocks noChangeAspect="1"/>
                          </pic:cNvPicPr>
                        </pic:nvPicPr>
                        <pic:blipFill>
                          <a:blip r:embed="rId51"/>
                          <a:srcRect/>
                          <a:stretch>
                            <a:fillRect/>
                          </a:stretch>
                        </pic:blipFill>
                        <pic:spPr>
                          <a:xfrm>
                            <a:off x="0" y="0"/>
                            <a:ext cx="174561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39265" cy="3593465"/>
                  <wp:effectExtent l="0" t="0" r="3810" b="6985"/>
                  <wp:docPr id="55" name="图片 55" descr="D:\text\烟大\大四下\毕业设计\运行截图\我的课程\搜索-失败.png搜索-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D:\text\烟大\大四下\毕业设计\运行截图\我的课程\搜索-失败.png搜索-失败"/>
                          <pic:cNvPicPr>
                            <a:picLocks noChangeAspect="1"/>
                          </pic:cNvPicPr>
                        </pic:nvPicPr>
                        <pic:blipFill>
                          <a:blip r:embed="rId52"/>
                          <a:srcRect/>
                          <a:stretch>
                            <a:fillRect/>
                          </a:stretch>
                        </pic:blipFill>
                        <pic:spPr>
                          <a:xfrm>
                            <a:off x="0" y="0"/>
                            <a:ext cx="1739265" cy="359346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3"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r>
    </w:tbl>
    <w:p>
      <w:pPr>
        <w:pStyle w:val="8"/>
      </w:pPr>
      <w:r>
        <w:t>图</w:t>
      </w:r>
      <w:r>
        <w:rPr>
          <w:rFonts w:hint="eastAsia"/>
        </w:rPr>
        <w:t>5.4</w:t>
      </w:r>
      <w:r>
        <w:t xml:space="preserve"> </w:t>
      </w:r>
      <w:r>
        <w:rPr>
          <w:rFonts w:hint="eastAsia"/>
        </w:rPr>
        <w:t>搜索课程测试</w:t>
      </w:r>
    </w:p>
    <w:p>
      <w:pPr>
        <w:pStyle w:val="5"/>
        <w:spacing w:before="156" w:after="156"/>
      </w:pPr>
      <w:bookmarkStart w:id="177" w:name="_Toc10859"/>
      <w:r>
        <w:rPr>
          <w:rFonts w:hint="eastAsia"/>
        </w:rPr>
        <w:t>5.2.2 课程列表功能测试</w:t>
      </w:r>
      <w:bookmarkEnd w:id="177"/>
    </w:p>
    <w:p>
      <w:r>
        <w:rPr>
          <w:rFonts w:hint="eastAsia"/>
        </w:rPr>
        <w:t>在课程列表页面，点击对应的按钮显示相应的内容。课程列表模块的测试信息如表5.4所示，运行截图</w:t>
      </w:r>
      <w:r>
        <w:t>如图</w:t>
      </w:r>
      <w:r>
        <w:rPr>
          <w:rFonts w:hint="eastAsia"/>
        </w:rPr>
        <w:t>5.5</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09"/>
        <w:gridCol w:w="1242"/>
        <w:gridCol w:w="1633"/>
        <w:gridCol w:w="2241"/>
        <w:gridCol w:w="100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8"/>
              <w:rPr>
                <w:rFonts w:hint="eastAsia"/>
                <w:sz w:val="21"/>
                <w:szCs w:val="21"/>
              </w:rPr>
            </w:pPr>
            <w:r>
              <w:rPr>
                <w:rFonts w:hint="eastAsia"/>
              </w:rPr>
              <w:t>表5.4 课程列表测试表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09"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242"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63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09"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点击“我加入的”按钮</w:t>
            </w:r>
          </w:p>
        </w:tc>
        <w:tc>
          <w:tcPr>
            <w:tcW w:w="1242"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63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显示对应课程</w:t>
            </w:r>
          </w:p>
        </w:tc>
        <w:tc>
          <w:tcPr>
            <w:tcW w:w="22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显示用户加入的课程</w:t>
            </w:r>
          </w:p>
        </w:tc>
        <w:tc>
          <w:tcPr>
            <w:tcW w:w="100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2</w:t>
            </w:r>
          </w:p>
        </w:tc>
        <w:tc>
          <w:tcPr>
            <w:tcW w:w="23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点击“我创建的”按钮</w:t>
            </w:r>
          </w:p>
        </w:tc>
        <w:tc>
          <w:tcPr>
            <w:tcW w:w="124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633" w:type="dxa"/>
            <w:tcBorders>
              <w:tl2br w:val="nil"/>
              <w:tr2bl w:val="nil"/>
            </w:tcBorders>
            <w:vAlign w:val="center"/>
          </w:tcPr>
          <w:p>
            <w:pPr>
              <w:ind w:firstLine="0" w:firstLineChars="0"/>
              <w:jc w:val="center"/>
              <w:rPr>
                <w:sz w:val="21"/>
                <w:szCs w:val="21"/>
              </w:rPr>
            </w:pPr>
            <w:r>
              <w:rPr>
                <w:rFonts w:hint="eastAsia"/>
                <w:sz w:val="21"/>
                <w:szCs w:val="21"/>
              </w:rPr>
              <w:t>显示对应课程</w:t>
            </w:r>
          </w:p>
        </w:tc>
        <w:tc>
          <w:tcPr>
            <w:tcW w:w="2241" w:type="dxa"/>
            <w:tcBorders>
              <w:tl2br w:val="nil"/>
              <w:tr2bl w:val="nil"/>
            </w:tcBorders>
            <w:vAlign w:val="center"/>
          </w:tcPr>
          <w:p>
            <w:pPr>
              <w:ind w:firstLine="0" w:firstLineChars="0"/>
              <w:jc w:val="center"/>
              <w:rPr>
                <w:rFonts w:hint="eastAsia"/>
                <w:sz w:val="21"/>
                <w:szCs w:val="21"/>
              </w:rPr>
            </w:pPr>
            <w:r>
              <w:rPr>
                <w:rFonts w:hint="eastAsia"/>
                <w:sz w:val="21"/>
                <w:szCs w:val="21"/>
              </w:rPr>
              <w:t>显示用户创建的课程</w:t>
            </w:r>
          </w:p>
        </w:tc>
        <w:tc>
          <w:tcPr>
            <w:tcW w:w="1005" w:type="dxa"/>
            <w:tcBorders>
              <w:tl2br w:val="nil"/>
              <w:tr2bl w:val="nil"/>
            </w:tcBorders>
            <w:vAlign w:val="center"/>
          </w:tcPr>
          <w:p>
            <w:pPr>
              <w:ind w:firstLine="0" w:firstLineChars="0"/>
              <w:jc w:val="center"/>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1"/>
                <w:szCs w:val="21"/>
                <w:lang w:val="en-US" w:eastAsia="zh-CN"/>
              </w:rPr>
            </w:pPr>
            <w:r>
              <w:rPr>
                <w:rFonts w:hint="eastAsia"/>
                <w:sz w:val="21"/>
                <w:szCs w:val="21"/>
                <w:lang w:val="en-US" w:eastAsia="zh-CN"/>
              </w:rPr>
              <w:t>3</w:t>
            </w:r>
          </w:p>
        </w:tc>
        <w:tc>
          <w:tcPr>
            <w:tcW w:w="230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点击“...”按钮</w:t>
            </w:r>
          </w:p>
        </w:tc>
        <w:tc>
          <w:tcPr>
            <w:tcW w:w="124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16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显示菜单</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显示菜单</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图5.5</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pPr>
        <w:pStyle w:val="2"/>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1170" cy="3599815"/>
                  <wp:effectExtent l="0" t="0" r="1905" b="635"/>
                  <wp:docPr id="58" name="图片 58" descr="D:\text\烟大\大四下\毕业设计\运行截图\我的课程\我的课程-我加入的.png我的课程-我加入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D:\text\烟大\大四下\毕业设计\运行截图\我的课程\我的课程-我加入的.png我的课程-我加入的"/>
                          <pic:cNvPicPr>
                            <a:picLocks noChangeAspect="1"/>
                          </pic:cNvPicPr>
                        </pic:nvPicPr>
                        <pic:blipFill>
                          <a:blip r:embed="rId53"/>
                          <a:srcRect/>
                          <a:stretch>
                            <a:fillRect/>
                          </a:stretch>
                        </pic:blipFill>
                        <pic:spPr>
                          <a:xfrm>
                            <a:off x="0" y="0"/>
                            <a:ext cx="1741170"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50060" cy="3599815"/>
                  <wp:effectExtent l="0" t="0" r="2540" b="635"/>
                  <wp:docPr id="57" name="图片 57" descr="D:\text\烟大\大四下\毕业设计\运行截图\我的课程\我的课程-我创建的.png我的课程-我创建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text\烟大\大四下\毕业设计\运行截图\我的课程\我的课程-我创建的.png我的课程-我创建的"/>
                          <pic:cNvPicPr>
                            <a:picLocks noChangeAspect="1"/>
                          </pic:cNvPicPr>
                        </pic:nvPicPr>
                        <pic:blipFill>
                          <a:blip r:embed="rId54"/>
                          <a:srcRect/>
                          <a:stretch>
                            <a:fillRect/>
                          </a:stretch>
                        </pic:blipFill>
                        <pic:spPr>
                          <a:xfrm>
                            <a:off x="0" y="0"/>
                            <a:ext cx="1750060"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1170" cy="3599815"/>
                  <wp:effectExtent l="0" t="0" r="1905" b="635"/>
                  <wp:docPr id="59" name="图片 59" descr="D:\text\烟大\大四下\毕业设计\运行截图\我的课程\跳转菜单.png跳转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D:\text\烟大\大四下\毕业设计\运行截图\我的课程\跳转菜单.png跳转菜单"/>
                          <pic:cNvPicPr>
                            <a:picLocks noChangeAspect="1"/>
                          </pic:cNvPicPr>
                        </pic:nvPicPr>
                        <pic:blipFill>
                          <a:blip r:embed="rId55"/>
                          <a:srcRect/>
                          <a:stretch>
                            <a:fillRect/>
                          </a:stretch>
                        </pic:blipFill>
                        <pic:spPr>
                          <a:xfrm>
                            <a:off x="0" y="0"/>
                            <a:ext cx="1741170"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9"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8655" w:type="dxa"/>
            <w:gridSpan w:val="3"/>
            <w:vAlign w:val="center"/>
          </w:tcPr>
          <w:p>
            <w:pPr>
              <w:pStyle w:val="8"/>
              <w:rPr>
                <w:rFonts w:cs="Times New Roman"/>
              </w:rPr>
            </w:pPr>
            <w:r>
              <w:t>图</w:t>
            </w:r>
            <w:r>
              <w:rPr>
                <w:rFonts w:hint="eastAsia"/>
              </w:rPr>
              <w:t>5.5</w:t>
            </w:r>
            <w:r>
              <w:t xml:space="preserve"> </w:t>
            </w:r>
            <w:r>
              <w:rPr>
                <w:rFonts w:hint="eastAsia"/>
              </w:rPr>
              <w:t>课程列表测试</w:t>
            </w:r>
          </w:p>
        </w:tc>
      </w:tr>
    </w:tbl>
    <w:p>
      <w:pPr>
        <w:pStyle w:val="4"/>
        <w:spacing w:before="156" w:after="156"/>
      </w:pPr>
      <w:bookmarkStart w:id="178" w:name="_Toc32724"/>
      <w:r>
        <w:rPr>
          <w:rFonts w:hint="eastAsia"/>
        </w:rPr>
        <w:t>5.3 课程详情模块测试</w:t>
      </w:r>
      <w:bookmarkEnd w:id="178"/>
    </w:p>
    <w:p>
      <w:r>
        <w:rPr>
          <w:rFonts w:hint="eastAsia"/>
        </w:rPr>
        <w:t>在课程详情模块，点击对应的菜单按钮显示相应的内容。课程详情模块的测试信息如表5.5所示，运行截图</w:t>
      </w:r>
      <w:r>
        <w:t>如图</w:t>
      </w:r>
      <w:r>
        <w:rPr>
          <w:rFonts w:hint="eastAsia"/>
        </w:rPr>
        <w:t>5.6至5.</w:t>
      </w:r>
      <w:r>
        <w:rPr>
          <w:rFonts w:hint="eastAsia"/>
          <w:lang w:val="en-US" w:eastAsia="zh-CN"/>
        </w:rPr>
        <w:t>8</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459"/>
        <w:gridCol w:w="700"/>
        <w:gridCol w:w="2025"/>
        <w:gridCol w:w="2241"/>
        <w:gridCol w:w="100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21"/>
                <w:szCs w:val="21"/>
              </w:rPr>
            </w:pPr>
            <w:r>
              <w:rPr>
                <w:rFonts w:hint="eastAsia"/>
              </w:rPr>
              <w:t>表5.</w:t>
            </w:r>
            <w:r>
              <w:rPr>
                <w:rFonts w:hint="eastAsia"/>
                <w:lang w:val="en-US" w:eastAsia="zh-CN"/>
              </w:rPr>
              <w:t>5</w:t>
            </w:r>
            <w:r>
              <w:rPr>
                <w:rFonts w:hint="eastAsia"/>
              </w:rPr>
              <w:t xml:space="preserve"> 课程</w:t>
            </w:r>
            <w:r>
              <w:rPr>
                <w:rFonts w:hint="eastAsia"/>
                <w:lang w:val="en-US" w:eastAsia="zh-CN"/>
              </w:rPr>
              <w:t>详情</w:t>
            </w:r>
            <w:r>
              <w:rPr>
                <w:rFonts w:hint="eastAsia"/>
              </w:rPr>
              <w:t>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序号</w:t>
            </w:r>
          </w:p>
        </w:tc>
        <w:tc>
          <w:tcPr>
            <w:tcW w:w="2459"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操作描述</w:t>
            </w:r>
          </w:p>
        </w:tc>
        <w:tc>
          <w:tcPr>
            <w:tcW w:w="700"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数据</w:t>
            </w:r>
          </w:p>
        </w:tc>
        <w:tc>
          <w:tcPr>
            <w:tcW w:w="202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期望结果</w:t>
            </w:r>
          </w:p>
        </w:tc>
        <w:tc>
          <w:tcPr>
            <w:tcW w:w="22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实际结果</w:t>
            </w:r>
          </w:p>
        </w:tc>
        <w:tc>
          <w:tcPr>
            <w:tcW w:w="100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459"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点击“资源与活动”按钮</w:t>
            </w:r>
          </w:p>
        </w:tc>
        <w:tc>
          <w:tcPr>
            <w:tcW w:w="700"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202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显示信息</w:t>
            </w:r>
          </w:p>
        </w:tc>
        <w:tc>
          <w:tcPr>
            <w:tcW w:w="22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显示课程资源与活动</w:t>
            </w:r>
          </w:p>
        </w:tc>
        <w:tc>
          <w:tcPr>
            <w:tcW w:w="100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显示信息</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显示创建活动菜单</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3</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点击活动编辑按钮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删除或修改活动</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删除或修改活动</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4</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下拉刷新活动列表</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更新列表</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资源与活动列表刷新</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图5.6</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5</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点击“成员”按钮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显示课程成员</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6</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加入者点击“详情”按钮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7</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点击“退出课程”按钮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提示弹窗</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弹出退出课程弹窗</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图5.7</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8</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创建者点击“详情”按钮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显示信息</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显示课程信息</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9</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点击“修改信息”按钮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跳转页面</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跳转修改信息页面</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0"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sz w:val="21"/>
                <w:szCs w:val="21"/>
                <w:lang w:val="en-US" w:eastAsia="zh-CN"/>
              </w:rPr>
            </w:pPr>
            <w:r>
              <w:rPr>
                <w:rFonts w:hint="eastAsia"/>
                <w:sz w:val="21"/>
                <w:szCs w:val="21"/>
              </w:rPr>
              <w:t>10</w:t>
            </w:r>
          </w:p>
        </w:tc>
        <w:tc>
          <w:tcPr>
            <w:tcW w:w="24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点击“结束课程”按钮</w:t>
            </w:r>
          </w:p>
        </w:tc>
        <w:tc>
          <w:tcPr>
            <w:tcW w:w="70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w:t>
            </w:r>
          </w:p>
        </w:tc>
        <w:tc>
          <w:tcPr>
            <w:tcW w:w="20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提示弹窗</w:t>
            </w:r>
          </w:p>
        </w:tc>
        <w:tc>
          <w:tcPr>
            <w:tcW w:w="22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弹出结束课程弹窗</w:t>
            </w:r>
          </w:p>
        </w:tc>
        <w:tc>
          <w:tcPr>
            <w:tcW w:w="100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图5.8</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9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51330" cy="3599815"/>
                  <wp:effectExtent l="0" t="0" r="1270" b="635"/>
                  <wp:docPr id="75" name="图片 75" descr="D:\text\烟大\大四下\毕业设计\运行截图\课程详情\活动-创建.png活动-创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D:\text\烟大\大四下\毕业设计\运行截图\课程详情\活动-创建.png活动-创建"/>
                          <pic:cNvPicPr>
                            <a:picLocks noChangeAspect="1"/>
                          </pic:cNvPicPr>
                        </pic:nvPicPr>
                        <pic:blipFill>
                          <a:blip r:embed="rId56"/>
                          <a:srcRect/>
                          <a:stretch>
                            <a:fillRect/>
                          </a:stretch>
                        </pic:blipFill>
                        <pic:spPr>
                          <a:xfrm>
                            <a:off x="0" y="0"/>
                            <a:ext cx="1751330"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51330" cy="3599815"/>
                  <wp:effectExtent l="0" t="0" r="1270" b="635"/>
                  <wp:docPr id="76" name="图片 76" descr="D:\text\烟大\大四下\毕业设计\运行截图\课程详情\活动-删除.png活动-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D:\text\烟大\大四下\毕业设计\运行截图\课程详情\活动-删除.png活动-删除"/>
                          <pic:cNvPicPr>
                            <a:picLocks noChangeAspect="1"/>
                          </pic:cNvPicPr>
                        </pic:nvPicPr>
                        <pic:blipFill>
                          <a:blip r:embed="rId57"/>
                          <a:srcRect/>
                          <a:stretch>
                            <a:fillRect/>
                          </a:stretch>
                        </pic:blipFill>
                        <pic:spPr>
                          <a:xfrm>
                            <a:off x="0" y="0"/>
                            <a:ext cx="1751330"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3075" cy="3599815"/>
                  <wp:effectExtent l="0" t="0" r="0" b="635"/>
                  <wp:docPr id="77" name="图片 77" descr="D:\text\烟大\大四下\毕业设计\运行截图\课程详情\活动-刷新.png活动-刷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D:\text\烟大\大四下\毕业设计\运行截图\课程详情\活动-刷新.png活动-刷新"/>
                          <pic:cNvPicPr>
                            <a:picLocks noChangeAspect="1"/>
                          </pic:cNvPicPr>
                        </pic:nvPicPr>
                        <pic:blipFill>
                          <a:blip r:embed="rId58"/>
                          <a:srcRect/>
                          <a:stretch>
                            <a:fillRect/>
                          </a:stretch>
                        </pic:blipFill>
                        <pic:spPr>
                          <a:xfrm>
                            <a:off x="0" y="0"/>
                            <a:ext cx="1743075"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3"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8655" w:type="dxa"/>
            <w:gridSpan w:val="3"/>
            <w:vAlign w:val="center"/>
          </w:tcPr>
          <w:p>
            <w:pPr>
              <w:pStyle w:val="8"/>
              <w:rPr>
                <w:rFonts w:cs="Times New Roman"/>
              </w:rPr>
            </w:pPr>
            <w:r>
              <w:t>图</w:t>
            </w:r>
            <w:r>
              <w:rPr>
                <w:rFonts w:hint="eastAsia"/>
              </w:rPr>
              <w:t>5.6</w:t>
            </w:r>
            <w:r>
              <w:t xml:space="preserve"> </w:t>
            </w:r>
            <w:r>
              <w:rPr>
                <w:rFonts w:hint="eastAsia"/>
              </w:rPr>
              <w:t>资源与活动测试</w:t>
            </w:r>
          </w:p>
        </w:tc>
      </w:tr>
    </w:tbl>
    <w:p>
      <w:pPr>
        <w:pStyle w:val="2"/>
        <w:keepNext w:val="0"/>
        <w:keepLines w:val="0"/>
        <w:pageBreakBefore w:val="0"/>
        <w:widowControl w:val="0"/>
        <w:kinsoku/>
        <w:wordWrap/>
        <w:overflowPunct/>
        <w:topLinePunct w:val="0"/>
        <w:autoSpaceDE/>
        <w:autoSpaceDN/>
        <w:bidi w:val="0"/>
        <w:adjustRightInd/>
        <w:snapToGrid/>
        <w:spacing w:line="240" w:lineRule="auto"/>
        <w:ind w:firstLine="300"/>
        <w:textAlignment w:val="auto"/>
        <w:rPr>
          <w:rFonts w:hint="default"/>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18"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35455" cy="3599815"/>
                  <wp:effectExtent l="0" t="0" r="7620" b="635"/>
                  <wp:docPr id="81" name="图片 81" descr="D:\text\烟大\大四下\毕业设计\运行截图\课程详情\成员.png成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D:\text\烟大\大四下\毕业设计\运行截图\课程详情\成员.png成员"/>
                          <pic:cNvPicPr>
                            <a:picLocks noChangeAspect="1"/>
                          </pic:cNvPicPr>
                        </pic:nvPicPr>
                        <pic:blipFill>
                          <a:blip r:embed="rId59"/>
                          <a:srcRect/>
                          <a:stretch>
                            <a:fillRect/>
                          </a:stretch>
                        </pic:blipFill>
                        <pic:spPr>
                          <a:xfrm>
                            <a:off x="0" y="0"/>
                            <a:ext cx="173545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46885" cy="3599815"/>
                  <wp:effectExtent l="0" t="0" r="5715" b="635"/>
                  <wp:docPr id="85" name="图片 85" descr="D:\text\烟大\大四下\毕业设计\运行截图\课程详情\详情-我加入的.png详情-我加入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D:\text\烟大\大四下\毕业设计\运行截图\课程详情\详情-我加入的.png详情-我加入的"/>
                          <pic:cNvPicPr>
                            <a:picLocks noChangeAspect="1"/>
                          </pic:cNvPicPr>
                        </pic:nvPicPr>
                        <pic:blipFill>
                          <a:blip r:embed="rId60"/>
                          <a:srcRect/>
                          <a:stretch>
                            <a:fillRect/>
                          </a:stretch>
                        </pic:blipFill>
                        <pic:spPr>
                          <a:xfrm>
                            <a:off x="0" y="0"/>
                            <a:ext cx="1746885"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1170" cy="3599815"/>
                  <wp:effectExtent l="0" t="0" r="1905" b="635"/>
                  <wp:docPr id="86" name="图片 86" descr="D:\text\烟大\大四下\毕业设计\运行截图\课程详情\退出课程.png退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text\烟大\大四下\毕业设计\运行截图\课程详情\退出课程.png退出课程"/>
                          <pic:cNvPicPr>
                            <a:picLocks noChangeAspect="1"/>
                          </pic:cNvPicPr>
                        </pic:nvPicPr>
                        <pic:blipFill>
                          <a:blip r:embed="rId61"/>
                          <a:srcRect/>
                          <a:stretch>
                            <a:fillRect/>
                          </a:stretch>
                        </pic:blipFill>
                        <pic:spPr>
                          <a:xfrm>
                            <a:off x="0" y="0"/>
                            <a:ext cx="1741170"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2"/>
        <w:ind w:firstLine="0" w:firstLineChars="0"/>
        <w:jc w:val="center"/>
        <w:rPr>
          <w:rStyle w:val="36"/>
          <w:rFonts w:hint="default"/>
        </w:rPr>
      </w:pPr>
      <w:r>
        <w:rPr>
          <w:rFonts w:ascii="宋体" w:hAnsi="宋体" w:cs="Times New Roman"/>
          <w:sz w:val="21"/>
          <w:szCs w:val="21"/>
        </w:rPr>
        <w:t>图</w:t>
      </w:r>
      <w:r>
        <w:rPr>
          <w:rFonts w:cs="Times New Roman"/>
          <w:sz w:val="21"/>
          <w:szCs w:val="21"/>
        </w:rPr>
        <w:t>5.7 成员和</w:t>
      </w:r>
      <w:r>
        <w:rPr>
          <w:rFonts w:ascii="宋体" w:hAnsi="宋体" w:cs="Times New Roman"/>
          <w:sz w:val="21"/>
          <w:szCs w:val="21"/>
        </w:rPr>
        <w:t>详</w:t>
      </w:r>
      <w:r>
        <w:rPr>
          <w:rStyle w:val="36"/>
        </w:rPr>
        <w:t>情测试</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98"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4980" cy="3599815"/>
                  <wp:effectExtent l="0" t="0" r="7620" b="635"/>
                  <wp:docPr id="82" name="图片 82" descr="D:\text\烟大\大四下\毕业设计\运行截图\课程详情\详情-我创建的.png详情-我创建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D:\text\烟大\大四下\毕业设计\运行截图\课程详情\详情-我创建的.png详情-我创建的"/>
                          <pic:cNvPicPr>
                            <a:picLocks noChangeAspect="1"/>
                          </pic:cNvPicPr>
                        </pic:nvPicPr>
                        <pic:blipFill>
                          <a:blip r:embed="rId62"/>
                          <a:srcRect/>
                          <a:stretch>
                            <a:fillRect/>
                          </a:stretch>
                        </pic:blipFill>
                        <pic:spPr>
                          <a:xfrm>
                            <a:off x="0" y="0"/>
                            <a:ext cx="1744980"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55775" cy="3599815"/>
                  <wp:effectExtent l="0" t="0" r="6350" b="635"/>
                  <wp:docPr id="83" name="图片 83" descr="D:\text\烟大\大四下\毕业设计\运行截图\课程详情\详情-修改信息.png详情-修改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D:\text\烟大\大四下\毕业设计\运行截图\课程详情\详情-修改信息.png详情-修改信息"/>
                          <pic:cNvPicPr>
                            <a:picLocks noChangeAspect="1"/>
                          </pic:cNvPicPr>
                        </pic:nvPicPr>
                        <pic:blipFill>
                          <a:blip r:embed="rId63"/>
                          <a:srcRect/>
                          <a:stretch>
                            <a:fillRect/>
                          </a:stretch>
                        </pic:blipFill>
                        <pic:spPr>
                          <a:xfrm>
                            <a:off x="0" y="0"/>
                            <a:ext cx="1755775"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51330" cy="3599815"/>
                  <wp:effectExtent l="0" t="0" r="1270" b="635"/>
                  <wp:docPr id="84" name="图片 84" descr="D:\text\烟大\大四下\毕业设计\运行截图\课程详情\详情-结束课程.png详情-结束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D:\text\烟大\大四下\毕业设计\运行截图\课程详情\详情-结束课程.png详情-结束课程"/>
                          <pic:cNvPicPr>
                            <a:picLocks noChangeAspect="1"/>
                          </pic:cNvPicPr>
                        </pic:nvPicPr>
                        <pic:blipFill>
                          <a:blip r:embed="rId64"/>
                          <a:srcRect/>
                          <a:stretch>
                            <a:fillRect/>
                          </a:stretch>
                        </pic:blipFill>
                        <pic:spPr>
                          <a:xfrm>
                            <a:off x="0" y="0"/>
                            <a:ext cx="1751330"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5.8</w:t>
      </w:r>
      <w:r>
        <w:t xml:space="preserve"> </w:t>
      </w:r>
      <w:r>
        <w:rPr>
          <w:rFonts w:hint="eastAsia"/>
        </w:rPr>
        <w:t>创建者详情测试</w:t>
      </w:r>
    </w:p>
    <w:p>
      <w:pPr>
        <w:pStyle w:val="4"/>
        <w:spacing w:before="156" w:after="156"/>
      </w:pPr>
      <w:bookmarkStart w:id="179" w:name="_Toc28509"/>
      <w:r>
        <w:rPr>
          <w:rFonts w:hint="eastAsia"/>
        </w:rPr>
        <w:t>5.4 创建课程模块测试</w:t>
      </w:r>
      <w:bookmarkEnd w:id="179"/>
    </w:p>
    <w:p>
      <w:r>
        <w:rPr>
          <w:rFonts w:hint="eastAsia"/>
        </w:rPr>
        <w:t>在创建课程页面，点击头像框跳转相册选择图片上传，点击创建按钮先进行错误判断，信息完整才能创建。创建课程模块的测试信息如表5.6所示，运行截图</w:t>
      </w:r>
      <w:r>
        <w:t>如图</w:t>
      </w:r>
      <w:r>
        <w:rPr>
          <w:rFonts w:hint="eastAsia"/>
        </w:rPr>
        <w:t>5.9和5.10</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34"/>
        <w:gridCol w:w="1192"/>
        <w:gridCol w:w="1525"/>
        <w:gridCol w:w="2266"/>
        <w:gridCol w:w="111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textAlignment w:val="auto"/>
              <w:rPr>
                <w:rFonts w:hint="eastAsia"/>
                <w:sz w:val="21"/>
                <w:szCs w:val="21"/>
              </w:rPr>
            </w:pPr>
            <w:r>
              <w:rPr>
                <w:rFonts w:hint="eastAsia"/>
              </w:rPr>
              <w:t>表5.6 创建课程测试表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3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192"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52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6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3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点击图标框</w:t>
            </w:r>
          </w:p>
        </w:tc>
        <w:tc>
          <w:tcPr>
            <w:tcW w:w="1192"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弹出菜单</w:t>
            </w:r>
          </w:p>
        </w:tc>
        <w:tc>
          <w:tcPr>
            <w:tcW w:w="226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弹出选择菜单</w:t>
            </w:r>
          </w:p>
        </w:tc>
        <w:tc>
          <w:tcPr>
            <w:tcW w:w="111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图5.9</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33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点击“打开相册”</w:t>
            </w:r>
          </w:p>
        </w:tc>
        <w:tc>
          <w:tcPr>
            <w:tcW w:w="119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跳转相册</w:t>
            </w:r>
          </w:p>
        </w:tc>
        <w:tc>
          <w:tcPr>
            <w:tcW w:w="226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跳转相册</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图5.9</w:t>
            </w:r>
            <w:r>
              <w:rPr>
                <w:rFonts w:hint="eastAsia"/>
                <w:sz w:val="21"/>
                <w:szCs w:val="21"/>
                <w:lang w:val="en-US" w:eastAsia="zh-CN"/>
              </w:rPr>
              <w:t>(</w:t>
            </w:r>
            <w:r>
              <w:rPr>
                <w:rFonts w:hint="eastAsia"/>
                <w:sz w:val="21"/>
                <w:szCs w:val="21"/>
              </w:rPr>
              <w:t>c</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3</w:t>
            </w:r>
          </w:p>
        </w:tc>
        <w:tc>
          <w:tcPr>
            <w:tcW w:w="233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输入部分信息，点击“立即创建”按钮</w:t>
            </w:r>
          </w:p>
        </w:tc>
        <w:tc>
          <w:tcPr>
            <w:tcW w:w="119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部分信息</w:t>
            </w:r>
          </w:p>
        </w:tc>
        <w:tc>
          <w:tcPr>
            <w:tcW w:w="15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错误提示</w:t>
            </w:r>
          </w:p>
        </w:tc>
        <w:tc>
          <w:tcPr>
            <w:tcW w:w="226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提示请完善信息</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4</w:t>
            </w:r>
          </w:p>
        </w:tc>
        <w:tc>
          <w:tcPr>
            <w:tcW w:w="233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输入完整信息，点击“立即创建”按钮</w:t>
            </w:r>
          </w:p>
        </w:tc>
        <w:tc>
          <w:tcPr>
            <w:tcW w:w="119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完整信息</w:t>
            </w:r>
          </w:p>
        </w:tc>
        <w:tc>
          <w:tcPr>
            <w:tcW w:w="15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创建成功</w:t>
            </w:r>
          </w:p>
        </w:tc>
        <w:tc>
          <w:tcPr>
            <w:tcW w:w="226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创建成功，在我创建的列表显示</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b</w:t>
            </w:r>
            <w:r>
              <w:rPr>
                <w:rFonts w:hint="eastAsia"/>
                <w:sz w:val="21"/>
                <w:szCs w:val="21"/>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图5.10</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8155" cy="3599815"/>
                  <wp:effectExtent l="0" t="0" r="4445" b="635"/>
                  <wp:docPr id="60" name="图片 60" descr="D:\text\烟大\大四下\毕业设计\运行截图\课程创建\创建课程.png创建课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text\烟大\大四下\毕业设计\运行截图\课程创建\创建课程.png创建课程"/>
                          <pic:cNvPicPr>
                            <a:picLocks noChangeAspect="1"/>
                          </pic:cNvPicPr>
                        </pic:nvPicPr>
                        <pic:blipFill>
                          <a:blip r:embed="rId65"/>
                          <a:srcRect/>
                          <a:stretch>
                            <a:fillRect/>
                          </a:stretch>
                        </pic:blipFill>
                        <pic:spPr>
                          <a:xfrm>
                            <a:off x="0" y="0"/>
                            <a:ext cx="174815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43710" cy="3599815"/>
                  <wp:effectExtent l="0" t="0" r="8890" b="635"/>
                  <wp:docPr id="61" name="图片 61" descr="D:\text\烟大\大四下\毕业设计\运行截图\课程创建\选择图片.png选择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D:\text\烟大\大四下\毕业设计\运行截图\课程创建\选择图片.png选择图片"/>
                          <pic:cNvPicPr>
                            <a:picLocks noChangeAspect="1"/>
                          </pic:cNvPicPr>
                        </pic:nvPicPr>
                        <pic:blipFill>
                          <a:blip r:embed="rId66"/>
                          <a:srcRect/>
                          <a:stretch>
                            <a:fillRect/>
                          </a:stretch>
                        </pic:blipFill>
                        <pic:spPr>
                          <a:xfrm>
                            <a:off x="0" y="0"/>
                            <a:ext cx="1743710"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5615" cy="3599815"/>
                  <wp:effectExtent l="0" t="0" r="6985" b="635"/>
                  <wp:docPr id="62" name="图片 62" descr="D:\text\烟大\大四下\毕业设计\运行截图\课程创建\打开相册.png打开相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D:\text\烟大\大四下\毕业设计\运行截图\课程创建\打开相册.png打开相册"/>
                          <pic:cNvPicPr>
                            <a:picLocks noChangeAspect="1"/>
                          </pic:cNvPicPr>
                        </pic:nvPicPr>
                        <pic:blipFill>
                          <a:blip r:embed="rId67"/>
                          <a:srcRect/>
                          <a:stretch>
                            <a:fillRect/>
                          </a:stretch>
                        </pic:blipFill>
                        <pic:spPr>
                          <a:xfrm>
                            <a:off x="0" y="0"/>
                            <a:ext cx="1745615"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5.9</w:t>
      </w:r>
      <w:r>
        <w:t xml:space="preserve"> </w:t>
      </w:r>
      <w:r>
        <w:rPr>
          <w:rFonts w:hint="eastAsia"/>
        </w:rPr>
        <w:t>创建课程测试1</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9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16405" cy="3528060"/>
                  <wp:effectExtent l="0" t="0" r="7620" b="5715"/>
                  <wp:docPr id="87" name="图片 87" descr="D:\text\烟大\大四下\毕业设计\运行截图\课程创建\完善提示.png完善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text\烟大\大四下\毕业设计\运行截图\课程创建\完善提示.png完善提示"/>
                          <pic:cNvPicPr>
                            <a:picLocks noChangeAspect="1"/>
                          </pic:cNvPicPr>
                        </pic:nvPicPr>
                        <pic:blipFill>
                          <a:blip r:embed="rId68"/>
                          <a:srcRect/>
                          <a:stretch>
                            <a:fillRect/>
                          </a:stretch>
                        </pic:blipFill>
                        <pic:spPr>
                          <a:xfrm>
                            <a:off x="0" y="0"/>
                            <a:ext cx="1716405" cy="3528060"/>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07515" cy="3528060"/>
                  <wp:effectExtent l="0" t="0" r="6985" b="5715"/>
                  <wp:docPr id="88" name="图片 88" descr="D:\text\烟大\大四下\毕业设计\运行截图\课程创建\输入信息完整.png输入信息完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D:\text\烟大\大四下\毕业设计\运行截图\课程创建\输入信息完整.png输入信息完整"/>
                          <pic:cNvPicPr>
                            <a:picLocks noChangeAspect="1"/>
                          </pic:cNvPicPr>
                        </pic:nvPicPr>
                        <pic:blipFill>
                          <a:blip r:embed="rId69"/>
                          <a:srcRect/>
                          <a:stretch>
                            <a:fillRect/>
                          </a:stretch>
                        </pic:blipFill>
                        <pic:spPr>
                          <a:xfrm>
                            <a:off x="0" y="0"/>
                            <a:ext cx="1707515" cy="3528060"/>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11960" cy="3528060"/>
                  <wp:effectExtent l="0" t="0" r="2540" b="5715"/>
                  <wp:docPr id="89" name="图片 89" descr="D:\text\烟大\大四下\毕业设计\运行截图\课程创建\创建成功列表显示.png创建成功列表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D:\text\烟大\大四下\毕业设计\运行截图\课程创建\创建成功列表显示.png创建成功列表显示"/>
                          <pic:cNvPicPr>
                            <a:picLocks noChangeAspect="1"/>
                          </pic:cNvPicPr>
                        </pic:nvPicPr>
                        <pic:blipFill>
                          <a:blip r:embed="rId70"/>
                          <a:srcRect/>
                          <a:stretch>
                            <a:fillRect/>
                          </a:stretch>
                        </pic:blipFill>
                        <pic:spPr>
                          <a:xfrm>
                            <a:off x="0" y="0"/>
                            <a:ext cx="1711960" cy="352806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5.10</w:t>
      </w:r>
      <w:r>
        <w:t xml:space="preserve"> </w:t>
      </w:r>
      <w:r>
        <w:rPr>
          <w:rFonts w:hint="eastAsia"/>
        </w:rPr>
        <w:t>创建课程测试2</w:t>
      </w:r>
    </w:p>
    <w:p>
      <w:pPr>
        <w:pStyle w:val="4"/>
        <w:spacing w:before="156" w:after="156"/>
      </w:pPr>
      <w:bookmarkStart w:id="180" w:name="_Toc18276"/>
      <w:r>
        <w:rPr>
          <w:rFonts w:hint="eastAsia"/>
        </w:rPr>
        <w:t xml:space="preserve">5.5 </w:t>
      </w:r>
      <w:r>
        <w:rPr>
          <w:rFonts w:hint="eastAsia"/>
          <w:lang w:eastAsia="zh-CN"/>
        </w:rPr>
        <w:t>“</w:t>
      </w:r>
      <w:r>
        <w:rPr>
          <w:rFonts w:hint="eastAsia"/>
        </w:rPr>
        <w:t>我的</w:t>
      </w:r>
      <w:r>
        <w:rPr>
          <w:rFonts w:hint="eastAsia"/>
          <w:lang w:eastAsia="zh-CN"/>
        </w:rPr>
        <w:t>”</w:t>
      </w:r>
      <w:r>
        <w:rPr>
          <w:rFonts w:hint="eastAsia"/>
        </w:rPr>
        <w:t>模块测试</w:t>
      </w:r>
      <w:bookmarkEnd w:id="180"/>
    </w:p>
    <w:p>
      <w:r>
        <w:rPr>
          <w:rFonts w:hint="eastAsia"/>
        </w:rPr>
        <w:t>在</w:t>
      </w:r>
      <w:r>
        <w:rPr>
          <w:rFonts w:hint="eastAsia"/>
          <w:lang w:eastAsia="zh-CN"/>
        </w:rPr>
        <w:t>“</w:t>
      </w:r>
      <w:r>
        <w:rPr>
          <w:rFonts w:hint="eastAsia"/>
        </w:rPr>
        <w:t>我的</w:t>
      </w:r>
      <w:r>
        <w:rPr>
          <w:rFonts w:hint="eastAsia"/>
          <w:lang w:eastAsia="zh-CN"/>
        </w:rPr>
        <w:t>”</w:t>
      </w:r>
      <w:r>
        <w:rPr>
          <w:rFonts w:hint="eastAsia"/>
        </w:rPr>
        <w:t>页面，点击对应的菜单栏跳转对应的页面</w:t>
      </w:r>
      <w:r>
        <w:rPr>
          <w:rFonts w:hint="eastAsia"/>
          <w:lang w:eastAsia="zh-CN"/>
        </w:rPr>
        <w:t>，</w:t>
      </w:r>
      <w:r>
        <w:rPr>
          <w:rFonts w:hint="eastAsia"/>
        </w:rPr>
        <w:t>页面运行如图5.11所示。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38" w:hRule="atLeast"/>
          <w:jc w:val="center"/>
        </w:trPr>
        <w:tc>
          <w:tcPr>
            <w:tcW w:w="2640" w:type="dxa"/>
            <w:vAlign w:val="center"/>
          </w:tcPr>
          <w:p>
            <w:pPr>
              <w:ind w:firstLine="0" w:firstLineChars="0"/>
              <w:rPr>
                <w:rFonts w:cs="Times New Roman"/>
              </w:rPr>
            </w:pPr>
            <w:r>
              <w:rPr>
                <w:rFonts w:hint="eastAsia" w:cs="Times New Roman"/>
              </w:rPr>
              <w:drawing>
                <wp:inline distT="0" distB="0" distL="114300" distR="114300">
                  <wp:extent cx="1619250" cy="3347720"/>
                  <wp:effectExtent l="0" t="0" r="0" b="5080"/>
                  <wp:docPr id="72" name="图片 72" descr="D:\text\烟大\大四下\毕业设计\运行截图\我的\我的.png我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D:\text\烟大\大四下\毕业设计\运行截图\我的\我的.png我的"/>
                          <pic:cNvPicPr>
                            <a:picLocks noChangeAspect="1"/>
                          </pic:cNvPicPr>
                        </pic:nvPicPr>
                        <pic:blipFill>
                          <a:blip r:embed="rId71"/>
                          <a:srcRect/>
                          <a:stretch>
                            <a:fillRect/>
                          </a:stretch>
                        </pic:blipFill>
                        <pic:spPr>
                          <a:xfrm>
                            <a:off x="0" y="0"/>
                            <a:ext cx="1619250" cy="3347720"/>
                          </a:xfrm>
                          <a:prstGeom prst="rect">
                            <a:avLst/>
                          </a:prstGeom>
                        </pic:spPr>
                      </pic:pic>
                    </a:graphicData>
                  </a:graphic>
                </wp:inline>
              </w:drawing>
            </w:r>
          </w:p>
        </w:tc>
      </w:tr>
    </w:tbl>
    <w:p>
      <w:pPr>
        <w:pStyle w:val="8"/>
        <w:rPr>
          <w:rFonts w:cs="Times New Roman"/>
        </w:rPr>
      </w:pPr>
      <w:r>
        <w:t>图</w:t>
      </w:r>
      <w:r>
        <w:rPr>
          <w:rFonts w:hint="eastAsia"/>
        </w:rPr>
        <w:t>5.11</w:t>
      </w:r>
      <w:r>
        <w:t xml:space="preserve"> </w:t>
      </w:r>
      <w:r>
        <w:rPr>
          <w:rFonts w:hint="eastAsia"/>
          <w:lang w:eastAsia="zh-CN"/>
        </w:rPr>
        <w:t>“</w:t>
      </w:r>
      <w:r>
        <w:rPr>
          <w:rFonts w:hint="eastAsia"/>
        </w:rPr>
        <w:t>我的</w:t>
      </w:r>
      <w:r>
        <w:rPr>
          <w:rFonts w:hint="eastAsia"/>
          <w:lang w:eastAsia="zh-CN"/>
        </w:rPr>
        <w:t>”</w:t>
      </w:r>
      <w:r>
        <w:rPr>
          <w:rFonts w:hint="eastAsia"/>
        </w:rPr>
        <w:t>模块测试</w:t>
      </w:r>
    </w:p>
    <w:p>
      <w:pPr>
        <w:pStyle w:val="5"/>
        <w:spacing w:before="156" w:after="156"/>
      </w:pPr>
      <w:bookmarkStart w:id="181" w:name="_Toc10649"/>
      <w:r>
        <w:rPr>
          <w:rFonts w:hint="eastAsia"/>
        </w:rPr>
        <w:t>5.5.1 个人信息功能测试</w:t>
      </w:r>
      <w:bookmarkEnd w:id="181"/>
    </w:p>
    <w:p>
      <w:r>
        <w:rPr>
          <w:rFonts w:hint="eastAsia"/>
        </w:rPr>
        <w:t>在个人信息页面，点击修改信息按钮跳转到修改信息页面，编辑信息后点击修改按钮即可修改成功。个人信息模块的测试信息如表5.7所示，运行截图</w:t>
      </w:r>
      <w:r>
        <w:t>如图</w:t>
      </w:r>
      <w:r>
        <w:rPr>
          <w:rFonts w:hint="eastAsia"/>
        </w:rPr>
        <w:t>5.12</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334"/>
        <w:gridCol w:w="1192"/>
        <w:gridCol w:w="1525"/>
        <w:gridCol w:w="2266"/>
        <w:gridCol w:w="111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rPr>
              <w:t>表5.7 个人信息测试表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334"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1192"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525"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266"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334"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sz w:val="21"/>
                <w:szCs w:val="21"/>
              </w:rPr>
            </w:pPr>
            <w:r>
              <w:rPr>
                <w:rFonts w:hint="eastAsia"/>
                <w:sz w:val="21"/>
                <w:szCs w:val="21"/>
              </w:rPr>
              <w:t>在个人信息页面，点击“修改信息”按钮</w:t>
            </w:r>
          </w:p>
        </w:tc>
        <w:tc>
          <w:tcPr>
            <w:tcW w:w="1192"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w:t>
            </w:r>
          </w:p>
        </w:tc>
        <w:tc>
          <w:tcPr>
            <w:tcW w:w="1525"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跳转页面</w:t>
            </w:r>
          </w:p>
        </w:tc>
        <w:tc>
          <w:tcPr>
            <w:tcW w:w="2266"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跳转至修改信息</w:t>
            </w:r>
          </w:p>
        </w:tc>
        <w:tc>
          <w:tcPr>
            <w:tcW w:w="111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图5.12</w:t>
            </w:r>
            <w:r>
              <w:rPr>
                <w:rFonts w:hint="eastAsia"/>
                <w:sz w:val="21"/>
                <w:szCs w:val="21"/>
                <w:lang w:val="en-US" w:eastAsia="zh-CN"/>
              </w:rPr>
              <w:t>(</w:t>
            </w:r>
            <w:r>
              <w:rPr>
                <w:rFonts w:hint="eastAsia"/>
                <w:sz w:val="21"/>
                <w:szCs w:val="21"/>
              </w:rPr>
              <w:t>b</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334"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sz w:val="21"/>
                <w:szCs w:val="21"/>
                <w:lang w:val="en-US" w:eastAsia="zh-CN"/>
              </w:rPr>
            </w:pPr>
            <w:r>
              <w:rPr>
                <w:rFonts w:hint="eastAsia"/>
                <w:sz w:val="21"/>
                <w:szCs w:val="21"/>
              </w:rPr>
              <w:t>在修改信息页面，点击“修改信息”按钮</w:t>
            </w:r>
          </w:p>
        </w:tc>
        <w:tc>
          <w:tcPr>
            <w:tcW w:w="119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用户信息</w:t>
            </w:r>
          </w:p>
        </w:tc>
        <w:tc>
          <w:tcPr>
            <w:tcW w:w="152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lang w:val="en-US" w:eastAsia="zh-CN"/>
              </w:rPr>
            </w:pPr>
            <w:r>
              <w:rPr>
                <w:rFonts w:hint="eastAsia"/>
                <w:sz w:val="21"/>
                <w:szCs w:val="21"/>
              </w:rPr>
              <w:t>跳转页面并更新数据</w:t>
            </w:r>
          </w:p>
        </w:tc>
        <w:tc>
          <w:tcPr>
            <w:tcW w:w="2266"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sz w:val="21"/>
                <w:szCs w:val="21"/>
              </w:rPr>
            </w:pPr>
            <w:r>
              <w:rPr>
                <w:rFonts w:hint="eastAsia"/>
                <w:sz w:val="21"/>
                <w:szCs w:val="21"/>
              </w:rPr>
              <w:t>跳转至个人信息并更新数据</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eastAsia="宋体"/>
                <w:sz w:val="21"/>
                <w:szCs w:val="21"/>
                <w:lang w:val="en-US" w:eastAsia="zh-CN"/>
              </w:rPr>
            </w:pPr>
            <w:r>
              <w:rPr>
                <w:rFonts w:hint="eastAsia"/>
                <w:sz w:val="21"/>
                <w:szCs w:val="21"/>
              </w:rPr>
              <w:t>图5.12</w:t>
            </w:r>
            <w:r>
              <w:rPr>
                <w:rFonts w:hint="eastAsia"/>
                <w:sz w:val="21"/>
                <w:szCs w:val="21"/>
                <w:lang w:val="en-US" w:eastAsia="zh-CN"/>
              </w:rPr>
              <w:t>(</w:t>
            </w:r>
            <w:r>
              <w:rPr>
                <w:rFonts w:hint="eastAsia"/>
                <w:sz w:val="21"/>
                <w:szCs w:val="21"/>
              </w:rPr>
              <w:t>c</w:t>
            </w:r>
            <w:r>
              <w:rPr>
                <w:rFonts w:hint="eastAsia"/>
                <w:sz w:val="21"/>
                <w:szCs w:val="21"/>
                <w:lang w:val="en-US" w:eastAsia="zh-CN"/>
              </w:rPr>
              <w:t>)</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4345" cy="3599815"/>
                  <wp:effectExtent l="0" t="0" r="8255" b="635"/>
                  <wp:docPr id="63" name="图片 63" descr="D:\text\烟大\大四下\毕业设计\运行截图\我的\个人信息.png个人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text\烟大\大四下\毕业设计\运行截图\我的\个人信息.png个人信息"/>
                          <pic:cNvPicPr>
                            <a:picLocks noChangeAspect="1"/>
                          </pic:cNvPicPr>
                        </pic:nvPicPr>
                        <pic:blipFill>
                          <a:blip r:embed="rId72"/>
                          <a:srcRect/>
                          <a:stretch>
                            <a:fillRect/>
                          </a:stretch>
                        </pic:blipFill>
                        <pic:spPr>
                          <a:xfrm>
                            <a:off x="0" y="0"/>
                            <a:ext cx="174434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44345" cy="3599815"/>
                  <wp:effectExtent l="0" t="0" r="8255" b="635"/>
                  <wp:docPr id="64" name="图片 64" descr="D:\text\烟大\大四下\毕业设计\运行截图\我的\修改了生日.png修改了生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D:\text\烟大\大四下\毕业设计\运行截图\我的\修改了生日.png修改了生日"/>
                          <pic:cNvPicPr>
                            <a:picLocks noChangeAspect="1"/>
                          </pic:cNvPicPr>
                        </pic:nvPicPr>
                        <pic:blipFill>
                          <a:blip r:embed="rId73"/>
                          <a:srcRect/>
                          <a:stretch>
                            <a:fillRect/>
                          </a:stretch>
                        </pic:blipFill>
                        <pic:spPr>
                          <a:xfrm>
                            <a:off x="0" y="0"/>
                            <a:ext cx="1744345"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5615" cy="3599815"/>
                  <wp:effectExtent l="0" t="0" r="6985" b="635"/>
                  <wp:docPr id="65" name="图片 65" descr="D:\text\烟大\大四下\毕业设计\运行截图\我的\修改成功.png修改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text\烟大\大四下\毕业设计\运行截图\我的\修改成功.png修改成功"/>
                          <pic:cNvPicPr>
                            <a:picLocks noChangeAspect="1"/>
                          </pic:cNvPicPr>
                        </pic:nvPicPr>
                        <pic:blipFill>
                          <a:blip r:embed="rId74"/>
                          <a:srcRect/>
                          <a:stretch>
                            <a:fillRect/>
                          </a:stretch>
                        </pic:blipFill>
                        <pic:spPr>
                          <a:xfrm>
                            <a:off x="0" y="0"/>
                            <a:ext cx="1745615"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8"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rPr>
          <w:rFonts w:hint="eastAsia"/>
        </w:rPr>
      </w:pPr>
      <w:r>
        <w:t>图</w:t>
      </w:r>
      <w:r>
        <w:rPr>
          <w:rFonts w:hint="eastAsia"/>
        </w:rPr>
        <w:t>5.12</w:t>
      </w:r>
      <w:r>
        <w:t xml:space="preserve"> </w:t>
      </w:r>
      <w:r>
        <w:rPr>
          <w:rFonts w:hint="eastAsia"/>
        </w:rPr>
        <w:t>个人信息测试</w:t>
      </w:r>
    </w:p>
    <w:p>
      <w:pPr>
        <w:rPr>
          <w:rFonts w:hint="eastAsia"/>
        </w:rPr>
      </w:pPr>
    </w:p>
    <w:p>
      <w:pPr>
        <w:rPr>
          <w:rFonts w:hint="eastAsia"/>
        </w:rPr>
      </w:pPr>
    </w:p>
    <w:p>
      <w:pPr>
        <w:pStyle w:val="5"/>
        <w:spacing w:before="156" w:after="156"/>
      </w:pPr>
      <w:bookmarkStart w:id="182" w:name="_Toc27020"/>
      <w:r>
        <w:rPr>
          <w:rFonts w:hint="eastAsia"/>
        </w:rPr>
        <w:t>5.5.2 蓝牙打印功能测试</w:t>
      </w:r>
      <w:bookmarkEnd w:id="182"/>
    </w:p>
    <w:p>
      <w:r>
        <w:rPr>
          <w:rFonts w:hint="eastAsia"/>
        </w:rPr>
        <w:t>在课程列表页面，点击对应的按钮显示相应的内容。课程列表模块的测试信息如表5.8所示，运行截图</w:t>
      </w:r>
      <w:r>
        <w:t>如图</w:t>
      </w:r>
      <w:r>
        <w:rPr>
          <w:rFonts w:hint="eastAsia"/>
        </w:rPr>
        <w:t>5.13至5.15</w:t>
      </w:r>
      <w:r>
        <w:t>所示。</w:t>
      </w:r>
    </w:p>
    <w:tbl>
      <w:tblPr>
        <w:tblStyle w:val="19"/>
        <w:tblW w:w="907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41"/>
        <w:gridCol w:w="2659"/>
        <w:gridCol w:w="767"/>
        <w:gridCol w:w="1758"/>
        <w:gridCol w:w="2133"/>
        <w:gridCol w:w="1113"/>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7" w:hRule="atLeast"/>
          <w:tblHeader/>
          <w:jc w:val="center"/>
        </w:trPr>
        <w:tc>
          <w:tcPr>
            <w:tcW w:w="9071" w:type="dxa"/>
            <w:gridSpan w:val="6"/>
            <w:tcBorders>
              <w:top w:val="nil"/>
              <w:bottom w:val="single" w:color="auto" w:sz="6" w:space="0"/>
            </w:tcBorders>
            <w:vAlign w:val="center"/>
          </w:tcPr>
          <w:p>
            <w:pPr>
              <w:pStyle w:val="8"/>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Cs w:val="21"/>
              </w:rPr>
              <w:t>表5.8 蓝牙打印测试表</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tblHeader/>
          <w:jc w:val="center"/>
        </w:trPr>
        <w:tc>
          <w:tcPr>
            <w:tcW w:w="641"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序号</w:t>
            </w:r>
          </w:p>
        </w:tc>
        <w:tc>
          <w:tcPr>
            <w:tcW w:w="2659"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操作描述</w:t>
            </w:r>
          </w:p>
        </w:tc>
        <w:tc>
          <w:tcPr>
            <w:tcW w:w="767"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数据</w:t>
            </w:r>
          </w:p>
        </w:tc>
        <w:tc>
          <w:tcPr>
            <w:tcW w:w="1758"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期望结果</w:t>
            </w:r>
          </w:p>
        </w:tc>
        <w:tc>
          <w:tcPr>
            <w:tcW w:w="213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实际结果</w:t>
            </w:r>
          </w:p>
        </w:tc>
        <w:tc>
          <w:tcPr>
            <w:tcW w:w="1113" w:type="dxa"/>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sz w:val="21"/>
                <w:szCs w:val="21"/>
              </w:rPr>
            </w:pPr>
            <w:r>
              <w:rPr>
                <w:rFonts w:hint="eastAsia"/>
                <w:sz w:val="21"/>
                <w:szCs w:val="21"/>
              </w:rPr>
              <w:t>例图</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7" w:hRule="atLeast"/>
          <w:jc w:val="center"/>
        </w:trPr>
        <w:tc>
          <w:tcPr>
            <w:tcW w:w="641"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eastAsia="zh-CN"/>
              </w:rPr>
            </w:pPr>
            <w:r>
              <w:rPr>
                <w:rFonts w:hint="eastAsia"/>
                <w:sz w:val="21"/>
                <w:szCs w:val="21"/>
                <w:lang w:val="en-US" w:eastAsia="zh-CN"/>
              </w:rPr>
              <w:t>1</w:t>
            </w:r>
          </w:p>
        </w:tc>
        <w:tc>
          <w:tcPr>
            <w:tcW w:w="2659"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点击“蓝牙设备”按钮</w:t>
            </w:r>
          </w:p>
        </w:tc>
        <w:tc>
          <w:tcPr>
            <w:tcW w:w="767"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758"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跳转页面</w:t>
            </w:r>
          </w:p>
        </w:tc>
        <w:tc>
          <w:tcPr>
            <w:tcW w:w="213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跳转搜索蓝牙设备</w:t>
            </w:r>
          </w:p>
        </w:tc>
        <w:tc>
          <w:tcPr>
            <w:tcW w:w="1113" w:type="dxa"/>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2</w:t>
            </w:r>
          </w:p>
        </w:tc>
        <w:tc>
          <w:tcPr>
            <w:tcW w:w="26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sz w:val="21"/>
                <w:szCs w:val="21"/>
              </w:rPr>
            </w:pPr>
            <w:r>
              <w:rPr>
                <w:rFonts w:hint="eastAsia"/>
                <w:sz w:val="21"/>
                <w:szCs w:val="21"/>
              </w:rPr>
              <w:t>点击搜索到的蓝牙设备</w:t>
            </w:r>
          </w:p>
        </w:tc>
        <w:tc>
          <w:tcPr>
            <w:tcW w:w="7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w:t>
            </w:r>
          </w:p>
        </w:tc>
        <w:tc>
          <w:tcPr>
            <w:tcW w:w="175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sz w:val="21"/>
                <w:szCs w:val="21"/>
              </w:rPr>
            </w:pPr>
            <w:r>
              <w:rPr>
                <w:rFonts w:hint="eastAsia"/>
                <w:sz w:val="21"/>
                <w:szCs w:val="21"/>
              </w:rPr>
              <w:t>连接设备</w:t>
            </w:r>
          </w:p>
        </w:tc>
        <w:tc>
          <w:tcPr>
            <w:tcW w:w="21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连接并显示设备信息</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图5.14</w:t>
            </w:r>
            <w:r>
              <w:rPr>
                <w:rFonts w:hint="eastAsia"/>
                <w:sz w:val="21"/>
                <w:szCs w:val="21"/>
                <w:lang w:val="en-US" w:eastAsia="zh-CN"/>
              </w:rPr>
              <w:t>(</w:t>
            </w:r>
            <w:r>
              <w:rPr>
                <w:rFonts w:hint="eastAsia"/>
                <w:sz w:val="21"/>
                <w:szCs w:val="21"/>
              </w:rPr>
              <w:t>a</w:t>
            </w:r>
            <w:r>
              <w:rPr>
                <w:rFonts w:hint="eastAsia"/>
                <w:sz w:val="21"/>
                <w:szCs w:val="21"/>
                <w:lang w:val="en-US" w:eastAsia="zh-CN"/>
              </w:rPr>
              <w:t>)</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3</w:t>
            </w:r>
          </w:p>
        </w:tc>
        <w:tc>
          <w:tcPr>
            <w:tcW w:w="26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点击文本框输入文字，点击“打印文字”按钮</w:t>
            </w:r>
          </w:p>
        </w:tc>
        <w:tc>
          <w:tcPr>
            <w:tcW w:w="7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文字</w:t>
            </w:r>
          </w:p>
        </w:tc>
        <w:tc>
          <w:tcPr>
            <w:tcW w:w="175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弹窗提示并打印</w:t>
            </w:r>
          </w:p>
        </w:tc>
        <w:tc>
          <w:tcPr>
            <w:tcW w:w="21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弹窗提示并打印</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图5.14</w:t>
            </w:r>
            <w:r>
              <w:rPr>
                <w:rFonts w:hint="eastAsia"/>
                <w:sz w:val="21"/>
                <w:szCs w:val="21"/>
                <w:lang w:val="en-US" w:eastAsia="zh-CN"/>
              </w:rPr>
              <w:t>(b)</w:t>
            </w:r>
          </w:p>
          <w:p>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sz w:val="21"/>
                <w:szCs w:val="21"/>
              </w:rPr>
              <w:t>图5.1</w:t>
            </w:r>
            <w:r>
              <w:rPr>
                <w:rFonts w:hint="eastAsia"/>
                <w:sz w:val="21"/>
                <w:szCs w:val="21"/>
                <w:lang w:val="en-US" w:eastAsia="zh-CN"/>
              </w:rPr>
              <w:t>4(c)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4</w:t>
            </w:r>
          </w:p>
        </w:tc>
        <w:tc>
          <w:tcPr>
            <w:tcW w:w="26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rPr>
            </w:pPr>
            <w:r>
              <w:rPr>
                <w:rFonts w:hint="eastAsia"/>
                <w:sz w:val="21"/>
                <w:szCs w:val="21"/>
              </w:rPr>
              <w:t>点击图片框从相册选择图片，点击“打印图片”按钮</w:t>
            </w:r>
          </w:p>
        </w:tc>
        <w:tc>
          <w:tcPr>
            <w:tcW w:w="7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图片</w:t>
            </w:r>
          </w:p>
        </w:tc>
        <w:tc>
          <w:tcPr>
            <w:tcW w:w="175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打印图片</w:t>
            </w:r>
          </w:p>
        </w:tc>
        <w:tc>
          <w:tcPr>
            <w:tcW w:w="21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打印图片成功</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图5.15</w:t>
            </w:r>
            <w:r>
              <w:rPr>
                <w:rFonts w:hint="eastAsia"/>
                <w:sz w:val="21"/>
                <w:szCs w:val="21"/>
                <w:lang w:val="en-US" w:eastAsia="zh-CN"/>
              </w:rPr>
              <w:t>(b)</w:t>
            </w:r>
          </w:p>
          <w:p>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sz w:val="21"/>
                <w:szCs w:val="21"/>
              </w:rPr>
              <w:t>图5.15</w:t>
            </w:r>
            <w:r>
              <w:rPr>
                <w:rFonts w:hint="eastAsia"/>
                <w:sz w:val="21"/>
                <w:szCs w:val="21"/>
                <w:lang w:val="en-US" w:eastAsia="zh-CN"/>
              </w:rPr>
              <w:t>(c)</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8"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5</w:t>
            </w:r>
          </w:p>
        </w:tc>
        <w:tc>
          <w:tcPr>
            <w:tcW w:w="26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eastAsia="宋体"/>
                <w:sz w:val="21"/>
                <w:szCs w:val="21"/>
                <w:lang w:val="en-US" w:eastAsia="zh-CN"/>
              </w:rPr>
            </w:pPr>
            <w:r>
              <w:rPr>
                <w:rFonts w:hint="eastAsia"/>
                <w:sz w:val="21"/>
                <w:szCs w:val="21"/>
                <w:lang w:val="en-US" w:eastAsia="zh-CN"/>
              </w:rPr>
              <w:t>点击“我的信息”一排按钮</w:t>
            </w:r>
          </w:p>
        </w:tc>
        <w:tc>
          <w:tcPr>
            <w:tcW w:w="7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w:t>
            </w:r>
          </w:p>
        </w:tc>
        <w:tc>
          <w:tcPr>
            <w:tcW w:w="175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打印对应信息</w:t>
            </w:r>
          </w:p>
        </w:tc>
        <w:tc>
          <w:tcPr>
            <w:tcW w:w="21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打印信息成功</w:t>
            </w:r>
          </w:p>
        </w:tc>
        <w:tc>
          <w:tcPr>
            <w:tcW w:w="1113" w:type="dxa"/>
            <w:tcBorders>
              <w:tl2br w:val="nil"/>
              <w:tr2bl w:val="nil"/>
            </w:tcBorders>
            <w:vAlign w:val="center"/>
          </w:tcPr>
          <w:p>
            <w:pPr>
              <w:pStyle w:val="2"/>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eastAsia="宋体"/>
                <w:sz w:val="21"/>
                <w:szCs w:val="21"/>
                <w:lang w:val="en-US" w:eastAsia="zh-CN"/>
              </w:rPr>
            </w:pPr>
            <w:r>
              <w:rPr>
                <w:rFonts w:hint="eastAsia"/>
                <w:sz w:val="21"/>
                <w:szCs w:val="21"/>
                <w:lang w:val="en-US" w:eastAsia="zh-CN"/>
              </w:rPr>
              <w:t>图5.15(b)</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6" w:hRule="atLeast"/>
          <w:jc w:val="center"/>
        </w:trPr>
        <w:tc>
          <w:tcPr>
            <w:tcW w:w="641"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lang w:val="en-US" w:eastAsia="zh-CN"/>
              </w:rPr>
              <w:t>6</w:t>
            </w:r>
          </w:p>
        </w:tc>
        <w:tc>
          <w:tcPr>
            <w:tcW w:w="2659"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sz w:val="21"/>
                <w:szCs w:val="21"/>
                <w:lang w:val="en-US" w:eastAsia="zh-CN"/>
              </w:rPr>
            </w:pPr>
            <w:r>
              <w:rPr>
                <w:rFonts w:hint="eastAsia"/>
                <w:sz w:val="21"/>
                <w:szCs w:val="21"/>
              </w:rPr>
              <w:t>点击“断开连接”按钮</w:t>
            </w:r>
          </w:p>
        </w:tc>
        <w:tc>
          <w:tcPr>
            <w:tcW w:w="767"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w:t>
            </w:r>
          </w:p>
        </w:tc>
        <w:tc>
          <w:tcPr>
            <w:tcW w:w="175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lang w:val="en-US" w:eastAsia="zh-CN"/>
              </w:rPr>
            </w:pPr>
            <w:r>
              <w:rPr>
                <w:rFonts w:hint="eastAsia"/>
                <w:sz w:val="21"/>
                <w:szCs w:val="21"/>
              </w:rPr>
              <w:t>断开连接</w:t>
            </w:r>
          </w:p>
        </w:tc>
        <w:tc>
          <w:tcPr>
            <w:tcW w:w="213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sz w:val="21"/>
                <w:szCs w:val="21"/>
              </w:rPr>
            </w:pPr>
            <w:r>
              <w:rPr>
                <w:rFonts w:hint="eastAsia"/>
                <w:sz w:val="21"/>
                <w:szCs w:val="21"/>
              </w:rPr>
              <w:t>断开与设备的连接</w:t>
            </w:r>
          </w:p>
        </w:tc>
        <w:tc>
          <w:tcPr>
            <w:tcW w:w="111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sz w:val="21"/>
                <w:szCs w:val="21"/>
                <w:lang w:val="en-US" w:eastAsia="zh-CN"/>
              </w:rPr>
            </w:pPr>
            <w:r>
              <w:rPr>
                <w:rFonts w:hint="eastAsia"/>
                <w:sz w:val="21"/>
                <w:szCs w:val="21"/>
              </w:rPr>
              <w:t>图5.15</w:t>
            </w:r>
            <w:r>
              <w:rPr>
                <w:rFonts w:hint="eastAsia"/>
                <w:sz w:val="21"/>
                <w:szCs w:val="21"/>
                <w:lang w:val="en-US" w:eastAsia="zh-CN"/>
              </w:rPr>
              <w:t>(a)</w:t>
            </w:r>
          </w:p>
        </w:tc>
      </w:tr>
    </w:tbl>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sz w:val="10"/>
          <w:szCs w:val="10"/>
        </w:rPr>
      </w:pP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9425" cy="3599815"/>
                  <wp:effectExtent l="0" t="0" r="3175" b="635"/>
                  <wp:docPr id="66" name="图片 66" descr="D:\text\烟大\大四下\毕业设计\运行截图\蓝牙打印\未连接.png未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D:\text\烟大\大四下\毕业设计\运行截图\蓝牙打印\未连接.png未连接"/>
                          <pic:cNvPicPr>
                            <a:picLocks noChangeAspect="1"/>
                          </pic:cNvPicPr>
                        </pic:nvPicPr>
                        <pic:blipFill>
                          <a:blip r:embed="rId75"/>
                          <a:srcRect/>
                          <a:stretch>
                            <a:fillRect/>
                          </a:stretch>
                        </pic:blipFill>
                        <pic:spPr>
                          <a:xfrm>
                            <a:off x="0" y="0"/>
                            <a:ext cx="174942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50060" cy="3599815"/>
                  <wp:effectExtent l="0" t="0" r="2540" b="635"/>
                  <wp:docPr id="69" name="图片 69" descr="D:\text\烟大\大四下\毕业设计\运行截图\蓝牙打印\搜索中.png搜索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D:\text\烟大\大四下\毕业设计\运行截图\蓝牙打印\搜索中.png搜索中"/>
                          <pic:cNvPicPr>
                            <a:picLocks noChangeAspect="1"/>
                          </pic:cNvPicPr>
                        </pic:nvPicPr>
                        <pic:blipFill>
                          <a:blip r:embed="rId76"/>
                          <a:srcRect/>
                          <a:stretch>
                            <a:fillRect/>
                          </a:stretch>
                        </pic:blipFill>
                        <pic:spPr>
                          <a:xfrm>
                            <a:off x="0" y="0"/>
                            <a:ext cx="1750060"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9425" cy="3599815"/>
                  <wp:effectExtent l="0" t="0" r="3175" b="635"/>
                  <wp:docPr id="70" name="图片 70" descr="搜索完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搜索完成"/>
                          <pic:cNvPicPr>
                            <a:picLocks noChangeAspect="1"/>
                          </pic:cNvPicPr>
                        </pic:nvPicPr>
                        <pic:blipFill>
                          <a:blip r:embed="rId77"/>
                          <a:stretch>
                            <a:fillRect/>
                          </a:stretch>
                        </pic:blipFill>
                        <pic:spPr>
                          <a:xfrm>
                            <a:off x="0" y="0"/>
                            <a:ext cx="1749425"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53"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5.13</w:t>
      </w:r>
      <w:r>
        <w:t xml:space="preserve"> </w:t>
      </w:r>
      <w:r>
        <w:rPr>
          <w:rFonts w:hint="eastAsia"/>
        </w:rPr>
        <w:t>蓝牙打印测试1</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cs="Times New Roman"/>
              </w:rPr>
            </w:pPr>
            <w:r>
              <w:rPr>
                <w:rFonts w:hint="eastAsia" w:cs="Times New Roman"/>
              </w:rPr>
              <w:drawing>
                <wp:inline distT="0" distB="0" distL="114300" distR="114300">
                  <wp:extent cx="1749425" cy="3599815"/>
                  <wp:effectExtent l="0" t="0" r="3175" b="635"/>
                  <wp:docPr id="90" name="图片 90" descr="D:\text\烟大\大四下\毕业设计\运行截图\蓝牙打印\已连接.png已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D:\text\烟大\大四下\毕业设计\运行截图\蓝牙打印\已连接.png已连接"/>
                          <pic:cNvPicPr>
                            <a:picLocks noChangeAspect="1"/>
                          </pic:cNvPicPr>
                        </pic:nvPicPr>
                        <pic:blipFill>
                          <a:blip r:embed="rId78"/>
                          <a:srcRect/>
                          <a:stretch>
                            <a:fillRect/>
                          </a:stretch>
                        </pic:blipFill>
                        <pic:spPr>
                          <a:xfrm>
                            <a:off x="0" y="0"/>
                            <a:ext cx="1749425" cy="3599815"/>
                          </a:xfrm>
                          <a:prstGeom prst="rect">
                            <a:avLst/>
                          </a:prstGeom>
                        </pic:spPr>
                      </pic:pic>
                    </a:graphicData>
                  </a:graphic>
                </wp:inline>
              </w:drawing>
            </w:r>
          </w:p>
        </w:tc>
        <w:tc>
          <w:tcPr>
            <w:tcW w:w="2887" w:type="dxa"/>
            <w:vAlign w:val="center"/>
          </w:tcPr>
          <w:p>
            <w:pPr>
              <w:ind w:firstLine="0" w:firstLineChars="0"/>
              <w:rPr>
                <w:rFonts w:cs="Times New Roman"/>
              </w:rPr>
            </w:pPr>
            <w:r>
              <w:rPr>
                <w:rFonts w:hint="eastAsia" w:cs="Times New Roman"/>
              </w:rPr>
              <w:drawing>
                <wp:inline distT="0" distB="0" distL="114300" distR="114300">
                  <wp:extent cx="1750060" cy="3599815"/>
                  <wp:effectExtent l="0" t="0" r="2540" b="635"/>
                  <wp:docPr id="91" name="图片 91" descr="D:\text\烟大\大四下\毕业设计\运行截图\蓝牙打印\上传图片.png上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D:\text\烟大\大四下\毕业设计\运行截图\蓝牙打印\上传图片.png上传图片"/>
                          <pic:cNvPicPr>
                            <a:picLocks noChangeAspect="1"/>
                          </pic:cNvPicPr>
                        </pic:nvPicPr>
                        <pic:blipFill>
                          <a:blip r:embed="rId79"/>
                          <a:srcRect/>
                          <a:stretch>
                            <a:fillRect/>
                          </a:stretch>
                        </pic:blipFill>
                        <pic:spPr>
                          <a:xfrm>
                            <a:off x="0" y="0"/>
                            <a:ext cx="1750060" cy="3599815"/>
                          </a:xfrm>
                          <a:prstGeom prst="rect">
                            <a:avLst/>
                          </a:prstGeom>
                        </pic:spPr>
                      </pic:pic>
                    </a:graphicData>
                  </a:graphic>
                </wp:inline>
              </w:drawing>
            </w:r>
          </w:p>
        </w:tc>
        <w:tc>
          <w:tcPr>
            <w:tcW w:w="2895" w:type="dxa"/>
            <w:vAlign w:val="center"/>
          </w:tcPr>
          <w:p>
            <w:pPr>
              <w:ind w:firstLine="0" w:firstLineChars="0"/>
              <w:rPr>
                <w:rFonts w:cs="Times New Roman"/>
              </w:rPr>
            </w:pPr>
            <w:r>
              <w:rPr>
                <w:rFonts w:hint="eastAsia" w:cs="Times New Roman"/>
              </w:rPr>
              <w:drawing>
                <wp:inline distT="0" distB="0" distL="114300" distR="114300">
                  <wp:extent cx="1749425" cy="3599815"/>
                  <wp:effectExtent l="0" t="0" r="3175" b="635"/>
                  <wp:docPr id="92" name="图片 92" descr="D:\text\烟大\大四下\毕业设计\运行截图\蓝牙打印\弹窗.png弹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D:\text\烟大\大四下\毕业设计\运行截图\蓝牙打印\弹窗.png弹窗"/>
                          <pic:cNvPicPr>
                            <a:picLocks noChangeAspect="1"/>
                          </pic:cNvPicPr>
                        </pic:nvPicPr>
                        <pic:blipFill>
                          <a:blip r:embed="rId80"/>
                          <a:srcRect/>
                          <a:stretch>
                            <a:fillRect/>
                          </a:stretch>
                        </pic:blipFill>
                        <pic:spPr>
                          <a:xfrm>
                            <a:off x="0" y="0"/>
                            <a:ext cx="1749425"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5.14</w:t>
      </w:r>
      <w:r>
        <w:t xml:space="preserve"> </w:t>
      </w:r>
      <w:r>
        <w:rPr>
          <w:rFonts w:hint="eastAsia"/>
        </w:rPr>
        <w:t>蓝牙打印测试2</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3"/>
        <w:gridCol w:w="2887"/>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73" w:type="dxa"/>
            <w:vAlign w:val="center"/>
          </w:tcPr>
          <w:p>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50060" cy="3599815"/>
                  <wp:effectExtent l="0" t="0" r="2540" b="635"/>
                  <wp:docPr id="3" name="图片 3" descr="断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断开"/>
                          <pic:cNvPicPr>
                            <a:picLocks noChangeAspect="1"/>
                          </pic:cNvPicPr>
                        </pic:nvPicPr>
                        <pic:blipFill>
                          <a:blip r:embed="rId81"/>
                          <a:stretch>
                            <a:fillRect/>
                          </a:stretch>
                        </pic:blipFill>
                        <pic:spPr>
                          <a:xfrm>
                            <a:off x="0" y="0"/>
                            <a:ext cx="1750060" cy="3599815"/>
                          </a:xfrm>
                          <a:prstGeom prst="rect">
                            <a:avLst/>
                          </a:prstGeom>
                        </pic:spPr>
                      </pic:pic>
                    </a:graphicData>
                  </a:graphic>
                </wp:inline>
              </w:drawing>
            </w:r>
          </w:p>
        </w:tc>
        <w:tc>
          <w:tcPr>
            <w:tcW w:w="2887" w:type="dxa"/>
            <w:vAlign w:val="center"/>
          </w:tcPr>
          <w:p>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72285" cy="3599815"/>
                  <wp:effectExtent l="0" t="0" r="8890" b="635"/>
                  <wp:docPr id="4" name="图片 4" descr="D:\text\烟大\大四下\毕业设计\运行截图\蓝牙打印\QQ图片20230527131532.jpgQQ图片2023052713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text\烟大\大四下\毕业设计\运行截图\蓝牙打印\QQ图片20230527131532.jpgQQ图片20230527131532"/>
                          <pic:cNvPicPr>
                            <a:picLocks noChangeAspect="1"/>
                          </pic:cNvPicPr>
                        </pic:nvPicPr>
                        <pic:blipFill>
                          <a:blip r:embed="rId82"/>
                          <a:srcRect l="14957" t="7356" r="6269" b="2470"/>
                          <a:stretch>
                            <a:fillRect/>
                          </a:stretch>
                        </pic:blipFill>
                        <pic:spPr>
                          <a:xfrm>
                            <a:off x="0" y="0"/>
                            <a:ext cx="1772285" cy="3599815"/>
                          </a:xfrm>
                          <a:prstGeom prst="rect">
                            <a:avLst/>
                          </a:prstGeom>
                        </pic:spPr>
                      </pic:pic>
                    </a:graphicData>
                  </a:graphic>
                </wp:inline>
              </w:drawing>
            </w:r>
          </w:p>
        </w:tc>
        <w:tc>
          <w:tcPr>
            <w:tcW w:w="2895" w:type="dxa"/>
            <w:vAlign w:val="center"/>
          </w:tcPr>
          <w:p>
            <w:pPr>
              <w:ind w:firstLine="0" w:firstLineChars="0"/>
              <w:rPr>
                <w:rFonts w:hint="eastAsia" w:eastAsia="宋体" w:cs="Times New Roman"/>
                <w:lang w:eastAsia="zh-CN"/>
              </w:rPr>
            </w:pPr>
            <w:r>
              <w:rPr>
                <w:rFonts w:hint="eastAsia" w:eastAsia="宋体" w:cs="Times New Roman"/>
                <w:lang w:eastAsia="zh-CN"/>
              </w:rPr>
              <w:drawing>
                <wp:inline distT="0" distB="0" distL="114300" distR="114300">
                  <wp:extent cx="1700530" cy="3599815"/>
                  <wp:effectExtent l="0" t="0" r="4445" b="635"/>
                  <wp:docPr id="5" name="图片 5" descr="D:\text\烟大\大四下\毕业设计\运行截图\蓝牙打印\QQ图片20230527131540.jpgQQ图片2023052713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text\烟大\大四下\毕业设计\运行截图\蓝牙打印\QQ图片20230527131540.jpgQQ图片20230527131540"/>
                          <pic:cNvPicPr>
                            <a:picLocks noChangeAspect="1"/>
                          </pic:cNvPicPr>
                        </pic:nvPicPr>
                        <pic:blipFill>
                          <a:blip r:embed="rId83"/>
                          <a:srcRect l="16584" t="7850" r="10501" b="5186"/>
                          <a:stretch>
                            <a:fillRect/>
                          </a:stretch>
                        </pic:blipFill>
                        <pic:spPr>
                          <a:xfrm>
                            <a:off x="0" y="0"/>
                            <a:ext cx="1700530" cy="3599815"/>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8" w:hRule="atLeast"/>
          <w:jc w:val="center"/>
        </w:trPr>
        <w:tc>
          <w:tcPr>
            <w:tcW w:w="2873"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(a)</w:t>
            </w:r>
          </w:p>
        </w:tc>
        <w:tc>
          <w:tcPr>
            <w:tcW w:w="2887"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(b)</w:t>
            </w:r>
          </w:p>
        </w:tc>
        <w:tc>
          <w:tcPr>
            <w:tcW w:w="2895" w:type="dxa"/>
            <w:vAlign w:val="center"/>
          </w:tcPr>
          <w:p>
            <w:pPr>
              <w:pStyle w:val="26"/>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cs="Times New Roman"/>
              </w:rPr>
            </w:pPr>
            <w:r>
              <w:rPr>
                <w:rFonts w:hint="eastAsia"/>
                <w:sz w:val="21"/>
                <w:szCs w:val="21"/>
                <w:lang w:val="en-US" w:eastAsia="zh-CN"/>
              </w:rPr>
              <w:t>(c)</w:t>
            </w:r>
          </w:p>
        </w:tc>
      </w:tr>
    </w:tbl>
    <w:p>
      <w:pPr>
        <w:pStyle w:val="8"/>
      </w:pPr>
      <w:r>
        <w:t>图</w:t>
      </w:r>
      <w:r>
        <w:rPr>
          <w:rFonts w:hint="eastAsia"/>
        </w:rPr>
        <w:t>5.15</w:t>
      </w:r>
      <w:r>
        <w:t xml:space="preserve"> </w:t>
      </w:r>
      <w:r>
        <w:rPr>
          <w:rFonts w:hint="eastAsia"/>
        </w:rPr>
        <w:t>蓝牙打印测试3</w:t>
      </w:r>
    </w:p>
    <w:p>
      <w:pPr>
        <w:pStyle w:val="5"/>
        <w:spacing w:before="156" w:after="156"/>
      </w:pPr>
      <w:bookmarkStart w:id="183" w:name="_Toc17841"/>
      <w:r>
        <w:rPr>
          <w:rFonts w:hint="eastAsia"/>
        </w:rPr>
        <w:t>5.5.3 联系我们功能测试</w:t>
      </w:r>
      <w:bookmarkEnd w:id="183"/>
    </w:p>
    <w:p>
      <w:pPr>
        <w:ind w:firstLine="420" w:firstLineChars="0"/>
        <w:rPr>
          <w:rFonts w:cs="Times New Roman"/>
        </w:rPr>
      </w:pPr>
      <w:r>
        <w:rPr>
          <w:rFonts w:hint="eastAsia" w:cs="Times New Roman"/>
        </w:rPr>
        <w:t>点击联系我们一栏，会弹出相关信息的提示框，点击确认按钮后隐藏提示框，如图5.16所示。</w:t>
      </w:r>
    </w:p>
    <w:tbl>
      <w:tblPr>
        <w:tblStyle w:val="1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6" w:hRule="atLeast"/>
          <w:jc w:val="center"/>
        </w:trPr>
        <w:tc>
          <w:tcPr>
            <w:tcW w:w="2895" w:type="dxa"/>
            <w:vAlign w:val="center"/>
          </w:tcPr>
          <w:p>
            <w:pPr>
              <w:ind w:firstLine="0" w:firstLineChars="0"/>
              <w:rPr>
                <w:rFonts w:cs="Times New Roman"/>
              </w:rPr>
            </w:pPr>
            <w:r>
              <w:rPr>
                <w:rFonts w:hint="eastAsia" w:cs="Times New Roman"/>
              </w:rPr>
              <w:drawing>
                <wp:inline distT="0" distB="0" distL="114300" distR="114300">
                  <wp:extent cx="1750060" cy="3599815"/>
                  <wp:effectExtent l="0" t="0" r="2540" b="635"/>
                  <wp:docPr id="71" name="图片 71" descr="D:\text\烟大\大四下\毕业设计\运行截图\我的\联系我们.png联系我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text\烟大\大四下\毕业设计\运行截图\我的\联系我们.png联系我们"/>
                          <pic:cNvPicPr>
                            <a:picLocks noChangeAspect="1"/>
                          </pic:cNvPicPr>
                        </pic:nvPicPr>
                        <pic:blipFill>
                          <a:blip r:embed="rId84"/>
                          <a:srcRect/>
                          <a:stretch>
                            <a:fillRect/>
                          </a:stretch>
                        </pic:blipFill>
                        <pic:spPr>
                          <a:xfrm>
                            <a:off x="0" y="0"/>
                            <a:ext cx="1750060" cy="3599815"/>
                          </a:xfrm>
                          <a:prstGeom prst="rect">
                            <a:avLst/>
                          </a:prstGeom>
                        </pic:spPr>
                      </pic:pic>
                    </a:graphicData>
                  </a:graphic>
                </wp:inline>
              </w:drawing>
            </w:r>
          </w:p>
        </w:tc>
      </w:tr>
    </w:tbl>
    <w:p>
      <w:pPr>
        <w:pStyle w:val="8"/>
      </w:pPr>
      <w:r>
        <w:t>图</w:t>
      </w:r>
      <w:r>
        <w:rPr>
          <w:rFonts w:hint="eastAsia"/>
        </w:rPr>
        <w:t>5.16</w:t>
      </w:r>
      <w:r>
        <w:t xml:space="preserve"> </w:t>
      </w:r>
      <w:r>
        <w:rPr>
          <w:rFonts w:hint="eastAsia"/>
        </w:rPr>
        <w:t>联系我们</w:t>
      </w:r>
    </w:p>
    <w:p>
      <w:pPr>
        <w:ind w:firstLine="0" w:firstLineChars="0"/>
        <w:rPr>
          <w:rFonts w:cs="Times New Roman"/>
        </w:rPr>
      </w:pPr>
      <w:r>
        <w:rPr>
          <w:rFonts w:cs="Times New Roman"/>
        </w:rPr>
        <w:t xml:space="preserve"> </w:t>
      </w:r>
    </w:p>
    <w:p>
      <w:pPr>
        <w:rPr>
          <w:rFonts w:hint="eastAsia" w:cs="Times New Roman"/>
          <w:b/>
          <w:bCs/>
          <w:snapToGrid w:val="0"/>
          <w:kern w:val="0"/>
          <w:sz w:val="36"/>
          <w:szCs w:val="36"/>
        </w:rPr>
      </w:pPr>
      <w:bookmarkStart w:id="184" w:name="_Toc262313584"/>
      <w:bookmarkEnd w:id="184"/>
      <w:bookmarkStart w:id="185" w:name="_Toc22020"/>
      <w:bookmarkEnd w:id="185"/>
      <w:bookmarkStart w:id="186" w:name="_Toc137809428"/>
      <w:bookmarkEnd w:id="186"/>
      <w:bookmarkStart w:id="187" w:name="_Toc9842"/>
      <w:bookmarkEnd w:id="187"/>
      <w:bookmarkStart w:id="188" w:name="_Toc7983"/>
      <w:r>
        <w:rPr>
          <w:rFonts w:hint="eastAsia" w:cs="Times New Roman"/>
          <w:b/>
          <w:bCs/>
          <w:snapToGrid w:val="0"/>
          <w:kern w:val="0"/>
          <w:sz w:val="36"/>
          <w:szCs w:val="36"/>
        </w:rPr>
        <w:br w:type="page"/>
      </w:r>
      <w:r>
        <w:rPr>
          <w:rFonts w:hint="eastAsia" w:cs="Times New Roman"/>
          <w:b/>
          <w:bCs/>
          <w:snapToGrid w:val="0"/>
          <w:kern w:val="0"/>
          <w:sz w:val="36"/>
          <w:szCs w:val="36"/>
        </w:rPr>
        <w:br w:type="page"/>
      </w:r>
    </w:p>
    <w:p>
      <w:pPr>
        <w:pStyle w:val="3"/>
        <w:spacing w:before="156" w:after="156"/>
        <w:rPr>
          <w:bCs/>
        </w:rPr>
      </w:pPr>
      <w:bookmarkStart w:id="189" w:name="_Toc11829"/>
      <w:r>
        <w:rPr>
          <w:rFonts w:hint="eastAsia" w:cs="Times New Roman"/>
          <w:bCs/>
          <w:snapToGrid w:val="0"/>
          <w:kern w:val="0"/>
        </w:rPr>
        <w:t xml:space="preserve">6 </w:t>
      </w:r>
      <w:bookmarkEnd w:id="188"/>
      <w:r>
        <w:rPr>
          <w:rFonts w:hint="eastAsia" w:cs="Times New Roman"/>
          <w:bCs/>
          <w:snapToGrid w:val="0"/>
          <w:kern w:val="0"/>
        </w:rPr>
        <w:t xml:space="preserve"> 总结与展望</w:t>
      </w:r>
      <w:bookmarkEnd w:id="189"/>
    </w:p>
    <w:p>
      <w:r>
        <w:t>经过了近</w:t>
      </w:r>
      <w:r>
        <w:rPr>
          <w:rFonts w:hint="eastAsia"/>
        </w:rPr>
        <w:t>五</w:t>
      </w:r>
      <w:r>
        <w:t>个月的学习和努力，我们小组终于完成了</w:t>
      </w:r>
      <w:r>
        <w:rPr>
          <w:rFonts w:hint="eastAsia"/>
        </w:rPr>
        <w:t>在线学习平台</w:t>
      </w:r>
      <w:r>
        <w:t>的</w:t>
      </w:r>
      <w:r>
        <w:rPr>
          <w:rFonts w:hint="eastAsia"/>
        </w:rPr>
        <w:t>设计和实现</w:t>
      </w:r>
      <w:r>
        <w:t>工作，在这个过程中我的收获</w:t>
      </w:r>
      <w:r>
        <w:rPr>
          <w:rFonts w:hint="eastAsia"/>
        </w:rPr>
        <w:t>良多</w:t>
      </w:r>
      <w:r>
        <w:t>。</w:t>
      </w:r>
      <w:r>
        <w:rPr>
          <w:rFonts w:hint="eastAsia"/>
        </w:rPr>
        <w:t>我将从收获和展望两</w:t>
      </w:r>
      <w:r>
        <w:t>个方面对此次毕业设计</w:t>
      </w:r>
      <w:r>
        <w:rPr>
          <w:rFonts w:hint="eastAsia"/>
        </w:rPr>
        <w:t>进行</w:t>
      </w:r>
      <w:r>
        <w:t>总结</w:t>
      </w:r>
      <w:r>
        <w:rPr>
          <w:rFonts w:hint="eastAsia"/>
        </w:rPr>
        <w:t>。</w:t>
      </w:r>
    </w:p>
    <w:p>
      <w:pPr>
        <w:numPr>
          <w:ilvl w:val="0"/>
          <w:numId w:val="14"/>
        </w:numPr>
        <w:bidi w:val="0"/>
      </w:pPr>
      <w:r>
        <w:t>收获</w:t>
      </w:r>
    </w:p>
    <w:p>
      <w:pPr>
        <w:ind w:firstLine="420" w:firstLineChars="0"/>
      </w:pPr>
      <w:r>
        <w:rPr>
          <w:rFonts w:hint="eastAsia"/>
        </w:rPr>
        <w:t>首先，在专业技术方面的收获是显而易见的。通过本次的设计开发，我学习到了敏捷开发的思维，通过产品的不断迭代来不断完善产品。我学习到了更多的前端框架和UI设计规范，掌握了一款产品模型软件。学习到了新的数据处理算法，了解到了一些新的实现手段。</w:t>
      </w:r>
    </w:p>
    <w:p>
      <w:pPr>
        <w:ind w:firstLine="420" w:firstLineChars="0"/>
      </w:pPr>
      <w:r>
        <w:rPr>
          <w:rFonts w:hint="eastAsia"/>
        </w:rPr>
        <w:t>其次，“众人拾柴火焰高”。在本次毕业设计过程中，正是通过小组合作我们才能完成这样一个功能丰富的在线学习平台，从中我认识到了合作的重要性。通过合作，我们才能够汇众智，集众意，合众力，齐心协力把我们的研究落到实处。</w:t>
      </w:r>
    </w:p>
    <w:p>
      <w:pPr>
        <w:ind w:firstLine="420" w:firstLineChars="0"/>
      </w:pPr>
      <w:r>
        <w:rPr>
          <w:rFonts w:hint="eastAsia"/>
        </w:rPr>
        <w:t>再有，在工作和学习中要做好长计划和短安排。长计划就是要放眼全局，目光长远，从全局的角度做好整体安排和部署。短安排就是要有短期的计划，规划好每天要做的事，这一不仅可以知道每天要做什么、做了什么，还可以对全局的进展有更好的把握。</w:t>
      </w:r>
    </w:p>
    <w:p>
      <w:pPr>
        <w:numPr>
          <w:ilvl w:val="0"/>
          <w:numId w:val="15"/>
        </w:numPr>
        <w:bidi w:val="0"/>
      </w:pPr>
      <w:r>
        <w:rPr>
          <w:rFonts w:hint="eastAsia"/>
        </w:rPr>
        <w:t>展望</w:t>
      </w:r>
    </w:p>
    <w:p>
      <w:pPr>
        <w:ind w:firstLine="420" w:firstLineChars="0"/>
        <w:rPr>
          <w:rFonts w:hint="default"/>
          <w:lang w:val="en-US" w:eastAsia="zh-CN"/>
        </w:rPr>
      </w:pPr>
      <w:r>
        <w:rPr>
          <w:rFonts w:hint="eastAsia"/>
        </w:rPr>
        <w:t>从应用软件的开发者角度来考虑，我们做的应用软件无不是为了更好的满足用户的需求，这就要求我们在今后的研究开发工作中多站在用户的角度思考问题，解决用户使用的堵点和难点就是我们的责任。</w:t>
      </w:r>
      <w:r>
        <w:rPr>
          <w:rFonts w:hint="eastAsia"/>
          <w:lang w:val="en-US" w:eastAsia="zh-CN"/>
        </w:rPr>
        <w:t>因此在后续的研究开发中，我们可以考虑是否还有更适合线上互动的课堂互动环节，</w:t>
      </w:r>
      <w:r>
        <w:rPr>
          <w:rFonts w:hint="eastAsia"/>
        </w:rPr>
        <w:t>也可以根据实际情况对部分内容进行改进以满足不同用户的需要，甚至可以将一些基于网络直播的课程引入</w:t>
      </w:r>
      <w:r>
        <w:rPr>
          <w:rFonts w:hint="eastAsia"/>
          <w:lang w:val="en-US" w:eastAsia="zh-CN"/>
        </w:rPr>
        <w:t>平台</w:t>
      </w:r>
      <w:r>
        <w:rPr>
          <w:rFonts w:hint="eastAsia"/>
        </w:rPr>
        <w:t>中。还可</w:t>
      </w:r>
      <w:r>
        <w:rPr>
          <w:rFonts w:hint="eastAsia"/>
          <w:lang w:val="en-US" w:eastAsia="zh-CN"/>
        </w:rPr>
        <w:t>开展</w:t>
      </w:r>
      <w:r>
        <w:rPr>
          <w:rFonts w:hint="eastAsia"/>
        </w:rPr>
        <w:t>线下</w:t>
      </w:r>
      <w:r>
        <w:rPr>
          <w:rFonts w:hint="eastAsia"/>
          <w:lang w:val="en-US" w:eastAsia="zh-CN"/>
        </w:rPr>
        <w:t>交流</w:t>
      </w:r>
      <w:r>
        <w:rPr>
          <w:rFonts w:hint="eastAsia"/>
        </w:rPr>
        <w:t>活动，这样不仅能</w:t>
      </w:r>
      <w:r>
        <w:rPr>
          <w:rFonts w:hint="eastAsia"/>
          <w:lang w:val="en-US" w:eastAsia="zh-CN"/>
        </w:rPr>
        <w:t>增强平台与用户间的联系</w:t>
      </w:r>
      <w:r>
        <w:rPr>
          <w:rFonts w:hint="eastAsia"/>
        </w:rPr>
        <w:t>，同时也有利于激发</w:t>
      </w:r>
      <w:r>
        <w:rPr>
          <w:rFonts w:hint="eastAsia"/>
          <w:lang w:val="en-US" w:eastAsia="zh-CN"/>
        </w:rPr>
        <w:t>用户参与平台优化的</w:t>
      </w:r>
      <w:r>
        <w:rPr>
          <w:rFonts w:hint="eastAsia"/>
        </w:rPr>
        <w:t>积极性。总之，在以后的工作实践中，我们会不断地完善产品功能，提升服务质量，为用户提供更加优质的服务。</w:t>
      </w:r>
    </w:p>
    <w:p>
      <w:pPr>
        <w:ind w:firstLine="723"/>
        <w:rPr>
          <w:rFonts w:cs="Times New Roman"/>
          <w:b/>
          <w:bCs/>
          <w:snapToGrid w:val="0"/>
          <w:kern w:val="0"/>
          <w:sz w:val="36"/>
          <w:szCs w:val="36"/>
        </w:rPr>
      </w:pPr>
      <w:bookmarkStart w:id="190" w:name="_Toc428"/>
      <w:bookmarkEnd w:id="190"/>
      <w:bookmarkStart w:id="191" w:name="_Toc75647244"/>
      <w:bookmarkEnd w:id="191"/>
      <w:bookmarkStart w:id="192" w:name="_Toc136863375"/>
      <w:bookmarkEnd w:id="192"/>
      <w:bookmarkStart w:id="193" w:name="_Toc27208"/>
      <w:bookmarkEnd w:id="193"/>
      <w:bookmarkStart w:id="194" w:name="_Toc75795385"/>
      <w:bookmarkEnd w:id="194"/>
      <w:bookmarkStart w:id="195" w:name="_Toc137809429"/>
      <w:bookmarkEnd w:id="195"/>
      <w:bookmarkStart w:id="196" w:name="_Toc136828589"/>
      <w:bookmarkEnd w:id="196"/>
      <w:bookmarkStart w:id="197" w:name="_Toc21658"/>
      <w:bookmarkEnd w:id="197"/>
      <w:bookmarkStart w:id="198" w:name="_Toc262313585"/>
      <w:r>
        <w:rPr>
          <w:rFonts w:hint="eastAsia" w:cs="Times New Roman"/>
          <w:b/>
          <w:bCs/>
          <w:snapToGrid w:val="0"/>
          <w:kern w:val="0"/>
          <w:sz w:val="36"/>
          <w:szCs w:val="36"/>
        </w:rPr>
        <w:br w:type="page"/>
      </w:r>
    </w:p>
    <w:p>
      <w:pPr>
        <w:pStyle w:val="3"/>
        <w:spacing w:before="156" w:after="156"/>
        <w:rPr>
          <w:bCs/>
          <w:snapToGrid w:val="0"/>
          <w:kern w:val="0"/>
        </w:rPr>
      </w:pPr>
      <w:bookmarkStart w:id="199" w:name="_Toc19205"/>
      <w:r>
        <w:rPr>
          <w:rFonts w:hint="eastAsia"/>
        </w:rPr>
        <w:t>参考文献</w:t>
      </w:r>
      <w:bookmarkEnd w:id="199"/>
    </w:p>
    <w:p>
      <w:pPr>
        <w:snapToGrid w:val="0"/>
        <w:ind w:firstLine="0" w:firstLineChars="0"/>
      </w:pP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0" w:name="_Ref22144"/>
      <w:r>
        <w:rPr>
          <w:rFonts w:hint="eastAsia"/>
        </w:rPr>
        <w:t>姚筱娟. 云平台下在线学习系统设计与实现[D].</w:t>
      </w:r>
      <w:r>
        <w:rPr>
          <w:rFonts w:hint="eastAsia"/>
          <w:lang w:val="en-US" w:eastAsia="zh-CN"/>
        </w:rPr>
        <w:t xml:space="preserve"> </w:t>
      </w:r>
      <w:r>
        <w:rPr>
          <w:rFonts w:hint="eastAsia"/>
        </w:rPr>
        <w:t>兰州理工大学,</w:t>
      </w:r>
      <w:r>
        <w:rPr>
          <w:rFonts w:hint="eastAsia"/>
          <w:lang w:val="en-US" w:eastAsia="zh-CN"/>
        </w:rPr>
        <w:t xml:space="preserve"> </w:t>
      </w:r>
      <w:r>
        <w:rPr>
          <w:rFonts w:hint="eastAsia"/>
        </w:rPr>
        <w:t>2021</w:t>
      </w:r>
      <w:bookmarkEnd w:id="200"/>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1" w:name="_Ref22330"/>
      <w:r>
        <w:rPr>
          <w:rFonts w:hint="eastAsia"/>
        </w:rPr>
        <w:t>孟宪彬,</w:t>
      </w:r>
      <w:r>
        <w:rPr>
          <w:rFonts w:hint="eastAsia"/>
          <w:lang w:val="en-US" w:eastAsia="zh-CN"/>
        </w:rPr>
        <w:t xml:space="preserve"> </w:t>
      </w:r>
      <w:r>
        <w:rPr>
          <w:rFonts w:hint="eastAsia"/>
        </w:rPr>
        <w:t>罗英智,</w:t>
      </w:r>
      <w:r>
        <w:rPr>
          <w:rFonts w:hint="eastAsia"/>
          <w:lang w:val="en-US" w:eastAsia="zh-CN"/>
        </w:rPr>
        <w:t xml:space="preserve"> </w:t>
      </w:r>
      <w:r>
        <w:rPr>
          <w:rFonts w:hint="eastAsia"/>
        </w:rPr>
        <w:t>李潮海,</w:t>
      </w:r>
      <w:r>
        <w:rPr>
          <w:rFonts w:hint="eastAsia"/>
          <w:lang w:val="en-US" w:eastAsia="zh-CN"/>
        </w:rPr>
        <w:t xml:space="preserve"> </w:t>
      </w:r>
      <w:r>
        <w:rPr>
          <w:rFonts w:hint="eastAsia"/>
        </w:rPr>
        <w:t>徐文娜.</w:t>
      </w:r>
      <w:r>
        <w:rPr>
          <w:rFonts w:hint="eastAsia"/>
          <w:lang w:val="en-US" w:eastAsia="zh-CN"/>
        </w:rPr>
        <w:t xml:space="preserve"> </w:t>
      </w:r>
      <w:r>
        <w:rPr>
          <w:rFonts w:hint="eastAsia"/>
        </w:rPr>
        <w:t>后疫情时代基础教育在线学习资源应用平台建设：现状与改进[J].</w:t>
      </w:r>
      <w:r>
        <w:rPr>
          <w:rFonts w:hint="eastAsia"/>
          <w:lang w:val="en-US" w:eastAsia="zh-CN"/>
        </w:rPr>
        <w:t xml:space="preserve"> </w:t>
      </w:r>
      <w:r>
        <w:rPr>
          <w:rFonts w:hint="eastAsia"/>
        </w:rPr>
        <w:t>现代教育理,</w:t>
      </w:r>
      <w:r>
        <w:rPr>
          <w:rFonts w:hint="eastAsia"/>
          <w:lang w:val="en-US" w:eastAsia="zh-CN"/>
        </w:rPr>
        <w:t xml:space="preserve"> </w:t>
      </w:r>
      <w:r>
        <w:rPr>
          <w:rFonts w:hint="eastAsia"/>
        </w:rPr>
        <w:t>2021(04):</w:t>
      </w:r>
      <w:r>
        <w:rPr>
          <w:rFonts w:hint="eastAsia"/>
          <w:lang w:val="en-US" w:eastAsia="zh-CN"/>
        </w:rPr>
        <w:t xml:space="preserve"> </w:t>
      </w:r>
      <w:r>
        <w:rPr>
          <w:rFonts w:hint="eastAsia"/>
        </w:rPr>
        <w:t>99-105</w:t>
      </w:r>
      <w:bookmarkEnd w:id="201"/>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2" w:name="_Ref22385"/>
      <w:r>
        <w:rPr>
          <w:rFonts w:hint="eastAsia"/>
        </w:rPr>
        <w:t>罗富财. 基于Android平台的蓝牙通信系统的研究与实现[D].</w:t>
      </w:r>
      <w:r>
        <w:rPr>
          <w:rFonts w:hint="eastAsia"/>
          <w:lang w:val="en-US" w:eastAsia="zh-CN"/>
        </w:rPr>
        <w:t xml:space="preserve"> </w:t>
      </w:r>
      <w:r>
        <w:rPr>
          <w:rFonts w:hint="eastAsia"/>
        </w:rPr>
        <w:t>华北电力大学,</w:t>
      </w:r>
      <w:r>
        <w:rPr>
          <w:rFonts w:hint="eastAsia"/>
          <w:lang w:val="en-US" w:eastAsia="zh-CN"/>
        </w:rPr>
        <w:t xml:space="preserve"> </w:t>
      </w:r>
      <w:r>
        <w:rPr>
          <w:rFonts w:hint="eastAsia"/>
        </w:rPr>
        <w:t>2013</w:t>
      </w:r>
      <w:bookmarkEnd w:id="202"/>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3" w:name="_Ref23199"/>
      <w:r>
        <w:rPr>
          <w:rFonts w:hint="eastAsia"/>
        </w:rPr>
        <w:t>孙金鑫. 面向学习效能提升的智能在线学习平台设计与实现[D].</w:t>
      </w:r>
      <w:r>
        <w:rPr>
          <w:rFonts w:hint="eastAsia"/>
          <w:lang w:val="en-US" w:eastAsia="zh-CN"/>
        </w:rPr>
        <w:t xml:space="preserve"> </w:t>
      </w:r>
      <w:r>
        <w:rPr>
          <w:rFonts w:hint="eastAsia"/>
        </w:rPr>
        <w:t>中国科学院大学(中国科学院沈阳计算技术研究所),</w:t>
      </w:r>
      <w:r>
        <w:rPr>
          <w:rFonts w:hint="eastAsia"/>
          <w:lang w:val="en-US" w:eastAsia="zh-CN"/>
        </w:rPr>
        <w:t xml:space="preserve"> </w:t>
      </w:r>
      <w:r>
        <w:rPr>
          <w:rFonts w:hint="eastAsia"/>
        </w:rPr>
        <w:t>2021</w:t>
      </w:r>
      <w:bookmarkEnd w:id="203"/>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4" w:name="_Ref23238"/>
      <w:r>
        <w:rPr>
          <w:rFonts w:hint="eastAsia"/>
        </w:rPr>
        <w:t>刘博楠,</w:t>
      </w:r>
      <w:r>
        <w:rPr>
          <w:rFonts w:hint="eastAsia"/>
          <w:lang w:val="en-US" w:eastAsia="zh-CN"/>
        </w:rPr>
        <w:t xml:space="preserve"> </w:t>
      </w:r>
      <w:r>
        <w:rPr>
          <w:rFonts w:hint="eastAsia"/>
        </w:rPr>
        <w:t>张秀萍.</w:t>
      </w:r>
      <w:r>
        <w:rPr>
          <w:rFonts w:hint="eastAsia"/>
          <w:lang w:val="en-US" w:eastAsia="zh-CN"/>
        </w:rPr>
        <w:t xml:space="preserve"> </w:t>
      </w:r>
      <w:r>
        <w:rPr>
          <w:rFonts w:hint="eastAsia"/>
        </w:rPr>
        <w:t>美国MOOC平台课程设计特点及启示——以Coursera、Udacity、edX为例[J].</w:t>
      </w:r>
      <w:r>
        <w:rPr>
          <w:rFonts w:hint="eastAsia"/>
          <w:lang w:val="en-US" w:eastAsia="zh-CN"/>
        </w:rPr>
        <w:t xml:space="preserve"> </w:t>
      </w:r>
      <w:r>
        <w:rPr>
          <w:rFonts w:hint="eastAsia"/>
        </w:rPr>
        <w:t>教育教学论坛,</w:t>
      </w:r>
      <w:r>
        <w:rPr>
          <w:rFonts w:hint="eastAsia"/>
          <w:lang w:val="en-US" w:eastAsia="zh-CN"/>
        </w:rPr>
        <w:t xml:space="preserve"> </w:t>
      </w:r>
      <w:r>
        <w:rPr>
          <w:rFonts w:hint="eastAsia"/>
        </w:rPr>
        <w:t>2018,</w:t>
      </w:r>
      <w:r>
        <w:rPr>
          <w:rFonts w:hint="eastAsia"/>
          <w:lang w:val="en-US" w:eastAsia="zh-CN"/>
        </w:rPr>
        <w:t xml:space="preserve"> </w:t>
      </w:r>
      <w:r>
        <w:rPr>
          <w:rFonts w:hint="eastAsia"/>
        </w:rPr>
        <w:t>No.389(47):</w:t>
      </w:r>
      <w:r>
        <w:rPr>
          <w:rFonts w:hint="eastAsia"/>
          <w:lang w:val="en-US" w:eastAsia="zh-CN"/>
        </w:rPr>
        <w:t xml:space="preserve"> </w:t>
      </w:r>
      <w:r>
        <w:rPr>
          <w:rFonts w:hint="eastAsia"/>
        </w:rPr>
        <w:t>1-4</w:t>
      </w:r>
      <w:bookmarkEnd w:id="204"/>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5" w:name="_Ref23274"/>
      <w:r>
        <w:rPr>
          <w:rFonts w:hint="eastAsia"/>
        </w:rPr>
        <w:t>褚勇强,</w:t>
      </w:r>
      <w:r>
        <w:rPr>
          <w:rFonts w:hint="eastAsia"/>
          <w:lang w:val="en-US" w:eastAsia="zh-CN"/>
        </w:rPr>
        <w:t xml:space="preserve"> </w:t>
      </w:r>
      <w:r>
        <w:rPr>
          <w:rFonts w:hint="eastAsia"/>
        </w:rPr>
        <w:t>曾祎颖.</w:t>
      </w:r>
      <w:r>
        <w:rPr>
          <w:rFonts w:hint="eastAsia"/>
          <w:lang w:val="en-US" w:eastAsia="zh-CN"/>
        </w:rPr>
        <w:t xml:space="preserve"> </w:t>
      </w:r>
      <w:r>
        <w:rPr>
          <w:rFonts w:hint="eastAsia"/>
        </w:rPr>
        <w:t>在线教学环境下大学生的学习体验与综合能力发展研究[J].</w:t>
      </w:r>
      <w:r>
        <w:rPr>
          <w:rFonts w:hint="eastAsia"/>
          <w:lang w:val="en-US" w:eastAsia="zh-CN"/>
        </w:rPr>
        <w:t xml:space="preserve"> </w:t>
      </w:r>
      <w:r>
        <w:rPr>
          <w:rFonts w:hint="eastAsia"/>
        </w:rPr>
        <w:t>中国多媒体与网络教学学报(上旬刊),</w:t>
      </w:r>
      <w:r>
        <w:rPr>
          <w:rFonts w:hint="eastAsia"/>
          <w:lang w:val="en-US" w:eastAsia="zh-CN"/>
        </w:rPr>
        <w:t xml:space="preserve"> </w:t>
      </w:r>
      <w:r>
        <w:rPr>
          <w:rFonts w:hint="eastAsia"/>
        </w:rPr>
        <w:t>2022(12):</w:t>
      </w:r>
      <w:r>
        <w:rPr>
          <w:rFonts w:hint="eastAsia"/>
          <w:lang w:val="en-US" w:eastAsia="zh-CN"/>
        </w:rPr>
        <w:t xml:space="preserve"> </w:t>
      </w:r>
      <w:r>
        <w:rPr>
          <w:rFonts w:hint="eastAsia"/>
        </w:rPr>
        <w:t>31-35</w:t>
      </w:r>
      <w:bookmarkEnd w:id="205"/>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6" w:name="_Ref23310"/>
      <w:r>
        <w:rPr>
          <w:rFonts w:hint="eastAsia"/>
        </w:rPr>
        <w:t>韦忠亮.</w:t>
      </w:r>
      <w:r>
        <w:rPr>
          <w:rFonts w:hint="eastAsia"/>
          <w:lang w:val="en-US" w:eastAsia="zh-CN"/>
        </w:rPr>
        <w:t xml:space="preserve"> </w:t>
      </w:r>
      <w:r>
        <w:rPr>
          <w:rFonts w:hint="eastAsia"/>
        </w:rPr>
        <w:t>基于超星学习通平台的计算机网络教学研究[J].</w:t>
      </w:r>
      <w:r>
        <w:rPr>
          <w:rFonts w:hint="eastAsia"/>
          <w:lang w:val="en-US" w:eastAsia="zh-CN"/>
        </w:rPr>
        <w:t xml:space="preserve"> </w:t>
      </w:r>
      <w:r>
        <w:rPr>
          <w:rFonts w:hint="eastAsia"/>
        </w:rPr>
        <w:t>电脑知识与技术,</w:t>
      </w:r>
      <w:r>
        <w:rPr>
          <w:rFonts w:hint="eastAsia"/>
          <w:lang w:val="en-US" w:eastAsia="zh-CN"/>
        </w:rPr>
        <w:t xml:space="preserve"> </w:t>
      </w:r>
      <w:r>
        <w:rPr>
          <w:rFonts w:hint="eastAsia"/>
        </w:rPr>
        <w:t>2019,</w:t>
      </w:r>
      <w:r>
        <w:rPr>
          <w:rFonts w:hint="eastAsia"/>
          <w:lang w:val="en-US" w:eastAsia="zh-CN"/>
        </w:rPr>
        <w:t xml:space="preserve"> </w:t>
      </w:r>
      <w:r>
        <w:rPr>
          <w:rFonts w:hint="eastAsia"/>
        </w:rPr>
        <w:t>15(17):</w:t>
      </w:r>
      <w:r>
        <w:rPr>
          <w:rFonts w:hint="eastAsia"/>
          <w:lang w:val="en-US" w:eastAsia="zh-CN"/>
        </w:rPr>
        <w:t xml:space="preserve"> </w:t>
      </w:r>
      <w:r>
        <w:rPr>
          <w:rFonts w:hint="eastAsia"/>
        </w:rPr>
        <w:t>174-176</w:t>
      </w:r>
      <w:bookmarkEnd w:id="206"/>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7" w:name="_Ref23336"/>
      <w:r>
        <w:rPr>
          <w:rFonts w:hint="eastAsia"/>
        </w:rPr>
        <w:t>裴亚南,</w:t>
      </w:r>
      <w:r>
        <w:rPr>
          <w:rFonts w:hint="eastAsia"/>
          <w:lang w:val="en-US" w:eastAsia="zh-CN"/>
        </w:rPr>
        <w:t xml:space="preserve"> </w:t>
      </w:r>
      <w:r>
        <w:rPr>
          <w:rFonts w:hint="eastAsia"/>
        </w:rPr>
        <w:t>董亚洁,</w:t>
      </w:r>
      <w:r>
        <w:rPr>
          <w:rFonts w:hint="eastAsia"/>
          <w:lang w:val="en-US" w:eastAsia="zh-CN"/>
        </w:rPr>
        <w:t xml:space="preserve"> </w:t>
      </w:r>
      <w:r>
        <w:rPr>
          <w:rFonts w:hint="eastAsia"/>
        </w:rPr>
        <w:t>王鑫.</w:t>
      </w:r>
      <w:r>
        <w:rPr>
          <w:rFonts w:hint="eastAsia"/>
          <w:lang w:val="en-US" w:eastAsia="zh-CN"/>
        </w:rPr>
        <w:t xml:space="preserve"> </w:t>
      </w:r>
      <w:r>
        <w:rPr>
          <w:rFonts w:hint="eastAsia"/>
        </w:rPr>
        <w:t>基于雨课堂的大学课堂教学互动研究[J].</w:t>
      </w:r>
      <w:r>
        <w:rPr>
          <w:rFonts w:hint="eastAsia"/>
          <w:lang w:val="en-US" w:eastAsia="zh-CN"/>
        </w:rPr>
        <w:t xml:space="preserve"> </w:t>
      </w:r>
      <w:r>
        <w:rPr>
          <w:rFonts w:hint="eastAsia"/>
        </w:rPr>
        <w:t>中国教育技术装备,</w:t>
      </w:r>
      <w:r>
        <w:rPr>
          <w:rFonts w:hint="eastAsia"/>
          <w:lang w:val="en-US" w:eastAsia="zh-CN"/>
        </w:rPr>
        <w:t xml:space="preserve"> </w:t>
      </w:r>
      <w:r>
        <w:rPr>
          <w:rFonts w:hint="eastAsia"/>
        </w:rPr>
        <w:t>2019(12):</w:t>
      </w:r>
      <w:r>
        <w:rPr>
          <w:rFonts w:hint="eastAsia"/>
          <w:lang w:val="en-US" w:eastAsia="zh-CN"/>
        </w:rPr>
        <w:t xml:space="preserve"> </w:t>
      </w:r>
      <w:r>
        <w:rPr>
          <w:rFonts w:hint="eastAsia"/>
        </w:rPr>
        <w:t>50-52+55.</w:t>
      </w:r>
      <w:bookmarkEnd w:id="207"/>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pPr>
      <w:bookmarkStart w:id="208" w:name="_Ref23359"/>
      <w:r>
        <w:rPr>
          <w:rFonts w:hint="eastAsia"/>
        </w:rPr>
        <w:t>唐忠江.</w:t>
      </w:r>
      <w:r>
        <w:rPr>
          <w:rFonts w:hint="eastAsia"/>
          <w:lang w:val="en-US" w:eastAsia="zh-CN"/>
        </w:rPr>
        <w:t xml:space="preserve"> </w:t>
      </w:r>
      <w:r>
        <w:rPr>
          <w:rFonts w:hint="eastAsia"/>
        </w:rPr>
        <w:t>基于云班课的新时代大学英语混合式教学模式与教学效果研究[J].</w:t>
      </w:r>
      <w:r>
        <w:rPr>
          <w:rFonts w:hint="eastAsia"/>
          <w:lang w:val="en-US" w:eastAsia="zh-CN"/>
        </w:rPr>
        <w:t xml:space="preserve"> </w:t>
      </w:r>
      <w:r>
        <w:rPr>
          <w:rFonts w:hint="eastAsia"/>
        </w:rPr>
        <w:t>陕西教育(高教),</w:t>
      </w:r>
      <w:r>
        <w:rPr>
          <w:rFonts w:hint="eastAsia"/>
          <w:lang w:val="en-US" w:eastAsia="zh-CN"/>
        </w:rPr>
        <w:t xml:space="preserve"> </w:t>
      </w:r>
      <w:r>
        <w:rPr>
          <w:rFonts w:hint="eastAsia"/>
        </w:rPr>
        <w:t>2023,</w:t>
      </w:r>
      <w:r>
        <w:rPr>
          <w:rFonts w:hint="eastAsia"/>
          <w:lang w:val="en-US" w:eastAsia="zh-CN"/>
        </w:rPr>
        <w:t xml:space="preserve"> </w:t>
      </w:r>
      <w:r>
        <w:rPr>
          <w:rFonts w:hint="eastAsia"/>
        </w:rPr>
        <w:t>No.570(02):</w:t>
      </w:r>
      <w:r>
        <w:rPr>
          <w:rFonts w:hint="eastAsia"/>
          <w:lang w:val="en-US" w:eastAsia="zh-CN"/>
        </w:rPr>
        <w:t xml:space="preserve"> </w:t>
      </w:r>
      <w:r>
        <w:rPr>
          <w:rFonts w:hint="eastAsia"/>
        </w:rPr>
        <w:t>31-33</w:t>
      </w:r>
      <w:bookmarkEnd w:id="208"/>
      <w:r>
        <w:rPr>
          <w:rFonts w:hint="eastAsia"/>
          <w:lang w:val="en-US" w:eastAsia="zh-CN"/>
        </w:rPr>
        <w:t>.</w:t>
      </w:r>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rPr>
          <w:rFonts w:hint="eastAsia" w:cs="Times New Roman"/>
          <w:snapToGrid w:val="0"/>
          <w:kern w:val="2"/>
          <w:sz w:val="24"/>
          <w:szCs w:val="24"/>
          <w:lang w:val="en-US" w:eastAsia="zh-CN" w:bidi="ar-SA"/>
        </w:rPr>
      </w:pPr>
      <w:bookmarkStart w:id="209" w:name="_Ref30223"/>
      <w:bookmarkStart w:id="210" w:name="_Ref28721"/>
      <w:bookmarkStart w:id="211" w:name="_Ref14241"/>
      <w:r>
        <w:rPr>
          <w:rFonts w:hint="eastAsia" w:cs="Times New Roman"/>
          <w:snapToGrid w:val="0"/>
          <w:kern w:val="2"/>
          <w:sz w:val="24"/>
          <w:szCs w:val="24"/>
          <w:lang w:val="en-US" w:eastAsia="zh-CN" w:bidi="ar-SA"/>
        </w:rPr>
        <w:t>持续改善，不断进取——厦门汉印电子技术有限公司[J]. 网印工业, 2021(08): 22-23.</w:t>
      </w:r>
      <w:bookmarkEnd w:id="209"/>
    </w:p>
    <w:p>
      <w:pPr>
        <w:keepNext w:val="0"/>
        <w:keepLines w:val="0"/>
        <w:pageBreakBefore w:val="0"/>
        <w:widowControl w:val="0"/>
        <w:numPr>
          <w:ilvl w:val="0"/>
          <w:numId w:val="16"/>
        </w:numPr>
        <w:kinsoku/>
        <w:wordWrap w:val="0"/>
        <w:overflowPunct/>
        <w:topLinePunct w:val="0"/>
        <w:autoSpaceDE/>
        <w:autoSpaceDN/>
        <w:bidi w:val="0"/>
        <w:adjustRightInd/>
        <w:snapToGrid/>
        <w:ind w:left="425" w:leftChars="0" w:hanging="425" w:firstLineChars="0"/>
        <w:textAlignment w:val="auto"/>
        <w:rPr>
          <w:rFonts w:hint="eastAsia" w:cs="Times New Roman"/>
          <w:snapToGrid w:val="0"/>
          <w:kern w:val="2"/>
          <w:sz w:val="24"/>
          <w:szCs w:val="24"/>
          <w:lang w:val="en-US" w:eastAsia="zh-CN" w:bidi="ar-SA"/>
        </w:rPr>
      </w:pPr>
      <w:bookmarkStart w:id="212" w:name="_Ref29586"/>
      <w:r>
        <w:rPr>
          <w:rFonts w:hint="eastAsia" w:cs="Times New Roman"/>
          <w:snapToGrid w:val="0"/>
          <w:kern w:val="2"/>
          <w:sz w:val="24"/>
          <w:szCs w:val="24"/>
          <w:lang w:val="en-US" w:eastAsia="zh-CN" w:bidi="ar-SA"/>
        </w:rPr>
        <w:t>梅雅鑫. 阿里云 面向5G,云数据库势在必行[J]. 通信世界, 2019(19): 31.</w:t>
      </w:r>
      <w:bookmarkEnd w:id="212"/>
    </w:p>
    <w:bookmarkEnd w:id="210"/>
    <w:bookmarkEnd w:id="211"/>
    <w:p>
      <w:pPr>
        <w:pStyle w:val="2"/>
      </w:pPr>
    </w:p>
    <w:p>
      <w:pPr>
        <w:ind w:firstLine="723"/>
        <w:rPr>
          <w:rFonts w:cs="Times New Roman"/>
          <w:b/>
          <w:bCs/>
          <w:snapToGrid w:val="0"/>
          <w:kern w:val="0"/>
          <w:sz w:val="36"/>
          <w:szCs w:val="36"/>
        </w:rPr>
      </w:pPr>
      <w:r>
        <w:rPr>
          <w:rFonts w:hint="eastAsia" w:cs="Times New Roman"/>
          <w:b/>
          <w:bCs/>
          <w:snapToGrid w:val="0"/>
          <w:kern w:val="0"/>
          <w:sz w:val="36"/>
          <w:szCs w:val="36"/>
        </w:rPr>
        <w:br w:type="page"/>
      </w:r>
    </w:p>
    <w:p>
      <w:pPr>
        <w:pStyle w:val="3"/>
        <w:spacing w:before="156" w:after="156"/>
        <w:rPr>
          <w:rFonts w:hint="default" w:cs="Times New Roman"/>
          <w:bCs/>
          <w:snapToGrid w:val="0"/>
          <w:kern w:val="0"/>
        </w:rPr>
      </w:pPr>
      <w:bookmarkStart w:id="213" w:name="_Toc18930"/>
      <w:r>
        <w:rPr>
          <w:rFonts w:hint="eastAsia" w:cs="Times New Roman"/>
          <w:bCs/>
          <w:snapToGrid w:val="0"/>
          <w:kern w:val="0"/>
        </w:rPr>
        <w:t>致  谢</w:t>
      </w:r>
      <w:bookmarkEnd w:id="198"/>
      <w:bookmarkEnd w:id="213"/>
    </w:p>
    <w:sectPr>
      <w:headerReference r:id="rId12" w:type="first"/>
      <w:footerReference r:id="rId14" w:type="first"/>
      <w:headerReference r:id="rId11" w:type="default"/>
      <w:footerReference r:id="rId13" w:type="default"/>
      <w:pgSz w:w="11907" w:h="16840"/>
      <w:pgMar w:top="1418" w:right="1418" w:bottom="1418" w:left="1418" w:header="851" w:footer="964" w:gutter="0"/>
      <w:pgBorders>
        <w:top w:val="none" w:sz="0" w:space="0"/>
        <w:left w:val="none" w:sz="0" w:space="0"/>
        <w:bottom w:val="none" w:sz="0" w:space="0"/>
        <w:right w:val="none" w:sz="0" w:space="0"/>
      </w:pgBorders>
      <w:pgNumType w:start="0"/>
      <w:cols w:space="720" w:num="1"/>
      <w:titlePg/>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eastAsia="Times New Roma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6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64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ind w:firstLine="360"/>
      <w:rPr>
        <w:rFonts w:eastAsia="Times New Roman"/>
        <w:sz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Bdr>
        <w:bottom w:val="none" w:color="auto" w:sz="0" w:space="0"/>
      </w:pBdr>
      <w:ind w:firstLine="36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79F049"/>
    <w:multiLevelType w:val="singleLevel"/>
    <w:tmpl w:val="9979F049"/>
    <w:lvl w:ilvl="0" w:tentative="0">
      <w:start w:val="2"/>
      <w:numFmt w:val="decimal"/>
      <w:suff w:val="space"/>
      <w:lvlText w:val="%1."/>
      <w:lvlJc w:val="left"/>
    </w:lvl>
  </w:abstractNum>
  <w:abstractNum w:abstractNumId="1">
    <w:nsid w:val="A09F4368"/>
    <w:multiLevelType w:val="singleLevel"/>
    <w:tmpl w:val="A09F4368"/>
    <w:lvl w:ilvl="0" w:tentative="0">
      <w:start w:val="1"/>
      <w:numFmt w:val="decimal"/>
      <w:suff w:val="space"/>
      <w:lvlText w:val="%1."/>
      <w:lvlJc w:val="left"/>
    </w:lvl>
  </w:abstractNum>
  <w:abstractNum w:abstractNumId="2">
    <w:nsid w:val="AD960EAC"/>
    <w:multiLevelType w:val="singleLevel"/>
    <w:tmpl w:val="AD960EAC"/>
    <w:lvl w:ilvl="0" w:tentative="0">
      <w:start w:val="1"/>
      <w:numFmt w:val="decimal"/>
      <w:suff w:val="space"/>
      <w:lvlText w:val="%1."/>
      <w:lvlJc w:val="left"/>
    </w:lvl>
  </w:abstractNum>
  <w:abstractNum w:abstractNumId="3">
    <w:nsid w:val="C4F8E0E3"/>
    <w:multiLevelType w:val="singleLevel"/>
    <w:tmpl w:val="C4F8E0E3"/>
    <w:lvl w:ilvl="0" w:tentative="0">
      <w:start w:val="1"/>
      <w:numFmt w:val="decimal"/>
      <w:suff w:val="space"/>
      <w:lvlText w:val="%1."/>
      <w:lvlJc w:val="left"/>
    </w:lvl>
  </w:abstractNum>
  <w:abstractNum w:abstractNumId="4">
    <w:nsid w:val="D357AF5C"/>
    <w:multiLevelType w:val="singleLevel"/>
    <w:tmpl w:val="D357AF5C"/>
    <w:lvl w:ilvl="0" w:tentative="0">
      <w:start w:val="1"/>
      <w:numFmt w:val="decimal"/>
      <w:suff w:val="space"/>
      <w:lvlText w:val="%1."/>
      <w:lvlJc w:val="left"/>
    </w:lvl>
  </w:abstractNum>
  <w:abstractNum w:abstractNumId="5">
    <w:nsid w:val="E2864F38"/>
    <w:multiLevelType w:val="singleLevel"/>
    <w:tmpl w:val="E2864F38"/>
    <w:lvl w:ilvl="0" w:tentative="0">
      <w:start w:val="2"/>
      <w:numFmt w:val="decimal"/>
      <w:suff w:val="space"/>
      <w:lvlText w:val="%1."/>
      <w:lvlJc w:val="left"/>
    </w:lvl>
  </w:abstractNum>
  <w:abstractNum w:abstractNumId="6">
    <w:nsid w:val="E5190239"/>
    <w:multiLevelType w:val="singleLevel"/>
    <w:tmpl w:val="E5190239"/>
    <w:lvl w:ilvl="0" w:tentative="0">
      <w:start w:val="2"/>
      <w:numFmt w:val="decimal"/>
      <w:suff w:val="space"/>
      <w:lvlText w:val="%1."/>
      <w:lvlJc w:val="left"/>
    </w:lvl>
  </w:abstractNum>
  <w:abstractNum w:abstractNumId="7">
    <w:nsid w:val="E543A0C8"/>
    <w:multiLevelType w:val="singleLevel"/>
    <w:tmpl w:val="E543A0C8"/>
    <w:lvl w:ilvl="0" w:tentative="0">
      <w:start w:val="2"/>
      <w:numFmt w:val="decimal"/>
      <w:suff w:val="space"/>
      <w:lvlText w:val="%1."/>
      <w:lvlJc w:val="left"/>
    </w:lvl>
  </w:abstractNum>
  <w:abstractNum w:abstractNumId="8">
    <w:nsid w:val="E7C227EC"/>
    <w:multiLevelType w:val="singleLevel"/>
    <w:tmpl w:val="E7C227EC"/>
    <w:lvl w:ilvl="0" w:tentative="0">
      <w:start w:val="1"/>
      <w:numFmt w:val="decimal"/>
      <w:suff w:val="space"/>
      <w:lvlText w:val="%1."/>
      <w:lvlJc w:val="left"/>
    </w:lvl>
  </w:abstractNum>
  <w:abstractNum w:abstractNumId="9">
    <w:nsid w:val="FB0EB340"/>
    <w:multiLevelType w:val="singleLevel"/>
    <w:tmpl w:val="FB0EB340"/>
    <w:lvl w:ilvl="0" w:tentative="0">
      <w:start w:val="1"/>
      <w:numFmt w:val="decimal"/>
      <w:suff w:val="space"/>
      <w:lvlText w:val="%1."/>
      <w:lvlJc w:val="left"/>
    </w:lvl>
  </w:abstractNum>
  <w:abstractNum w:abstractNumId="10">
    <w:nsid w:val="FBB6B127"/>
    <w:multiLevelType w:val="singleLevel"/>
    <w:tmpl w:val="FBB6B127"/>
    <w:lvl w:ilvl="0" w:tentative="0">
      <w:start w:val="1"/>
      <w:numFmt w:val="decimal"/>
      <w:suff w:val="space"/>
      <w:lvlText w:val="%1."/>
      <w:lvlJc w:val="left"/>
    </w:lvl>
  </w:abstractNum>
  <w:abstractNum w:abstractNumId="11">
    <w:nsid w:val="23A84C74"/>
    <w:multiLevelType w:val="singleLevel"/>
    <w:tmpl w:val="23A84C74"/>
    <w:lvl w:ilvl="0" w:tentative="0">
      <w:start w:val="2"/>
      <w:numFmt w:val="decimal"/>
      <w:suff w:val="space"/>
      <w:lvlText w:val="%1."/>
      <w:lvlJc w:val="left"/>
    </w:lvl>
  </w:abstractNum>
  <w:abstractNum w:abstractNumId="12">
    <w:nsid w:val="2BC51ED3"/>
    <w:multiLevelType w:val="singleLevel"/>
    <w:tmpl w:val="2BC51ED3"/>
    <w:lvl w:ilvl="0" w:tentative="0">
      <w:start w:val="2"/>
      <w:numFmt w:val="decimal"/>
      <w:suff w:val="space"/>
      <w:lvlText w:val="%1."/>
      <w:lvlJc w:val="left"/>
    </w:lvl>
  </w:abstractNum>
  <w:abstractNum w:abstractNumId="13">
    <w:nsid w:val="47AB7C3F"/>
    <w:multiLevelType w:val="singleLevel"/>
    <w:tmpl w:val="47AB7C3F"/>
    <w:lvl w:ilvl="0" w:tentative="0">
      <w:start w:val="1"/>
      <w:numFmt w:val="decimal"/>
      <w:suff w:val="space"/>
      <w:lvlText w:val="%1."/>
      <w:lvlJc w:val="left"/>
    </w:lvl>
  </w:abstractNum>
  <w:abstractNum w:abstractNumId="14">
    <w:nsid w:val="62DCCC72"/>
    <w:multiLevelType w:val="singleLevel"/>
    <w:tmpl w:val="62DCCC72"/>
    <w:lvl w:ilvl="0" w:tentative="0">
      <w:start w:val="1"/>
      <w:numFmt w:val="decimal"/>
      <w:suff w:val="space"/>
      <w:lvlText w:val="%1."/>
      <w:lvlJc w:val="left"/>
    </w:lvl>
  </w:abstractNum>
  <w:abstractNum w:abstractNumId="15">
    <w:nsid w:val="777C4DEF"/>
    <w:multiLevelType w:val="singleLevel"/>
    <w:tmpl w:val="777C4DEF"/>
    <w:lvl w:ilvl="0" w:tentative="0">
      <w:start w:val="1"/>
      <w:numFmt w:val="decimal"/>
      <w:suff w:val="space"/>
      <w:lvlText w:val="[%1]"/>
      <w:lvlJc w:val="left"/>
      <w:pPr>
        <w:ind w:left="425" w:hanging="425"/>
      </w:pPr>
      <w:rPr>
        <w:rFonts w:hint="default"/>
        <w:sz w:val="24"/>
        <w:szCs w:val="24"/>
      </w:rPr>
    </w:lvl>
  </w:abstractNum>
  <w:num w:numId="1">
    <w:abstractNumId w:val="4"/>
  </w:num>
  <w:num w:numId="2">
    <w:abstractNumId w:val="0"/>
  </w:num>
  <w:num w:numId="3">
    <w:abstractNumId w:val="3"/>
  </w:num>
  <w:num w:numId="4">
    <w:abstractNumId w:val="2"/>
  </w:num>
  <w:num w:numId="5">
    <w:abstractNumId w:val="10"/>
  </w:num>
  <w:num w:numId="6">
    <w:abstractNumId w:val="13"/>
  </w:num>
  <w:num w:numId="7">
    <w:abstractNumId w:val="5"/>
  </w:num>
  <w:num w:numId="8">
    <w:abstractNumId w:val="1"/>
  </w:num>
  <w:num w:numId="9">
    <w:abstractNumId w:val="12"/>
  </w:num>
  <w:num w:numId="10">
    <w:abstractNumId w:val="8"/>
  </w:num>
  <w:num w:numId="11">
    <w:abstractNumId w:val="11"/>
  </w:num>
  <w:num w:numId="12">
    <w:abstractNumId w:val="14"/>
  </w:num>
  <w:num w:numId="13">
    <w:abstractNumId w:val="6"/>
  </w:num>
  <w:num w:numId="14">
    <w:abstractNumId w:val="9"/>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ExNTM5YTRmMzFjZDdmMzU0NTAwMzc2MDIwNWQ2YzEifQ=="/>
  </w:docVars>
  <w:rsids>
    <w:rsidRoot w:val="001A3B45"/>
    <w:rsid w:val="0011624E"/>
    <w:rsid w:val="00151E4F"/>
    <w:rsid w:val="001A3B45"/>
    <w:rsid w:val="006E1514"/>
    <w:rsid w:val="0080406B"/>
    <w:rsid w:val="008E5BD0"/>
    <w:rsid w:val="00A40BC5"/>
    <w:rsid w:val="00A87D75"/>
    <w:rsid w:val="00C24590"/>
    <w:rsid w:val="00C92F04"/>
    <w:rsid w:val="00D31478"/>
    <w:rsid w:val="00D4326B"/>
    <w:rsid w:val="00D71980"/>
    <w:rsid w:val="00D77967"/>
    <w:rsid w:val="01DE694E"/>
    <w:rsid w:val="01E60FF2"/>
    <w:rsid w:val="02CA2A20"/>
    <w:rsid w:val="03715F8C"/>
    <w:rsid w:val="060601E0"/>
    <w:rsid w:val="062B2662"/>
    <w:rsid w:val="071661B3"/>
    <w:rsid w:val="079D61EC"/>
    <w:rsid w:val="080D7588"/>
    <w:rsid w:val="084162A2"/>
    <w:rsid w:val="0CDC341A"/>
    <w:rsid w:val="0D295F98"/>
    <w:rsid w:val="0D7861B7"/>
    <w:rsid w:val="0D8C3B16"/>
    <w:rsid w:val="0E3E4135"/>
    <w:rsid w:val="0E4A1C3E"/>
    <w:rsid w:val="0EB84379"/>
    <w:rsid w:val="10075C2B"/>
    <w:rsid w:val="10F94895"/>
    <w:rsid w:val="11A226ED"/>
    <w:rsid w:val="13AC6606"/>
    <w:rsid w:val="13C5265F"/>
    <w:rsid w:val="1410228C"/>
    <w:rsid w:val="180B63A9"/>
    <w:rsid w:val="18475368"/>
    <w:rsid w:val="1AB666DC"/>
    <w:rsid w:val="1BD456DC"/>
    <w:rsid w:val="1C4A6160"/>
    <w:rsid w:val="1E05210A"/>
    <w:rsid w:val="1E407896"/>
    <w:rsid w:val="1E75085E"/>
    <w:rsid w:val="1EA718C7"/>
    <w:rsid w:val="1ED97353"/>
    <w:rsid w:val="1F3F16FC"/>
    <w:rsid w:val="1F5A7002"/>
    <w:rsid w:val="216267A8"/>
    <w:rsid w:val="21964377"/>
    <w:rsid w:val="228C3A6E"/>
    <w:rsid w:val="22A36529"/>
    <w:rsid w:val="233F11AA"/>
    <w:rsid w:val="23950B01"/>
    <w:rsid w:val="24031600"/>
    <w:rsid w:val="24572DF7"/>
    <w:rsid w:val="2459205F"/>
    <w:rsid w:val="24A94D22"/>
    <w:rsid w:val="25E967C5"/>
    <w:rsid w:val="27CE31EC"/>
    <w:rsid w:val="292A3E8C"/>
    <w:rsid w:val="2A0E1ED6"/>
    <w:rsid w:val="2AEE0B9E"/>
    <w:rsid w:val="2C510328"/>
    <w:rsid w:val="2C985A78"/>
    <w:rsid w:val="2DF463F8"/>
    <w:rsid w:val="2E6A597B"/>
    <w:rsid w:val="333F5C66"/>
    <w:rsid w:val="33460DA3"/>
    <w:rsid w:val="335616C9"/>
    <w:rsid w:val="34373666"/>
    <w:rsid w:val="34841FF4"/>
    <w:rsid w:val="37145F7F"/>
    <w:rsid w:val="375804E6"/>
    <w:rsid w:val="37652003"/>
    <w:rsid w:val="38FE00E4"/>
    <w:rsid w:val="3ABF1DE3"/>
    <w:rsid w:val="3B5F1A5F"/>
    <w:rsid w:val="3B9D258F"/>
    <w:rsid w:val="3CB82ED2"/>
    <w:rsid w:val="3D6D756B"/>
    <w:rsid w:val="3E296A01"/>
    <w:rsid w:val="3F14693E"/>
    <w:rsid w:val="3F2530A2"/>
    <w:rsid w:val="3F660287"/>
    <w:rsid w:val="40280466"/>
    <w:rsid w:val="40A11341"/>
    <w:rsid w:val="413B7F81"/>
    <w:rsid w:val="43571FD6"/>
    <w:rsid w:val="43C97298"/>
    <w:rsid w:val="43E10481"/>
    <w:rsid w:val="4626707C"/>
    <w:rsid w:val="464F1F52"/>
    <w:rsid w:val="46A542B4"/>
    <w:rsid w:val="47FB222A"/>
    <w:rsid w:val="4A362472"/>
    <w:rsid w:val="4A4A1BE4"/>
    <w:rsid w:val="4CD82614"/>
    <w:rsid w:val="4D03336D"/>
    <w:rsid w:val="4D2E4ED5"/>
    <w:rsid w:val="4E14124E"/>
    <w:rsid w:val="4EED3C6A"/>
    <w:rsid w:val="4F435657"/>
    <w:rsid w:val="513F47CC"/>
    <w:rsid w:val="52AF4921"/>
    <w:rsid w:val="548A2767"/>
    <w:rsid w:val="557476C2"/>
    <w:rsid w:val="55CC383D"/>
    <w:rsid w:val="565965A0"/>
    <w:rsid w:val="5927276F"/>
    <w:rsid w:val="5BB70F35"/>
    <w:rsid w:val="5C366DE5"/>
    <w:rsid w:val="5CE207BC"/>
    <w:rsid w:val="5D1127C5"/>
    <w:rsid w:val="5DE765F7"/>
    <w:rsid w:val="5E75453F"/>
    <w:rsid w:val="61C80A51"/>
    <w:rsid w:val="624C7A0B"/>
    <w:rsid w:val="62843025"/>
    <w:rsid w:val="641A68D5"/>
    <w:rsid w:val="648805AD"/>
    <w:rsid w:val="64AB4A78"/>
    <w:rsid w:val="654F052E"/>
    <w:rsid w:val="65F35067"/>
    <w:rsid w:val="66CD7078"/>
    <w:rsid w:val="673F58BB"/>
    <w:rsid w:val="67DF0BC5"/>
    <w:rsid w:val="67EB1865"/>
    <w:rsid w:val="68376A9E"/>
    <w:rsid w:val="684905F0"/>
    <w:rsid w:val="68D2409F"/>
    <w:rsid w:val="69EE2D7D"/>
    <w:rsid w:val="6B135350"/>
    <w:rsid w:val="6B467370"/>
    <w:rsid w:val="6C4239C0"/>
    <w:rsid w:val="6D4C218E"/>
    <w:rsid w:val="6DA0327F"/>
    <w:rsid w:val="6DA36D21"/>
    <w:rsid w:val="6F423C8B"/>
    <w:rsid w:val="6FC013E1"/>
    <w:rsid w:val="70FE171E"/>
    <w:rsid w:val="71002A67"/>
    <w:rsid w:val="71FB2AE6"/>
    <w:rsid w:val="72373570"/>
    <w:rsid w:val="73374849"/>
    <w:rsid w:val="749267C4"/>
    <w:rsid w:val="752E655B"/>
    <w:rsid w:val="75E672A0"/>
    <w:rsid w:val="75E84DCA"/>
    <w:rsid w:val="77DB4338"/>
    <w:rsid w:val="78886F3E"/>
    <w:rsid w:val="79031475"/>
    <w:rsid w:val="796D5C38"/>
    <w:rsid w:val="797A08AE"/>
    <w:rsid w:val="79A30E02"/>
    <w:rsid w:val="79D12F5C"/>
    <w:rsid w:val="7B0E7DA7"/>
    <w:rsid w:val="7BC62F5F"/>
    <w:rsid w:val="7CEC7D69"/>
    <w:rsid w:val="7D954CE9"/>
    <w:rsid w:val="7E5C5D95"/>
    <w:rsid w:val="7EA72A05"/>
    <w:rsid w:val="7F835B31"/>
    <w:rsid w:val="7F8F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80" w:firstLineChars="200"/>
      <w:jc w:val="both"/>
    </w:pPr>
    <w:rPr>
      <w:rFonts w:ascii="Times New Roman" w:hAnsi="Times New Roman" w:eastAsia="宋体" w:cs="宋体"/>
      <w:color w:val="000000" w:themeColor="text1"/>
      <w:kern w:val="2"/>
      <w:sz w:val="24"/>
      <w:szCs w:val="24"/>
      <w:lang w:val="en-US" w:eastAsia="zh-CN" w:bidi="ar-SA"/>
      <w14:textFill>
        <w14:solidFill>
          <w14:schemeClr w14:val="tx1"/>
        </w14:solidFill>
      </w14:textFill>
    </w:rPr>
  </w:style>
  <w:style w:type="paragraph" w:styleId="3">
    <w:name w:val="heading 1"/>
    <w:basedOn w:val="1"/>
    <w:next w:val="1"/>
    <w:link w:val="23"/>
    <w:qFormat/>
    <w:uiPriority w:val="99"/>
    <w:pPr>
      <w:widowControl/>
      <w:spacing w:before="50" w:beforeLines="50" w:after="50" w:afterLines="50"/>
      <w:ind w:firstLine="0" w:firstLineChars="0"/>
      <w:jc w:val="center"/>
      <w:outlineLvl w:val="0"/>
    </w:pPr>
    <w:rPr>
      <w:b/>
      <w:kern w:val="36"/>
      <w:sz w:val="36"/>
      <w:szCs w:val="36"/>
    </w:rPr>
  </w:style>
  <w:style w:type="paragraph" w:styleId="4">
    <w:name w:val="heading 2"/>
    <w:basedOn w:val="1"/>
    <w:next w:val="1"/>
    <w:link w:val="24"/>
    <w:qFormat/>
    <w:uiPriority w:val="99"/>
    <w:pPr>
      <w:keepNext/>
      <w:keepLines/>
      <w:spacing w:before="50" w:beforeLines="50" w:after="50" w:afterLines="50" w:line="240" w:lineRule="auto"/>
      <w:ind w:firstLine="0" w:firstLineChars="0"/>
      <w:jc w:val="left"/>
      <w:outlineLvl w:val="1"/>
    </w:pPr>
    <w:rPr>
      <w:b/>
      <w:sz w:val="30"/>
      <w:szCs w:val="30"/>
    </w:rPr>
  </w:style>
  <w:style w:type="paragraph" w:styleId="5">
    <w:name w:val="heading 3"/>
    <w:basedOn w:val="1"/>
    <w:next w:val="1"/>
    <w:link w:val="25"/>
    <w:qFormat/>
    <w:uiPriority w:val="99"/>
    <w:pPr>
      <w:keepNext/>
      <w:keepLines/>
      <w:spacing w:before="50" w:beforeLines="50" w:after="50" w:afterLines="50" w:line="240" w:lineRule="auto"/>
      <w:ind w:firstLine="0" w:firstLineChars="0"/>
      <w:jc w:val="left"/>
      <w:outlineLvl w:val="2"/>
    </w:pPr>
    <w:rPr>
      <w:b/>
      <w:sz w:val="28"/>
      <w:szCs w:val="28"/>
    </w:rPr>
  </w:style>
  <w:style w:type="paragraph" w:styleId="6">
    <w:name w:val="heading 4"/>
    <w:basedOn w:val="1"/>
    <w:next w:val="1"/>
    <w:link w:val="32"/>
    <w:unhideWhenUsed/>
    <w:qFormat/>
    <w:uiPriority w:val="9"/>
    <w:pPr>
      <w:keepNext/>
      <w:keepLines/>
      <w:spacing w:before="50" w:beforeLines="50" w:after="50" w:afterLines="50" w:line="240" w:lineRule="auto"/>
      <w:ind w:firstLine="0" w:firstLineChars="0"/>
      <w:jc w:val="left"/>
      <w:outlineLvl w:val="3"/>
    </w:pPr>
    <w:rPr>
      <w:b/>
    </w:rPr>
  </w:style>
  <w:style w:type="paragraph" w:styleId="7">
    <w:name w:val="heading 5"/>
    <w:basedOn w:val="1"/>
    <w:next w:val="1"/>
    <w:unhideWhenUsed/>
    <w:qFormat/>
    <w:uiPriority w:val="9"/>
    <w:pPr>
      <w:keepNext/>
      <w:keepLines/>
      <w:spacing w:before="280" w:after="290" w:line="372" w:lineRule="auto"/>
      <w:outlineLvl w:val="4"/>
    </w:pPr>
    <w:rPr>
      <w:b/>
      <w:sz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1"/>
    <w:unhideWhenUsed/>
    <w:qFormat/>
    <w:uiPriority w:val="99"/>
    <w:pPr>
      <w:ind w:firstLine="416"/>
    </w:pPr>
    <w:rPr>
      <w:rFonts w:hint="eastAsia"/>
      <w:sz w:val="15"/>
    </w:rPr>
  </w:style>
  <w:style w:type="paragraph" w:styleId="8">
    <w:name w:val="Body Text"/>
    <w:basedOn w:val="1"/>
    <w:next w:val="1"/>
    <w:link w:val="36"/>
    <w:unhideWhenUsed/>
    <w:qFormat/>
    <w:uiPriority w:val="99"/>
    <w:pPr>
      <w:ind w:firstLine="0" w:firstLineChars="0"/>
      <w:jc w:val="center"/>
    </w:pPr>
    <w:rPr>
      <w:sz w:val="21"/>
    </w:rPr>
  </w:style>
  <w:style w:type="paragraph" w:styleId="9">
    <w:name w:val="toc 3"/>
    <w:basedOn w:val="1"/>
    <w:next w:val="1"/>
    <w:semiHidden/>
    <w:unhideWhenUsed/>
    <w:qFormat/>
    <w:uiPriority w:val="39"/>
    <w:pPr>
      <w:ind w:left="840" w:leftChars="400"/>
    </w:pPr>
  </w:style>
  <w:style w:type="paragraph" w:styleId="10">
    <w:name w:val="Date"/>
    <w:basedOn w:val="1"/>
    <w:next w:val="1"/>
    <w:qFormat/>
    <w:uiPriority w:val="0"/>
    <w:pPr>
      <w:ind w:left="2500" w:leftChars="2500"/>
    </w:pPr>
  </w:style>
  <w:style w:type="paragraph" w:styleId="11">
    <w:name w:val="footer"/>
    <w:basedOn w:val="1"/>
    <w:link w:val="38"/>
    <w:unhideWhenUsed/>
    <w:qFormat/>
    <w:uiPriority w:val="99"/>
    <w:pPr>
      <w:tabs>
        <w:tab w:val="center" w:pos="4153"/>
        <w:tab w:val="right" w:pos="8306"/>
      </w:tabs>
      <w:snapToGrid w:val="0"/>
      <w:jc w:val="left"/>
    </w:pPr>
    <w:rPr>
      <w:sz w:val="18"/>
    </w:rPr>
  </w:style>
  <w:style w:type="paragraph" w:styleId="12">
    <w:name w:val="header"/>
    <w:basedOn w:val="1"/>
    <w:link w:val="37"/>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pPr>
    <w:rPr>
      <w:rFonts w:eastAsia="隶书"/>
      <w:sz w:val="32"/>
    </w:rPr>
  </w:style>
  <w:style w:type="paragraph" w:styleId="13">
    <w:name w:val="toc 1"/>
    <w:basedOn w:val="1"/>
    <w:next w:val="1"/>
    <w:semiHidden/>
    <w:unhideWhenUsed/>
    <w:qFormat/>
    <w:uiPriority w:val="39"/>
  </w:style>
  <w:style w:type="paragraph" w:styleId="14">
    <w:name w:val="table of figures"/>
    <w:basedOn w:val="1"/>
    <w:next w:val="1"/>
    <w:unhideWhenUsed/>
    <w:qFormat/>
    <w:uiPriority w:val="99"/>
    <w:pPr>
      <w:ind w:left="200" w:leftChars="200" w:hanging="200" w:hangingChars="200"/>
    </w:p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9">
    <w:name w:val="Table Grid"/>
    <w:basedOn w:val="18"/>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unhideWhenUsed/>
    <w:qFormat/>
    <w:uiPriority w:val="99"/>
    <w:rPr>
      <w:rFonts w:hint="default" w:ascii="Times New Roman" w:hAnsi="Times New Roman" w:eastAsia="宋体"/>
      <w:sz w:val="24"/>
      <w:szCs w:val="24"/>
    </w:rPr>
  </w:style>
  <w:style w:type="character" w:styleId="22">
    <w:name w:val="Hyperlink"/>
    <w:basedOn w:val="20"/>
    <w:unhideWhenUsed/>
    <w:qFormat/>
    <w:uiPriority w:val="99"/>
    <w:rPr>
      <w:color w:val="0000FF"/>
      <w:u w:val="single"/>
    </w:rPr>
  </w:style>
  <w:style w:type="character" w:customStyle="1" w:styleId="23">
    <w:name w:val="标题 1 字符"/>
    <w:basedOn w:val="20"/>
    <w:link w:val="3"/>
    <w:qFormat/>
    <w:uiPriority w:val="99"/>
    <w:rPr>
      <w:rFonts w:ascii="Times New Roman" w:hAnsi="Times New Roman" w:eastAsia="宋体" w:cs="宋体"/>
      <w:b/>
      <w:kern w:val="36"/>
      <w:sz w:val="36"/>
      <w:szCs w:val="36"/>
    </w:rPr>
  </w:style>
  <w:style w:type="character" w:customStyle="1" w:styleId="24">
    <w:name w:val="标题 2 字符"/>
    <w:basedOn w:val="20"/>
    <w:link w:val="4"/>
    <w:qFormat/>
    <w:uiPriority w:val="99"/>
    <w:rPr>
      <w:rFonts w:ascii="Times New Roman" w:hAnsi="Times New Roman" w:eastAsia="宋体" w:cs="宋体"/>
      <w:b/>
      <w:sz w:val="30"/>
      <w:szCs w:val="30"/>
    </w:rPr>
  </w:style>
  <w:style w:type="character" w:customStyle="1" w:styleId="25">
    <w:name w:val="标题 3 字符"/>
    <w:basedOn w:val="20"/>
    <w:link w:val="5"/>
    <w:qFormat/>
    <w:uiPriority w:val="99"/>
    <w:rPr>
      <w:rFonts w:ascii="Times New Roman" w:hAnsi="Times New Roman" w:eastAsia="宋体" w:cs="宋体"/>
      <w:b/>
      <w:sz w:val="28"/>
      <w:szCs w:val="28"/>
    </w:rPr>
  </w:style>
  <w:style w:type="paragraph" w:customStyle="1" w:styleId="26">
    <w:name w:val="title3"/>
    <w:basedOn w:val="1"/>
    <w:qFormat/>
    <w:uiPriority w:val="0"/>
    <w:rPr>
      <w:rFonts w:eastAsia="黑体"/>
      <w:sz w:val="28"/>
      <w:szCs w:val="28"/>
    </w:rPr>
  </w:style>
  <w:style w:type="paragraph" w:customStyle="1" w:styleId="27">
    <w:name w:val="p0"/>
    <w:basedOn w:val="1"/>
    <w:qFormat/>
    <w:uiPriority w:val="0"/>
    <w:pPr>
      <w:widowControl/>
      <w:spacing w:before="100" w:beforeAutospacing="1" w:after="100" w:afterAutospacing="1"/>
      <w:jc w:val="left"/>
    </w:pPr>
    <w:rPr>
      <w:rFonts w:ascii="宋体" w:hAnsi="宋体"/>
      <w:kern w:val="0"/>
    </w:rPr>
  </w:style>
  <w:style w:type="paragraph" w:customStyle="1" w:styleId="28">
    <w:name w:val="论文2"/>
    <w:basedOn w:val="29"/>
    <w:qFormat/>
    <w:uiPriority w:val="0"/>
    <w:pPr>
      <w:spacing w:before="50" w:after="50" w:line="360" w:lineRule="exact"/>
      <w:jc w:val="left"/>
      <w:outlineLvl w:val="1"/>
    </w:pPr>
    <w:rPr>
      <w:sz w:val="30"/>
    </w:rPr>
  </w:style>
  <w:style w:type="paragraph" w:customStyle="1" w:styleId="29">
    <w:name w:val="论文1"/>
    <w:basedOn w:val="1"/>
    <w:qFormat/>
    <w:uiPriority w:val="0"/>
    <w:pPr>
      <w:widowControl/>
      <w:adjustRightInd w:val="0"/>
      <w:snapToGrid w:val="0"/>
      <w:spacing w:beforeLines="50" w:afterLines="50" w:line="480" w:lineRule="auto"/>
      <w:jc w:val="center"/>
      <w:outlineLvl w:val="0"/>
    </w:pPr>
    <w:rPr>
      <w:b/>
      <w:bCs/>
      <w:snapToGrid w:val="0"/>
      <w:kern w:val="0"/>
      <w:sz w:val="36"/>
      <w:szCs w:val="30"/>
    </w:rPr>
  </w:style>
  <w:style w:type="paragraph" w:customStyle="1" w:styleId="30">
    <w:name w:val="论文3"/>
    <w:basedOn w:val="28"/>
    <w:qFormat/>
    <w:uiPriority w:val="0"/>
    <w:pPr>
      <w:outlineLvl w:val="2"/>
    </w:pPr>
    <w:rPr>
      <w:sz w:val="28"/>
    </w:rPr>
  </w:style>
  <w:style w:type="paragraph" w:customStyle="1" w:styleId="31">
    <w:name w:val="论文正文"/>
    <w:basedOn w:val="1"/>
    <w:qFormat/>
    <w:uiPriority w:val="0"/>
  </w:style>
  <w:style w:type="character" w:customStyle="1" w:styleId="32">
    <w:name w:val="标题 4 字符"/>
    <w:link w:val="6"/>
    <w:qFormat/>
    <w:uiPriority w:val="0"/>
    <w:rPr>
      <w:rFonts w:ascii="Times New Roman" w:hAnsi="Times New Roman" w:eastAsia="宋体"/>
      <w:b/>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6">
    <w:name w:val="正文文本 字符"/>
    <w:link w:val="8"/>
    <w:qFormat/>
    <w:uiPriority w:val="99"/>
    <w:rPr>
      <w:sz w:val="21"/>
    </w:rPr>
  </w:style>
  <w:style w:type="character" w:customStyle="1" w:styleId="37">
    <w:name w:val="页眉 字符"/>
    <w:basedOn w:val="20"/>
    <w:link w:val="12"/>
    <w:qFormat/>
    <w:uiPriority w:val="99"/>
    <w:rPr>
      <w:rFonts w:eastAsia="隶书" w:cs="宋体"/>
      <w:kern w:val="2"/>
      <w:sz w:val="32"/>
      <w:szCs w:val="24"/>
    </w:rPr>
  </w:style>
  <w:style w:type="character" w:customStyle="1" w:styleId="38">
    <w:name w:val="页脚 字符"/>
    <w:basedOn w:val="20"/>
    <w:link w:val="11"/>
    <w:qFormat/>
    <w:uiPriority w:val="99"/>
    <w:rPr>
      <w:rFonts w:cs="宋体"/>
      <w:kern w:val="2"/>
      <w:sz w:val="18"/>
      <w:szCs w:val="24"/>
    </w:rPr>
  </w:style>
  <w:style w:type="paragraph" w:styleId="39">
    <w:name w:val="List Paragraph"/>
    <w:basedOn w:val="1"/>
    <w:qFormat/>
    <w:uiPriority w:val="34"/>
    <w:pPr>
      <w:ind w:firstLine="420"/>
    </w:pPr>
    <w:rPr>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7"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numbering" Target="numbering.xml"/><Relationship Id="rId84" Type="http://schemas.openxmlformats.org/officeDocument/2006/relationships/image" Target="media/image69.png"/><Relationship Id="rId83" Type="http://schemas.openxmlformats.org/officeDocument/2006/relationships/image" Target="media/image68.jpeg"/><Relationship Id="rId82" Type="http://schemas.openxmlformats.org/officeDocument/2006/relationships/image" Target="media/image67.jpeg"/><Relationship Id="rId81" Type="http://schemas.openxmlformats.org/officeDocument/2006/relationships/image" Target="media/image66.png"/><Relationship Id="rId80" Type="http://schemas.openxmlformats.org/officeDocument/2006/relationships/image" Target="media/image65.png"/><Relationship Id="rId8" Type="http://schemas.openxmlformats.org/officeDocument/2006/relationships/footer" Target="footer1.xml"/><Relationship Id="rId79" Type="http://schemas.openxmlformats.org/officeDocument/2006/relationships/image" Target="media/image64.png"/><Relationship Id="rId78" Type="http://schemas.openxmlformats.org/officeDocument/2006/relationships/image" Target="media/image63.png"/><Relationship Id="rId77" Type="http://schemas.openxmlformats.org/officeDocument/2006/relationships/image" Target="media/image62.png"/><Relationship Id="rId76" Type="http://schemas.openxmlformats.org/officeDocument/2006/relationships/image" Target="media/image61.png"/><Relationship Id="rId75" Type="http://schemas.openxmlformats.org/officeDocument/2006/relationships/image" Target="media/image60.png"/><Relationship Id="rId74" Type="http://schemas.openxmlformats.org/officeDocument/2006/relationships/image" Target="media/image59.png"/><Relationship Id="rId73" Type="http://schemas.openxmlformats.org/officeDocument/2006/relationships/image" Target="media/image58.png"/><Relationship Id="rId72" Type="http://schemas.openxmlformats.org/officeDocument/2006/relationships/image" Target="media/image57.png"/><Relationship Id="rId71" Type="http://schemas.openxmlformats.org/officeDocument/2006/relationships/image" Target="media/image56.png"/><Relationship Id="rId70" Type="http://schemas.openxmlformats.org/officeDocument/2006/relationships/image" Target="media/image55.png"/><Relationship Id="rId7" Type="http://schemas.openxmlformats.org/officeDocument/2006/relationships/header" Target="header3.xml"/><Relationship Id="rId69" Type="http://schemas.openxmlformats.org/officeDocument/2006/relationships/image" Target="media/image54.png"/><Relationship Id="rId68" Type="http://schemas.openxmlformats.org/officeDocument/2006/relationships/image" Target="media/image53.png"/><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png"/><Relationship Id="rId60" Type="http://schemas.openxmlformats.org/officeDocument/2006/relationships/image" Target="media/image45.png"/><Relationship Id="rId6" Type="http://schemas.openxmlformats.org/officeDocument/2006/relationships/header" Target="header2.xml"/><Relationship Id="rId59" Type="http://schemas.openxmlformats.org/officeDocument/2006/relationships/image" Target="media/image44.png"/><Relationship Id="rId58" Type="http://schemas.openxmlformats.org/officeDocument/2006/relationships/image" Target="media/image43.png"/><Relationship Id="rId57" Type="http://schemas.openxmlformats.org/officeDocument/2006/relationships/image" Target="media/image42.png"/><Relationship Id="rId56" Type="http://schemas.openxmlformats.org/officeDocument/2006/relationships/image" Target="media/image41.png"/><Relationship Id="rId55" Type="http://schemas.openxmlformats.org/officeDocument/2006/relationships/image" Target="media/image40.png"/><Relationship Id="rId54" Type="http://schemas.openxmlformats.org/officeDocument/2006/relationships/image" Target="media/image39.png"/><Relationship Id="rId53" Type="http://schemas.openxmlformats.org/officeDocument/2006/relationships/image" Target="media/image38.png"/><Relationship Id="rId52" Type="http://schemas.openxmlformats.org/officeDocument/2006/relationships/image" Target="media/image37.png"/><Relationship Id="rId51" Type="http://schemas.openxmlformats.org/officeDocument/2006/relationships/image" Target="media/image36.png"/><Relationship Id="rId50" Type="http://schemas.openxmlformats.org/officeDocument/2006/relationships/image" Target="media/image35.png"/><Relationship Id="rId5" Type="http://schemas.openxmlformats.org/officeDocument/2006/relationships/header" Target="head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jpeg"/><Relationship Id="rId40" Type="http://schemas.openxmlformats.org/officeDocument/2006/relationships/image" Target="media/image25.jpeg"/><Relationship Id="rId4" Type="http://schemas.openxmlformats.org/officeDocument/2006/relationships/endnotes" Target="endnotes.xml"/><Relationship Id="rId39" Type="http://schemas.openxmlformats.org/officeDocument/2006/relationships/image" Target="media/image24.jpe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jpe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AA579-E206-4B92-ACC2-8D0384E62C3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2318</Words>
  <Characters>3972</Characters>
  <Lines>256</Lines>
  <Paragraphs>72</Paragraphs>
  <TotalTime>130</TotalTime>
  <ScaleCrop>false</ScaleCrop>
  <LinksUpToDate>false</LinksUpToDate>
  <CharactersWithSpaces>4727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2023-05-07T03:34:00Z</dcterms:created>
  <dc:creator>穆凌</dc:creator>
  <cp:lastModifiedBy>和煦</cp:lastModifiedBy>
  <dcterms:modified xsi:type="dcterms:W3CDTF">2026-04-21T11:25:42Z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93E5E1D514264FFF9B6693A8FC46B903_13</vt:lpwstr>
  </property>
  <property fmtid="{D5CDD505-2E9C-101B-9397-08002B2CF9AE}" pid="4" name="KSOTemplateDocerSaveRecord">
    <vt:lpwstr>eyJoZGlkIjoiNTRmMjUwMzc1NDRlOTgyNmVlMjFmYzM5ZTU2NmNmM2YiLCJ1c2VySWQiOiIxMTE4NDYyNCJ9</vt:lpwstr>
  </property>
</Properties>
</file>