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9C99" w14:textId="0C2A3E55" w:rsidR="00596E6C" w:rsidRDefault="00596E6C" w:rsidP="00596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推荐系统似乎不适合做偏计算机方向的事情</w:t>
      </w:r>
    </w:p>
    <w:p w14:paraId="4BA5F8AD" w14:textId="13FD35F4" w:rsidR="00596E6C" w:rsidRDefault="00596E6C" w:rsidP="00596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提前开始撰写论文</w:t>
      </w:r>
    </w:p>
    <w:p w14:paraId="740BA0D6" w14:textId="21AD75FF" w:rsidR="00596E6C" w:rsidRDefault="00596E6C" w:rsidP="00596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猴痘的数据</w:t>
      </w:r>
    </w:p>
    <w:p w14:paraId="16947023" w14:textId="54249206" w:rsidR="00596E6C" w:rsidRDefault="00596E6C" w:rsidP="00596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经济因素究竟如何影响fitness的函数</w:t>
      </w:r>
    </w:p>
    <w:p w14:paraId="1A02C6B9" w14:textId="46911C24" w:rsidR="009729A8" w:rsidRDefault="009729A8" w:rsidP="009729A8"/>
    <w:p w14:paraId="29B28C5B" w14:textId="46536CBA" w:rsidR="009729A8" w:rsidRDefault="009729A8" w:rsidP="009729A8">
      <w:r>
        <w:rPr>
          <w:rFonts w:hint="eastAsia"/>
        </w:rPr>
        <w:t>对于中英两种模式下的经济代价的研究</w:t>
      </w:r>
    </w:p>
    <w:p w14:paraId="097EE647" w14:textId="6454E8F0" w:rsidR="009729A8" w:rsidRDefault="009729A8" w:rsidP="009729A8"/>
    <w:p w14:paraId="28793367" w14:textId="5EDF4923" w:rsidR="009729A8" w:rsidRDefault="009729A8" w:rsidP="009729A8">
      <w:r>
        <w:rPr>
          <w:rFonts w:hint="eastAsia"/>
        </w:rPr>
        <w:t>首先是中国</w:t>
      </w:r>
    </w:p>
    <w:p w14:paraId="1F207A4A" w14:textId="6428E8A6" w:rsidR="009729A8" w:rsidRDefault="009729A8" w:rsidP="009729A8"/>
    <w:p w14:paraId="107225D0" w14:textId="3F0748B6" w:rsidR="009729A8" w:rsidRDefault="009729A8" w:rsidP="009729A8">
      <w:r>
        <w:rPr>
          <w:rFonts w:hint="eastAsia"/>
        </w:rPr>
        <w:t>变量：政策，这一段时间的经济代价，感染人数</w:t>
      </w:r>
    </w:p>
    <w:p w14:paraId="20B394DB" w14:textId="685F6E7F" w:rsidR="009729A8" w:rsidRDefault="001E5632" w:rsidP="00972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政策为放任自流，感染人数攀升，经济代价微小</w:t>
      </w:r>
    </w:p>
    <w:p w14:paraId="301EF7D2" w14:textId="33711B33" w:rsidR="001E5632" w:rsidRDefault="001E5632" w:rsidP="00972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感染人数上升到一定阶段，</w:t>
      </w:r>
      <w:r w:rsidR="00AE0ECE">
        <w:rPr>
          <w:rFonts w:hint="eastAsia"/>
        </w:rPr>
        <w:t>经济代价高，</w:t>
      </w:r>
      <w:r>
        <w:rPr>
          <w:rFonts w:hint="eastAsia"/>
        </w:rPr>
        <w:t>政策为动态清零，感染人数</w:t>
      </w:r>
      <w:r w:rsidR="00AE0ECE">
        <w:rPr>
          <w:rFonts w:hint="eastAsia"/>
        </w:rPr>
        <w:t>开始下降，经济成本更高</w:t>
      </w:r>
    </w:p>
    <w:p w14:paraId="2D60ECC4" w14:textId="4F32CE49" w:rsidR="00AE0ECE" w:rsidRDefault="00AE0ECE" w:rsidP="009729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继续动态清零，感染人数下降，经济代价下降</w:t>
      </w:r>
    </w:p>
    <w:p w14:paraId="6B209B43" w14:textId="1FD81578" w:rsidR="00AE0ECE" w:rsidRDefault="00AE0ECE" w:rsidP="00AE0ECE"/>
    <w:p w14:paraId="3FBC4FFF" w14:textId="3655B457" w:rsidR="00AE0ECE" w:rsidRDefault="00AE0ECE" w:rsidP="00AE0ECE"/>
    <w:p w14:paraId="10F44B1F" w14:textId="1CE1E77B" w:rsidR="00AE0ECE" w:rsidRDefault="00AE0ECE" w:rsidP="00AE0ECE">
      <w:r>
        <w:rPr>
          <w:rFonts w:hint="eastAsia"/>
        </w:rPr>
        <w:t>其次是英国</w:t>
      </w:r>
    </w:p>
    <w:p w14:paraId="217A236A" w14:textId="235E0F3F" w:rsidR="00AE0ECE" w:rsidRDefault="00AE0ECE" w:rsidP="00AE0ECE">
      <w:r>
        <w:rPr>
          <w:rFonts w:hint="eastAsia"/>
        </w:rPr>
        <w:t>变量：政策，经济代价，感染人数</w:t>
      </w:r>
    </w:p>
    <w:p w14:paraId="6A7BAA18" w14:textId="332A2965" w:rsidR="00AE0ECE" w:rsidRDefault="00AE0ECE" w:rsidP="00AE0E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政策为放任自流，感染人数攀升，经济代价微小</w:t>
      </w:r>
    </w:p>
    <w:p w14:paraId="46208BA2" w14:textId="03173FBC" w:rsidR="00AE0ECE" w:rsidRDefault="00AE0ECE" w:rsidP="00AE0E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感染人数上升到一定阶段，经济代价高，政策为动态清零，但是没有中国的动态清零的效果优秀，感染人数开始下降，经济成本更高</w:t>
      </w:r>
    </w:p>
    <w:p w14:paraId="2DF4B7E9" w14:textId="60985C4E" w:rsidR="00AE0ECE" w:rsidRDefault="00AE0ECE" w:rsidP="00AE0E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为了经济回升重启经济，开始采取放任自流，于是感染人数上升，再次上升到一定阶段，继续动态清零，于是反复如此</w:t>
      </w:r>
    </w:p>
    <w:p w14:paraId="7D13BE52" w14:textId="77777777" w:rsidR="00C7194E" w:rsidRDefault="00C7194E" w:rsidP="00AE0ECE">
      <w:pPr>
        <w:rPr>
          <w:rFonts w:hint="eastAsia"/>
        </w:rPr>
      </w:pPr>
    </w:p>
    <w:p w14:paraId="13D61077" w14:textId="373ABB77" w:rsidR="00AE0ECE" w:rsidRDefault="00C7194E" w:rsidP="00AE0ECE">
      <w:r>
        <w:rPr>
          <w:rFonts w:hint="eastAsia"/>
        </w:rPr>
        <w:t>于是这里就有一个问题，首先是</w:t>
      </w:r>
      <w:r w:rsidR="00D17116">
        <w:rPr>
          <w:rFonts w:hint="eastAsia"/>
        </w:rPr>
        <w:t>经济总代价</w:t>
      </w:r>
      <w:r>
        <w:rPr>
          <w:rFonts w:hint="eastAsia"/>
        </w:rPr>
        <w:t>和政策改变之间的关系</w:t>
      </w:r>
    </w:p>
    <w:p w14:paraId="6A8211D9" w14:textId="2DF318AA" w:rsidR="00C7194E" w:rsidRDefault="00C7194E" w:rsidP="00AE0ECE"/>
    <w:p w14:paraId="62060AD9" w14:textId="619997CD" w:rsidR="00D17116" w:rsidRDefault="00D17116" w:rsidP="00AE0ECE">
      <w:r>
        <w:rPr>
          <w:rFonts w:hint="eastAsia"/>
        </w:rPr>
        <w:t>首先感染人数上升，人均不变，经济总代价上升，政策会从原本的放任自流变成动态清零</w:t>
      </w:r>
    </w:p>
    <w:p w14:paraId="5C618955" w14:textId="30AF6D9E" w:rsidR="00D17116" w:rsidRDefault="00D17116" w:rsidP="00AE0ECE">
      <w:pPr>
        <w:rPr>
          <w:rFonts w:ascii="Cambria" w:hAnsi="Cambria" w:cs="Cambria"/>
        </w:rPr>
      </w:pPr>
      <w:r>
        <w:rPr>
          <w:rFonts w:hint="eastAsia"/>
        </w:rPr>
        <w:t>其次，感染人数下降，要回升经济，那必然</w:t>
      </w:r>
      <w:r>
        <w:rPr>
          <w:rFonts w:ascii="Cambria" w:hAnsi="Cambria" w:cs="Cambria" w:hint="eastAsia"/>
        </w:rPr>
        <w:t>又会从动态清零变成放任自流，这是对于英国而言，对于中国而言，是不存在这个循环的</w:t>
      </w:r>
      <w:r w:rsidR="003D687C">
        <w:rPr>
          <w:rFonts w:ascii="Cambria" w:hAnsi="Cambria" w:cs="Cambria" w:hint="eastAsia"/>
        </w:rPr>
        <w:t>。</w:t>
      </w:r>
    </w:p>
    <w:p w14:paraId="3FF6FE3F" w14:textId="7E8AD092" w:rsidR="003D687C" w:rsidRDefault="003D687C" w:rsidP="00AE0ECE">
      <w:pPr>
        <w:rPr>
          <w:rFonts w:ascii="Cambria" w:hAnsi="Cambria" w:cs="Cambria"/>
        </w:rPr>
      </w:pPr>
    </w:p>
    <w:p w14:paraId="7961EC75" w14:textId="14736061" w:rsidR="00033B49" w:rsidRDefault="00033B49" w:rsidP="00AE0EC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那么具体如何改变决策，首先要明确变量之间的关系</w:t>
      </w:r>
    </w:p>
    <w:p w14:paraId="294523AF" w14:textId="5C76BE20" w:rsidR="00033B49" w:rsidRDefault="00033B49" w:rsidP="00AE0ECE">
      <w:pPr>
        <w:rPr>
          <w:rFonts w:ascii="Cambria" w:hAnsi="Cambria" w:cs="Cambria"/>
        </w:rPr>
      </w:pPr>
    </w:p>
    <w:p w14:paraId="5268AB63" w14:textId="6ADDC6BD" w:rsidR="00033B49" w:rsidRDefault="00033B49" w:rsidP="00AE0EC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每日感染人数</w:t>
      </w:r>
      <w:r>
        <w:rPr>
          <w:rFonts w:ascii="Cambria" w:hAnsi="Cambria" w:cs="Cambria" w:hint="eastAsia"/>
        </w:rPr>
        <w:t>*</w:t>
      </w:r>
      <w:r>
        <w:rPr>
          <w:rFonts w:ascii="Cambria" w:hAnsi="Cambria" w:cs="Cambria" w:hint="eastAsia"/>
        </w:rPr>
        <w:t>每人经济代价</w:t>
      </w:r>
      <w:r>
        <w:rPr>
          <w:rFonts w:ascii="Cambria" w:hAnsi="Cambria" w:cs="Cambria" w:hint="eastAsia"/>
        </w:rPr>
        <w:t>=</w:t>
      </w:r>
      <w:r w:rsidR="00617B1E">
        <w:rPr>
          <w:rFonts w:ascii="Cambria" w:hAnsi="Cambria" w:cs="Cambria" w:hint="eastAsia"/>
        </w:rPr>
        <w:t>每日经济总代价</w:t>
      </w:r>
    </w:p>
    <w:p w14:paraId="591E24EA" w14:textId="747B0058" w:rsidR="00617B1E" w:rsidRDefault="00617B1E" w:rsidP="00AE0ECE">
      <w:pPr>
        <w:rPr>
          <w:rFonts w:ascii="Cambria" w:hAnsi="Cambria" w:cs="Cambria"/>
        </w:rPr>
      </w:pPr>
    </w:p>
    <w:p w14:paraId="2DC919EB" w14:textId="00D366A9" w:rsidR="00617B1E" w:rsidRDefault="00216D05" w:rsidP="00AE0EC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总经济代价</w:t>
      </w:r>
      <w:r>
        <w:rPr>
          <w:rFonts w:ascii="Cambria" w:hAnsi="Cambria" w:cs="Cambria" w:hint="eastAsia"/>
        </w:rPr>
        <w:t>=</w:t>
      </w:r>
      <w:r>
        <w:rPr>
          <w:rFonts w:ascii="Cambria" w:hAnsi="Cambria" w:cs="Cambria" w:hint="eastAsia"/>
        </w:rPr>
        <w:t>当前日期到第一天的每日经济总代价总和</w:t>
      </w:r>
    </w:p>
    <w:p w14:paraId="4916092E" w14:textId="6D6B14DB" w:rsidR="00216D05" w:rsidRDefault="00216D05" w:rsidP="00AE0ECE">
      <w:pPr>
        <w:rPr>
          <w:rFonts w:ascii="Cambria" w:hAnsi="Cambria" w:cs="Cambria"/>
        </w:rPr>
      </w:pPr>
    </w:p>
    <w:p w14:paraId="2E616807" w14:textId="475B1971" w:rsidR="00216D05" w:rsidRDefault="00216D05" w:rsidP="00AE0EC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对于英国模式而言</w:t>
      </w:r>
    </w:p>
    <w:p w14:paraId="19BB394B" w14:textId="3D36D60C" w:rsidR="003E5C74" w:rsidRDefault="003E5C74" w:rsidP="00AE0ECE">
      <w:pPr>
        <w:rPr>
          <w:rFonts w:ascii="Cambria" w:hAnsi="Cambria" w:cs="Cambria" w:hint="eastAsia"/>
        </w:rPr>
      </w:pPr>
      <w:r>
        <w:rPr>
          <w:rFonts w:ascii="Cambria" w:hAnsi="Cambria" w:cs="Cambria" w:hint="eastAsia"/>
        </w:rPr>
        <w:t>政策：放任自流</w:t>
      </w:r>
    </w:p>
    <w:p w14:paraId="50E617E8" w14:textId="67FE0974" w:rsidR="006E33FA" w:rsidRDefault="00DE463F" w:rsidP="00AE0EC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感染率</w:t>
      </w:r>
      <w:r>
        <w:rPr>
          <w:rFonts w:ascii="Cambria" w:hAnsi="Cambria" w:cs="Cambria"/>
        </w:rPr>
        <w:t>&gt;=</w:t>
      </w:r>
      <w:r>
        <w:rPr>
          <w:rFonts w:ascii="Cambria" w:hAnsi="Cambria" w:cs="Cambria" w:hint="eastAsia"/>
        </w:rPr>
        <w:t>阈值，政策</w:t>
      </w:r>
      <w:r w:rsidR="006E33FA">
        <w:rPr>
          <w:rFonts w:ascii="Cambria" w:hAnsi="Cambria" w:cs="Cambria" w:hint="eastAsia"/>
        </w:rPr>
        <w:t>变为进攻型政策</w:t>
      </w:r>
    </w:p>
    <w:p w14:paraId="17BDA6F9" w14:textId="61BB4D49" w:rsidR="006E33FA" w:rsidRDefault="006E33FA" w:rsidP="00AE0ECE">
      <w:pPr>
        <w:rPr>
          <w:rFonts w:ascii="Cambria" w:hAnsi="Cambria" w:cs="Cambria"/>
        </w:rPr>
      </w:pPr>
    </w:p>
    <w:p w14:paraId="1B9CD31B" w14:textId="0B1082FC" w:rsidR="006E33FA" w:rsidRDefault="006E33FA" w:rsidP="00AE0ECE">
      <w:pPr>
        <w:rPr>
          <w:rFonts w:ascii="Cambria" w:hAnsi="Cambria" w:cs="Cambria" w:hint="eastAsia"/>
        </w:rPr>
      </w:pPr>
      <w:r>
        <w:rPr>
          <w:rFonts w:ascii="Cambria" w:hAnsi="Cambria" w:cs="Cambria" w:hint="eastAsia"/>
        </w:rPr>
        <w:t>政策：动态清零</w:t>
      </w:r>
    </w:p>
    <w:p w14:paraId="400C177C" w14:textId="3D403B9A" w:rsidR="00216D05" w:rsidRDefault="00216D05" w:rsidP="00AE0EC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总经济代价</w:t>
      </w:r>
      <w:r>
        <w:rPr>
          <w:rFonts w:ascii="Cambria" w:hAnsi="Cambria" w:cs="Cambria"/>
        </w:rPr>
        <w:t>&gt;=</w:t>
      </w:r>
      <w:r>
        <w:rPr>
          <w:rFonts w:ascii="Cambria" w:hAnsi="Cambria" w:cs="Cambria" w:hint="eastAsia"/>
        </w:rPr>
        <w:t>阈值，政策</w:t>
      </w:r>
      <w:r w:rsidR="001E1FE3">
        <w:rPr>
          <w:rFonts w:ascii="Cambria" w:hAnsi="Cambria" w:cs="Cambria" w:hint="eastAsia"/>
        </w:rPr>
        <w:t>为放任自流</w:t>
      </w:r>
    </w:p>
    <w:p w14:paraId="643B5A03" w14:textId="53F9017A" w:rsidR="001E1FE3" w:rsidRDefault="001E1FE3" w:rsidP="00AE0ECE">
      <w:pPr>
        <w:rPr>
          <w:rFonts w:ascii="Cambria" w:hAnsi="Cambria" w:cs="Cambria"/>
        </w:rPr>
      </w:pPr>
    </w:p>
    <w:p w14:paraId="12BA7DBD" w14:textId="1507F66B" w:rsidR="001E1FE3" w:rsidRDefault="00E0785C" w:rsidP="00AE0EC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但是这里依然存在一个问题，</w:t>
      </w:r>
      <w:r w:rsidR="00F4636C">
        <w:rPr>
          <w:rFonts w:ascii="Cambria" w:hAnsi="Cambria" w:cs="Cambria" w:hint="eastAsia"/>
        </w:rPr>
        <w:t>就是当日经济代价这个变量和模型其他的变量之间的关系</w:t>
      </w:r>
    </w:p>
    <w:p w14:paraId="6D8529C8" w14:textId="28A0BF5D" w:rsidR="00F4636C" w:rsidRDefault="00F4636C" w:rsidP="00AE0ECE">
      <w:pPr>
        <w:rPr>
          <w:rFonts w:ascii="Cambria" w:hAnsi="Cambria" w:cs="Cambria"/>
        </w:rPr>
      </w:pPr>
    </w:p>
    <w:p w14:paraId="44630DC4" w14:textId="77777777" w:rsidR="00F4636C" w:rsidRDefault="00F4636C" w:rsidP="00AE0EC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首先有</w:t>
      </w:r>
    </w:p>
    <w:p w14:paraId="2EA52D48" w14:textId="2554BD94" w:rsidR="00F4636C" w:rsidRPr="00F4636C" w:rsidRDefault="00F4636C" w:rsidP="00F4636C">
      <w:pPr>
        <w:pStyle w:val="a3"/>
        <w:numPr>
          <w:ilvl w:val="0"/>
          <w:numId w:val="4"/>
        </w:numPr>
        <w:ind w:firstLineChars="0"/>
        <w:rPr>
          <w:rFonts w:ascii="Cambria" w:hAnsi="Cambria" w:cs="Cambria" w:hint="eastAsia"/>
        </w:rPr>
      </w:pPr>
      <w:r w:rsidRPr="00F4636C">
        <w:rPr>
          <w:rFonts w:ascii="Cambria" w:hAnsi="Cambria" w:cs="Cambria" w:hint="eastAsia"/>
        </w:rPr>
        <w:t>当日感染总人数</w:t>
      </w:r>
    </w:p>
    <w:p w14:paraId="1E2270C5" w14:textId="6A399E22" w:rsidR="00216D05" w:rsidRDefault="00F4636C" w:rsidP="00F4636C">
      <w:pPr>
        <w:pStyle w:val="a3"/>
        <w:numPr>
          <w:ilvl w:val="0"/>
          <w:numId w:val="4"/>
        </w:numPr>
        <w:ind w:firstLineChars="0"/>
        <w:rPr>
          <w:rFonts w:ascii="Cambria" w:hAnsi="Cambria" w:cs="Cambria"/>
        </w:rPr>
      </w:pPr>
      <w:r>
        <w:rPr>
          <w:rFonts w:ascii="Cambria" w:hAnsi="Cambria" w:cs="Cambria" w:hint="eastAsia"/>
        </w:rPr>
        <w:t>当日社会感染人数</w:t>
      </w:r>
    </w:p>
    <w:p w14:paraId="3F74708B" w14:textId="07855102" w:rsidR="00F4636C" w:rsidRDefault="00F4636C" w:rsidP="00F4636C">
      <w:pPr>
        <w:pStyle w:val="a3"/>
        <w:numPr>
          <w:ilvl w:val="0"/>
          <w:numId w:val="4"/>
        </w:numPr>
        <w:ind w:firstLineChars="0"/>
        <w:rPr>
          <w:rFonts w:ascii="Cambria" w:hAnsi="Cambria" w:cs="Cambria"/>
        </w:rPr>
      </w:pPr>
      <w:r>
        <w:rPr>
          <w:rFonts w:ascii="Cambria" w:hAnsi="Cambria" w:cs="Cambria" w:hint="eastAsia"/>
        </w:rPr>
        <w:t>当日隔离人数</w:t>
      </w:r>
    </w:p>
    <w:p w14:paraId="208180D6" w14:textId="24719ACB" w:rsidR="007A7AB0" w:rsidRDefault="007A7AB0" w:rsidP="007A7AB0">
      <w:pPr>
        <w:rPr>
          <w:rFonts w:ascii="Cambria" w:hAnsi="Cambria" w:cs="Cambria"/>
        </w:rPr>
      </w:pPr>
    </w:p>
    <w:p w14:paraId="354C2887" w14:textId="325D1170" w:rsidR="007A7AB0" w:rsidRDefault="007A7AB0" w:rsidP="007A7AB0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那么当日经济代价如何计算</w:t>
      </w:r>
    </w:p>
    <w:p w14:paraId="3772BA9F" w14:textId="476E43CC" w:rsidR="007A7AB0" w:rsidRDefault="007A7AB0" w:rsidP="007A7AB0">
      <w:pPr>
        <w:rPr>
          <w:rFonts w:ascii="Cambria" w:hAnsi="Cambria" w:cs="Cambria"/>
        </w:rPr>
      </w:pPr>
    </w:p>
    <w:p w14:paraId="6C2BC15F" w14:textId="0BC5595F" w:rsidR="007A7AB0" w:rsidRDefault="007A7AB0" w:rsidP="007A7AB0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应该是新增感染人数</w:t>
      </w:r>
      <w:r>
        <w:rPr>
          <w:rFonts w:ascii="Cambria" w:hAnsi="Cambria" w:cs="Cambria" w:hint="eastAsia"/>
        </w:rPr>
        <w:t>*</w:t>
      </w:r>
      <w:r>
        <w:rPr>
          <w:rFonts w:ascii="Cambria" w:hAnsi="Cambria" w:cs="Cambria" w:hint="eastAsia"/>
        </w:rPr>
        <w:t>每人经济代价才是正确的</w:t>
      </w:r>
    </w:p>
    <w:p w14:paraId="2D0236E7" w14:textId="490107E5" w:rsidR="004B275E" w:rsidRDefault="004B275E" w:rsidP="007A7AB0">
      <w:pPr>
        <w:rPr>
          <w:rFonts w:ascii="Cambria" w:hAnsi="Cambria" w:cs="Cambria"/>
        </w:rPr>
      </w:pPr>
    </w:p>
    <w:p w14:paraId="39706D32" w14:textId="38E8403E" w:rsidR="00FE3DB1" w:rsidRDefault="004B275E" w:rsidP="007A7AB0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经济代价和经济回升的机制尚不明确</w:t>
      </w:r>
    </w:p>
    <w:p w14:paraId="40F55C32" w14:textId="1FDEC38E" w:rsidR="00FE3DB1" w:rsidRDefault="00FE3DB1" w:rsidP="007A7AB0">
      <w:pPr>
        <w:rPr>
          <w:rFonts w:ascii="Cambria" w:hAnsi="Cambria" w:cs="Cambria"/>
        </w:rPr>
      </w:pPr>
    </w:p>
    <w:p w14:paraId="14A194A4" w14:textId="37647B82" w:rsidR="00FE3DB1" w:rsidRDefault="00FE3DB1" w:rsidP="007A7AB0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首先人群中正常人没有被感染的人不会有任何问题，这里正常人</w:t>
      </w:r>
      <w:r>
        <w:rPr>
          <w:rFonts w:ascii="Cambria" w:hAnsi="Cambria" w:cs="Cambria" w:hint="eastAsia"/>
        </w:rPr>
        <w:t>=</w:t>
      </w:r>
      <w:r>
        <w:rPr>
          <w:rFonts w:ascii="Cambria" w:hAnsi="Cambria" w:cs="Cambria" w:hint="eastAsia"/>
        </w:rPr>
        <w:t>没有被感染的人，没有任何问题也就是没有任何经济代价</w:t>
      </w:r>
    </w:p>
    <w:p w14:paraId="24E3027E" w14:textId="33E37491" w:rsidR="00FE3DB1" w:rsidRDefault="00FE3DB1" w:rsidP="007A7AB0">
      <w:pPr>
        <w:rPr>
          <w:rFonts w:ascii="Cambria" w:hAnsi="Cambria" w:cs="Cambria"/>
        </w:rPr>
      </w:pPr>
    </w:p>
    <w:p w14:paraId="37FB9B85" w14:textId="2B5223A8" w:rsidR="00FE3DB1" w:rsidRDefault="00FE3DB1" w:rsidP="007A7AB0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其次，不正常的，也就是被感染的，分两部分，第一是被发现的，也就是被隔离的</w:t>
      </w:r>
      <w:r w:rsidR="00EA1C19">
        <w:rPr>
          <w:rFonts w:ascii="Cambria" w:hAnsi="Cambria" w:cs="Cambria" w:hint="eastAsia"/>
        </w:rPr>
        <w:t>，可能是自我隔离，也可能是被医院隔离，这种情况下就是经济的损失。第二是根本没有被发现，这种没有被发现也就不存在经济的代价。</w:t>
      </w:r>
    </w:p>
    <w:p w14:paraId="092EB029" w14:textId="5F28DD59" w:rsidR="00EA1C19" w:rsidRDefault="00EA1C19" w:rsidP="007A7AB0">
      <w:pPr>
        <w:rPr>
          <w:rFonts w:ascii="Cambria" w:hAnsi="Cambria" w:cs="Cambria"/>
        </w:rPr>
      </w:pPr>
    </w:p>
    <w:p w14:paraId="3DC091F9" w14:textId="7DE526D0" w:rsidR="00EA1C19" w:rsidRDefault="00F16058" w:rsidP="007A7AB0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还有一个就是政策的持续性，比如一个政策下去不可能今天</w:t>
      </w:r>
      <w:r>
        <w:rPr>
          <w:rFonts w:ascii="Cambria" w:hAnsi="Cambria" w:cs="Cambria" w:hint="eastAsia"/>
        </w:rPr>
        <w:t>a</w:t>
      </w:r>
      <w:r>
        <w:rPr>
          <w:rFonts w:ascii="Cambria" w:hAnsi="Cambria" w:cs="Cambria" w:hint="eastAsia"/>
        </w:rPr>
        <w:t>明天就马上改成</w:t>
      </w:r>
      <w:r>
        <w:rPr>
          <w:rFonts w:ascii="Cambria" w:hAnsi="Cambria" w:cs="Cambria" w:hint="eastAsia"/>
        </w:rPr>
        <w:t>b</w:t>
      </w:r>
      <w:r>
        <w:rPr>
          <w:rFonts w:ascii="Cambria" w:hAnsi="Cambria" w:cs="Cambria" w:hint="eastAsia"/>
        </w:rPr>
        <w:t>，各个国家的政策持续性也是不同的，中国可能比较快速，但是英国可能就慢一些</w:t>
      </w:r>
    </w:p>
    <w:p w14:paraId="5B0EFA5D" w14:textId="68A7A4EA" w:rsidR="00F16058" w:rsidRDefault="00F16058" w:rsidP="007A7AB0">
      <w:pPr>
        <w:rPr>
          <w:rFonts w:ascii="Cambria" w:hAnsi="Cambria" w:cs="Cambria"/>
        </w:rPr>
      </w:pPr>
    </w:p>
    <w:p w14:paraId="026E8AC4" w14:textId="77777777" w:rsidR="00F16058" w:rsidRPr="00FE3DB1" w:rsidRDefault="00F16058" w:rsidP="007A7AB0">
      <w:pPr>
        <w:rPr>
          <w:rFonts w:ascii="Cambria" w:hAnsi="Cambria" w:cs="Cambria" w:hint="eastAsia"/>
        </w:rPr>
      </w:pPr>
    </w:p>
    <w:sectPr w:rsidR="00F16058" w:rsidRPr="00FE3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13A"/>
    <w:multiLevelType w:val="hybridMultilevel"/>
    <w:tmpl w:val="BD9A4B4C"/>
    <w:lvl w:ilvl="0" w:tplc="524C7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80F17"/>
    <w:multiLevelType w:val="hybridMultilevel"/>
    <w:tmpl w:val="08423F14"/>
    <w:lvl w:ilvl="0" w:tplc="74F8C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F004D"/>
    <w:multiLevelType w:val="hybridMultilevel"/>
    <w:tmpl w:val="AE2AEBBA"/>
    <w:lvl w:ilvl="0" w:tplc="73B46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C058EA"/>
    <w:multiLevelType w:val="hybridMultilevel"/>
    <w:tmpl w:val="3D7C3CF4"/>
    <w:lvl w:ilvl="0" w:tplc="AD24B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9354822">
    <w:abstractNumId w:val="2"/>
  </w:num>
  <w:num w:numId="2" w16cid:durableId="621156494">
    <w:abstractNumId w:val="1"/>
  </w:num>
  <w:num w:numId="3" w16cid:durableId="1855419578">
    <w:abstractNumId w:val="3"/>
  </w:num>
  <w:num w:numId="4" w16cid:durableId="161875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C"/>
    <w:rsid w:val="00033B49"/>
    <w:rsid w:val="001E1FE3"/>
    <w:rsid w:val="001E5632"/>
    <w:rsid w:val="00216D05"/>
    <w:rsid w:val="003D687C"/>
    <w:rsid w:val="003E5C74"/>
    <w:rsid w:val="004B275E"/>
    <w:rsid w:val="00596E6C"/>
    <w:rsid w:val="00617B1E"/>
    <w:rsid w:val="006E33FA"/>
    <w:rsid w:val="007A7AB0"/>
    <w:rsid w:val="009729A8"/>
    <w:rsid w:val="00AE0ECE"/>
    <w:rsid w:val="00C7194E"/>
    <w:rsid w:val="00D17116"/>
    <w:rsid w:val="00DE463F"/>
    <w:rsid w:val="00E0785C"/>
    <w:rsid w:val="00EA1C19"/>
    <w:rsid w:val="00EA3665"/>
    <w:rsid w:val="00F16058"/>
    <w:rsid w:val="00F4636C"/>
    <w:rsid w:val="00FE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CE74E"/>
  <w15:chartTrackingRefBased/>
  <w15:docId w15:val="{89966D37-4E58-0B4B-B95A-51B1653B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</dc:creator>
  <cp:keywords/>
  <dc:description/>
  <cp:lastModifiedBy>160</cp:lastModifiedBy>
  <cp:revision>1</cp:revision>
  <dcterms:created xsi:type="dcterms:W3CDTF">2022-10-02T14:10:00Z</dcterms:created>
  <dcterms:modified xsi:type="dcterms:W3CDTF">2022-10-07T10:25:00Z</dcterms:modified>
</cp:coreProperties>
</file>