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8.0.0 -->
  <w:body>
    <w:p w:rsidR="0019013B" w:rsidRPr="0019013B" w:rsidP="0019013B">
      <w:pPr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  <w:r w:rsidRPr="0019013B">
        <w:rPr>
          <w:b/>
          <w:bCs/>
          <w:sz w:val="32"/>
          <w:szCs w:val="32"/>
        </w:rPr>
        <w:t>INITIAL RESOLUTIONS</w:t>
      </w:r>
    </w:p>
    <w:p w:rsidR="0019013B" w:rsidRPr="0019013B" w:rsidP="0019013B">
      <w:pPr>
        <w:autoSpaceDE w:val="0"/>
        <w:autoSpaceDN w:val="0"/>
        <w:adjustRightInd w:val="0"/>
        <w:rPr>
          <w:b/>
          <w:bCs/>
        </w:rPr>
      </w:pPr>
    </w:p>
    <w:p w:rsidR="0019013B" w:rsidRPr="0019013B" w:rsidP="0019013B">
      <w:pPr>
        <w:autoSpaceDE w:val="0"/>
        <w:autoSpaceDN w:val="0"/>
        <w:adjustRightInd w:val="0"/>
        <w:rPr>
          <w:b/>
          <w:bCs/>
        </w:rPr>
      </w:pPr>
    </w:p>
    <w:p w:rsidR="0019013B" w:rsidRPr="0019013B" w:rsidP="0019013B">
      <w:pPr>
        <w:autoSpaceDE w:val="0"/>
        <w:autoSpaceDN w:val="0"/>
        <w:adjustRightInd w:val="0"/>
        <w:ind w:firstLine="720"/>
      </w:pPr>
      <w:r w:rsidRPr="0019013B">
        <w:t>I, Lexie Rivers, of Prime Corporate Services, being the Organizer o</w:t>
      </w:r>
      <w:r>
        <w:t xml:space="preserve">f </w:t>
      </w:r>
      <w:r w:rsidRPr="00C077F9" w:rsidR="00C077F9">
        <w:rPr>
          <w:bCs/>
        </w:rPr>
        <w:t>Home Slice Realty LLC</w:t>
      </w:r>
      <w:r w:rsidRPr="00C077F9">
        <w:rPr>
          <w:bCs/>
        </w:rPr>
        <w:t>,</w:t>
      </w:r>
      <w:r w:rsidRPr="0019013B">
        <w:t xml:space="preserve"> a</w:t>
      </w:r>
      <w:r w:rsidR="00C077F9">
        <w:t xml:space="preserve"> </w:t>
      </w:r>
      <w:r w:rsidRPr="00F14276" w:rsidR="00C077F9">
        <w:rPr>
          <w:rFonts w:ascii="Ebrima" w:hAnsi="Ebrima" w:cs="Adobe Devanagari"/>
          <w:sz w:val="22"/>
          <w:szCs w:val="22"/>
        </w:rPr>
        <w:t>Wyoming</w:t>
      </w:r>
      <w:r w:rsidRPr="00F14276" w:rsidR="00C077F9">
        <w:rPr>
          <w:rFonts w:ascii="Ebrima" w:hAnsi="Ebrima" w:cs="Adobe Devanagari"/>
          <w:sz w:val="22"/>
          <w:szCs w:val="22"/>
        </w:rPr>
        <w:t xml:space="preserve"> </w:t>
      </w:r>
      <w:r w:rsidRPr="0019013B">
        <w:t>Limited Liability Company, hereby resolve to relinquish signing authority to the Members named below and adopt the following resolutions:</w:t>
      </w:r>
    </w:p>
    <w:p w:rsidR="0019013B" w:rsidRPr="0019013B" w:rsidP="0019013B">
      <w:pPr>
        <w:autoSpaceDE w:val="0"/>
        <w:autoSpaceDN w:val="0"/>
        <w:adjustRightInd w:val="0"/>
      </w:pPr>
    </w:p>
    <w:p w:rsidR="0019013B" w:rsidRPr="0019013B" w:rsidP="0019013B">
      <w:pPr>
        <w:autoSpaceDE w:val="0"/>
        <w:autoSpaceDN w:val="0"/>
        <w:adjustRightInd w:val="0"/>
        <w:ind w:firstLine="720"/>
      </w:pPr>
      <w:r w:rsidRPr="0019013B">
        <w:t xml:space="preserve">1. </w:t>
      </w:r>
      <w:r w:rsidRPr="0019013B">
        <w:rPr>
          <w:b/>
          <w:bCs/>
        </w:rPr>
        <w:t xml:space="preserve">Resolved, </w:t>
      </w:r>
      <w:r w:rsidRPr="0019013B">
        <w:t>the named Members of the Limited Liability Company are hereby</w:t>
      </w:r>
    </w:p>
    <w:p w:rsidR="0019013B" w:rsidP="0019013B">
      <w:pPr>
        <w:autoSpaceDE w:val="0"/>
        <w:autoSpaceDN w:val="0"/>
        <w:adjustRightInd w:val="0"/>
      </w:pPr>
      <w:r w:rsidRPr="0019013B">
        <w:t>named as Members and own an interest in the Limited Liability Company:</w:t>
      </w:r>
    </w:p>
    <w:p w:rsidR="00365EA8" w:rsidRPr="0019013B" w:rsidP="0019013B">
      <w:pPr>
        <w:autoSpaceDE w:val="0"/>
        <w:autoSpaceDN w:val="0"/>
        <w:adjustRightInd w:val="0"/>
      </w:pPr>
    </w:p>
    <w:p w:rsidR="00EE0AEF" w:rsidRPr="00EE0AEF" w:rsidP="002645FE">
      <w:pPr>
        <w:jc w:val="both"/>
        <w:rPr>
          <w:bCs/>
        </w:rPr>
      </w:pPr>
      <w:r w:rsidRPr="0019013B">
        <w:rPr>
          <w:b/>
          <w:bCs/>
        </w:rPr>
        <w:br/>
      </w:r>
      <w:r w:rsidRPr="00EE0AEF" w:rsidR="00D64901">
        <w:rPr>
          <w:bCs/>
        </w:rPr>
        <w:t>Kiel Green</w:t>
      </w:r>
      <w:r w:rsidR="00D64901">
        <w:rPr>
          <w:bCs/>
        </w:rPr>
        <w:t xml:space="preserve"> </w:t>
      </w:r>
      <w:r w:rsidRPr="00D64901" w:rsidR="00D64901">
        <w:rPr>
          <w:bCs/>
        </w:rPr>
        <w:t>-</w:t>
      </w:r>
      <w:r w:rsidR="00D64901">
        <w:rPr>
          <w:bCs/>
        </w:rPr>
        <w:t xml:space="preserve"> </w:t>
      </w:r>
      <w:r w:rsidRPr="00D64901" w:rsidR="00D64901">
        <w:rPr>
          <w:bCs/>
        </w:rPr>
        <w:t>17 Wagley Drive #1A</w:t>
      </w:r>
      <w:r w:rsidRPr="00D64901" w:rsidR="00D64901">
        <w:rPr>
          <w:bCs/>
        </w:rPr>
        <w:t xml:space="preserve"> </w:t>
      </w:r>
      <w:r w:rsidRPr="00D64901" w:rsidR="00D64901">
        <w:rPr>
          <w:bCs/>
        </w:rPr>
        <w:t>Martinsburg</w:t>
      </w:r>
      <w:r w:rsidRPr="00D64901" w:rsidR="00D64901">
        <w:rPr>
          <w:bCs/>
        </w:rPr>
        <w:t>,</w:t>
      </w:r>
      <w:r w:rsidR="000C5A96">
        <w:rPr>
          <w:bCs/>
        </w:rPr>
        <w:t xml:space="preserve"> </w:t>
      </w:r>
      <w:r w:rsidRPr="00D64901" w:rsidR="00D64901">
        <w:rPr>
          <w:bCs/>
        </w:rPr>
        <w:t>WV</w:t>
      </w:r>
      <w:r w:rsidRPr="00D64901" w:rsidR="00D64901">
        <w:rPr>
          <w:bCs/>
        </w:rPr>
        <w:t xml:space="preserve">, </w:t>
      </w:r>
      <w:r w:rsidRPr="00D64901" w:rsidR="00D64901">
        <w:rPr>
          <w:bCs/>
        </w:rPr>
        <w:t>25404</w:t>
      </w:r>
    </w:p>
    <w:p w:rsidR="002645FE" w:rsidRPr="002645FE" w:rsidP="002645FE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 </w:t>
      </w:r>
    </w:p>
    <w:p w:rsidR="000C5A96" w:rsidP="000C5A96">
      <w:pPr>
        <w:spacing w:after="160"/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-1897083</wp:posOffset>
                </wp:positionH>
                <wp:positionV relativeFrom="paragraph">
                  <wp:posOffset>297871</wp:posOffset>
                </wp:positionV>
                <wp:extent cx="18720" cy="9360"/>
                <wp:effectExtent l="38100" t="38100" r="45085" b="4191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xmlns:r="http://schemas.openxmlformats.org/officeDocument/2006/relationships" xmlns:w14="http://schemas.microsoft.com/office/word/2010/wordml"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5" type="#_x0000_t75" style="height:2.2pt;margin-left:-150.1pt;margin-top:22.75pt;mso-wrap-distance-bottom:0;mso-wrap-distance-left:9pt;mso-wrap-distance-right:9pt;mso-wrap-distance-top:0;mso-wrap-style:square;position:absolute;visibility:visible;width:2.85pt;z-index:251661312">
                <v:imagedata r:id="rId5" o:title=""/>
              </v:shape>
            </w:pict>
          </mc:Fallback>
        </mc:AlternateContent>
      </w:r>
      <w:r w:rsidR="002645FE">
        <w:rPr>
          <w:bCs/>
        </w:rPr>
        <w:t xml:space="preserve"> </w:t>
      </w:r>
    </w:p>
    <w:p w:rsidR="00BB0318" w:rsidRPr="00EE0AEF" w:rsidP="000C5A96">
      <w:pPr>
        <w:spacing w:after="160"/>
        <w:rPr>
          <w:bCs/>
        </w:rPr>
      </w:pPr>
      <w:r w:rsidR="002645FE">
        <w:rPr>
          <w:bCs/>
        </w:rPr>
        <w:t xml:space="preserve"> </w:t>
      </w:r>
    </w:p>
    <w:p w:rsidR="00BB0318" w:rsidRPr="0019013B" w:rsidP="0019013B">
      <w:pPr>
        <w:autoSpaceDE w:val="0"/>
        <w:autoSpaceDN w:val="0"/>
        <w:adjustRightInd w:val="0"/>
        <w:rPr>
          <w:b/>
          <w:bCs/>
        </w:rPr>
      </w:pPr>
    </w:p>
    <w:p w:rsidR="0019013B" w:rsidRPr="0019013B" w:rsidP="00242507">
      <w:pPr>
        <w:ind w:firstLine="720"/>
      </w:pPr>
      <w:r w:rsidRPr="0019013B">
        <w:t xml:space="preserve">2. </w:t>
      </w:r>
      <w:r w:rsidRPr="0019013B">
        <w:rPr>
          <w:b/>
          <w:bCs/>
        </w:rPr>
        <w:t xml:space="preserve">Resolved, </w:t>
      </w:r>
      <w:r w:rsidRPr="0019013B">
        <w:t xml:space="preserve">that </w:t>
      </w:r>
      <w:r w:rsidRPr="00C077F9" w:rsidR="00EE0AEF">
        <w:rPr>
          <w:bCs/>
        </w:rPr>
        <w:t>Home Slice Realty LLC</w:t>
      </w:r>
      <w:r w:rsidR="000C5A96">
        <w:rPr>
          <w:bCs/>
        </w:rPr>
        <w:t xml:space="preserve"> </w:t>
      </w:r>
      <w:r w:rsidRPr="0019013B">
        <w:t>was organized on</w:t>
      </w:r>
      <w:r w:rsidR="00EE0AEF">
        <w:t xml:space="preserve"> </w:t>
      </w:r>
      <w:r w:rsidRPr="009B0C85" w:rsidR="009F1777">
        <w:rPr>
          <w:rFonts w:ascii="Ebrima" w:hAnsi="Ebrima" w:cs="Adobe Devanagari"/>
          <w:sz w:val="22"/>
          <w:szCs w:val="22"/>
        </w:rPr>
        <w:t>05/11/2023</w:t>
      </w:r>
      <w:r w:rsidR="009F1777">
        <w:rPr>
          <w:rFonts w:ascii="Ebrima" w:hAnsi="Ebrima" w:cs="Adobe Devanagari"/>
          <w:sz w:val="22"/>
          <w:szCs w:val="22"/>
        </w:rPr>
        <w:t xml:space="preserve"> </w:t>
      </w:r>
      <w:r w:rsidRPr="00EE0AEF">
        <w:rPr>
          <w:bCs/>
        </w:rPr>
        <w:t>in</w:t>
      </w:r>
      <w:r w:rsidRPr="0019013B">
        <w:t xml:space="preserve"> the State of </w:t>
      </w:r>
      <w:r w:rsidRPr="00EE0AEF" w:rsidR="00EE0AEF">
        <w:t>Wyoming</w:t>
      </w:r>
      <w:r w:rsidR="00BB0318">
        <w:t>.</w:t>
      </w:r>
      <w:r w:rsidR="00BB0318">
        <w:br/>
      </w:r>
      <w:r w:rsidRPr="0019013B">
        <w:br/>
      </w:r>
    </w:p>
    <w:p w:rsidR="0019013B" w:rsidRPr="0019013B" w:rsidP="0019013B">
      <w:pPr>
        <w:autoSpaceDE w:val="0"/>
        <w:autoSpaceDN w:val="0"/>
        <w:adjustRightInd w:val="0"/>
        <w:ind w:firstLine="720"/>
      </w:pPr>
      <w:r w:rsidRPr="0019013B">
        <w:t xml:space="preserve">3. </w:t>
      </w:r>
      <w:r w:rsidRPr="0019013B">
        <w:rPr>
          <w:b/>
          <w:bCs/>
        </w:rPr>
        <w:t xml:space="preserve">Resolved, </w:t>
      </w:r>
      <w:r w:rsidRPr="0019013B">
        <w:t>that the copy of the Articles of Organization of the above named</w:t>
      </w:r>
    </w:p>
    <w:p w:rsidR="0019013B" w:rsidRPr="0019013B" w:rsidP="0019013B">
      <w:pPr>
        <w:autoSpaceDE w:val="0"/>
        <w:autoSpaceDN w:val="0"/>
        <w:adjustRightInd w:val="0"/>
      </w:pPr>
      <w:r w:rsidRPr="0019013B">
        <w:t>Limited Liability Company is complete.</w:t>
      </w:r>
      <w:r w:rsidRPr="0019013B">
        <w:br/>
      </w:r>
      <w:r w:rsidRPr="0019013B">
        <w:br/>
      </w:r>
    </w:p>
    <w:p w:rsidR="0019013B" w:rsidRPr="0019013B" w:rsidP="0019013B">
      <w:pPr>
        <w:autoSpaceDE w:val="0"/>
        <w:autoSpaceDN w:val="0"/>
        <w:adjustRightInd w:val="0"/>
        <w:ind w:firstLine="720"/>
      </w:pPr>
      <w:r w:rsidRPr="0019013B">
        <w:t xml:space="preserve">4. </w:t>
      </w:r>
      <w:r w:rsidRPr="0019013B">
        <w:rPr>
          <w:b/>
          <w:bCs/>
        </w:rPr>
        <w:t xml:space="preserve">Resolved, </w:t>
      </w:r>
      <w:r w:rsidRPr="0019013B">
        <w:t>that the general provisions of an operating agreement be adopted</w:t>
      </w:r>
    </w:p>
    <w:p w:rsidR="0019013B" w:rsidRPr="0019013B" w:rsidP="0019013B">
      <w:pPr>
        <w:autoSpaceDE w:val="0"/>
        <w:autoSpaceDN w:val="0"/>
        <w:adjustRightInd w:val="0"/>
      </w:pPr>
      <w:r w:rsidRPr="0019013B">
        <w:t>and included as official records of the Limited Liability Company. If members</w:t>
      </w:r>
    </w:p>
    <w:p w:rsidR="0019013B" w:rsidRPr="0019013B" w:rsidP="0019013B">
      <w:pPr>
        <w:autoSpaceDE w:val="0"/>
        <w:autoSpaceDN w:val="0"/>
        <w:adjustRightInd w:val="0"/>
      </w:pPr>
      <w:r w:rsidRPr="0019013B">
        <w:t>chooses to adopt a more detailed operating agreement, then such agreement</w:t>
      </w:r>
    </w:p>
    <w:p w:rsidR="0019013B" w:rsidRPr="0019013B" w:rsidP="0019013B">
      <w:pPr>
        <w:autoSpaceDE w:val="0"/>
        <w:autoSpaceDN w:val="0"/>
        <w:adjustRightInd w:val="0"/>
      </w:pPr>
      <w:r w:rsidRPr="0019013B">
        <w:t>will take precedence over general provisions in the original operating agreement.</w:t>
      </w:r>
      <w:r w:rsidRPr="0019013B">
        <w:br/>
      </w:r>
      <w:r w:rsidRPr="0019013B">
        <w:br/>
      </w:r>
    </w:p>
    <w:p w:rsidR="0019013B" w:rsidRPr="0019013B" w:rsidP="0019013B">
      <w:pPr>
        <w:autoSpaceDE w:val="0"/>
        <w:autoSpaceDN w:val="0"/>
        <w:adjustRightInd w:val="0"/>
        <w:ind w:firstLine="720"/>
      </w:pPr>
      <w:r w:rsidRPr="0019013B">
        <w:t xml:space="preserve">5. </w:t>
      </w:r>
      <w:r w:rsidRPr="0019013B">
        <w:rPr>
          <w:b/>
          <w:bCs/>
        </w:rPr>
        <w:t xml:space="preserve">Resolved, </w:t>
      </w:r>
      <w:r w:rsidRPr="0019013B">
        <w:t>that member has formed a limited liability company, and is entitled to</w:t>
      </w:r>
    </w:p>
    <w:p w:rsidR="0019013B" w:rsidRPr="0019013B" w:rsidP="0019013B">
      <w:pPr>
        <w:autoSpaceDE w:val="0"/>
        <w:autoSpaceDN w:val="0"/>
        <w:adjustRightInd w:val="0"/>
      </w:pPr>
      <w:r w:rsidRPr="0019013B">
        <w:t>the full extent of their limitation of liability pursuant to state law. Furthermore,</w:t>
      </w:r>
    </w:p>
    <w:p w:rsidR="0019013B" w:rsidRPr="0019013B" w:rsidP="0019013B">
      <w:pPr>
        <w:autoSpaceDE w:val="0"/>
        <w:autoSpaceDN w:val="0"/>
        <w:adjustRightInd w:val="0"/>
      </w:pPr>
      <w:r w:rsidRPr="0019013B">
        <w:t>members’ failure to maintain formalities of a limited liability company does not preclude them from liability protection under state law.</w:t>
      </w:r>
    </w:p>
    <w:p w:rsidR="00A10F3B" w:rsidP="0019013B"/>
    <w:p w:rsidR="0019013B" w:rsidP="0019013B"/>
    <w:p w:rsidR="0019013B" w:rsidP="0019013B"/>
    <w:p w:rsidR="0019013B" w:rsidRPr="0019013B" w:rsidP="0019013B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-254635</wp:posOffset>
                </wp:positionV>
                <wp:extent cx="1916975" cy="588960"/>
                <wp:effectExtent l="38100" t="38100" r="1270" b="4635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xmlns:r="http://schemas.openxmlformats.org/officeDocument/2006/relationships" xmlns:w14="http://schemas.microsoft.com/office/word/2010/wordml"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16975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height:47.75pt;margin-left:-2.6pt;margin-top:-20.75pt;mso-wrap-distance-bottom:0;mso-wrap-distance-left:9pt;mso-wrap-distance-right:9pt;mso-wrap-distance-top:0;mso-wrap-style:square;position:absolute;visibility:visible;width:152.4pt;z-index:251659264">
                <v:imagedata r:id="rId7" o:title=""/>
              </v:shape>
            </w:pict>
          </mc:Fallback>
        </mc:AlternateContent>
      </w:r>
      <w:r>
        <w:t>__________________________________</w:t>
      </w:r>
      <w:r>
        <w:tab/>
      </w:r>
      <w:r>
        <w:tab/>
      </w:r>
      <w:r>
        <w:tab/>
      </w:r>
      <w:r w:rsidR="00EE0AEF">
        <w:t>May 19, 2023</w:t>
      </w:r>
      <w:r>
        <w:br/>
        <w:t>Lexie Rivers, Prime Corporate Services</w:t>
      </w:r>
      <w:r>
        <w:tab/>
      </w:r>
      <w:r>
        <w:tab/>
      </w:r>
      <w:r>
        <w:tab/>
        <w:t>Date</w:t>
      </w:r>
    </w:p>
    <w:sectPr w:rsidSect="0019013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dobe Devanagari">
    <w:panose1 w:val="020B0604020202020204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1" w:val="H4sIAAAAAAAEAKtWcslP9kxRslIyNDYyMzEwNjW1NDY1s7AwNjdW0lEKTi0uzszPAykwqQUATMf2MC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0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1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9013B"/>
  </w:style>
  <w:style w:type="paragraph" w:styleId="Footer">
    <w:name w:val="footer"/>
    <w:basedOn w:val="Normal"/>
    <w:link w:val="FooterChar"/>
    <w:uiPriority w:val="99"/>
    <w:unhideWhenUsed/>
    <w:rsid w:val="001901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90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ink/ink1.xml" /><Relationship Id="rId5" Type="http://schemas.openxmlformats.org/officeDocument/2006/relationships/image" Target="media/image1.png" /><Relationship Id="rId6" Type="http://schemas.openxmlformats.org/officeDocument/2006/relationships/customXml" Target="ink/ink2.xml" /><Relationship Id="rId7" Type="http://schemas.openxmlformats.org/officeDocument/2006/relationships/image" Target="media/image2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6-17T19:07:06.8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 24575,'6'-3'0,"3"-3"0,7-1 0,-8 2 0,5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6-17T19:06:41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172 609 24575,'9'-1'0,"41"-6"0,16-1 0,-19 2 0,5 1-766,14-3 1,10-2 0,-3 0 765,14 0 0,-4-2 0,1-1 0,-4-2 321,-9-2 1,-5-4-322,-17 0 0,-5-3 400,20-30-400,-23 1 0,-19 5 0,-11 4 1178,-11 7-1178,-8 3 75,-8 3-75,-15 6 0,-6 4 0,-10 9 0,2 6 0,5 7 0,-4 7 0,3 7 0,-8 17 0,0 18 0,10 29 0,24-25 0,6 4-409,8 13 0,7 3 409,7 11 0,6-1 0,1-6 0,3-2 0,3 1 0,-1-5 0,-7-19 0,-2-3 0,6 35 0,-15-27 0,-10-18 0,-13-8 0,-15-4 818,-27 0-818,-15-5 0,20-13 0,-6-4 0,-6-2 0,-3-4-415,-12-5 1,-3-3 414,1-3 0,2-2 0,7-3 0,5-3 0,17 3 0,7-2 0,-6-17 0,65-25 0,19 18 0,16-1 0,17-5 0,15-3 0,7 2-1363,-7 9 0,6 2 0,5 3 0,6 1 1363,-16 8 0,5 2 0,4 0 0,1 3 0,2 2 0,0 2-585,-10 5 0,1 2 0,1 3 0,1 0 0,1 3 0,-1 1 0,-1 1 585,1 2 0,0 1 0,0 2 0,0 1 0,-1 2 0,-2 1 0,-1 1 0,19 4 0,-2 3 0,-2 2 0,-4 1 0,-3 0-274,3 2 0,-3 0 0,-5 2 0,-6-1 274,-3 2 0,-6 0 0,-3-2 0,14 2 0,-7-4 0,-23-6 0,-4-2 0,43 5 0,-56-13 0,-8 2 0</inkml:trace>
  <inkml:trace contextRef="#ctx0" brushRef="#br0" timeOffset="1664">2196 233 24575,'-56'41'0,"12"-4"0,-6 6 0,-17 20 0,-3 8-1163,18-16 1,0 3 0,1 1 1162,3 1 0,1 0 0,3-2 0,-6 15 0,5-4 545,9-11 1,4-3-546,-15 23 571,23-35-571,5-10 0,25-32 0,5-1 0,-4-1 0,2 0 0</inkml:trace>
  <inkml:trace contextRef="#ctx0" brushRef="#br0" timeOffset="2496">1865 1 24575,'64'3'0,"14"8"0,-16 4 0,2 4 0,-5 2 0,-3 5 0,-3 0 0,-7 4 0,1 28 0,-70 14 0,-27-14 0,-20 3-1732,0-7 0,-10 2 0,-5 0 1732,22-14 0,-2 1 0,-4 0 0,-3-2 0,-5-3 0,-10-2 0,-8-3 0,-5-2 0,0-2 0,6-1 0,11-1 0,-18 12 0,11-3 0,-1-9 0,-28-9 0,-1-8 0,62-16-289,112-30 1,48-9 288,-39 22 0,6 0 0,6 1 0,5 2 0,-5 2 0,6 1 0,4 1 0,3 1 0,3 3 0,1 3-609,-9 5 0,1 2 0,4 2 0,0 3 0,2 0 0,0 2 0,0 1 0,0-1 609,2 1 0,1 1 0,0 1 0,1 1 0,0 1 0,-1 1 0,1 2 0,0 1 0,1 2 0,3 2 0,-1 1 0,1 2 0,-2 0 0,-1 1 0,-3 1 0,-3-1 0,11 5 0,-2 2 0,-3 0 0,-3 0 0,-2 1 0,-4-1-245,-1 1 0,-2 0 0,-4-1 0,-4 1 0,-4-1 245,13 9 0,-7-1 0,-7-2 1056,2 4 1,-9-6-1057,9 1 1266,-7-17-1266,-7-25 1484,-5-11 1,-17 6 0,-12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Lexie M. Rivers</dc:creator>
  <cp:lastModifiedBy>Darren Jaynes</cp:lastModifiedBy>
  <cp:revision>3</cp:revision>
  <dcterms:created xsi:type="dcterms:W3CDTF">2021-11-02T21:32:00Z</dcterms:created>
  <dcterms:modified xsi:type="dcterms:W3CDTF">2021-11-02T21:53:00Z</dcterms:modified>
</cp:coreProperties>
</file>