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6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5"/>
        <w:gridCol w:w="4650"/>
        <w:gridCol w:w="5340"/>
        <w:gridCol w:w="5190"/>
      </w:tblGrid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bookmarkStart w:id="0" w:name="_GoBack" w:colFirst="0" w:colLast="0"/>
            <w:r>
              <w:t>Qui ?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Quoi ?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Comment ?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Résultat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Création des dossiers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Écrire le nom d’un seul dossier dans la Textbox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6" name="Image 16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Le dossier se crée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Création d’une structure de dossier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Cette fois, écrire le nom de plusieurs dossiers en ajoutant des tabulations.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5" name="Image 15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4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Les dossiers se créent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Vérifier s’il y a une tabulation après un nom de dossier.</w:t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Exemple : dossier -&gt; tabulation -&gt; dossier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Écrire le nom d’un dossier, puis ajouter une tabulation avant d’écrire un nouveau nom de dossier.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4" name="Image 14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Le nom du dossier s’écrit en un seul mot si tabulation entre deux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La Progress bar est entièrement remplie une fois la création du répertoire terminée.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Créer plusieurs structures de différentes tailles afin de vérifier si la Progress bar se remplie entièrement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3" name="Image 13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5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La Progress Bar se remplit en même temps</w:t>
            </w:r>
          </w:p>
        </w:tc>
      </w:tr>
      <w:tr w:rsidR="008D0C37" w:rsidTr="008D0C37">
        <w:trPr>
          <w:trHeight w:val="1307"/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L’utilisateur ne peut rien créer tant qu’un chemin n’est pas spécifier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Appuyer sur le bouton Créer alors que la Textbox contenant le chemin voulu est vide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2" name="Image 12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2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Le message s’affiche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L’utilisateur ne peut rien créer tant qu’au minimum un dossier à créer ne sera pas écrit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Appuyer sur le bouton Créer alors que la Textbox contenant la structure est vide.</w:t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Il faut cependant que le chemin soit spécifié.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1" name="Image 11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Le message s’affiche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lastRenderedPageBreak/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Vérification du chemin donné.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Écrire un chemin n’existant pas.</w:t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Si celui-ci n’existe pas, un message d’erreur devrait apparaître.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10" name="Image 10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Un message d’erreur s’affiche et prévient l’utilisateur</w:t>
            </w:r>
          </w:p>
        </w:tc>
      </w:tr>
      <w:tr w:rsidR="008D0C37" w:rsidTr="008D0C37">
        <w:trPr>
          <w:jc w:val="center"/>
        </w:trPr>
        <w:tc>
          <w:tcPr>
            <w:tcW w:w="1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Quentin Rey</w:t>
            </w:r>
          </w:p>
        </w:tc>
        <w:tc>
          <w:tcPr>
            <w:tcW w:w="4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Création d’un dossier au mauvais endroit si celui-ci possédait une/des tabulation(s) après son nom.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t>Tester si le dossier se crée au bon endroit en ajoutant une tabulation.</w:t>
            </w:r>
          </w:p>
        </w:tc>
        <w:tc>
          <w:tcPr>
            <w:tcW w:w="5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8D0C37" w:rsidRDefault="008D0C37">
            <w:pPr>
              <w:widowControl w:val="0"/>
              <w:spacing w:line="240" w:lineRule="auto"/>
              <w:jc w:val="center"/>
            </w:pPr>
            <w:r>
              <w:rPr>
                <w:noProof/>
                <w:lang w:eastAsia="fr-CH"/>
              </w:rPr>
              <w:drawing>
                <wp:inline distT="0" distB="0" distL="0" distR="0">
                  <wp:extent cx="561975" cy="561975"/>
                  <wp:effectExtent l="0" t="0" r="9525" b="9525"/>
                  <wp:docPr id="9" name="Image 9" descr="actions_dialog_apply_ok_err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7.png" descr="actions_dialog_apply_ok_erro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D0C37" w:rsidRDefault="008D0C37">
            <w:pPr>
              <w:widowControl w:val="0"/>
              <w:spacing w:line="240" w:lineRule="auto"/>
              <w:jc w:val="center"/>
            </w:pPr>
            <w:r>
              <w:t>Le dossier se crée bel et bien au bon endroit. Peu importe le nombre de tabulations qu’il y a après le nom</w:t>
            </w:r>
          </w:p>
        </w:tc>
      </w:tr>
      <w:bookmarkEnd w:id="0"/>
    </w:tbl>
    <w:p w:rsidR="00932D9E" w:rsidRDefault="00932D9E"/>
    <w:sectPr w:rsidR="00932D9E" w:rsidSect="008D0C37">
      <w:pgSz w:w="16838" w:h="11906" w:orient="landscape"/>
      <w:pgMar w:top="244" w:right="1418" w:bottom="23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37"/>
    <w:rsid w:val="008D0C37"/>
    <w:rsid w:val="009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55445BF-CFB7-483C-A1C1-2B4F7279B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1488</Characters>
  <Application>Microsoft Office Word</Application>
  <DocSecurity>0</DocSecurity>
  <Lines>12</Lines>
  <Paragraphs>3</Paragraphs>
  <ScaleCrop>false</ScaleCrop>
  <Company>ETML</Company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Rey</dc:creator>
  <cp:keywords/>
  <dc:description/>
  <cp:lastModifiedBy>Quentin Rey</cp:lastModifiedBy>
  <cp:revision>1</cp:revision>
  <dcterms:created xsi:type="dcterms:W3CDTF">2016-05-25T08:33:00Z</dcterms:created>
  <dcterms:modified xsi:type="dcterms:W3CDTF">2016-05-25T08:34:00Z</dcterms:modified>
</cp:coreProperties>
</file>