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3B01C" w14:textId="77777777" w:rsidR="00414ADF" w:rsidRPr="00C463AC" w:rsidRDefault="00000000">
      <w:pPr>
        <w:jc w:val="center"/>
        <w:rPr>
          <w:rFonts w:hint="eastAsia"/>
          <w:sz w:val="36"/>
          <w:szCs w:val="36"/>
          <w:lang w:eastAsia="zh-CN"/>
        </w:rPr>
      </w:pPr>
      <w:r w:rsidRPr="00C463AC">
        <w:rPr>
          <w:sz w:val="36"/>
          <w:szCs w:val="36"/>
          <w:lang w:eastAsia="zh-CN"/>
        </w:rPr>
        <w:t>基于监督学习的垃圾短信识别分类应用设计与实现</w:t>
      </w:r>
    </w:p>
    <w:p w14:paraId="5AE7E395" w14:textId="1D39F1AA" w:rsidR="00414ADF" w:rsidRPr="00C463AC" w:rsidRDefault="00000000">
      <w:pPr>
        <w:jc w:val="center"/>
        <w:rPr>
          <w:rFonts w:hint="eastAsia"/>
          <w:sz w:val="36"/>
          <w:szCs w:val="36"/>
          <w:lang w:eastAsia="zh-CN"/>
        </w:rPr>
      </w:pPr>
      <w:r w:rsidRPr="00C463AC">
        <w:rPr>
          <w:sz w:val="36"/>
          <w:szCs w:val="36"/>
          <w:lang w:eastAsia="zh-CN"/>
        </w:rPr>
        <w:t xml:space="preserve">姓名：王李明    学号：2024302181194    </w:t>
      </w:r>
    </w:p>
    <w:p w14:paraId="072BFFDC" w14:textId="77777777" w:rsidR="00414ADF" w:rsidRPr="0011228B" w:rsidRDefault="00000000">
      <w:pPr>
        <w:pStyle w:val="1"/>
        <w:rPr>
          <w:b w:val="0"/>
          <w:bCs w:val="0"/>
          <w:color w:val="auto"/>
          <w:lang w:eastAsia="zh-CN"/>
        </w:rPr>
      </w:pPr>
      <w:r w:rsidRPr="0011228B">
        <w:rPr>
          <w:rFonts w:ascii="SimSun" w:eastAsia="SimSun" w:hAnsi="SimSun"/>
          <w:b w:val="0"/>
          <w:bCs w:val="0"/>
          <w:color w:val="auto"/>
          <w:lang w:eastAsia="zh-CN"/>
        </w:rPr>
        <w:t>一、引言</w:t>
      </w:r>
    </w:p>
    <w:p w14:paraId="3E034449" w14:textId="77777777" w:rsidR="00414ADF" w:rsidRPr="0011228B" w:rsidRDefault="00000000">
      <w:pPr>
        <w:spacing w:after="120" w:line="300" w:lineRule="auto"/>
        <w:ind w:firstLine="420"/>
        <w:rPr>
          <w:rFonts w:hint="eastAsia"/>
          <w:lang w:eastAsia="zh-CN"/>
        </w:rPr>
      </w:pPr>
      <w:r w:rsidRPr="0011228B">
        <w:rPr>
          <w:lang w:eastAsia="zh-CN"/>
        </w:rPr>
        <w:t>短信仍然是移动通信中</w:t>
      </w:r>
      <w:proofErr w:type="gramStart"/>
      <w:r w:rsidRPr="0011228B">
        <w:rPr>
          <w:lang w:eastAsia="zh-CN"/>
        </w:rPr>
        <w:t>最</w:t>
      </w:r>
      <w:proofErr w:type="gramEnd"/>
      <w:r w:rsidRPr="0011228B">
        <w:rPr>
          <w:lang w:eastAsia="zh-CN"/>
        </w:rPr>
        <w:t>基础、最普遍的文本信息载体。验证码、通知、营销、广告和恶意诱导信息都会以短信形式出现。对普通用户而言，垃圾短信不仅造成阅读负担，也可能诱导用户点击链接、回复号码或拨打高费率电话。与人工规则相比，监督学习方法能够从带标签样本中学习文本模式，在保持实现成本较低的同时，为垃圾短信过滤提供可解释、可复现的技术路线。</w:t>
      </w:r>
    </w:p>
    <w:p w14:paraId="1E5F6DB0" w14:textId="77777777" w:rsidR="00414ADF" w:rsidRPr="0011228B" w:rsidRDefault="00000000">
      <w:pPr>
        <w:spacing w:after="120" w:line="300" w:lineRule="auto"/>
        <w:ind w:firstLine="420"/>
        <w:rPr>
          <w:rFonts w:hint="eastAsia"/>
          <w:lang w:eastAsia="zh-CN"/>
        </w:rPr>
      </w:pPr>
      <w:r w:rsidRPr="0011228B">
        <w:rPr>
          <w:lang w:eastAsia="zh-CN"/>
        </w:rPr>
        <w:t>本课程项目选择“垃圾短信识别”作为分类应用场景，任务目标是将一条英文短信自动判别为正常短信 ham 或垃圾短信 spam。项目数据来自 UCI Machine Learning Repository 的 SMS Spam Collection 数据集。该数据集规模适中、下载方式稳定、标签清晰，适合在普通 CPU 环境上完成完整的监督学习实验流程。与大规模</w:t>
      </w:r>
      <w:proofErr w:type="gramStart"/>
      <w:r w:rsidRPr="0011228B">
        <w:rPr>
          <w:lang w:eastAsia="zh-CN"/>
        </w:rPr>
        <w:t>预训练</w:t>
      </w:r>
      <w:proofErr w:type="gramEnd"/>
      <w:r w:rsidRPr="0011228B">
        <w:rPr>
          <w:lang w:eastAsia="zh-CN"/>
        </w:rPr>
        <w:t>语言模型相比，本项目不追求复杂模型，而强调从数据获取、数据探索、特征工程、模型训练、超参数敏感性分析到实验评估的完整性。</w:t>
      </w:r>
    </w:p>
    <w:p w14:paraId="4DFFCDE8" w14:textId="77777777" w:rsidR="00414ADF" w:rsidRPr="0011228B" w:rsidRDefault="00000000">
      <w:pPr>
        <w:spacing w:after="120" w:line="300" w:lineRule="auto"/>
        <w:ind w:firstLine="420"/>
        <w:rPr>
          <w:rFonts w:hint="eastAsia"/>
          <w:lang w:eastAsia="zh-CN"/>
        </w:rPr>
      </w:pPr>
      <w:r w:rsidRPr="0011228B">
        <w:rPr>
          <w:lang w:eastAsia="zh-CN"/>
        </w:rPr>
        <w:t>在应用设计上，本文采用 TF-IDF 将短信文本转换为定长数值特征，再使用多层感知机 MLP 作为主要监督学习模型。为了评价模型是否真正有效，实验同时设置多数类预测、按类别比例随机预测、Logistic Regression、Multinomial Naive Bayes 和 Linear SVM 五类 baseline。评价指标包括 Accuracy、Macro-F1、Macro-Precision 和 Macro-Recall。由于垃圾短信数据存在类别不均衡，本文在分析时更重视 Macro-F1，而不是只观察总体准确率。</w:t>
      </w:r>
    </w:p>
    <w:p w14:paraId="698B165E" w14:textId="77777777" w:rsidR="00414ADF" w:rsidRPr="0011228B" w:rsidRDefault="00000000">
      <w:pPr>
        <w:pStyle w:val="1"/>
        <w:rPr>
          <w:b w:val="0"/>
          <w:bCs w:val="0"/>
          <w:color w:val="auto"/>
          <w:lang w:eastAsia="zh-CN"/>
        </w:rPr>
      </w:pPr>
      <w:r w:rsidRPr="0011228B">
        <w:rPr>
          <w:rFonts w:ascii="SimSun" w:eastAsia="SimSun" w:hAnsi="SimSun"/>
          <w:b w:val="0"/>
          <w:bCs w:val="0"/>
          <w:color w:val="auto"/>
          <w:lang w:eastAsia="zh-CN"/>
        </w:rPr>
        <w:t>二、监督学习分类技术分析</w:t>
      </w:r>
    </w:p>
    <w:p w14:paraId="17E6133B" w14:textId="77777777" w:rsidR="00414ADF" w:rsidRPr="0011228B" w:rsidRDefault="00000000">
      <w:pPr>
        <w:spacing w:after="120" w:line="300" w:lineRule="auto"/>
        <w:ind w:firstLine="420"/>
        <w:rPr>
          <w:rFonts w:hint="eastAsia"/>
          <w:lang w:eastAsia="zh-CN"/>
        </w:rPr>
      </w:pPr>
      <w:r w:rsidRPr="0011228B">
        <w:rPr>
          <w:lang w:eastAsia="zh-CN"/>
        </w:rPr>
        <w:t>监督学习的核心思想是利用带有真实标签的数据训练模型，使模型学习输入特征与目标类别之间的映射关系。对分类问题而言，训练数据通常表示为若干样本及其对应类别标签，模型通过优化损失函数不断调整参数，最终希望在未见过的测试样本上也能保持较好的泛化能力。典型监督分类算法包括朴素贝叶斯、逻辑回归、支持向量机、决策树、随机森林、梯度提升树、K 近邻以及神经网络等。不同算法在假设、表达能力、训练成本和</w:t>
      </w:r>
      <w:proofErr w:type="gramStart"/>
      <w:r w:rsidRPr="0011228B">
        <w:rPr>
          <w:lang w:eastAsia="zh-CN"/>
        </w:rPr>
        <w:t>可</w:t>
      </w:r>
      <w:proofErr w:type="gramEnd"/>
      <w:r w:rsidRPr="0011228B">
        <w:rPr>
          <w:lang w:eastAsia="zh-CN"/>
        </w:rPr>
        <w:t>解释性方面存在明显差异。</w:t>
      </w:r>
    </w:p>
    <w:p w14:paraId="707C744E" w14:textId="77777777" w:rsidR="00414ADF" w:rsidRPr="0011228B" w:rsidRDefault="00000000">
      <w:pPr>
        <w:spacing w:after="120" w:line="300" w:lineRule="auto"/>
        <w:ind w:firstLine="420"/>
        <w:rPr>
          <w:rFonts w:hint="eastAsia"/>
          <w:lang w:eastAsia="zh-CN"/>
        </w:rPr>
      </w:pPr>
      <w:r w:rsidRPr="0011228B">
        <w:rPr>
          <w:lang w:eastAsia="zh-CN"/>
        </w:rPr>
        <w:t>朴素贝叶斯常用于文本分类，尤其</w:t>
      </w:r>
      <w:proofErr w:type="gramStart"/>
      <w:r w:rsidRPr="0011228B">
        <w:rPr>
          <w:lang w:eastAsia="zh-CN"/>
        </w:rPr>
        <w:t>适合词袋特征</w:t>
      </w:r>
      <w:proofErr w:type="gramEnd"/>
      <w:r w:rsidRPr="0011228B">
        <w:rPr>
          <w:lang w:eastAsia="zh-CN"/>
        </w:rPr>
        <w:t>。它基于条件独立假设估计类别后验概率，训练速度快，对小样本友好，但独立性假设较强，难以</w:t>
      </w:r>
      <w:proofErr w:type="gramStart"/>
      <w:r w:rsidRPr="0011228B">
        <w:rPr>
          <w:lang w:eastAsia="zh-CN"/>
        </w:rPr>
        <w:t>表达词项之间</w:t>
      </w:r>
      <w:proofErr w:type="gramEnd"/>
      <w:r w:rsidRPr="0011228B">
        <w:rPr>
          <w:lang w:eastAsia="zh-CN"/>
        </w:rPr>
        <w:t xml:space="preserve">复杂关系。逻辑回归是线性分类模型，通过 Sigmoid 或 </w:t>
      </w:r>
      <w:proofErr w:type="spellStart"/>
      <w:r w:rsidRPr="0011228B">
        <w:rPr>
          <w:lang w:eastAsia="zh-CN"/>
        </w:rPr>
        <w:t>Softmax</w:t>
      </w:r>
      <w:proofErr w:type="spellEnd"/>
      <w:r w:rsidRPr="0011228B">
        <w:rPr>
          <w:lang w:eastAsia="zh-CN"/>
        </w:rPr>
        <w:t xml:space="preserve"> 建模类别概率，优化交叉</w:t>
      </w:r>
      <w:proofErr w:type="gramStart"/>
      <w:r w:rsidRPr="0011228B">
        <w:rPr>
          <w:lang w:eastAsia="zh-CN"/>
        </w:rPr>
        <w:t>熵</w:t>
      </w:r>
      <w:proofErr w:type="gramEnd"/>
      <w:r w:rsidRPr="0011228B">
        <w:rPr>
          <w:lang w:eastAsia="zh-CN"/>
        </w:rPr>
        <w:t>损失。它具有训练稳定、可解释性强、适合作为 baseline 的优点，但如果原始特征与类别之间存在明显非线性关系，线性模型的表达能力会受到限制。</w:t>
      </w:r>
    </w:p>
    <w:p w14:paraId="7186C52D" w14:textId="77777777" w:rsidR="00414ADF" w:rsidRPr="0011228B" w:rsidRDefault="00000000">
      <w:pPr>
        <w:spacing w:after="120" w:line="300" w:lineRule="auto"/>
        <w:ind w:firstLine="420"/>
        <w:rPr>
          <w:rFonts w:hint="eastAsia"/>
          <w:lang w:eastAsia="zh-CN"/>
        </w:rPr>
      </w:pPr>
      <w:r w:rsidRPr="0011228B">
        <w:rPr>
          <w:lang w:eastAsia="zh-CN"/>
        </w:rPr>
        <w:lastRenderedPageBreak/>
        <w:t>支持</w:t>
      </w:r>
      <w:proofErr w:type="gramStart"/>
      <w:r w:rsidRPr="0011228B">
        <w:rPr>
          <w:lang w:eastAsia="zh-CN"/>
        </w:rPr>
        <w:t>向量机</w:t>
      </w:r>
      <w:proofErr w:type="gramEnd"/>
      <w:r w:rsidRPr="0011228B">
        <w:rPr>
          <w:lang w:eastAsia="zh-CN"/>
        </w:rPr>
        <w:t>通过最大化分类间隔提升泛化能力，在高维稀疏文本特征上经常表现良好。线性 SVM 对文本分类尤其有效，但</w:t>
      </w:r>
      <w:proofErr w:type="gramStart"/>
      <w:r w:rsidRPr="0011228B">
        <w:rPr>
          <w:lang w:eastAsia="zh-CN"/>
        </w:rPr>
        <w:t>核方法</w:t>
      </w:r>
      <w:proofErr w:type="gramEnd"/>
      <w:r w:rsidRPr="0011228B">
        <w:rPr>
          <w:lang w:eastAsia="zh-CN"/>
        </w:rPr>
        <w:t>在大数据上训练成本较高，概率输出也不如逻辑回归自然。决策树通过特征划分构造树状规则，解释性较强，但单棵</w:t>
      </w:r>
      <w:proofErr w:type="gramStart"/>
      <w:r w:rsidRPr="0011228B">
        <w:rPr>
          <w:lang w:eastAsia="zh-CN"/>
        </w:rPr>
        <w:t>树容易</w:t>
      </w:r>
      <w:proofErr w:type="gramEnd"/>
      <w:r w:rsidRPr="0011228B">
        <w:rPr>
          <w:lang w:eastAsia="zh-CN"/>
        </w:rPr>
        <w:t>过拟合。随机森林利用多个决策树投票降低方差，适合表格特征，但对</w:t>
      </w:r>
      <w:proofErr w:type="gramStart"/>
      <w:r w:rsidRPr="0011228B">
        <w:rPr>
          <w:lang w:eastAsia="zh-CN"/>
        </w:rPr>
        <w:t>极</w:t>
      </w:r>
      <w:proofErr w:type="gramEnd"/>
      <w:r w:rsidRPr="0011228B">
        <w:rPr>
          <w:lang w:eastAsia="zh-CN"/>
        </w:rPr>
        <w:t>高维稀疏文本特征并不总是最优。</w:t>
      </w:r>
    </w:p>
    <w:p w14:paraId="5A473E77" w14:textId="77777777" w:rsidR="00414ADF" w:rsidRPr="0011228B" w:rsidRDefault="00000000">
      <w:pPr>
        <w:spacing w:after="120" w:line="300" w:lineRule="auto"/>
        <w:ind w:firstLine="420"/>
        <w:rPr>
          <w:rFonts w:hint="eastAsia"/>
          <w:lang w:eastAsia="zh-CN"/>
        </w:rPr>
      </w:pPr>
      <w:r w:rsidRPr="0011228B">
        <w:rPr>
          <w:lang w:eastAsia="zh-CN"/>
        </w:rPr>
        <w:t>神经网络通过多层非线性变换学习复杂函数。MLP 是</w:t>
      </w:r>
      <w:proofErr w:type="gramStart"/>
      <w:r w:rsidRPr="0011228B">
        <w:rPr>
          <w:lang w:eastAsia="zh-CN"/>
        </w:rPr>
        <w:t>最</w:t>
      </w:r>
      <w:proofErr w:type="gramEnd"/>
      <w:r w:rsidRPr="0011228B">
        <w:rPr>
          <w:lang w:eastAsia="zh-CN"/>
        </w:rPr>
        <w:t>基础的前馈神经网络，常由全连接层、激活函数和正则化模块组成。相较于线性模型，MLP 能表示非线性决策边界；相较于 CNN、RNN 或 Transformer，MLP 的结构更简单，训练成本更低，适合课程项目中展示监督学习核心流程。对 TF-IDF 文本特征而言，MLP 可以在</w:t>
      </w:r>
      <w:proofErr w:type="gramStart"/>
      <w:r w:rsidRPr="0011228B">
        <w:rPr>
          <w:lang w:eastAsia="zh-CN"/>
        </w:rPr>
        <w:t>稀疏词项权重</w:t>
      </w:r>
      <w:proofErr w:type="gramEnd"/>
      <w:r w:rsidRPr="0011228B">
        <w:rPr>
          <w:lang w:eastAsia="zh-CN"/>
        </w:rPr>
        <w:t>的基础上</w:t>
      </w:r>
      <w:proofErr w:type="gramStart"/>
      <w:r w:rsidRPr="0011228B">
        <w:rPr>
          <w:lang w:eastAsia="zh-CN"/>
        </w:rPr>
        <w:t>学习词项组合</w:t>
      </w:r>
      <w:proofErr w:type="gramEnd"/>
      <w:r w:rsidRPr="0011228B">
        <w:rPr>
          <w:lang w:eastAsia="zh-CN"/>
        </w:rPr>
        <w:t>的非线性贡献，但也更依赖超参数选择和正则化设置。</w:t>
      </w:r>
    </w:p>
    <w:p w14:paraId="7A344374" w14:textId="490D37DE" w:rsidR="00414ADF" w:rsidRPr="0011228B" w:rsidRDefault="00000000">
      <w:pPr>
        <w:spacing w:after="120" w:line="300" w:lineRule="auto"/>
        <w:ind w:firstLine="420"/>
        <w:rPr>
          <w:rFonts w:hint="eastAsia"/>
          <w:lang w:eastAsia="zh-CN"/>
        </w:rPr>
      </w:pPr>
      <w:r w:rsidRPr="0011228B">
        <w:rPr>
          <w:lang w:eastAsia="zh-CN"/>
        </w:rPr>
        <w:t>从应用场景看，如果数据规模较小、解释性要求高，可以优先考虑逻辑回归、朴素贝叶斯或线性 SVM；如果存在复杂非线性关系，可以考虑随机森林、梯度提升树或神经网络；如果输入是图像、语音或长文本，则 CNN、RNN、Transformer 等模型更有优势。本项目选择 MLP 的理由是：一方面它符合课程</w:t>
      </w:r>
      <w:r w:rsidR="002E7EEB" w:rsidRPr="0011228B">
        <w:rPr>
          <w:rFonts w:hint="eastAsia"/>
          <w:lang w:eastAsia="zh-CN"/>
        </w:rPr>
        <w:t>作业</w:t>
      </w:r>
      <w:r w:rsidRPr="0011228B">
        <w:rPr>
          <w:lang w:eastAsia="zh-CN"/>
        </w:rPr>
        <w:t>对 MLP 模型实现的建议；另一方面它能够在 CPU 上稳定运行，并与 Logistic Regression baseline 形成清晰对比。</w:t>
      </w:r>
    </w:p>
    <w:p w14:paraId="420CAC61" w14:textId="77777777" w:rsidR="00414ADF" w:rsidRPr="0011228B" w:rsidRDefault="00000000">
      <w:pPr>
        <w:pStyle w:val="1"/>
        <w:rPr>
          <w:b w:val="0"/>
          <w:bCs w:val="0"/>
          <w:color w:val="auto"/>
          <w:lang w:eastAsia="zh-CN"/>
        </w:rPr>
      </w:pPr>
      <w:r w:rsidRPr="0011228B">
        <w:rPr>
          <w:rFonts w:ascii="SimSun" w:eastAsia="SimSun" w:hAnsi="SimSun"/>
          <w:b w:val="0"/>
          <w:bCs w:val="0"/>
          <w:color w:val="auto"/>
          <w:lang w:eastAsia="zh-CN"/>
        </w:rPr>
        <w:t>三、MLP 技术评价</w:t>
      </w:r>
    </w:p>
    <w:p w14:paraId="7B3DED29" w14:textId="77777777" w:rsidR="00414ADF" w:rsidRPr="0011228B" w:rsidRDefault="00000000">
      <w:pPr>
        <w:spacing w:after="120" w:line="300" w:lineRule="auto"/>
        <w:ind w:firstLine="420"/>
        <w:rPr>
          <w:rFonts w:hint="eastAsia"/>
          <w:lang w:eastAsia="zh-CN"/>
        </w:rPr>
      </w:pPr>
      <w:r w:rsidRPr="0011228B">
        <w:rPr>
          <w:lang w:eastAsia="zh-CN"/>
        </w:rPr>
        <w:t xml:space="preserve">多层感知机是一类典型的前馈神经网络。设输入特征向量为 x，第一层线性变换可表示为 z1 = W1x + b1，经过 </w:t>
      </w:r>
      <w:proofErr w:type="spellStart"/>
      <w:r w:rsidRPr="0011228B">
        <w:rPr>
          <w:lang w:eastAsia="zh-CN"/>
        </w:rPr>
        <w:t>ReLU</w:t>
      </w:r>
      <w:proofErr w:type="spellEnd"/>
      <w:r w:rsidRPr="0011228B">
        <w:rPr>
          <w:lang w:eastAsia="zh-CN"/>
        </w:rPr>
        <w:t xml:space="preserve"> 激活得到 h1 = max(0, z1)。后续隐藏层重复线性变换与非线性激活，最后输出层得到每个类别的 logit。对于二分类或多分类问题，通常将 logits 输入 </w:t>
      </w:r>
      <w:proofErr w:type="spellStart"/>
      <w:r w:rsidRPr="0011228B">
        <w:rPr>
          <w:lang w:eastAsia="zh-CN"/>
        </w:rPr>
        <w:t>CrossEntropyLoss</w:t>
      </w:r>
      <w:proofErr w:type="spellEnd"/>
      <w:r w:rsidRPr="0011228B">
        <w:rPr>
          <w:lang w:eastAsia="zh-CN"/>
        </w:rPr>
        <w:t xml:space="preserve">，该损失等价于 </w:t>
      </w:r>
      <w:proofErr w:type="spellStart"/>
      <w:r w:rsidRPr="0011228B">
        <w:rPr>
          <w:lang w:eastAsia="zh-CN"/>
        </w:rPr>
        <w:t>Softmax</w:t>
      </w:r>
      <w:proofErr w:type="spellEnd"/>
      <w:r w:rsidRPr="0011228B">
        <w:rPr>
          <w:lang w:eastAsia="zh-CN"/>
        </w:rPr>
        <w:t xml:space="preserve"> 与负对数似然的组合。训练目标是最小</w:t>
      </w:r>
      <w:proofErr w:type="gramStart"/>
      <w:r w:rsidRPr="0011228B">
        <w:rPr>
          <w:lang w:eastAsia="zh-CN"/>
        </w:rPr>
        <w:t>化预测</w:t>
      </w:r>
      <w:proofErr w:type="gramEnd"/>
      <w:r w:rsidRPr="0011228B">
        <w:rPr>
          <w:lang w:eastAsia="zh-CN"/>
        </w:rPr>
        <w:t>类别分布与真实标签之间的差异。</w:t>
      </w:r>
    </w:p>
    <w:p w14:paraId="11C03BA1" w14:textId="77777777" w:rsidR="00414ADF" w:rsidRPr="0011228B" w:rsidRDefault="00000000">
      <w:pPr>
        <w:spacing w:after="120" w:line="300" w:lineRule="auto"/>
        <w:ind w:firstLine="420"/>
        <w:rPr>
          <w:rFonts w:hint="eastAsia"/>
          <w:lang w:eastAsia="zh-CN"/>
        </w:rPr>
      </w:pPr>
      <w:proofErr w:type="spellStart"/>
      <w:r w:rsidRPr="0011228B">
        <w:t>本项目中的最终</w:t>
      </w:r>
      <w:proofErr w:type="spellEnd"/>
      <w:r w:rsidRPr="0011228B">
        <w:t xml:space="preserve"> MLP </w:t>
      </w:r>
      <w:proofErr w:type="spellStart"/>
      <w:r w:rsidRPr="0011228B">
        <w:t>结构为</w:t>
      </w:r>
      <w:proofErr w:type="spellEnd"/>
      <w:r w:rsidRPr="0011228B">
        <w:t xml:space="preserve"> Linear(in,128) -&gt; ReLU -&gt; </w:t>
      </w:r>
      <w:proofErr w:type="gramStart"/>
      <w:r w:rsidRPr="0011228B">
        <w:t>Dropout(</w:t>
      </w:r>
      <w:proofErr w:type="gramEnd"/>
      <w:r w:rsidRPr="0011228B">
        <w:t xml:space="preserve">0.1) -&gt; </w:t>
      </w:r>
      <w:proofErr w:type="gramStart"/>
      <w:r w:rsidRPr="0011228B">
        <w:t>Linear(</w:t>
      </w:r>
      <w:proofErr w:type="gramEnd"/>
      <w:r w:rsidRPr="0011228B">
        <w:t xml:space="preserve">128,64) -&gt; ReLU -&gt; </w:t>
      </w:r>
      <w:proofErr w:type="gramStart"/>
      <w:r w:rsidRPr="0011228B">
        <w:t>Dropout(</w:t>
      </w:r>
      <w:proofErr w:type="gramEnd"/>
      <w:r w:rsidRPr="0011228B">
        <w:t xml:space="preserve">0.1) -&gt; </w:t>
      </w:r>
      <w:proofErr w:type="gramStart"/>
      <w:r w:rsidRPr="0011228B">
        <w:t>Linear(</w:t>
      </w:r>
      <w:proofErr w:type="gramEnd"/>
      <w:r w:rsidRPr="0011228B">
        <w:t>64,</w:t>
      </w:r>
      <w:proofErr w:type="gramStart"/>
      <w:r w:rsidRPr="0011228B">
        <w:t>2)。</w:t>
      </w:r>
      <w:proofErr w:type="gramEnd"/>
      <w:r w:rsidRPr="0011228B">
        <w:t>输入维度由 TF-IDF 词表大小决定，输出维度为 2，分别对应 ham 与 spam。</w:t>
      </w:r>
      <w:r w:rsidRPr="0011228B">
        <w:rPr>
          <w:lang w:eastAsia="zh-CN"/>
        </w:rPr>
        <w:t xml:space="preserve">隐藏层维度选择 [128, </w:t>
      </w:r>
      <w:proofErr w:type="gramStart"/>
      <w:r w:rsidRPr="0011228B">
        <w:rPr>
          <w:lang w:eastAsia="zh-CN"/>
        </w:rPr>
        <w:t>64]，</w:t>
      </w:r>
      <w:proofErr w:type="gramEnd"/>
      <w:r w:rsidRPr="0011228B">
        <w:rPr>
          <w:lang w:eastAsia="zh-CN"/>
        </w:rPr>
        <w:t>是基于验证集 Macro-F1 在候选结构中选择得到的结果。若隐藏层过小，模型可能无法捕捉区分垃圾短信的关键词组合；若隐藏层过大，在样本规模只有数千条的情况下容易过拟合，并增加训练时间。</w:t>
      </w:r>
    </w:p>
    <w:p w14:paraId="16BC3B2D" w14:textId="77777777" w:rsidR="00414ADF" w:rsidRPr="0011228B" w:rsidRDefault="00000000">
      <w:pPr>
        <w:spacing w:after="120" w:line="300" w:lineRule="auto"/>
        <w:ind w:firstLine="420"/>
        <w:rPr>
          <w:rFonts w:hint="eastAsia"/>
          <w:lang w:eastAsia="zh-CN"/>
        </w:rPr>
      </w:pPr>
      <w:r w:rsidRPr="0011228B">
        <w:rPr>
          <w:lang w:eastAsia="zh-CN"/>
        </w:rPr>
        <w:t xml:space="preserve">训练过程中使用 </w:t>
      </w:r>
      <w:proofErr w:type="spellStart"/>
      <w:r w:rsidRPr="0011228B">
        <w:rPr>
          <w:lang w:eastAsia="zh-CN"/>
        </w:rPr>
        <w:t>AdamW</w:t>
      </w:r>
      <w:proofErr w:type="spellEnd"/>
      <w:r w:rsidRPr="0011228B">
        <w:rPr>
          <w:lang w:eastAsia="zh-CN"/>
        </w:rPr>
        <w:t xml:space="preserve"> 优化器和 </w:t>
      </w:r>
      <w:proofErr w:type="spellStart"/>
      <w:r w:rsidRPr="0011228B">
        <w:rPr>
          <w:lang w:eastAsia="zh-CN"/>
        </w:rPr>
        <w:t>CosineAnnealingLR</w:t>
      </w:r>
      <w:proofErr w:type="spellEnd"/>
      <w:r w:rsidRPr="0011228B">
        <w:rPr>
          <w:lang w:eastAsia="zh-CN"/>
        </w:rPr>
        <w:t xml:space="preserve"> 学习率调度器。</w:t>
      </w:r>
      <w:proofErr w:type="spellStart"/>
      <w:r w:rsidRPr="0011228B">
        <w:rPr>
          <w:lang w:eastAsia="zh-CN"/>
        </w:rPr>
        <w:t>AdamW</w:t>
      </w:r>
      <w:proofErr w:type="spellEnd"/>
      <w:r w:rsidRPr="0011228B">
        <w:rPr>
          <w:lang w:eastAsia="zh-CN"/>
        </w:rPr>
        <w:t xml:space="preserve"> 在 Adam 的自适应学习</w:t>
      </w:r>
      <w:proofErr w:type="gramStart"/>
      <w:r w:rsidRPr="0011228B">
        <w:rPr>
          <w:lang w:eastAsia="zh-CN"/>
        </w:rPr>
        <w:t>率基础</w:t>
      </w:r>
      <w:proofErr w:type="gramEnd"/>
      <w:r w:rsidRPr="0011228B">
        <w:rPr>
          <w:lang w:eastAsia="zh-CN"/>
        </w:rPr>
        <w:t>上将权重衰减与梯度更新解耦，常用于神经网络训练；</w:t>
      </w:r>
      <w:proofErr w:type="spellStart"/>
      <w:r w:rsidRPr="0011228B">
        <w:rPr>
          <w:lang w:eastAsia="zh-CN"/>
        </w:rPr>
        <w:t>CosineAnnealingLR</w:t>
      </w:r>
      <w:proofErr w:type="spellEnd"/>
      <w:r w:rsidRPr="0011228B">
        <w:rPr>
          <w:lang w:eastAsia="zh-CN"/>
        </w:rPr>
        <w:t xml:space="preserve"> 使学习率随 epoch 按余弦曲线逐步下降，有助于在训练后期进行更细粒度的参数搜索。学习率控制每次参数更新幅度，过大会造成训练震荡或发散，过小则可能收敛缓慢。Dropout 在训练阶段随机屏蔽部分神经元，使模型不能过度依赖某些局部特征，从而缓解过拟合。由于 spam 是少数类，本次优化后的实验还在 </w:t>
      </w:r>
      <w:proofErr w:type="spellStart"/>
      <w:r w:rsidRPr="0011228B">
        <w:rPr>
          <w:lang w:eastAsia="zh-CN"/>
        </w:rPr>
        <w:t>CrossEntropyLoss</w:t>
      </w:r>
      <w:proofErr w:type="spellEnd"/>
      <w:r w:rsidRPr="0011228B">
        <w:rPr>
          <w:lang w:eastAsia="zh-CN"/>
        </w:rPr>
        <w:t xml:space="preserve"> 中加入类别权重，使少数类样本在损失函数中具有更高权重。</w:t>
      </w:r>
    </w:p>
    <w:p w14:paraId="4E36DCDA" w14:textId="77777777" w:rsidR="00414ADF" w:rsidRPr="0011228B" w:rsidRDefault="00000000">
      <w:pPr>
        <w:spacing w:after="120" w:line="300" w:lineRule="auto"/>
        <w:ind w:firstLine="420"/>
        <w:rPr>
          <w:rFonts w:hint="eastAsia"/>
          <w:lang w:eastAsia="zh-CN"/>
        </w:rPr>
      </w:pPr>
      <w:r w:rsidRPr="0011228B">
        <w:rPr>
          <w:lang w:eastAsia="zh-CN"/>
        </w:rPr>
        <w:t>MLP 的算法流程可以概括为：第一，将短信文本经过 TF-IDF 转换为输入向量；第二，按 batch 将训练样本送入网络，依次完成线性变换、</w:t>
      </w:r>
      <w:proofErr w:type="spellStart"/>
      <w:r w:rsidRPr="0011228B">
        <w:rPr>
          <w:lang w:eastAsia="zh-CN"/>
        </w:rPr>
        <w:t>ReLU</w:t>
      </w:r>
      <w:proofErr w:type="spellEnd"/>
      <w:r w:rsidRPr="0011228B">
        <w:rPr>
          <w:lang w:eastAsia="zh-CN"/>
        </w:rPr>
        <w:t xml:space="preserve"> 激活和 Dropout；第三，输出层产生 </w:t>
      </w:r>
      <w:r w:rsidRPr="0011228B">
        <w:rPr>
          <w:lang w:eastAsia="zh-CN"/>
        </w:rPr>
        <w:lastRenderedPageBreak/>
        <w:t xml:space="preserve">ham 与 spam 两个类别的 logits，并用带类别权重的 </w:t>
      </w:r>
      <w:proofErr w:type="spellStart"/>
      <w:r w:rsidRPr="0011228B">
        <w:rPr>
          <w:lang w:eastAsia="zh-CN"/>
        </w:rPr>
        <w:t>CrossEntropyLoss</w:t>
      </w:r>
      <w:proofErr w:type="spellEnd"/>
      <w:r w:rsidRPr="0011228B">
        <w:rPr>
          <w:lang w:eastAsia="zh-CN"/>
        </w:rPr>
        <w:t xml:space="preserve"> 计算损失；第四，反向传播计算梯度，</w:t>
      </w:r>
      <w:proofErr w:type="spellStart"/>
      <w:r w:rsidRPr="0011228B">
        <w:rPr>
          <w:lang w:eastAsia="zh-CN"/>
        </w:rPr>
        <w:t>AdamW</w:t>
      </w:r>
      <w:proofErr w:type="spellEnd"/>
      <w:r w:rsidRPr="0011228B">
        <w:rPr>
          <w:lang w:eastAsia="zh-CN"/>
        </w:rPr>
        <w:t xml:space="preserve"> 更新参数，</w:t>
      </w:r>
      <w:proofErr w:type="gramStart"/>
      <w:r w:rsidRPr="0011228B">
        <w:rPr>
          <w:lang w:eastAsia="zh-CN"/>
        </w:rPr>
        <w:t>调度器</w:t>
      </w:r>
      <w:proofErr w:type="gramEnd"/>
      <w:r w:rsidRPr="0011228B">
        <w:rPr>
          <w:lang w:eastAsia="zh-CN"/>
        </w:rPr>
        <w:t>更新学习率；第五，每个 epoch 在验证集上计算 Accuracy、Macro-F1、Macro-Precision 和 Macro-Recall；第六，若验证集 Macro-F1 创新高则保存 best checkpoint，若连续多个 epoch 无提升则 early stopping；最后只在测试集上评估一次 best checkpoint，避免用测试</w:t>
      </w:r>
      <w:proofErr w:type="gramStart"/>
      <w:r w:rsidRPr="0011228B">
        <w:rPr>
          <w:lang w:eastAsia="zh-CN"/>
        </w:rPr>
        <w:t>集参与</w:t>
      </w:r>
      <w:proofErr w:type="gramEnd"/>
      <w:r w:rsidRPr="0011228B">
        <w:rPr>
          <w:lang w:eastAsia="zh-CN"/>
        </w:rPr>
        <w:t>模型选择。</w:t>
      </w:r>
    </w:p>
    <w:p w14:paraId="29C3772E" w14:textId="77777777" w:rsidR="00414ADF" w:rsidRPr="0011228B" w:rsidRDefault="00000000">
      <w:pPr>
        <w:spacing w:after="120" w:line="300" w:lineRule="auto"/>
        <w:ind w:firstLine="420"/>
        <w:rPr>
          <w:rFonts w:hint="eastAsia"/>
          <w:lang w:eastAsia="zh-CN"/>
        </w:rPr>
      </w:pPr>
      <w:r w:rsidRPr="0011228B">
        <w:rPr>
          <w:lang w:eastAsia="zh-CN"/>
        </w:rPr>
        <w:t>MLP 的优点在于结构清晰、实现简单、可通过增加层数和隐藏单元提升表达能力，并且可以与多种特征工程方法结合。缺点是可解释性弱于线性模型，对超参数较敏感，对输入特征尺度和数据划分方式也比较依赖。在文本分类任务中，MLP 不像朴素贝叶斯那样天然利用概率假设，也不像 Transformer 那样直接建模上下文语义，但它能在低成本条件下展示神经网络分类器的基本训练流程和评估方法。</w:t>
      </w:r>
    </w:p>
    <w:p w14:paraId="4ABFED56" w14:textId="1B252614" w:rsidR="00414ADF" w:rsidRPr="0011228B" w:rsidRDefault="00000000">
      <w:pPr>
        <w:spacing w:after="120" w:line="300" w:lineRule="auto"/>
        <w:ind w:firstLine="420"/>
        <w:rPr>
          <w:rFonts w:hint="eastAsia"/>
          <w:lang w:eastAsia="zh-CN"/>
        </w:rPr>
      </w:pPr>
      <w:r w:rsidRPr="0011228B">
        <w:rPr>
          <w:lang w:eastAsia="zh-CN"/>
        </w:rPr>
        <w:t>从课程理解角度看，MLP 的价值不只在于最终指标，更在于它把监督学习中的若干关键概念连接起来：特征向量、参数化模型、损失函数、梯度下降、正则化、验证</w:t>
      </w:r>
      <w:proofErr w:type="gramStart"/>
      <w:r w:rsidRPr="0011228B">
        <w:rPr>
          <w:lang w:eastAsia="zh-CN"/>
        </w:rPr>
        <w:t>集选择</w:t>
      </w:r>
      <w:proofErr w:type="gramEnd"/>
      <w:r w:rsidRPr="0011228B">
        <w:rPr>
          <w:lang w:eastAsia="zh-CN"/>
        </w:rPr>
        <w:t>和测试集评估。理解这些环节，比单纯追求更复杂模型更符合本次作业要求。本次实验中 MLP 没有超过 Linear SVM，也说明模型复杂度并不等同于分类效果，特征表示、数据规模和归纳偏置同样会决定最终表现。</w:t>
      </w:r>
    </w:p>
    <w:p w14:paraId="4000DCFA" w14:textId="77777777" w:rsidR="00414ADF" w:rsidRPr="0011228B" w:rsidRDefault="00000000">
      <w:pPr>
        <w:pStyle w:val="1"/>
        <w:rPr>
          <w:b w:val="0"/>
          <w:bCs w:val="0"/>
          <w:color w:val="auto"/>
          <w:lang w:eastAsia="zh-CN"/>
        </w:rPr>
      </w:pPr>
      <w:r w:rsidRPr="0011228B">
        <w:rPr>
          <w:rFonts w:ascii="SimSun" w:eastAsia="SimSun" w:hAnsi="SimSun"/>
          <w:b w:val="0"/>
          <w:bCs w:val="0"/>
          <w:color w:val="auto"/>
          <w:lang w:eastAsia="zh-CN"/>
        </w:rPr>
        <w:t>四、应用设计与数据处理</w:t>
      </w:r>
    </w:p>
    <w:p w14:paraId="7C2A2966" w14:textId="77777777" w:rsidR="00414ADF" w:rsidRPr="0011228B" w:rsidRDefault="00000000">
      <w:pPr>
        <w:spacing w:after="120" w:line="300" w:lineRule="auto"/>
        <w:ind w:firstLine="420"/>
        <w:rPr>
          <w:rFonts w:hint="eastAsia"/>
          <w:lang w:eastAsia="zh-CN"/>
        </w:rPr>
      </w:pPr>
      <w:r w:rsidRPr="0011228B">
        <w:rPr>
          <w:lang w:eastAsia="zh-CN"/>
        </w:rPr>
        <w:t>本项目使用 UCI SMS Spam Collection 数据集。实验读取后共有 5171 条有效样本，其中正常短信 ham 为 4518 条，垃圾短信 spam 为 653 条。</w:t>
      </w:r>
      <w:proofErr w:type="gramStart"/>
      <w:r w:rsidRPr="0011228B">
        <w:rPr>
          <w:lang w:eastAsia="zh-CN"/>
        </w:rPr>
        <w:t>缺失值</w:t>
      </w:r>
      <w:proofErr w:type="gramEnd"/>
      <w:r w:rsidRPr="0011228B">
        <w:rPr>
          <w:lang w:eastAsia="zh-CN"/>
        </w:rPr>
        <w:t>检测显示，原始数据</w:t>
      </w:r>
      <w:proofErr w:type="gramStart"/>
      <w:r w:rsidRPr="0011228B">
        <w:rPr>
          <w:lang w:eastAsia="zh-CN"/>
        </w:rPr>
        <w:t>缺失值</w:t>
      </w:r>
      <w:proofErr w:type="gramEnd"/>
      <w:r w:rsidRPr="0011228B">
        <w:rPr>
          <w:lang w:eastAsia="zh-CN"/>
        </w:rPr>
        <w:t>总数为 0，清理后</w:t>
      </w:r>
      <w:proofErr w:type="gramStart"/>
      <w:r w:rsidRPr="0011228B">
        <w:rPr>
          <w:lang w:eastAsia="zh-CN"/>
        </w:rPr>
        <w:t>缺失值</w:t>
      </w:r>
      <w:proofErr w:type="gramEnd"/>
      <w:r w:rsidRPr="0011228B">
        <w:rPr>
          <w:lang w:eastAsia="zh-CN"/>
        </w:rPr>
        <w:t xml:space="preserve">总数为 0。数据清洗阶段执行 </w:t>
      </w:r>
      <w:proofErr w:type="spellStart"/>
      <w:r w:rsidRPr="0011228B">
        <w:rPr>
          <w:lang w:eastAsia="zh-CN"/>
        </w:rPr>
        <w:t>dropna</w:t>
      </w:r>
      <w:proofErr w:type="spellEnd"/>
      <w:r w:rsidRPr="0011228B">
        <w:rPr>
          <w:lang w:eastAsia="zh-CN"/>
        </w:rPr>
        <w:t xml:space="preserve"> 和去重，去除重复样本 403 条。</w:t>
      </w:r>
    </w:p>
    <w:p w14:paraId="7883324D" w14:textId="77777777" w:rsidR="00414ADF" w:rsidRPr="0011228B" w:rsidRDefault="00000000">
      <w:pPr>
        <w:spacing w:after="120" w:line="300" w:lineRule="auto"/>
        <w:ind w:firstLine="420"/>
        <w:rPr>
          <w:rFonts w:hint="eastAsia"/>
          <w:lang w:eastAsia="zh-CN"/>
        </w:rPr>
      </w:pPr>
      <w:r w:rsidRPr="0011228B">
        <w:rPr>
          <w:lang w:eastAsia="zh-CN"/>
        </w:rPr>
        <w:t xml:space="preserve">数据集划分严格遵守先划分后预处理原则。实验使用 stratify=y 保证训练集、验证集、测试集中的类别比例尽量一致，并固定 </w:t>
      </w:r>
      <w:proofErr w:type="spellStart"/>
      <w:r w:rsidRPr="0011228B">
        <w:rPr>
          <w:lang w:eastAsia="zh-CN"/>
        </w:rPr>
        <w:t>random_state</w:t>
      </w:r>
      <w:proofErr w:type="spellEnd"/>
      <w:r w:rsidRPr="0011228B">
        <w:rPr>
          <w:lang w:eastAsia="zh-CN"/>
        </w:rPr>
        <w:t>=42。划分后训练集 3102 条，验证集 1034 条，测试集 1035 条，整体接近 60%/20%/20%。这种划分方式可以避免测试集信息提前参与模型训练，也使实验结果具有可复现性。</w:t>
      </w:r>
    </w:p>
    <w:p w14:paraId="5C2DA4BD" w14:textId="77777777" w:rsidR="00414ADF" w:rsidRPr="0011228B" w:rsidRDefault="00000000">
      <w:pPr>
        <w:spacing w:after="120" w:line="300" w:lineRule="auto"/>
        <w:ind w:firstLine="420"/>
        <w:rPr>
          <w:rFonts w:hint="eastAsia"/>
          <w:lang w:eastAsia="zh-CN"/>
        </w:rPr>
      </w:pPr>
      <w:proofErr w:type="spellStart"/>
      <w:r w:rsidRPr="0011228B">
        <w:t>文本特征采用</w:t>
      </w:r>
      <w:proofErr w:type="spellEnd"/>
      <w:r w:rsidRPr="0011228B">
        <w:t xml:space="preserve"> TF-IDF。</w:t>
      </w:r>
      <w:r w:rsidRPr="0011228B">
        <w:rPr>
          <w:lang w:eastAsia="zh-CN"/>
        </w:rPr>
        <w:t>向量器只在训练集上 fit，最终词表规模为 2720，最大特征数设置为 5000，</w:t>
      </w:r>
      <w:proofErr w:type="spellStart"/>
      <w:r w:rsidRPr="0011228B">
        <w:rPr>
          <w:lang w:eastAsia="zh-CN"/>
        </w:rPr>
        <w:t>ngram</w:t>
      </w:r>
      <w:proofErr w:type="spellEnd"/>
      <w:r w:rsidRPr="0011228B">
        <w:rPr>
          <w:lang w:eastAsia="zh-CN"/>
        </w:rPr>
        <w:t xml:space="preserve"> 范围为 1 到 1。这些配置来自验证集敏感性实验，而不是手工指定后直接用于测试集。验证集和测试集只调用 transform，不参与词表学习。这样做是为了模拟真实部署场景：模型只能从训练数据中学习特征空间，对新短信只能映射到既有词表。</w:t>
      </w:r>
    </w:p>
    <w:p w14:paraId="05A8E79B" w14:textId="77777777" w:rsidR="00414ADF" w:rsidRPr="0011228B" w:rsidRDefault="00000000">
      <w:pPr>
        <w:jc w:val="center"/>
        <w:rPr>
          <w:rFonts w:hint="eastAsia"/>
        </w:rPr>
      </w:pPr>
      <w:r w:rsidRPr="0011228B">
        <w:rPr>
          <w:noProof/>
        </w:rPr>
        <w:lastRenderedPageBreak/>
        <w:drawing>
          <wp:inline distT="0" distB="0" distL="0" distR="0" wp14:anchorId="09C3EF7D" wp14:editId="3CC7335A">
            <wp:extent cx="5303520" cy="3535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el_distribution.png"/>
                    <pic:cNvPicPr/>
                  </pic:nvPicPr>
                  <pic:blipFill>
                    <a:blip r:embed="rId8"/>
                    <a:stretch>
                      <a:fillRect/>
                    </a:stretch>
                  </pic:blipFill>
                  <pic:spPr>
                    <a:xfrm>
                      <a:off x="0" y="0"/>
                      <a:ext cx="5303520" cy="3535680"/>
                    </a:xfrm>
                    <a:prstGeom prst="rect">
                      <a:avLst/>
                    </a:prstGeom>
                  </pic:spPr>
                </pic:pic>
              </a:graphicData>
            </a:graphic>
          </wp:inline>
        </w:drawing>
      </w:r>
    </w:p>
    <w:p w14:paraId="3BC9C89A" w14:textId="77777777" w:rsidR="00414ADF" w:rsidRPr="0011228B" w:rsidRDefault="00000000">
      <w:pPr>
        <w:spacing w:after="120" w:line="300" w:lineRule="auto"/>
        <w:jc w:val="center"/>
        <w:rPr>
          <w:rFonts w:hint="eastAsia"/>
        </w:rPr>
      </w:pPr>
      <w:r w:rsidRPr="0011228B">
        <w:t>图 1 类别分布</w:t>
      </w:r>
    </w:p>
    <w:p w14:paraId="472184A0" w14:textId="77777777" w:rsidR="00414ADF" w:rsidRPr="0011228B" w:rsidRDefault="00000000">
      <w:pPr>
        <w:jc w:val="center"/>
        <w:rPr>
          <w:rFonts w:hint="eastAsia"/>
        </w:rPr>
      </w:pPr>
      <w:r w:rsidRPr="0011228B">
        <w:rPr>
          <w:noProof/>
        </w:rPr>
        <w:drawing>
          <wp:inline distT="0" distB="0" distL="0" distR="0" wp14:anchorId="4109CC3A" wp14:editId="2FECA051">
            <wp:extent cx="5303520" cy="30305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sage_length_distribution.png"/>
                    <pic:cNvPicPr/>
                  </pic:nvPicPr>
                  <pic:blipFill>
                    <a:blip r:embed="rId9"/>
                    <a:stretch>
                      <a:fillRect/>
                    </a:stretch>
                  </pic:blipFill>
                  <pic:spPr>
                    <a:xfrm>
                      <a:off x="0" y="0"/>
                      <a:ext cx="5303520" cy="3030583"/>
                    </a:xfrm>
                    <a:prstGeom prst="rect">
                      <a:avLst/>
                    </a:prstGeom>
                  </pic:spPr>
                </pic:pic>
              </a:graphicData>
            </a:graphic>
          </wp:inline>
        </w:drawing>
      </w:r>
    </w:p>
    <w:p w14:paraId="6BE9CF4E" w14:textId="77777777" w:rsidR="00414ADF" w:rsidRPr="0011228B" w:rsidRDefault="00000000">
      <w:pPr>
        <w:spacing w:after="120" w:line="300" w:lineRule="auto"/>
        <w:jc w:val="center"/>
        <w:rPr>
          <w:rFonts w:hint="eastAsia"/>
        </w:rPr>
      </w:pPr>
      <w:r w:rsidRPr="0011228B">
        <w:t>图 2 短信长度分布</w:t>
      </w:r>
    </w:p>
    <w:p w14:paraId="03C2D3BB" w14:textId="77777777" w:rsidR="00414ADF" w:rsidRPr="0011228B" w:rsidRDefault="00000000">
      <w:pPr>
        <w:jc w:val="center"/>
        <w:rPr>
          <w:rFonts w:hint="eastAsia"/>
        </w:rPr>
      </w:pPr>
      <w:r w:rsidRPr="0011228B">
        <w:rPr>
          <w:noProof/>
        </w:rPr>
        <w:lastRenderedPageBreak/>
        <w:drawing>
          <wp:inline distT="0" distB="0" distL="0" distR="0" wp14:anchorId="23CF15B3" wp14:editId="5A803870">
            <wp:extent cx="5303520" cy="37882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terms.png"/>
                    <pic:cNvPicPr/>
                  </pic:nvPicPr>
                  <pic:blipFill>
                    <a:blip r:embed="rId10"/>
                    <a:stretch>
                      <a:fillRect/>
                    </a:stretch>
                  </pic:blipFill>
                  <pic:spPr>
                    <a:xfrm>
                      <a:off x="0" y="0"/>
                      <a:ext cx="5303520" cy="3788229"/>
                    </a:xfrm>
                    <a:prstGeom prst="rect">
                      <a:avLst/>
                    </a:prstGeom>
                  </pic:spPr>
                </pic:pic>
              </a:graphicData>
            </a:graphic>
          </wp:inline>
        </w:drawing>
      </w:r>
    </w:p>
    <w:p w14:paraId="64417217" w14:textId="77777777" w:rsidR="00414ADF" w:rsidRPr="0011228B" w:rsidRDefault="00000000">
      <w:pPr>
        <w:spacing w:after="120" w:line="300" w:lineRule="auto"/>
        <w:jc w:val="center"/>
        <w:rPr>
          <w:rFonts w:hint="eastAsia"/>
          <w:lang w:eastAsia="zh-CN"/>
        </w:rPr>
      </w:pPr>
      <w:r w:rsidRPr="0011228B">
        <w:rPr>
          <w:lang w:eastAsia="zh-CN"/>
        </w:rPr>
        <w:t>图 3 训练集高频词分布</w:t>
      </w:r>
    </w:p>
    <w:p w14:paraId="3DC2CF4C" w14:textId="77777777" w:rsidR="00414ADF" w:rsidRPr="0011228B" w:rsidRDefault="00000000">
      <w:pPr>
        <w:pStyle w:val="1"/>
        <w:rPr>
          <w:b w:val="0"/>
          <w:bCs w:val="0"/>
          <w:color w:val="auto"/>
          <w:lang w:eastAsia="zh-CN"/>
        </w:rPr>
      </w:pPr>
      <w:r w:rsidRPr="0011228B">
        <w:rPr>
          <w:rFonts w:ascii="SimSun" w:eastAsia="SimSun" w:hAnsi="SimSun"/>
          <w:b w:val="0"/>
          <w:bCs w:val="0"/>
          <w:color w:val="auto"/>
          <w:lang w:eastAsia="zh-CN"/>
        </w:rPr>
        <w:t>五、实验设置与结果</w:t>
      </w:r>
    </w:p>
    <w:p w14:paraId="5302EA84" w14:textId="54C3DCAA" w:rsidR="0011228B" w:rsidRPr="0011228B" w:rsidRDefault="00000000">
      <w:pPr>
        <w:spacing w:after="120" w:line="300" w:lineRule="auto"/>
        <w:ind w:firstLine="420"/>
        <w:rPr>
          <w:lang w:eastAsia="zh-CN"/>
        </w:rPr>
      </w:pPr>
      <w:r w:rsidRPr="0011228B">
        <w:rPr>
          <w:lang w:eastAsia="zh-CN"/>
        </w:rPr>
        <w:t>环境依赖与运行平台信息如下：实验环境为 Windows</w:t>
      </w:r>
      <w:r w:rsidR="002E7EEB" w:rsidRPr="0011228B">
        <w:rPr>
          <w:rFonts w:hint="eastAsia"/>
          <w:lang w:eastAsia="zh-CN"/>
        </w:rPr>
        <w:t>11</w:t>
      </w:r>
      <w:r w:rsidRPr="0011228B">
        <w:rPr>
          <w:lang w:eastAsia="zh-CN"/>
        </w:rPr>
        <w:t>，Python 版本为 3.14.3，</w:t>
      </w:r>
      <w:proofErr w:type="spellStart"/>
      <w:r w:rsidRPr="0011228B">
        <w:rPr>
          <w:lang w:eastAsia="zh-CN"/>
        </w:rPr>
        <w:t>PyTorch</w:t>
      </w:r>
      <w:proofErr w:type="spellEnd"/>
      <w:r w:rsidRPr="0011228B">
        <w:rPr>
          <w:lang w:eastAsia="zh-CN"/>
        </w:rPr>
        <w:t xml:space="preserve"> 版本为 2.10.0+cpu，训练设备为 </w:t>
      </w:r>
      <w:proofErr w:type="spellStart"/>
      <w:r w:rsidRPr="0011228B">
        <w:rPr>
          <w:lang w:eastAsia="zh-CN"/>
        </w:rPr>
        <w:t>cpu</w:t>
      </w:r>
      <w:proofErr w:type="spellEnd"/>
      <w:r w:rsidRPr="0011228B">
        <w:rPr>
          <w:lang w:eastAsia="zh-CN"/>
        </w:rPr>
        <w:t xml:space="preserve">。当前 </w:t>
      </w:r>
      <w:proofErr w:type="spellStart"/>
      <w:r w:rsidRPr="0011228B">
        <w:rPr>
          <w:lang w:eastAsia="zh-CN"/>
        </w:rPr>
        <w:t>PyTorch</w:t>
      </w:r>
      <w:proofErr w:type="spellEnd"/>
      <w:r w:rsidRPr="0011228B">
        <w:rPr>
          <w:lang w:eastAsia="zh-CN"/>
        </w:rPr>
        <w:t xml:space="preserve"> 为 CPU 版本，未使用 CUDA/GPU</w:t>
      </w:r>
      <w:r w:rsidR="002E7EEB" w:rsidRPr="0011228B">
        <w:rPr>
          <w:rFonts w:hint="eastAsia"/>
          <w:lang w:eastAsia="zh-CN"/>
        </w:rPr>
        <w:t>（本机为AMD系列显卡，</w:t>
      </w:r>
      <w:r w:rsidR="0011228B" w:rsidRPr="0011228B">
        <w:rPr>
          <w:rFonts w:hint="eastAsia"/>
          <w:lang w:eastAsia="zh-CN"/>
        </w:rPr>
        <w:t>与CUDA不兼容</w:t>
      </w:r>
      <w:r w:rsidR="002E7EEB" w:rsidRPr="0011228B">
        <w:rPr>
          <w:rFonts w:hint="eastAsia"/>
          <w:lang w:eastAsia="zh-CN"/>
        </w:rPr>
        <w:t>，且该实验的</w:t>
      </w:r>
      <w:proofErr w:type="gramStart"/>
      <w:r w:rsidR="002E7EEB" w:rsidRPr="0011228B">
        <w:rPr>
          <w:rFonts w:hint="eastAsia"/>
          <w:lang w:eastAsia="zh-CN"/>
        </w:rPr>
        <w:t>算力需求</w:t>
      </w:r>
      <w:proofErr w:type="gramEnd"/>
      <w:r w:rsidR="002E7EEB" w:rsidRPr="0011228B">
        <w:rPr>
          <w:rFonts w:hint="eastAsia"/>
          <w:lang w:eastAsia="zh-CN"/>
        </w:rPr>
        <w:t>不高，</w:t>
      </w:r>
      <w:r w:rsidR="0011228B" w:rsidRPr="0011228B">
        <w:rPr>
          <w:rFonts w:hint="eastAsia"/>
          <w:lang w:eastAsia="zh-CN"/>
        </w:rPr>
        <w:t>CPU即可完成。后续若需要较高算力，可选择租用云平台GPU</w:t>
      </w:r>
      <w:r w:rsidR="002E7EEB" w:rsidRPr="0011228B">
        <w:rPr>
          <w:rFonts w:hint="eastAsia"/>
          <w:lang w:eastAsia="zh-CN"/>
        </w:rPr>
        <w:t>）</w:t>
      </w:r>
    </w:p>
    <w:p w14:paraId="75976282" w14:textId="2908D5E8" w:rsidR="00414ADF" w:rsidRPr="0011228B" w:rsidRDefault="00000000">
      <w:pPr>
        <w:spacing w:after="120" w:line="300" w:lineRule="auto"/>
        <w:ind w:firstLine="420"/>
        <w:rPr>
          <w:rFonts w:hint="eastAsia"/>
          <w:lang w:eastAsia="zh-CN"/>
        </w:rPr>
      </w:pPr>
      <w:r w:rsidRPr="0011228B">
        <w:rPr>
          <w:lang w:eastAsia="zh-CN"/>
        </w:rPr>
        <w:t>主模型最大训练轮数为 50，early stopping patience 为 8，batch size 为 64，学习率为 0.0001，Dropout 为 0.1，weight decay 为 0.0001。最终测试使用验证集 Macro-F1 最优的 checkpoint，而不是最后一轮参数。</w:t>
      </w:r>
    </w:p>
    <w:p w14:paraId="4BAB1581" w14:textId="77777777" w:rsidR="00414ADF" w:rsidRPr="0011228B" w:rsidRDefault="00000000">
      <w:pPr>
        <w:spacing w:after="120" w:line="300" w:lineRule="auto"/>
        <w:rPr>
          <w:rFonts w:hint="eastAsia"/>
          <w:lang w:eastAsia="zh-CN"/>
        </w:rPr>
      </w:pPr>
      <w:r w:rsidRPr="0011228B">
        <w:rPr>
          <w:lang w:eastAsia="zh-CN"/>
        </w:rPr>
        <w:t>表 1 实验环境主要依赖版本</w:t>
      </w:r>
    </w:p>
    <w:tbl>
      <w:tblPr>
        <w:tblStyle w:val="aff1"/>
        <w:tblW w:w="0" w:type="auto"/>
        <w:tblLook w:val="04A0" w:firstRow="1" w:lastRow="0" w:firstColumn="1" w:lastColumn="0" w:noHBand="0" w:noVBand="1"/>
      </w:tblPr>
      <w:tblGrid>
        <w:gridCol w:w="4320"/>
        <w:gridCol w:w="4320"/>
      </w:tblGrid>
      <w:tr w:rsidR="002E7EEB" w:rsidRPr="0011228B" w14:paraId="4E38E71A" w14:textId="77777777">
        <w:tc>
          <w:tcPr>
            <w:tcW w:w="4320" w:type="dxa"/>
          </w:tcPr>
          <w:p w14:paraId="7D64CE80" w14:textId="77777777" w:rsidR="00414ADF" w:rsidRPr="0011228B" w:rsidRDefault="00000000">
            <w:pPr>
              <w:rPr>
                <w:rFonts w:hint="eastAsia"/>
              </w:rPr>
            </w:pPr>
            <w:proofErr w:type="spellStart"/>
            <w:r w:rsidRPr="0011228B">
              <w:t>依赖</w:t>
            </w:r>
            <w:proofErr w:type="spellEnd"/>
          </w:p>
        </w:tc>
        <w:tc>
          <w:tcPr>
            <w:tcW w:w="4320" w:type="dxa"/>
          </w:tcPr>
          <w:p w14:paraId="1F530022" w14:textId="77777777" w:rsidR="00414ADF" w:rsidRPr="0011228B" w:rsidRDefault="00000000">
            <w:pPr>
              <w:rPr>
                <w:rFonts w:hint="eastAsia"/>
              </w:rPr>
            </w:pPr>
            <w:r w:rsidRPr="0011228B">
              <w:t>版本</w:t>
            </w:r>
          </w:p>
        </w:tc>
      </w:tr>
      <w:tr w:rsidR="002E7EEB" w:rsidRPr="0011228B" w14:paraId="5CC4E09F" w14:textId="77777777">
        <w:tc>
          <w:tcPr>
            <w:tcW w:w="4320" w:type="dxa"/>
          </w:tcPr>
          <w:p w14:paraId="7806A69C" w14:textId="77777777" w:rsidR="00414ADF" w:rsidRPr="0011228B" w:rsidRDefault="00000000">
            <w:pPr>
              <w:rPr>
                <w:rFonts w:hint="eastAsia"/>
              </w:rPr>
            </w:pPr>
            <w:proofErr w:type="spellStart"/>
            <w:r w:rsidRPr="0011228B">
              <w:t>numpy</w:t>
            </w:r>
            <w:proofErr w:type="spellEnd"/>
          </w:p>
        </w:tc>
        <w:tc>
          <w:tcPr>
            <w:tcW w:w="4320" w:type="dxa"/>
          </w:tcPr>
          <w:p w14:paraId="3232AA88" w14:textId="77777777" w:rsidR="00414ADF" w:rsidRPr="0011228B" w:rsidRDefault="00000000">
            <w:pPr>
              <w:rPr>
                <w:rFonts w:hint="eastAsia"/>
              </w:rPr>
            </w:pPr>
            <w:r w:rsidRPr="0011228B">
              <w:t>2.3.5</w:t>
            </w:r>
          </w:p>
        </w:tc>
      </w:tr>
      <w:tr w:rsidR="002E7EEB" w:rsidRPr="0011228B" w14:paraId="4EECB860" w14:textId="77777777">
        <w:tc>
          <w:tcPr>
            <w:tcW w:w="4320" w:type="dxa"/>
          </w:tcPr>
          <w:p w14:paraId="07EA1CF7" w14:textId="77777777" w:rsidR="00414ADF" w:rsidRPr="0011228B" w:rsidRDefault="00000000">
            <w:pPr>
              <w:rPr>
                <w:rFonts w:hint="eastAsia"/>
              </w:rPr>
            </w:pPr>
            <w:r w:rsidRPr="0011228B">
              <w:t>pandas</w:t>
            </w:r>
          </w:p>
        </w:tc>
        <w:tc>
          <w:tcPr>
            <w:tcW w:w="4320" w:type="dxa"/>
          </w:tcPr>
          <w:p w14:paraId="3B65E41B" w14:textId="77777777" w:rsidR="00414ADF" w:rsidRPr="0011228B" w:rsidRDefault="00000000">
            <w:pPr>
              <w:rPr>
                <w:rFonts w:hint="eastAsia"/>
              </w:rPr>
            </w:pPr>
            <w:r w:rsidRPr="0011228B">
              <w:t>3.0.1</w:t>
            </w:r>
          </w:p>
        </w:tc>
      </w:tr>
      <w:tr w:rsidR="002E7EEB" w:rsidRPr="0011228B" w14:paraId="65973865" w14:textId="77777777">
        <w:tc>
          <w:tcPr>
            <w:tcW w:w="4320" w:type="dxa"/>
          </w:tcPr>
          <w:p w14:paraId="6A6A092C" w14:textId="77777777" w:rsidR="00414ADF" w:rsidRPr="0011228B" w:rsidRDefault="00000000">
            <w:pPr>
              <w:rPr>
                <w:rFonts w:hint="eastAsia"/>
              </w:rPr>
            </w:pPr>
            <w:r w:rsidRPr="0011228B">
              <w:t>matplotlib</w:t>
            </w:r>
          </w:p>
        </w:tc>
        <w:tc>
          <w:tcPr>
            <w:tcW w:w="4320" w:type="dxa"/>
          </w:tcPr>
          <w:p w14:paraId="00EED613" w14:textId="77777777" w:rsidR="00414ADF" w:rsidRPr="0011228B" w:rsidRDefault="00000000">
            <w:pPr>
              <w:rPr>
                <w:rFonts w:hint="eastAsia"/>
              </w:rPr>
            </w:pPr>
            <w:r w:rsidRPr="0011228B">
              <w:t>3.10.8</w:t>
            </w:r>
          </w:p>
        </w:tc>
      </w:tr>
      <w:tr w:rsidR="002E7EEB" w:rsidRPr="0011228B" w14:paraId="485D1332" w14:textId="77777777">
        <w:tc>
          <w:tcPr>
            <w:tcW w:w="4320" w:type="dxa"/>
          </w:tcPr>
          <w:p w14:paraId="755B5BF2" w14:textId="77777777" w:rsidR="00414ADF" w:rsidRPr="0011228B" w:rsidRDefault="00000000">
            <w:pPr>
              <w:rPr>
                <w:rFonts w:hint="eastAsia"/>
              </w:rPr>
            </w:pPr>
            <w:r w:rsidRPr="0011228B">
              <w:t>scikit-learn</w:t>
            </w:r>
          </w:p>
        </w:tc>
        <w:tc>
          <w:tcPr>
            <w:tcW w:w="4320" w:type="dxa"/>
          </w:tcPr>
          <w:p w14:paraId="4CE355BD" w14:textId="77777777" w:rsidR="00414ADF" w:rsidRPr="0011228B" w:rsidRDefault="00000000">
            <w:pPr>
              <w:rPr>
                <w:rFonts w:hint="eastAsia"/>
              </w:rPr>
            </w:pPr>
            <w:r w:rsidRPr="0011228B">
              <w:t>1.8.0</w:t>
            </w:r>
          </w:p>
        </w:tc>
      </w:tr>
      <w:tr w:rsidR="002E7EEB" w:rsidRPr="0011228B" w14:paraId="0DB24E84" w14:textId="77777777">
        <w:tc>
          <w:tcPr>
            <w:tcW w:w="4320" w:type="dxa"/>
          </w:tcPr>
          <w:p w14:paraId="35B62F58" w14:textId="77777777" w:rsidR="00414ADF" w:rsidRPr="0011228B" w:rsidRDefault="00000000">
            <w:pPr>
              <w:rPr>
                <w:rFonts w:hint="eastAsia"/>
              </w:rPr>
            </w:pPr>
            <w:r w:rsidRPr="0011228B">
              <w:t>torch</w:t>
            </w:r>
          </w:p>
        </w:tc>
        <w:tc>
          <w:tcPr>
            <w:tcW w:w="4320" w:type="dxa"/>
          </w:tcPr>
          <w:p w14:paraId="29431611" w14:textId="77777777" w:rsidR="00414ADF" w:rsidRPr="0011228B" w:rsidRDefault="00000000">
            <w:pPr>
              <w:rPr>
                <w:rFonts w:hint="eastAsia"/>
              </w:rPr>
            </w:pPr>
            <w:r w:rsidRPr="0011228B">
              <w:t>2.10.0</w:t>
            </w:r>
          </w:p>
        </w:tc>
      </w:tr>
      <w:tr w:rsidR="002E7EEB" w:rsidRPr="0011228B" w14:paraId="658A657B" w14:textId="77777777">
        <w:tc>
          <w:tcPr>
            <w:tcW w:w="4320" w:type="dxa"/>
          </w:tcPr>
          <w:p w14:paraId="0C7AC43F" w14:textId="77777777" w:rsidR="00414ADF" w:rsidRPr="0011228B" w:rsidRDefault="00000000">
            <w:pPr>
              <w:rPr>
                <w:rFonts w:hint="eastAsia"/>
              </w:rPr>
            </w:pPr>
            <w:proofErr w:type="spellStart"/>
            <w:r w:rsidRPr="0011228B">
              <w:t>tqdm</w:t>
            </w:r>
            <w:proofErr w:type="spellEnd"/>
          </w:p>
        </w:tc>
        <w:tc>
          <w:tcPr>
            <w:tcW w:w="4320" w:type="dxa"/>
          </w:tcPr>
          <w:p w14:paraId="5CC75165" w14:textId="77777777" w:rsidR="00414ADF" w:rsidRPr="0011228B" w:rsidRDefault="00000000">
            <w:pPr>
              <w:rPr>
                <w:rFonts w:hint="eastAsia"/>
              </w:rPr>
            </w:pPr>
            <w:r w:rsidRPr="0011228B">
              <w:t>未安装/未使用</w:t>
            </w:r>
          </w:p>
        </w:tc>
      </w:tr>
    </w:tbl>
    <w:p w14:paraId="5689AA5E" w14:textId="77777777" w:rsidR="0011228B" w:rsidRPr="0011228B" w:rsidRDefault="0011228B">
      <w:pPr>
        <w:spacing w:after="120" w:line="300" w:lineRule="auto"/>
        <w:rPr>
          <w:lang w:eastAsia="zh-CN"/>
        </w:rPr>
      </w:pPr>
    </w:p>
    <w:p w14:paraId="05DCC0CF" w14:textId="670C1B8C" w:rsidR="00414ADF" w:rsidRPr="0011228B" w:rsidRDefault="00000000">
      <w:pPr>
        <w:spacing w:after="120" w:line="300" w:lineRule="auto"/>
        <w:rPr>
          <w:rFonts w:hint="eastAsia"/>
        </w:rPr>
      </w:pPr>
      <w:r w:rsidRPr="0011228B">
        <w:lastRenderedPageBreak/>
        <w:t xml:space="preserve">表 2 Baseline </w:t>
      </w:r>
      <w:proofErr w:type="spellStart"/>
      <w:r w:rsidRPr="0011228B">
        <w:t>在验证集和测试集上的结果</w:t>
      </w:r>
      <w:proofErr w:type="spellEnd"/>
    </w:p>
    <w:tbl>
      <w:tblPr>
        <w:tblStyle w:val="aff1"/>
        <w:tblW w:w="0" w:type="auto"/>
        <w:tblLook w:val="04A0" w:firstRow="1" w:lastRow="0" w:firstColumn="1" w:lastColumn="0" w:noHBand="0" w:noVBand="1"/>
      </w:tblPr>
      <w:tblGrid>
        <w:gridCol w:w="2212"/>
        <w:gridCol w:w="991"/>
        <w:gridCol w:w="1193"/>
        <w:gridCol w:w="1193"/>
        <w:gridCol w:w="1791"/>
        <w:gridCol w:w="1476"/>
      </w:tblGrid>
      <w:tr w:rsidR="002E7EEB" w:rsidRPr="0011228B" w14:paraId="3E27F3E6" w14:textId="77777777">
        <w:tc>
          <w:tcPr>
            <w:tcW w:w="1440" w:type="dxa"/>
          </w:tcPr>
          <w:p w14:paraId="00DD6AF8" w14:textId="77777777" w:rsidR="00414ADF" w:rsidRPr="0011228B" w:rsidRDefault="00000000">
            <w:pPr>
              <w:rPr>
                <w:rFonts w:hint="eastAsia"/>
              </w:rPr>
            </w:pPr>
            <w:r w:rsidRPr="0011228B">
              <w:t>model</w:t>
            </w:r>
          </w:p>
        </w:tc>
        <w:tc>
          <w:tcPr>
            <w:tcW w:w="1440" w:type="dxa"/>
          </w:tcPr>
          <w:p w14:paraId="495D4E30" w14:textId="77777777" w:rsidR="00414ADF" w:rsidRPr="0011228B" w:rsidRDefault="00000000">
            <w:pPr>
              <w:rPr>
                <w:rFonts w:hint="eastAsia"/>
              </w:rPr>
            </w:pPr>
            <w:r w:rsidRPr="0011228B">
              <w:t>split</w:t>
            </w:r>
          </w:p>
        </w:tc>
        <w:tc>
          <w:tcPr>
            <w:tcW w:w="1440" w:type="dxa"/>
          </w:tcPr>
          <w:p w14:paraId="1B8D53B8" w14:textId="77777777" w:rsidR="00414ADF" w:rsidRPr="0011228B" w:rsidRDefault="00000000">
            <w:pPr>
              <w:rPr>
                <w:rFonts w:hint="eastAsia"/>
              </w:rPr>
            </w:pPr>
            <w:r w:rsidRPr="0011228B">
              <w:t>accuracy</w:t>
            </w:r>
          </w:p>
        </w:tc>
        <w:tc>
          <w:tcPr>
            <w:tcW w:w="1440" w:type="dxa"/>
          </w:tcPr>
          <w:p w14:paraId="17D17557" w14:textId="77777777" w:rsidR="00414ADF" w:rsidRPr="0011228B" w:rsidRDefault="00000000">
            <w:pPr>
              <w:rPr>
                <w:rFonts w:hint="eastAsia"/>
              </w:rPr>
            </w:pPr>
            <w:r w:rsidRPr="0011228B">
              <w:t>macro_f1</w:t>
            </w:r>
          </w:p>
        </w:tc>
        <w:tc>
          <w:tcPr>
            <w:tcW w:w="1440" w:type="dxa"/>
          </w:tcPr>
          <w:p w14:paraId="598F469F" w14:textId="77777777" w:rsidR="00414ADF" w:rsidRPr="0011228B" w:rsidRDefault="00000000">
            <w:pPr>
              <w:rPr>
                <w:rFonts w:hint="eastAsia"/>
              </w:rPr>
            </w:pPr>
            <w:r w:rsidRPr="0011228B">
              <w:t>macro_precision</w:t>
            </w:r>
          </w:p>
        </w:tc>
        <w:tc>
          <w:tcPr>
            <w:tcW w:w="1440" w:type="dxa"/>
          </w:tcPr>
          <w:p w14:paraId="68952E8E" w14:textId="77777777" w:rsidR="00414ADF" w:rsidRPr="0011228B" w:rsidRDefault="00000000">
            <w:pPr>
              <w:rPr>
                <w:rFonts w:hint="eastAsia"/>
              </w:rPr>
            </w:pPr>
            <w:r w:rsidRPr="0011228B">
              <w:t>macro_recall</w:t>
            </w:r>
          </w:p>
        </w:tc>
      </w:tr>
      <w:tr w:rsidR="002E7EEB" w:rsidRPr="0011228B" w14:paraId="55742B20" w14:textId="77777777">
        <w:tc>
          <w:tcPr>
            <w:tcW w:w="1440" w:type="dxa"/>
          </w:tcPr>
          <w:p w14:paraId="1DC49121" w14:textId="77777777" w:rsidR="00414ADF" w:rsidRPr="0011228B" w:rsidRDefault="00000000">
            <w:pPr>
              <w:rPr>
                <w:rFonts w:hint="eastAsia"/>
              </w:rPr>
            </w:pPr>
            <w:proofErr w:type="spellStart"/>
            <w:r w:rsidRPr="0011228B">
              <w:t>majority_class</w:t>
            </w:r>
            <w:proofErr w:type="spellEnd"/>
          </w:p>
        </w:tc>
        <w:tc>
          <w:tcPr>
            <w:tcW w:w="1440" w:type="dxa"/>
          </w:tcPr>
          <w:p w14:paraId="190058E9" w14:textId="77777777" w:rsidR="00414ADF" w:rsidRPr="0011228B" w:rsidRDefault="00000000">
            <w:pPr>
              <w:rPr>
                <w:rFonts w:hint="eastAsia"/>
              </w:rPr>
            </w:pPr>
            <w:r w:rsidRPr="0011228B">
              <w:t>val</w:t>
            </w:r>
          </w:p>
        </w:tc>
        <w:tc>
          <w:tcPr>
            <w:tcW w:w="1440" w:type="dxa"/>
          </w:tcPr>
          <w:p w14:paraId="3D5FA5C8" w14:textId="77777777" w:rsidR="00414ADF" w:rsidRPr="0011228B" w:rsidRDefault="00000000">
            <w:pPr>
              <w:rPr>
                <w:rFonts w:hint="eastAsia"/>
              </w:rPr>
            </w:pPr>
            <w:r w:rsidRPr="0011228B">
              <w:t>0.8743</w:t>
            </w:r>
          </w:p>
        </w:tc>
        <w:tc>
          <w:tcPr>
            <w:tcW w:w="1440" w:type="dxa"/>
          </w:tcPr>
          <w:p w14:paraId="1967B9E8" w14:textId="77777777" w:rsidR="00414ADF" w:rsidRPr="0011228B" w:rsidRDefault="00000000">
            <w:pPr>
              <w:rPr>
                <w:rFonts w:hint="eastAsia"/>
              </w:rPr>
            </w:pPr>
            <w:r w:rsidRPr="0011228B">
              <w:t>0.4665</w:t>
            </w:r>
          </w:p>
        </w:tc>
        <w:tc>
          <w:tcPr>
            <w:tcW w:w="1440" w:type="dxa"/>
          </w:tcPr>
          <w:p w14:paraId="3B53C15D" w14:textId="77777777" w:rsidR="00414ADF" w:rsidRPr="0011228B" w:rsidRDefault="00000000">
            <w:pPr>
              <w:rPr>
                <w:rFonts w:hint="eastAsia"/>
              </w:rPr>
            </w:pPr>
            <w:r w:rsidRPr="0011228B">
              <w:t>0.4371</w:t>
            </w:r>
          </w:p>
        </w:tc>
        <w:tc>
          <w:tcPr>
            <w:tcW w:w="1440" w:type="dxa"/>
          </w:tcPr>
          <w:p w14:paraId="172DDC96" w14:textId="77777777" w:rsidR="00414ADF" w:rsidRPr="0011228B" w:rsidRDefault="00000000">
            <w:pPr>
              <w:rPr>
                <w:rFonts w:hint="eastAsia"/>
              </w:rPr>
            </w:pPr>
            <w:r w:rsidRPr="0011228B">
              <w:t>0.5000</w:t>
            </w:r>
          </w:p>
        </w:tc>
      </w:tr>
      <w:tr w:rsidR="002E7EEB" w:rsidRPr="0011228B" w14:paraId="47F08293" w14:textId="77777777">
        <w:tc>
          <w:tcPr>
            <w:tcW w:w="1440" w:type="dxa"/>
          </w:tcPr>
          <w:p w14:paraId="64A75326" w14:textId="77777777" w:rsidR="00414ADF" w:rsidRPr="0011228B" w:rsidRDefault="00000000">
            <w:pPr>
              <w:rPr>
                <w:rFonts w:hint="eastAsia"/>
              </w:rPr>
            </w:pPr>
            <w:proofErr w:type="spellStart"/>
            <w:r w:rsidRPr="0011228B">
              <w:t>majority_class</w:t>
            </w:r>
            <w:proofErr w:type="spellEnd"/>
          </w:p>
        </w:tc>
        <w:tc>
          <w:tcPr>
            <w:tcW w:w="1440" w:type="dxa"/>
          </w:tcPr>
          <w:p w14:paraId="022DC18F" w14:textId="77777777" w:rsidR="00414ADF" w:rsidRPr="0011228B" w:rsidRDefault="00000000">
            <w:pPr>
              <w:rPr>
                <w:rFonts w:hint="eastAsia"/>
              </w:rPr>
            </w:pPr>
            <w:r w:rsidRPr="0011228B">
              <w:t>test</w:t>
            </w:r>
          </w:p>
        </w:tc>
        <w:tc>
          <w:tcPr>
            <w:tcW w:w="1440" w:type="dxa"/>
          </w:tcPr>
          <w:p w14:paraId="30673BE1" w14:textId="77777777" w:rsidR="00414ADF" w:rsidRPr="0011228B" w:rsidRDefault="00000000">
            <w:pPr>
              <w:rPr>
                <w:rFonts w:hint="eastAsia"/>
              </w:rPr>
            </w:pPr>
            <w:r w:rsidRPr="0011228B">
              <w:t>0.8734</w:t>
            </w:r>
          </w:p>
        </w:tc>
        <w:tc>
          <w:tcPr>
            <w:tcW w:w="1440" w:type="dxa"/>
          </w:tcPr>
          <w:p w14:paraId="0370F1AC" w14:textId="77777777" w:rsidR="00414ADF" w:rsidRPr="0011228B" w:rsidRDefault="00000000">
            <w:pPr>
              <w:rPr>
                <w:rFonts w:hint="eastAsia"/>
              </w:rPr>
            </w:pPr>
            <w:r w:rsidRPr="0011228B">
              <w:t>0.4662</w:t>
            </w:r>
          </w:p>
        </w:tc>
        <w:tc>
          <w:tcPr>
            <w:tcW w:w="1440" w:type="dxa"/>
          </w:tcPr>
          <w:p w14:paraId="1EF4102E" w14:textId="77777777" w:rsidR="00414ADF" w:rsidRPr="0011228B" w:rsidRDefault="00000000">
            <w:pPr>
              <w:rPr>
                <w:rFonts w:hint="eastAsia"/>
              </w:rPr>
            </w:pPr>
            <w:r w:rsidRPr="0011228B">
              <w:t>0.4367</w:t>
            </w:r>
          </w:p>
        </w:tc>
        <w:tc>
          <w:tcPr>
            <w:tcW w:w="1440" w:type="dxa"/>
          </w:tcPr>
          <w:p w14:paraId="141D6D23" w14:textId="77777777" w:rsidR="00414ADF" w:rsidRPr="0011228B" w:rsidRDefault="00000000">
            <w:pPr>
              <w:rPr>
                <w:rFonts w:hint="eastAsia"/>
              </w:rPr>
            </w:pPr>
            <w:r w:rsidRPr="0011228B">
              <w:t>0.5000</w:t>
            </w:r>
          </w:p>
        </w:tc>
      </w:tr>
      <w:tr w:rsidR="002E7EEB" w:rsidRPr="0011228B" w14:paraId="4256B802" w14:textId="77777777">
        <w:tc>
          <w:tcPr>
            <w:tcW w:w="1440" w:type="dxa"/>
          </w:tcPr>
          <w:p w14:paraId="70CE1758" w14:textId="77777777" w:rsidR="00414ADF" w:rsidRPr="0011228B" w:rsidRDefault="00000000">
            <w:pPr>
              <w:rPr>
                <w:rFonts w:hint="eastAsia"/>
              </w:rPr>
            </w:pPr>
            <w:proofErr w:type="spellStart"/>
            <w:r w:rsidRPr="0011228B">
              <w:t>random_stratified</w:t>
            </w:r>
            <w:proofErr w:type="spellEnd"/>
          </w:p>
        </w:tc>
        <w:tc>
          <w:tcPr>
            <w:tcW w:w="1440" w:type="dxa"/>
          </w:tcPr>
          <w:p w14:paraId="2D6271EC" w14:textId="77777777" w:rsidR="00414ADF" w:rsidRPr="0011228B" w:rsidRDefault="00000000">
            <w:pPr>
              <w:rPr>
                <w:rFonts w:hint="eastAsia"/>
              </w:rPr>
            </w:pPr>
            <w:r w:rsidRPr="0011228B">
              <w:t>val</w:t>
            </w:r>
          </w:p>
        </w:tc>
        <w:tc>
          <w:tcPr>
            <w:tcW w:w="1440" w:type="dxa"/>
          </w:tcPr>
          <w:p w14:paraId="34B93464" w14:textId="77777777" w:rsidR="00414ADF" w:rsidRPr="0011228B" w:rsidRDefault="00000000">
            <w:pPr>
              <w:rPr>
                <w:rFonts w:hint="eastAsia"/>
              </w:rPr>
            </w:pPr>
            <w:r w:rsidRPr="0011228B">
              <w:t>0.7660</w:t>
            </w:r>
          </w:p>
        </w:tc>
        <w:tc>
          <w:tcPr>
            <w:tcW w:w="1440" w:type="dxa"/>
          </w:tcPr>
          <w:p w14:paraId="401BA902" w14:textId="77777777" w:rsidR="00414ADF" w:rsidRPr="0011228B" w:rsidRDefault="00000000">
            <w:pPr>
              <w:rPr>
                <w:rFonts w:hint="eastAsia"/>
              </w:rPr>
            </w:pPr>
            <w:r w:rsidRPr="0011228B">
              <w:t>0.4813</w:t>
            </w:r>
          </w:p>
        </w:tc>
        <w:tc>
          <w:tcPr>
            <w:tcW w:w="1440" w:type="dxa"/>
          </w:tcPr>
          <w:p w14:paraId="002F92EA" w14:textId="77777777" w:rsidR="00414ADF" w:rsidRPr="0011228B" w:rsidRDefault="00000000">
            <w:pPr>
              <w:rPr>
                <w:rFonts w:hint="eastAsia"/>
              </w:rPr>
            </w:pPr>
            <w:r w:rsidRPr="0011228B">
              <w:t>0.4818</w:t>
            </w:r>
          </w:p>
        </w:tc>
        <w:tc>
          <w:tcPr>
            <w:tcW w:w="1440" w:type="dxa"/>
          </w:tcPr>
          <w:p w14:paraId="3C23BEAD" w14:textId="77777777" w:rsidR="00414ADF" w:rsidRPr="0011228B" w:rsidRDefault="00000000">
            <w:pPr>
              <w:rPr>
                <w:rFonts w:hint="eastAsia"/>
              </w:rPr>
            </w:pPr>
            <w:r w:rsidRPr="0011228B">
              <w:t>0.4809</w:t>
            </w:r>
          </w:p>
        </w:tc>
      </w:tr>
      <w:tr w:rsidR="002E7EEB" w:rsidRPr="0011228B" w14:paraId="7EE8B676" w14:textId="77777777">
        <w:tc>
          <w:tcPr>
            <w:tcW w:w="1440" w:type="dxa"/>
          </w:tcPr>
          <w:p w14:paraId="13DDFFB1" w14:textId="77777777" w:rsidR="00414ADF" w:rsidRPr="0011228B" w:rsidRDefault="00000000">
            <w:pPr>
              <w:rPr>
                <w:rFonts w:hint="eastAsia"/>
              </w:rPr>
            </w:pPr>
            <w:proofErr w:type="spellStart"/>
            <w:r w:rsidRPr="0011228B">
              <w:t>random_stratified</w:t>
            </w:r>
            <w:proofErr w:type="spellEnd"/>
          </w:p>
        </w:tc>
        <w:tc>
          <w:tcPr>
            <w:tcW w:w="1440" w:type="dxa"/>
          </w:tcPr>
          <w:p w14:paraId="46A6F068" w14:textId="77777777" w:rsidR="00414ADF" w:rsidRPr="0011228B" w:rsidRDefault="00000000">
            <w:pPr>
              <w:rPr>
                <w:rFonts w:hint="eastAsia"/>
              </w:rPr>
            </w:pPr>
            <w:r w:rsidRPr="0011228B">
              <w:t>test</w:t>
            </w:r>
          </w:p>
        </w:tc>
        <w:tc>
          <w:tcPr>
            <w:tcW w:w="1440" w:type="dxa"/>
          </w:tcPr>
          <w:p w14:paraId="0D61AE16" w14:textId="77777777" w:rsidR="00414ADF" w:rsidRPr="0011228B" w:rsidRDefault="00000000">
            <w:pPr>
              <w:rPr>
                <w:rFonts w:hint="eastAsia"/>
              </w:rPr>
            </w:pPr>
            <w:r w:rsidRPr="0011228B">
              <w:t>0.7749</w:t>
            </w:r>
          </w:p>
        </w:tc>
        <w:tc>
          <w:tcPr>
            <w:tcW w:w="1440" w:type="dxa"/>
          </w:tcPr>
          <w:p w14:paraId="77602F78" w14:textId="77777777" w:rsidR="00414ADF" w:rsidRPr="0011228B" w:rsidRDefault="00000000">
            <w:pPr>
              <w:rPr>
                <w:rFonts w:hint="eastAsia"/>
              </w:rPr>
            </w:pPr>
            <w:r w:rsidRPr="0011228B">
              <w:t>0.5022</w:t>
            </w:r>
          </w:p>
        </w:tc>
        <w:tc>
          <w:tcPr>
            <w:tcW w:w="1440" w:type="dxa"/>
          </w:tcPr>
          <w:p w14:paraId="400A189D" w14:textId="77777777" w:rsidR="00414ADF" w:rsidRPr="0011228B" w:rsidRDefault="00000000">
            <w:pPr>
              <w:rPr>
                <w:rFonts w:hint="eastAsia"/>
              </w:rPr>
            </w:pPr>
            <w:r w:rsidRPr="0011228B">
              <w:t>0.5022</w:t>
            </w:r>
          </w:p>
        </w:tc>
        <w:tc>
          <w:tcPr>
            <w:tcW w:w="1440" w:type="dxa"/>
          </w:tcPr>
          <w:p w14:paraId="5E5F08FD" w14:textId="77777777" w:rsidR="00414ADF" w:rsidRPr="0011228B" w:rsidRDefault="00000000">
            <w:pPr>
              <w:rPr>
                <w:rFonts w:hint="eastAsia"/>
              </w:rPr>
            </w:pPr>
            <w:r w:rsidRPr="0011228B">
              <w:t>0.5023</w:t>
            </w:r>
          </w:p>
        </w:tc>
      </w:tr>
      <w:tr w:rsidR="002E7EEB" w:rsidRPr="0011228B" w14:paraId="5474C8F5" w14:textId="77777777">
        <w:tc>
          <w:tcPr>
            <w:tcW w:w="1440" w:type="dxa"/>
          </w:tcPr>
          <w:p w14:paraId="40ACC3EE" w14:textId="77777777" w:rsidR="00414ADF" w:rsidRPr="0011228B" w:rsidRDefault="00000000">
            <w:pPr>
              <w:rPr>
                <w:rFonts w:hint="eastAsia"/>
              </w:rPr>
            </w:pPr>
            <w:proofErr w:type="spellStart"/>
            <w:r w:rsidRPr="0011228B">
              <w:t>logistic_regression</w:t>
            </w:r>
            <w:proofErr w:type="spellEnd"/>
          </w:p>
        </w:tc>
        <w:tc>
          <w:tcPr>
            <w:tcW w:w="1440" w:type="dxa"/>
          </w:tcPr>
          <w:p w14:paraId="3EE54D10" w14:textId="77777777" w:rsidR="00414ADF" w:rsidRPr="0011228B" w:rsidRDefault="00000000">
            <w:pPr>
              <w:rPr>
                <w:rFonts w:hint="eastAsia"/>
              </w:rPr>
            </w:pPr>
            <w:r w:rsidRPr="0011228B">
              <w:t>val</w:t>
            </w:r>
          </w:p>
        </w:tc>
        <w:tc>
          <w:tcPr>
            <w:tcW w:w="1440" w:type="dxa"/>
          </w:tcPr>
          <w:p w14:paraId="7DCA4337" w14:textId="77777777" w:rsidR="00414ADF" w:rsidRPr="0011228B" w:rsidRDefault="00000000">
            <w:pPr>
              <w:rPr>
                <w:rFonts w:hint="eastAsia"/>
              </w:rPr>
            </w:pPr>
            <w:r w:rsidRPr="0011228B">
              <w:t>0.9749</w:t>
            </w:r>
          </w:p>
        </w:tc>
        <w:tc>
          <w:tcPr>
            <w:tcW w:w="1440" w:type="dxa"/>
          </w:tcPr>
          <w:p w14:paraId="53817E1B" w14:textId="77777777" w:rsidR="00414ADF" w:rsidRPr="0011228B" w:rsidRDefault="00000000">
            <w:pPr>
              <w:rPr>
                <w:rFonts w:hint="eastAsia"/>
              </w:rPr>
            </w:pPr>
            <w:r w:rsidRPr="0011228B">
              <w:t>0.9439</w:t>
            </w:r>
          </w:p>
        </w:tc>
        <w:tc>
          <w:tcPr>
            <w:tcW w:w="1440" w:type="dxa"/>
          </w:tcPr>
          <w:p w14:paraId="29CFA5A8" w14:textId="77777777" w:rsidR="00414ADF" w:rsidRPr="0011228B" w:rsidRDefault="00000000">
            <w:pPr>
              <w:rPr>
                <w:rFonts w:hint="eastAsia"/>
              </w:rPr>
            </w:pPr>
            <w:r w:rsidRPr="0011228B">
              <w:t>0.9356</w:t>
            </w:r>
          </w:p>
        </w:tc>
        <w:tc>
          <w:tcPr>
            <w:tcW w:w="1440" w:type="dxa"/>
          </w:tcPr>
          <w:p w14:paraId="1E12DB53" w14:textId="77777777" w:rsidR="00414ADF" w:rsidRPr="0011228B" w:rsidRDefault="00000000">
            <w:pPr>
              <w:rPr>
                <w:rFonts w:hint="eastAsia"/>
              </w:rPr>
            </w:pPr>
            <w:r w:rsidRPr="0011228B">
              <w:t>0.9527</w:t>
            </w:r>
          </w:p>
        </w:tc>
      </w:tr>
      <w:tr w:rsidR="002E7EEB" w:rsidRPr="0011228B" w14:paraId="4461CEB3" w14:textId="77777777">
        <w:tc>
          <w:tcPr>
            <w:tcW w:w="1440" w:type="dxa"/>
          </w:tcPr>
          <w:p w14:paraId="1F4E35A0" w14:textId="77777777" w:rsidR="00414ADF" w:rsidRPr="0011228B" w:rsidRDefault="00000000">
            <w:pPr>
              <w:rPr>
                <w:rFonts w:hint="eastAsia"/>
              </w:rPr>
            </w:pPr>
            <w:proofErr w:type="spellStart"/>
            <w:r w:rsidRPr="0011228B">
              <w:t>logistic_regression</w:t>
            </w:r>
            <w:proofErr w:type="spellEnd"/>
          </w:p>
        </w:tc>
        <w:tc>
          <w:tcPr>
            <w:tcW w:w="1440" w:type="dxa"/>
          </w:tcPr>
          <w:p w14:paraId="166BEDB4" w14:textId="77777777" w:rsidR="00414ADF" w:rsidRPr="0011228B" w:rsidRDefault="00000000">
            <w:pPr>
              <w:rPr>
                <w:rFonts w:hint="eastAsia"/>
              </w:rPr>
            </w:pPr>
            <w:r w:rsidRPr="0011228B">
              <w:t>test</w:t>
            </w:r>
          </w:p>
        </w:tc>
        <w:tc>
          <w:tcPr>
            <w:tcW w:w="1440" w:type="dxa"/>
          </w:tcPr>
          <w:p w14:paraId="458ADD2B" w14:textId="77777777" w:rsidR="00414ADF" w:rsidRPr="0011228B" w:rsidRDefault="00000000">
            <w:pPr>
              <w:rPr>
                <w:rFonts w:hint="eastAsia"/>
              </w:rPr>
            </w:pPr>
            <w:r w:rsidRPr="0011228B">
              <w:t>0.9749</w:t>
            </w:r>
          </w:p>
        </w:tc>
        <w:tc>
          <w:tcPr>
            <w:tcW w:w="1440" w:type="dxa"/>
          </w:tcPr>
          <w:p w14:paraId="7B539F19" w14:textId="77777777" w:rsidR="00414ADF" w:rsidRPr="0011228B" w:rsidRDefault="00000000">
            <w:pPr>
              <w:rPr>
                <w:rFonts w:hint="eastAsia"/>
              </w:rPr>
            </w:pPr>
            <w:r w:rsidRPr="0011228B">
              <w:t>0.9436</w:t>
            </w:r>
          </w:p>
        </w:tc>
        <w:tc>
          <w:tcPr>
            <w:tcW w:w="1440" w:type="dxa"/>
          </w:tcPr>
          <w:p w14:paraId="520B722D" w14:textId="77777777" w:rsidR="00414ADF" w:rsidRPr="0011228B" w:rsidRDefault="00000000">
            <w:pPr>
              <w:rPr>
                <w:rFonts w:hint="eastAsia"/>
              </w:rPr>
            </w:pPr>
            <w:r w:rsidRPr="0011228B">
              <w:t>0.9407</w:t>
            </w:r>
          </w:p>
        </w:tc>
        <w:tc>
          <w:tcPr>
            <w:tcW w:w="1440" w:type="dxa"/>
          </w:tcPr>
          <w:p w14:paraId="1C27F800" w14:textId="77777777" w:rsidR="00414ADF" w:rsidRPr="0011228B" w:rsidRDefault="00000000">
            <w:pPr>
              <w:rPr>
                <w:rFonts w:hint="eastAsia"/>
              </w:rPr>
            </w:pPr>
            <w:r w:rsidRPr="0011228B">
              <w:t>0.9465</w:t>
            </w:r>
          </w:p>
        </w:tc>
      </w:tr>
      <w:tr w:rsidR="002E7EEB" w:rsidRPr="0011228B" w14:paraId="09AEE063" w14:textId="77777777">
        <w:tc>
          <w:tcPr>
            <w:tcW w:w="1440" w:type="dxa"/>
          </w:tcPr>
          <w:p w14:paraId="7743736E" w14:textId="77777777" w:rsidR="00414ADF" w:rsidRPr="0011228B" w:rsidRDefault="00000000">
            <w:pPr>
              <w:rPr>
                <w:rFonts w:hint="eastAsia"/>
              </w:rPr>
            </w:pPr>
            <w:proofErr w:type="spellStart"/>
            <w:r w:rsidRPr="0011228B">
              <w:t>multinomial_nb</w:t>
            </w:r>
            <w:proofErr w:type="spellEnd"/>
          </w:p>
        </w:tc>
        <w:tc>
          <w:tcPr>
            <w:tcW w:w="1440" w:type="dxa"/>
          </w:tcPr>
          <w:p w14:paraId="71B02AF5" w14:textId="77777777" w:rsidR="00414ADF" w:rsidRPr="0011228B" w:rsidRDefault="00000000">
            <w:pPr>
              <w:rPr>
                <w:rFonts w:hint="eastAsia"/>
              </w:rPr>
            </w:pPr>
            <w:r w:rsidRPr="0011228B">
              <w:t>val</w:t>
            </w:r>
          </w:p>
        </w:tc>
        <w:tc>
          <w:tcPr>
            <w:tcW w:w="1440" w:type="dxa"/>
          </w:tcPr>
          <w:p w14:paraId="0E6CFDB5" w14:textId="77777777" w:rsidR="00414ADF" w:rsidRPr="0011228B" w:rsidRDefault="00000000">
            <w:pPr>
              <w:rPr>
                <w:rFonts w:hint="eastAsia"/>
              </w:rPr>
            </w:pPr>
            <w:r w:rsidRPr="0011228B">
              <w:t>0.9700</w:t>
            </w:r>
          </w:p>
        </w:tc>
        <w:tc>
          <w:tcPr>
            <w:tcW w:w="1440" w:type="dxa"/>
          </w:tcPr>
          <w:p w14:paraId="064DB03F" w14:textId="77777777" w:rsidR="00414ADF" w:rsidRPr="0011228B" w:rsidRDefault="00000000">
            <w:pPr>
              <w:rPr>
                <w:rFonts w:hint="eastAsia"/>
              </w:rPr>
            </w:pPr>
            <w:r w:rsidRPr="0011228B">
              <w:t>0.9239</w:t>
            </w:r>
          </w:p>
        </w:tc>
        <w:tc>
          <w:tcPr>
            <w:tcW w:w="1440" w:type="dxa"/>
          </w:tcPr>
          <w:p w14:paraId="6D6F09CC" w14:textId="77777777" w:rsidR="00414ADF" w:rsidRPr="0011228B" w:rsidRDefault="00000000">
            <w:pPr>
              <w:rPr>
                <w:rFonts w:hint="eastAsia"/>
              </w:rPr>
            </w:pPr>
            <w:r w:rsidRPr="0011228B">
              <w:t>0.9834</w:t>
            </w:r>
          </w:p>
        </w:tc>
        <w:tc>
          <w:tcPr>
            <w:tcW w:w="1440" w:type="dxa"/>
          </w:tcPr>
          <w:p w14:paraId="57D7B7B1" w14:textId="77777777" w:rsidR="00414ADF" w:rsidRPr="0011228B" w:rsidRDefault="00000000">
            <w:pPr>
              <w:rPr>
                <w:rFonts w:hint="eastAsia"/>
              </w:rPr>
            </w:pPr>
            <w:r w:rsidRPr="0011228B">
              <w:t>0.8808</w:t>
            </w:r>
          </w:p>
        </w:tc>
      </w:tr>
      <w:tr w:rsidR="002E7EEB" w:rsidRPr="0011228B" w14:paraId="77318BF9" w14:textId="77777777">
        <w:tc>
          <w:tcPr>
            <w:tcW w:w="1440" w:type="dxa"/>
          </w:tcPr>
          <w:p w14:paraId="14E2FCB3" w14:textId="77777777" w:rsidR="00414ADF" w:rsidRPr="0011228B" w:rsidRDefault="00000000">
            <w:pPr>
              <w:rPr>
                <w:rFonts w:hint="eastAsia"/>
              </w:rPr>
            </w:pPr>
            <w:proofErr w:type="spellStart"/>
            <w:r w:rsidRPr="0011228B">
              <w:t>multinomial_nb</w:t>
            </w:r>
            <w:proofErr w:type="spellEnd"/>
          </w:p>
        </w:tc>
        <w:tc>
          <w:tcPr>
            <w:tcW w:w="1440" w:type="dxa"/>
          </w:tcPr>
          <w:p w14:paraId="6305247C" w14:textId="77777777" w:rsidR="00414ADF" w:rsidRPr="0011228B" w:rsidRDefault="00000000">
            <w:pPr>
              <w:rPr>
                <w:rFonts w:hint="eastAsia"/>
              </w:rPr>
            </w:pPr>
            <w:r w:rsidRPr="0011228B">
              <w:t>test</w:t>
            </w:r>
          </w:p>
        </w:tc>
        <w:tc>
          <w:tcPr>
            <w:tcW w:w="1440" w:type="dxa"/>
          </w:tcPr>
          <w:p w14:paraId="5755917F" w14:textId="77777777" w:rsidR="00414ADF" w:rsidRPr="0011228B" w:rsidRDefault="00000000">
            <w:pPr>
              <w:rPr>
                <w:rFonts w:hint="eastAsia"/>
              </w:rPr>
            </w:pPr>
            <w:r w:rsidRPr="0011228B">
              <w:t>0.9643</w:t>
            </w:r>
          </w:p>
        </w:tc>
        <w:tc>
          <w:tcPr>
            <w:tcW w:w="1440" w:type="dxa"/>
          </w:tcPr>
          <w:p w14:paraId="08BB96EC" w14:textId="77777777" w:rsidR="00414ADF" w:rsidRPr="0011228B" w:rsidRDefault="00000000">
            <w:pPr>
              <w:rPr>
                <w:rFonts w:hint="eastAsia"/>
              </w:rPr>
            </w:pPr>
            <w:r w:rsidRPr="0011228B">
              <w:t>0.9078</w:t>
            </w:r>
          </w:p>
        </w:tc>
        <w:tc>
          <w:tcPr>
            <w:tcW w:w="1440" w:type="dxa"/>
          </w:tcPr>
          <w:p w14:paraId="1F9990C9" w14:textId="77777777" w:rsidR="00414ADF" w:rsidRPr="0011228B" w:rsidRDefault="00000000">
            <w:pPr>
              <w:rPr>
                <w:rFonts w:hint="eastAsia"/>
              </w:rPr>
            </w:pPr>
            <w:r w:rsidRPr="0011228B">
              <w:t>0.9803</w:t>
            </w:r>
          </w:p>
        </w:tc>
        <w:tc>
          <w:tcPr>
            <w:tcW w:w="1440" w:type="dxa"/>
          </w:tcPr>
          <w:p w14:paraId="61543992" w14:textId="77777777" w:rsidR="00414ADF" w:rsidRPr="0011228B" w:rsidRDefault="00000000">
            <w:pPr>
              <w:rPr>
                <w:rFonts w:hint="eastAsia"/>
              </w:rPr>
            </w:pPr>
            <w:r w:rsidRPr="0011228B">
              <w:t>0.8588</w:t>
            </w:r>
          </w:p>
        </w:tc>
      </w:tr>
      <w:tr w:rsidR="002E7EEB" w:rsidRPr="0011228B" w14:paraId="18671AAD" w14:textId="77777777">
        <w:tc>
          <w:tcPr>
            <w:tcW w:w="1440" w:type="dxa"/>
          </w:tcPr>
          <w:p w14:paraId="42D3CBEA" w14:textId="77777777" w:rsidR="00414ADF" w:rsidRPr="0011228B" w:rsidRDefault="00000000">
            <w:pPr>
              <w:rPr>
                <w:rFonts w:hint="eastAsia"/>
              </w:rPr>
            </w:pPr>
            <w:proofErr w:type="spellStart"/>
            <w:r w:rsidRPr="0011228B">
              <w:t>linear_svm</w:t>
            </w:r>
            <w:proofErr w:type="spellEnd"/>
          </w:p>
        </w:tc>
        <w:tc>
          <w:tcPr>
            <w:tcW w:w="1440" w:type="dxa"/>
          </w:tcPr>
          <w:p w14:paraId="52429E9B" w14:textId="77777777" w:rsidR="00414ADF" w:rsidRPr="0011228B" w:rsidRDefault="00000000">
            <w:pPr>
              <w:rPr>
                <w:rFonts w:hint="eastAsia"/>
              </w:rPr>
            </w:pPr>
            <w:r w:rsidRPr="0011228B">
              <w:t>val</w:t>
            </w:r>
          </w:p>
        </w:tc>
        <w:tc>
          <w:tcPr>
            <w:tcW w:w="1440" w:type="dxa"/>
          </w:tcPr>
          <w:p w14:paraId="60CB8EE7" w14:textId="77777777" w:rsidR="00414ADF" w:rsidRPr="0011228B" w:rsidRDefault="00000000">
            <w:pPr>
              <w:rPr>
                <w:rFonts w:hint="eastAsia"/>
              </w:rPr>
            </w:pPr>
            <w:r w:rsidRPr="0011228B">
              <w:t>0.9826</w:t>
            </w:r>
          </w:p>
        </w:tc>
        <w:tc>
          <w:tcPr>
            <w:tcW w:w="1440" w:type="dxa"/>
          </w:tcPr>
          <w:p w14:paraId="7C3611A6" w14:textId="77777777" w:rsidR="00414ADF" w:rsidRPr="0011228B" w:rsidRDefault="00000000">
            <w:pPr>
              <w:rPr>
                <w:rFonts w:hint="eastAsia"/>
              </w:rPr>
            </w:pPr>
            <w:r w:rsidRPr="0011228B">
              <w:t>0.9596</w:t>
            </w:r>
          </w:p>
        </w:tc>
        <w:tc>
          <w:tcPr>
            <w:tcW w:w="1440" w:type="dxa"/>
          </w:tcPr>
          <w:p w14:paraId="4150166C" w14:textId="77777777" w:rsidR="00414ADF" w:rsidRPr="0011228B" w:rsidRDefault="00000000">
            <w:pPr>
              <w:rPr>
                <w:rFonts w:hint="eastAsia"/>
              </w:rPr>
            </w:pPr>
            <w:r w:rsidRPr="0011228B">
              <w:t>0.9692</w:t>
            </w:r>
          </w:p>
        </w:tc>
        <w:tc>
          <w:tcPr>
            <w:tcW w:w="1440" w:type="dxa"/>
          </w:tcPr>
          <w:p w14:paraId="387916A9" w14:textId="77777777" w:rsidR="00414ADF" w:rsidRPr="0011228B" w:rsidRDefault="00000000">
            <w:pPr>
              <w:rPr>
                <w:rFonts w:hint="eastAsia"/>
              </w:rPr>
            </w:pPr>
            <w:r w:rsidRPr="0011228B">
              <w:t>0.9505</w:t>
            </w:r>
          </w:p>
        </w:tc>
      </w:tr>
      <w:tr w:rsidR="002E7EEB" w:rsidRPr="0011228B" w14:paraId="1E38D532" w14:textId="77777777">
        <w:tc>
          <w:tcPr>
            <w:tcW w:w="1440" w:type="dxa"/>
          </w:tcPr>
          <w:p w14:paraId="46772B0D" w14:textId="77777777" w:rsidR="00414ADF" w:rsidRPr="0011228B" w:rsidRDefault="00000000">
            <w:pPr>
              <w:rPr>
                <w:rFonts w:hint="eastAsia"/>
              </w:rPr>
            </w:pPr>
            <w:proofErr w:type="spellStart"/>
            <w:r w:rsidRPr="0011228B">
              <w:t>linear_svm</w:t>
            </w:r>
            <w:proofErr w:type="spellEnd"/>
          </w:p>
        </w:tc>
        <w:tc>
          <w:tcPr>
            <w:tcW w:w="1440" w:type="dxa"/>
          </w:tcPr>
          <w:p w14:paraId="64BB6125" w14:textId="77777777" w:rsidR="00414ADF" w:rsidRPr="0011228B" w:rsidRDefault="00000000">
            <w:pPr>
              <w:rPr>
                <w:rFonts w:hint="eastAsia"/>
              </w:rPr>
            </w:pPr>
            <w:r w:rsidRPr="0011228B">
              <w:t>test</w:t>
            </w:r>
          </w:p>
        </w:tc>
        <w:tc>
          <w:tcPr>
            <w:tcW w:w="1440" w:type="dxa"/>
          </w:tcPr>
          <w:p w14:paraId="038AB6F7" w14:textId="77777777" w:rsidR="00414ADF" w:rsidRPr="0011228B" w:rsidRDefault="00000000">
            <w:pPr>
              <w:rPr>
                <w:rFonts w:hint="eastAsia"/>
              </w:rPr>
            </w:pPr>
            <w:r w:rsidRPr="0011228B">
              <w:t>0.9816</w:t>
            </w:r>
          </w:p>
        </w:tc>
        <w:tc>
          <w:tcPr>
            <w:tcW w:w="1440" w:type="dxa"/>
          </w:tcPr>
          <w:p w14:paraId="7B99D221" w14:textId="77777777" w:rsidR="00414ADF" w:rsidRPr="0011228B" w:rsidRDefault="00000000">
            <w:pPr>
              <w:rPr>
                <w:rFonts w:hint="eastAsia"/>
              </w:rPr>
            </w:pPr>
            <w:r w:rsidRPr="0011228B">
              <w:t>0.9575</w:t>
            </w:r>
          </w:p>
        </w:tc>
        <w:tc>
          <w:tcPr>
            <w:tcW w:w="1440" w:type="dxa"/>
          </w:tcPr>
          <w:p w14:paraId="571F493A" w14:textId="77777777" w:rsidR="00414ADF" w:rsidRPr="0011228B" w:rsidRDefault="00000000">
            <w:pPr>
              <w:rPr>
                <w:rFonts w:hint="eastAsia"/>
              </w:rPr>
            </w:pPr>
            <w:r w:rsidRPr="0011228B">
              <w:t>0.9687</w:t>
            </w:r>
          </w:p>
        </w:tc>
        <w:tc>
          <w:tcPr>
            <w:tcW w:w="1440" w:type="dxa"/>
          </w:tcPr>
          <w:p w14:paraId="66491F0B" w14:textId="77777777" w:rsidR="00414ADF" w:rsidRPr="0011228B" w:rsidRDefault="00000000">
            <w:pPr>
              <w:rPr>
                <w:rFonts w:hint="eastAsia"/>
              </w:rPr>
            </w:pPr>
            <w:r w:rsidRPr="0011228B">
              <w:t>0.9471</w:t>
            </w:r>
          </w:p>
        </w:tc>
      </w:tr>
    </w:tbl>
    <w:p w14:paraId="5DC90BAF" w14:textId="77777777" w:rsidR="0011228B" w:rsidRPr="0011228B" w:rsidRDefault="0011228B">
      <w:pPr>
        <w:spacing w:after="120" w:line="300" w:lineRule="auto"/>
        <w:ind w:firstLine="420"/>
        <w:rPr>
          <w:lang w:eastAsia="zh-CN"/>
        </w:rPr>
      </w:pPr>
    </w:p>
    <w:p w14:paraId="05579DBC" w14:textId="7A59B030" w:rsidR="00414ADF" w:rsidRPr="0011228B" w:rsidRDefault="00000000">
      <w:pPr>
        <w:spacing w:after="120" w:line="300" w:lineRule="auto"/>
        <w:ind w:firstLine="420"/>
        <w:rPr>
          <w:rFonts w:hint="eastAsia"/>
          <w:lang w:eastAsia="zh-CN"/>
        </w:rPr>
      </w:pPr>
      <w:r w:rsidRPr="0011228B">
        <w:rPr>
          <w:lang w:eastAsia="zh-CN"/>
        </w:rPr>
        <w:t>多数类 baseline 的作用是衡量类别不均衡背景下“只猜正常短信”能达到的虚高准确率。随机 baseline 用于</w:t>
      </w:r>
      <w:proofErr w:type="gramStart"/>
      <w:r w:rsidRPr="0011228B">
        <w:rPr>
          <w:lang w:eastAsia="zh-CN"/>
        </w:rPr>
        <w:t>观察按</w:t>
      </w:r>
      <w:proofErr w:type="gramEnd"/>
      <w:r w:rsidRPr="0011228B">
        <w:rPr>
          <w:lang w:eastAsia="zh-CN"/>
        </w:rPr>
        <w:t>类别比例随机预测的下限表现。Logistic Regression、Multinomial Naive Bayes 和 Linear SVM 都是文本分类中的常见传统模型，它们与 MLP 使用同一份 TF-IDF 特征，可以帮助判断非线性隐藏层是否真的带来额外收益。</w:t>
      </w:r>
    </w:p>
    <w:p w14:paraId="0D4ADC1D" w14:textId="77777777" w:rsidR="00414ADF" w:rsidRPr="0011228B" w:rsidRDefault="00000000">
      <w:pPr>
        <w:spacing w:after="120" w:line="300" w:lineRule="auto"/>
        <w:ind w:firstLine="420"/>
        <w:rPr>
          <w:rFonts w:hint="eastAsia"/>
        </w:rPr>
      </w:pPr>
      <w:r w:rsidRPr="0011228B">
        <w:rPr>
          <w:lang w:eastAsia="zh-CN"/>
        </w:rPr>
        <w:t>主模型 MLP 在测试集上的 Accuracy 为 0.9700，Macro-F1 为 0.9325，Macro-Precision 为 0.9311，Macro-Recall 为 0.9339。</w:t>
      </w:r>
      <w:proofErr w:type="spellStart"/>
      <w:r w:rsidRPr="0011228B">
        <w:t>验证集最优</w:t>
      </w:r>
      <w:proofErr w:type="spellEnd"/>
      <w:r w:rsidRPr="0011228B">
        <w:t xml:space="preserve"> Accuracy 为 0.9807，Macro-F1 为 </w:t>
      </w:r>
      <w:proofErr w:type="gramStart"/>
      <w:r w:rsidRPr="0011228B">
        <w:t>0.9557。训练过程中验证</w:t>
      </w:r>
      <w:proofErr w:type="gramEnd"/>
      <w:r w:rsidRPr="0011228B">
        <w:t xml:space="preserve"> Macro-F1 最优出现在第 22 轮，实际训练到第 30 轮触发 early stopping。</w:t>
      </w:r>
    </w:p>
    <w:p w14:paraId="0BEAFB76" w14:textId="77777777" w:rsidR="00414ADF" w:rsidRPr="0011228B" w:rsidRDefault="00000000">
      <w:pPr>
        <w:jc w:val="center"/>
        <w:rPr>
          <w:rFonts w:hint="eastAsia"/>
        </w:rPr>
      </w:pPr>
      <w:r w:rsidRPr="0011228B">
        <w:rPr>
          <w:noProof/>
        </w:rPr>
        <w:drawing>
          <wp:inline distT="0" distB="0" distL="0" distR="0" wp14:anchorId="0401F450" wp14:editId="5A064973">
            <wp:extent cx="5303520" cy="19285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png"/>
                    <pic:cNvPicPr/>
                  </pic:nvPicPr>
                  <pic:blipFill>
                    <a:blip r:embed="rId11"/>
                    <a:stretch>
                      <a:fillRect/>
                    </a:stretch>
                  </pic:blipFill>
                  <pic:spPr>
                    <a:xfrm>
                      <a:off x="0" y="0"/>
                      <a:ext cx="5303520" cy="1928553"/>
                    </a:xfrm>
                    <a:prstGeom prst="rect">
                      <a:avLst/>
                    </a:prstGeom>
                  </pic:spPr>
                </pic:pic>
              </a:graphicData>
            </a:graphic>
          </wp:inline>
        </w:drawing>
      </w:r>
    </w:p>
    <w:p w14:paraId="50BD96D0" w14:textId="77777777" w:rsidR="00414ADF" w:rsidRPr="0011228B" w:rsidRDefault="00000000">
      <w:pPr>
        <w:spacing w:after="120" w:line="300" w:lineRule="auto"/>
        <w:jc w:val="center"/>
        <w:rPr>
          <w:rFonts w:hint="eastAsia"/>
        </w:rPr>
      </w:pPr>
      <w:r w:rsidRPr="0011228B">
        <w:t>图 4 训练集与验证集 Loss/Accuracy 曲线</w:t>
      </w:r>
    </w:p>
    <w:p w14:paraId="144F8534" w14:textId="77777777" w:rsidR="00414ADF" w:rsidRPr="0011228B" w:rsidRDefault="00000000">
      <w:pPr>
        <w:jc w:val="center"/>
        <w:rPr>
          <w:rFonts w:hint="eastAsia"/>
        </w:rPr>
      </w:pPr>
      <w:r w:rsidRPr="0011228B">
        <w:rPr>
          <w:noProof/>
        </w:rPr>
        <w:lastRenderedPageBreak/>
        <w:drawing>
          <wp:inline distT="0" distB="0" distL="0" distR="0" wp14:anchorId="3E3C96F2" wp14:editId="35779769">
            <wp:extent cx="5303520" cy="3977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2"/>
                    <a:stretch>
                      <a:fillRect/>
                    </a:stretch>
                  </pic:blipFill>
                  <pic:spPr>
                    <a:xfrm>
                      <a:off x="0" y="0"/>
                      <a:ext cx="5303520" cy="3977640"/>
                    </a:xfrm>
                    <a:prstGeom prst="rect">
                      <a:avLst/>
                    </a:prstGeom>
                  </pic:spPr>
                </pic:pic>
              </a:graphicData>
            </a:graphic>
          </wp:inline>
        </w:drawing>
      </w:r>
    </w:p>
    <w:p w14:paraId="49B5D4FC" w14:textId="77777777" w:rsidR="00414ADF" w:rsidRPr="0011228B" w:rsidRDefault="00000000">
      <w:pPr>
        <w:spacing w:after="120" w:line="300" w:lineRule="auto"/>
        <w:jc w:val="center"/>
        <w:rPr>
          <w:rFonts w:hint="eastAsia"/>
          <w:lang w:eastAsia="zh-CN"/>
        </w:rPr>
      </w:pPr>
      <w:r w:rsidRPr="0011228B">
        <w:rPr>
          <w:lang w:eastAsia="zh-CN"/>
        </w:rPr>
        <w:t>图 5 测试集混淆矩阵</w:t>
      </w:r>
    </w:p>
    <w:p w14:paraId="5FB8B11F" w14:textId="77777777" w:rsidR="00414ADF" w:rsidRPr="0011228B" w:rsidRDefault="00000000">
      <w:pPr>
        <w:pStyle w:val="1"/>
        <w:rPr>
          <w:b w:val="0"/>
          <w:bCs w:val="0"/>
          <w:color w:val="auto"/>
          <w:lang w:eastAsia="zh-CN"/>
        </w:rPr>
      </w:pPr>
      <w:r w:rsidRPr="0011228B">
        <w:rPr>
          <w:rFonts w:ascii="SimSun" w:eastAsia="SimSun" w:hAnsi="SimSun"/>
          <w:b w:val="0"/>
          <w:bCs w:val="0"/>
          <w:color w:val="auto"/>
          <w:lang w:eastAsia="zh-CN"/>
        </w:rPr>
        <w:t>六、超参数敏感性分析</w:t>
      </w:r>
    </w:p>
    <w:p w14:paraId="4B6FC97A" w14:textId="77777777" w:rsidR="00414ADF" w:rsidRPr="0011228B" w:rsidRDefault="00000000">
      <w:pPr>
        <w:spacing w:after="120" w:line="300" w:lineRule="auto"/>
        <w:ind w:firstLine="420"/>
        <w:rPr>
          <w:rFonts w:hint="eastAsia"/>
          <w:lang w:eastAsia="zh-CN"/>
        </w:rPr>
      </w:pPr>
      <w:r w:rsidRPr="0011228B">
        <w:rPr>
          <w:lang w:eastAsia="zh-CN"/>
        </w:rPr>
        <w:t xml:space="preserve">超参数敏感性分析采用控制变量法。优化后的实验不再比较第 50 轮或最后一轮结果，而是对每组超参数都保存验证集 Macro-F1 最优的 checkpoint，并用 best validation 指标进行比较。学习率实验只改变 </w:t>
      </w:r>
      <w:proofErr w:type="spellStart"/>
      <w:r w:rsidRPr="0011228B">
        <w:rPr>
          <w:lang w:eastAsia="zh-CN"/>
        </w:rPr>
        <w:t>learning_rate</w:t>
      </w:r>
      <w:proofErr w:type="spellEnd"/>
      <w:r w:rsidRPr="0011228B">
        <w:rPr>
          <w:lang w:eastAsia="zh-CN"/>
        </w:rPr>
        <w:t>，Dropout 实验只改变 dropout；随后继续比较隐藏层结构和 TF-IDF 参数。这样验证</w:t>
      </w:r>
      <w:proofErr w:type="gramStart"/>
      <w:r w:rsidRPr="0011228B">
        <w:rPr>
          <w:lang w:eastAsia="zh-CN"/>
        </w:rPr>
        <w:t>集真正</w:t>
      </w:r>
      <w:proofErr w:type="gramEnd"/>
      <w:r w:rsidRPr="0011228B">
        <w:rPr>
          <w:lang w:eastAsia="zh-CN"/>
        </w:rPr>
        <w:t>参与模型选择，测试集只用于最终评估。</w:t>
      </w:r>
    </w:p>
    <w:p w14:paraId="1A9137A5" w14:textId="77777777" w:rsidR="00414ADF" w:rsidRPr="0011228B" w:rsidRDefault="00000000">
      <w:pPr>
        <w:spacing w:after="120" w:line="300" w:lineRule="auto"/>
        <w:rPr>
          <w:rFonts w:hint="eastAsia"/>
          <w:lang w:eastAsia="zh-CN"/>
        </w:rPr>
      </w:pPr>
      <w:r w:rsidRPr="0011228B">
        <w:rPr>
          <w:lang w:eastAsia="zh-CN"/>
        </w:rPr>
        <w:t>表 3 学习率与 Dropout 敏感性实验结果</w:t>
      </w:r>
    </w:p>
    <w:tbl>
      <w:tblPr>
        <w:tblStyle w:val="aff1"/>
        <w:tblW w:w="0" w:type="auto"/>
        <w:tblLook w:val="04A0" w:firstRow="1" w:lastRow="0" w:firstColumn="1" w:lastColumn="0" w:noHBand="0" w:noVBand="1"/>
      </w:tblPr>
      <w:tblGrid>
        <w:gridCol w:w="1265"/>
        <w:gridCol w:w="700"/>
        <w:gridCol w:w="1023"/>
        <w:gridCol w:w="1023"/>
        <w:gridCol w:w="1588"/>
        <w:gridCol w:w="1588"/>
        <w:gridCol w:w="1669"/>
      </w:tblGrid>
      <w:tr w:rsidR="002E7EEB" w:rsidRPr="0011228B" w14:paraId="207578BC" w14:textId="77777777">
        <w:tc>
          <w:tcPr>
            <w:tcW w:w="1234" w:type="dxa"/>
          </w:tcPr>
          <w:p w14:paraId="5010851D" w14:textId="77777777" w:rsidR="00414ADF" w:rsidRPr="0011228B" w:rsidRDefault="00000000">
            <w:pPr>
              <w:rPr>
                <w:rFonts w:hint="eastAsia"/>
              </w:rPr>
            </w:pPr>
            <w:r w:rsidRPr="0011228B">
              <w:t>parameter</w:t>
            </w:r>
          </w:p>
        </w:tc>
        <w:tc>
          <w:tcPr>
            <w:tcW w:w="1234" w:type="dxa"/>
          </w:tcPr>
          <w:p w14:paraId="24CF9103" w14:textId="77777777" w:rsidR="00414ADF" w:rsidRPr="0011228B" w:rsidRDefault="00000000">
            <w:pPr>
              <w:rPr>
                <w:rFonts w:hint="eastAsia"/>
              </w:rPr>
            </w:pPr>
            <w:r w:rsidRPr="0011228B">
              <w:t>value</w:t>
            </w:r>
          </w:p>
        </w:tc>
        <w:tc>
          <w:tcPr>
            <w:tcW w:w="1234" w:type="dxa"/>
          </w:tcPr>
          <w:p w14:paraId="49FAF402" w14:textId="77777777" w:rsidR="00414ADF" w:rsidRPr="0011228B" w:rsidRDefault="00000000">
            <w:pPr>
              <w:rPr>
                <w:rFonts w:hint="eastAsia"/>
              </w:rPr>
            </w:pPr>
            <w:r w:rsidRPr="0011228B">
              <w:t>best_epoch</w:t>
            </w:r>
          </w:p>
        </w:tc>
        <w:tc>
          <w:tcPr>
            <w:tcW w:w="1234" w:type="dxa"/>
          </w:tcPr>
          <w:p w14:paraId="3B6FDB5A" w14:textId="77777777" w:rsidR="00414ADF" w:rsidRPr="0011228B" w:rsidRDefault="00000000">
            <w:pPr>
              <w:rPr>
                <w:rFonts w:hint="eastAsia"/>
              </w:rPr>
            </w:pPr>
            <w:r w:rsidRPr="0011228B">
              <w:t>epochs_ran</w:t>
            </w:r>
          </w:p>
        </w:tc>
        <w:tc>
          <w:tcPr>
            <w:tcW w:w="1234" w:type="dxa"/>
          </w:tcPr>
          <w:p w14:paraId="4D3ED161" w14:textId="77777777" w:rsidR="00414ADF" w:rsidRPr="0011228B" w:rsidRDefault="00000000">
            <w:pPr>
              <w:rPr>
                <w:rFonts w:hint="eastAsia"/>
              </w:rPr>
            </w:pPr>
            <w:r w:rsidRPr="0011228B">
              <w:t>best_val_accuracy</w:t>
            </w:r>
          </w:p>
        </w:tc>
        <w:tc>
          <w:tcPr>
            <w:tcW w:w="1234" w:type="dxa"/>
          </w:tcPr>
          <w:p w14:paraId="7DF34D3A" w14:textId="77777777" w:rsidR="00414ADF" w:rsidRPr="0011228B" w:rsidRDefault="00000000">
            <w:pPr>
              <w:rPr>
                <w:rFonts w:hint="eastAsia"/>
              </w:rPr>
            </w:pPr>
            <w:r w:rsidRPr="0011228B">
              <w:t>best_val_macro_f1</w:t>
            </w:r>
          </w:p>
        </w:tc>
        <w:tc>
          <w:tcPr>
            <w:tcW w:w="1234" w:type="dxa"/>
          </w:tcPr>
          <w:p w14:paraId="79E6A5D9" w14:textId="77777777" w:rsidR="00414ADF" w:rsidRPr="0011228B" w:rsidRDefault="00000000">
            <w:pPr>
              <w:rPr>
                <w:rFonts w:hint="eastAsia"/>
              </w:rPr>
            </w:pPr>
            <w:r w:rsidRPr="0011228B">
              <w:t>final_val_macro_f1</w:t>
            </w:r>
          </w:p>
        </w:tc>
      </w:tr>
      <w:tr w:rsidR="002E7EEB" w:rsidRPr="0011228B" w14:paraId="3A08FF9F" w14:textId="77777777">
        <w:tc>
          <w:tcPr>
            <w:tcW w:w="1234" w:type="dxa"/>
          </w:tcPr>
          <w:p w14:paraId="55A5845C" w14:textId="77777777" w:rsidR="00414ADF" w:rsidRPr="0011228B" w:rsidRDefault="00000000">
            <w:pPr>
              <w:rPr>
                <w:rFonts w:hint="eastAsia"/>
              </w:rPr>
            </w:pPr>
            <w:proofErr w:type="spellStart"/>
            <w:r w:rsidRPr="0011228B">
              <w:t>learning_rate</w:t>
            </w:r>
            <w:proofErr w:type="spellEnd"/>
          </w:p>
        </w:tc>
        <w:tc>
          <w:tcPr>
            <w:tcW w:w="1234" w:type="dxa"/>
          </w:tcPr>
          <w:p w14:paraId="49D3A2E0" w14:textId="77777777" w:rsidR="00414ADF" w:rsidRPr="0011228B" w:rsidRDefault="00000000">
            <w:pPr>
              <w:rPr>
                <w:rFonts w:hint="eastAsia"/>
              </w:rPr>
            </w:pPr>
            <w:r w:rsidRPr="0011228B">
              <w:t>0.1000</w:t>
            </w:r>
          </w:p>
        </w:tc>
        <w:tc>
          <w:tcPr>
            <w:tcW w:w="1234" w:type="dxa"/>
          </w:tcPr>
          <w:p w14:paraId="571C42F7" w14:textId="77777777" w:rsidR="00414ADF" w:rsidRPr="0011228B" w:rsidRDefault="00000000">
            <w:pPr>
              <w:rPr>
                <w:rFonts w:hint="eastAsia"/>
              </w:rPr>
            </w:pPr>
            <w:r w:rsidRPr="0011228B">
              <w:t>18</w:t>
            </w:r>
          </w:p>
        </w:tc>
        <w:tc>
          <w:tcPr>
            <w:tcW w:w="1234" w:type="dxa"/>
          </w:tcPr>
          <w:p w14:paraId="7241E488" w14:textId="77777777" w:rsidR="00414ADF" w:rsidRPr="0011228B" w:rsidRDefault="00000000">
            <w:pPr>
              <w:rPr>
                <w:rFonts w:hint="eastAsia"/>
              </w:rPr>
            </w:pPr>
            <w:r w:rsidRPr="0011228B">
              <w:t>26</w:t>
            </w:r>
          </w:p>
        </w:tc>
        <w:tc>
          <w:tcPr>
            <w:tcW w:w="1234" w:type="dxa"/>
          </w:tcPr>
          <w:p w14:paraId="64E91756" w14:textId="77777777" w:rsidR="00414ADF" w:rsidRPr="0011228B" w:rsidRDefault="00000000">
            <w:pPr>
              <w:rPr>
                <w:rFonts w:hint="eastAsia"/>
              </w:rPr>
            </w:pPr>
            <w:r w:rsidRPr="0011228B">
              <w:t>0.9768</w:t>
            </w:r>
          </w:p>
        </w:tc>
        <w:tc>
          <w:tcPr>
            <w:tcW w:w="1234" w:type="dxa"/>
          </w:tcPr>
          <w:p w14:paraId="5D3127AA" w14:textId="77777777" w:rsidR="00414ADF" w:rsidRPr="0011228B" w:rsidRDefault="00000000">
            <w:pPr>
              <w:rPr>
                <w:rFonts w:hint="eastAsia"/>
              </w:rPr>
            </w:pPr>
            <w:r w:rsidRPr="0011228B">
              <w:t>0.9469</w:t>
            </w:r>
          </w:p>
        </w:tc>
        <w:tc>
          <w:tcPr>
            <w:tcW w:w="1234" w:type="dxa"/>
          </w:tcPr>
          <w:p w14:paraId="41CB9467" w14:textId="77777777" w:rsidR="00414ADF" w:rsidRPr="0011228B" w:rsidRDefault="00000000">
            <w:pPr>
              <w:rPr>
                <w:rFonts w:hint="eastAsia"/>
              </w:rPr>
            </w:pPr>
            <w:r w:rsidRPr="0011228B">
              <w:t>0.9468</w:t>
            </w:r>
          </w:p>
        </w:tc>
      </w:tr>
      <w:tr w:rsidR="002E7EEB" w:rsidRPr="0011228B" w14:paraId="58D26BBA" w14:textId="77777777">
        <w:tc>
          <w:tcPr>
            <w:tcW w:w="1234" w:type="dxa"/>
          </w:tcPr>
          <w:p w14:paraId="06434631" w14:textId="77777777" w:rsidR="00414ADF" w:rsidRPr="0011228B" w:rsidRDefault="00000000">
            <w:pPr>
              <w:rPr>
                <w:rFonts w:hint="eastAsia"/>
              </w:rPr>
            </w:pPr>
            <w:proofErr w:type="spellStart"/>
            <w:r w:rsidRPr="0011228B">
              <w:t>learning_rate</w:t>
            </w:r>
            <w:proofErr w:type="spellEnd"/>
          </w:p>
        </w:tc>
        <w:tc>
          <w:tcPr>
            <w:tcW w:w="1234" w:type="dxa"/>
          </w:tcPr>
          <w:p w14:paraId="5DE86798" w14:textId="77777777" w:rsidR="00414ADF" w:rsidRPr="0011228B" w:rsidRDefault="00000000">
            <w:pPr>
              <w:rPr>
                <w:rFonts w:hint="eastAsia"/>
              </w:rPr>
            </w:pPr>
            <w:r w:rsidRPr="0011228B">
              <w:t>0.0100</w:t>
            </w:r>
          </w:p>
        </w:tc>
        <w:tc>
          <w:tcPr>
            <w:tcW w:w="1234" w:type="dxa"/>
          </w:tcPr>
          <w:p w14:paraId="37DB08FD" w14:textId="77777777" w:rsidR="00414ADF" w:rsidRPr="0011228B" w:rsidRDefault="00000000">
            <w:pPr>
              <w:rPr>
                <w:rFonts w:hint="eastAsia"/>
              </w:rPr>
            </w:pPr>
            <w:r w:rsidRPr="0011228B">
              <w:t>7</w:t>
            </w:r>
          </w:p>
        </w:tc>
        <w:tc>
          <w:tcPr>
            <w:tcW w:w="1234" w:type="dxa"/>
          </w:tcPr>
          <w:p w14:paraId="68F4926C" w14:textId="77777777" w:rsidR="00414ADF" w:rsidRPr="0011228B" w:rsidRDefault="00000000">
            <w:pPr>
              <w:rPr>
                <w:rFonts w:hint="eastAsia"/>
              </w:rPr>
            </w:pPr>
            <w:r w:rsidRPr="0011228B">
              <w:t>15</w:t>
            </w:r>
          </w:p>
        </w:tc>
        <w:tc>
          <w:tcPr>
            <w:tcW w:w="1234" w:type="dxa"/>
          </w:tcPr>
          <w:p w14:paraId="09A22223" w14:textId="77777777" w:rsidR="00414ADF" w:rsidRPr="0011228B" w:rsidRDefault="00000000">
            <w:pPr>
              <w:rPr>
                <w:rFonts w:hint="eastAsia"/>
              </w:rPr>
            </w:pPr>
            <w:r w:rsidRPr="0011228B">
              <w:t>0.9778</w:t>
            </w:r>
          </w:p>
        </w:tc>
        <w:tc>
          <w:tcPr>
            <w:tcW w:w="1234" w:type="dxa"/>
          </w:tcPr>
          <w:p w14:paraId="2C045795" w14:textId="77777777" w:rsidR="00414ADF" w:rsidRPr="0011228B" w:rsidRDefault="00000000">
            <w:pPr>
              <w:rPr>
                <w:rFonts w:hint="eastAsia"/>
              </w:rPr>
            </w:pPr>
            <w:r w:rsidRPr="0011228B">
              <w:t>0.9479</w:t>
            </w:r>
          </w:p>
        </w:tc>
        <w:tc>
          <w:tcPr>
            <w:tcW w:w="1234" w:type="dxa"/>
          </w:tcPr>
          <w:p w14:paraId="3DA0B1D1" w14:textId="77777777" w:rsidR="00414ADF" w:rsidRPr="0011228B" w:rsidRDefault="00000000">
            <w:pPr>
              <w:rPr>
                <w:rFonts w:hint="eastAsia"/>
              </w:rPr>
            </w:pPr>
            <w:r w:rsidRPr="0011228B">
              <w:t>0.9380</w:t>
            </w:r>
          </w:p>
        </w:tc>
      </w:tr>
      <w:tr w:rsidR="002E7EEB" w:rsidRPr="0011228B" w14:paraId="19DBE5E3" w14:textId="77777777">
        <w:tc>
          <w:tcPr>
            <w:tcW w:w="1234" w:type="dxa"/>
          </w:tcPr>
          <w:p w14:paraId="1B7B9F61" w14:textId="77777777" w:rsidR="00414ADF" w:rsidRPr="0011228B" w:rsidRDefault="00000000">
            <w:pPr>
              <w:rPr>
                <w:rFonts w:hint="eastAsia"/>
              </w:rPr>
            </w:pPr>
            <w:proofErr w:type="spellStart"/>
            <w:r w:rsidRPr="0011228B">
              <w:t>learning_rate</w:t>
            </w:r>
            <w:proofErr w:type="spellEnd"/>
          </w:p>
        </w:tc>
        <w:tc>
          <w:tcPr>
            <w:tcW w:w="1234" w:type="dxa"/>
          </w:tcPr>
          <w:p w14:paraId="709E19C9" w14:textId="77777777" w:rsidR="00414ADF" w:rsidRPr="0011228B" w:rsidRDefault="00000000">
            <w:pPr>
              <w:rPr>
                <w:rFonts w:hint="eastAsia"/>
              </w:rPr>
            </w:pPr>
            <w:r w:rsidRPr="0011228B">
              <w:t>0.0010</w:t>
            </w:r>
          </w:p>
        </w:tc>
        <w:tc>
          <w:tcPr>
            <w:tcW w:w="1234" w:type="dxa"/>
          </w:tcPr>
          <w:p w14:paraId="7C503425" w14:textId="77777777" w:rsidR="00414ADF" w:rsidRPr="0011228B" w:rsidRDefault="00000000">
            <w:pPr>
              <w:rPr>
                <w:rFonts w:hint="eastAsia"/>
              </w:rPr>
            </w:pPr>
            <w:r w:rsidRPr="0011228B">
              <w:t>10</w:t>
            </w:r>
          </w:p>
        </w:tc>
        <w:tc>
          <w:tcPr>
            <w:tcW w:w="1234" w:type="dxa"/>
          </w:tcPr>
          <w:p w14:paraId="2BED60A9" w14:textId="77777777" w:rsidR="00414ADF" w:rsidRPr="0011228B" w:rsidRDefault="00000000">
            <w:pPr>
              <w:rPr>
                <w:rFonts w:hint="eastAsia"/>
              </w:rPr>
            </w:pPr>
            <w:r w:rsidRPr="0011228B">
              <w:t>18</w:t>
            </w:r>
          </w:p>
        </w:tc>
        <w:tc>
          <w:tcPr>
            <w:tcW w:w="1234" w:type="dxa"/>
          </w:tcPr>
          <w:p w14:paraId="4CA1F88E" w14:textId="77777777" w:rsidR="00414ADF" w:rsidRPr="0011228B" w:rsidRDefault="00000000">
            <w:pPr>
              <w:rPr>
                <w:rFonts w:hint="eastAsia"/>
              </w:rPr>
            </w:pPr>
            <w:r w:rsidRPr="0011228B">
              <w:t>0.9739</w:t>
            </w:r>
          </w:p>
        </w:tc>
        <w:tc>
          <w:tcPr>
            <w:tcW w:w="1234" w:type="dxa"/>
          </w:tcPr>
          <w:p w14:paraId="7CC92C29" w14:textId="77777777" w:rsidR="00414ADF" w:rsidRPr="0011228B" w:rsidRDefault="00000000">
            <w:pPr>
              <w:rPr>
                <w:rFonts w:hint="eastAsia"/>
              </w:rPr>
            </w:pPr>
            <w:r w:rsidRPr="0011228B">
              <w:t>0.9400</w:t>
            </w:r>
          </w:p>
        </w:tc>
        <w:tc>
          <w:tcPr>
            <w:tcW w:w="1234" w:type="dxa"/>
          </w:tcPr>
          <w:p w14:paraId="4CB01329" w14:textId="77777777" w:rsidR="00414ADF" w:rsidRPr="0011228B" w:rsidRDefault="00000000">
            <w:pPr>
              <w:rPr>
                <w:rFonts w:hint="eastAsia"/>
              </w:rPr>
            </w:pPr>
            <w:r w:rsidRPr="0011228B">
              <w:t>0.9223</w:t>
            </w:r>
          </w:p>
        </w:tc>
      </w:tr>
      <w:tr w:rsidR="002E7EEB" w:rsidRPr="0011228B" w14:paraId="78112DC5" w14:textId="77777777">
        <w:tc>
          <w:tcPr>
            <w:tcW w:w="1234" w:type="dxa"/>
          </w:tcPr>
          <w:p w14:paraId="240EEEB6" w14:textId="77777777" w:rsidR="00414ADF" w:rsidRPr="0011228B" w:rsidRDefault="00000000">
            <w:pPr>
              <w:rPr>
                <w:rFonts w:hint="eastAsia"/>
              </w:rPr>
            </w:pPr>
            <w:proofErr w:type="spellStart"/>
            <w:r w:rsidRPr="0011228B">
              <w:t>learning_rate</w:t>
            </w:r>
            <w:proofErr w:type="spellEnd"/>
          </w:p>
        </w:tc>
        <w:tc>
          <w:tcPr>
            <w:tcW w:w="1234" w:type="dxa"/>
          </w:tcPr>
          <w:p w14:paraId="6BE88D43" w14:textId="77777777" w:rsidR="00414ADF" w:rsidRPr="0011228B" w:rsidRDefault="00000000">
            <w:pPr>
              <w:rPr>
                <w:rFonts w:hint="eastAsia"/>
              </w:rPr>
            </w:pPr>
            <w:r w:rsidRPr="0011228B">
              <w:t>0.0001</w:t>
            </w:r>
          </w:p>
        </w:tc>
        <w:tc>
          <w:tcPr>
            <w:tcW w:w="1234" w:type="dxa"/>
          </w:tcPr>
          <w:p w14:paraId="538038AD" w14:textId="77777777" w:rsidR="00414ADF" w:rsidRPr="0011228B" w:rsidRDefault="00000000">
            <w:pPr>
              <w:rPr>
                <w:rFonts w:hint="eastAsia"/>
              </w:rPr>
            </w:pPr>
            <w:r w:rsidRPr="0011228B">
              <w:t>6</w:t>
            </w:r>
          </w:p>
        </w:tc>
        <w:tc>
          <w:tcPr>
            <w:tcW w:w="1234" w:type="dxa"/>
          </w:tcPr>
          <w:p w14:paraId="790B3011" w14:textId="77777777" w:rsidR="00414ADF" w:rsidRPr="0011228B" w:rsidRDefault="00000000">
            <w:pPr>
              <w:rPr>
                <w:rFonts w:hint="eastAsia"/>
              </w:rPr>
            </w:pPr>
            <w:r w:rsidRPr="0011228B">
              <w:t>14</w:t>
            </w:r>
          </w:p>
        </w:tc>
        <w:tc>
          <w:tcPr>
            <w:tcW w:w="1234" w:type="dxa"/>
          </w:tcPr>
          <w:p w14:paraId="3D3FF99B" w14:textId="77777777" w:rsidR="00414ADF" w:rsidRPr="0011228B" w:rsidRDefault="00000000">
            <w:pPr>
              <w:rPr>
                <w:rFonts w:hint="eastAsia"/>
              </w:rPr>
            </w:pPr>
            <w:r w:rsidRPr="0011228B">
              <w:t>0.9797</w:t>
            </w:r>
          </w:p>
        </w:tc>
        <w:tc>
          <w:tcPr>
            <w:tcW w:w="1234" w:type="dxa"/>
          </w:tcPr>
          <w:p w14:paraId="5A578BD8" w14:textId="77777777" w:rsidR="00414ADF" w:rsidRPr="0011228B" w:rsidRDefault="00000000">
            <w:pPr>
              <w:rPr>
                <w:rFonts w:hint="eastAsia"/>
              </w:rPr>
            </w:pPr>
            <w:r w:rsidRPr="0011228B">
              <w:t>0.9510</w:t>
            </w:r>
          </w:p>
        </w:tc>
        <w:tc>
          <w:tcPr>
            <w:tcW w:w="1234" w:type="dxa"/>
          </w:tcPr>
          <w:p w14:paraId="6B9CC3D2" w14:textId="77777777" w:rsidR="00414ADF" w:rsidRPr="0011228B" w:rsidRDefault="00000000">
            <w:pPr>
              <w:rPr>
                <w:rFonts w:hint="eastAsia"/>
              </w:rPr>
            </w:pPr>
            <w:r w:rsidRPr="0011228B">
              <w:t>0.9432</w:t>
            </w:r>
          </w:p>
        </w:tc>
      </w:tr>
      <w:tr w:rsidR="002E7EEB" w:rsidRPr="0011228B" w14:paraId="63A68EB8" w14:textId="77777777">
        <w:tc>
          <w:tcPr>
            <w:tcW w:w="1234" w:type="dxa"/>
          </w:tcPr>
          <w:p w14:paraId="4615E0B8" w14:textId="77777777" w:rsidR="00414ADF" w:rsidRPr="0011228B" w:rsidRDefault="00000000">
            <w:pPr>
              <w:rPr>
                <w:rFonts w:hint="eastAsia"/>
              </w:rPr>
            </w:pPr>
            <w:r w:rsidRPr="0011228B">
              <w:t>dropout</w:t>
            </w:r>
          </w:p>
        </w:tc>
        <w:tc>
          <w:tcPr>
            <w:tcW w:w="1234" w:type="dxa"/>
          </w:tcPr>
          <w:p w14:paraId="505AB9F3" w14:textId="77777777" w:rsidR="00414ADF" w:rsidRPr="0011228B" w:rsidRDefault="00000000">
            <w:pPr>
              <w:rPr>
                <w:rFonts w:hint="eastAsia"/>
              </w:rPr>
            </w:pPr>
            <w:r w:rsidRPr="0011228B">
              <w:t>0.10</w:t>
            </w:r>
            <w:r w:rsidRPr="0011228B">
              <w:lastRenderedPageBreak/>
              <w:t>00</w:t>
            </w:r>
          </w:p>
        </w:tc>
        <w:tc>
          <w:tcPr>
            <w:tcW w:w="1234" w:type="dxa"/>
          </w:tcPr>
          <w:p w14:paraId="439C8794" w14:textId="77777777" w:rsidR="00414ADF" w:rsidRPr="0011228B" w:rsidRDefault="00000000">
            <w:pPr>
              <w:rPr>
                <w:rFonts w:hint="eastAsia"/>
              </w:rPr>
            </w:pPr>
            <w:r w:rsidRPr="0011228B">
              <w:lastRenderedPageBreak/>
              <w:t>5</w:t>
            </w:r>
          </w:p>
        </w:tc>
        <w:tc>
          <w:tcPr>
            <w:tcW w:w="1234" w:type="dxa"/>
          </w:tcPr>
          <w:p w14:paraId="670A0C9C" w14:textId="77777777" w:rsidR="00414ADF" w:rsidRPr="0011228B" w:rsidRDefault="00000000">
            <w:pPr>
              <w:rPr>
                <w:rFonts w:hint="eastAsia"/>
              </w:rPr>
            </w:pPr>
            <w:r w:rsidRPr="0011228B">
              <w:t>13</w:t>
            </w:r>
          </w:p>
        </w:tc>
        <w:tc>
          <w:tcPr>
            <w:tcW w:w="1234" w:type="dxa"/>
          </w:tcPr>
          <w:p w14:paraId="0792A055" w14:textId="77777777" w:rsidR="00414ADF" w:rsidRPr="0011228B" w:rsidRDefault="00000000">
            <w:pPr>
              <w:rPr>
                <w:rFonts w:hint="eastAsia"/>
              </w:rPr>
            </w:pPr>
            <w:r w:rsidRPr="0011228B">
              <w:t>0.9807</w:t>
            </w:r>
          </w:p>
        </w:tc>
        <w:tc>
          <w:tcPr>
            <w:tcW w:w="1234" w:type="dxa"/>
          </w:tcPr>
          <w:p w14:paraId="1F1D8053" w14:textId="77777777" w:rsidR="00414ADF" w:rsidRPr="0011228B" w:rsidRDefault="00000000">
            <w:pPr>
              <w:rPr>
                <w:rFonts w:hint="eastAsia"/>
              </w:rPr>
            </w:pPr>
            <w:r w:rsidRPr="0011228B">
              <w:t>0.9532</w:t>
            </w:r>
          </w:p>
        </w:tc>
        <w:tc>
          <w:tcPr>
            <w:tcW w:w="1234" w:type="dxa"/>
          </w:tcPr>
          <w:p w14:paraId="49D0A068" w14:textId="77777777" w:rsidR="00414ADF" w:rsidRPr="0011228B" w:rsidRDefault="00000000">
            <w:pPr>
              <w:rPr>
                <w:rFonts w:hint="eastAsia"/>
              </w:rPr>
            </w:pPr>
            <w:r w:rsidRPr="0011228B">
              <w:t>0.9432</w:t>
            </w:r>
          </w:p>
        </w:tc>
      </w:tr>
      <w:tr w:rsidR="002E7EEB" w:rsidRPr="0011228B" w14:paraId="2DE579D9" w14:textId="77777777">
        <w:tc>
          <w:tcPr>
            <w:tcW w:w="1234" w:type="dxa"/>
          </w:tcPr>
          <w:p w14:paraId="07BE19FD" w14:textId="77777777" w:rsidR="00414ADF" w:rsidRPr="0011228B" w:rsidRDefault="00000000">
            <w:pPr>
              <w:rPr>
                <w:rFonts w:hint="eastAsia"/>
              </w:rPr>
            </w:pPr>
            <w:r w:rsidRPr="0011228B">
              <w:t>dropout</w:t>
            </w:r>
          </w:p>
        </w:tc>
        <w:tc>
          <w:tcPr>
            <w:tcW w:w="1234" w:type="dxa"/>
          </w:tcPr>
          <w:p w14:paraId="22F7BD07" w14:textId="77777777" w:rsidR="00414ADF" w:rsidRPr="0011228B" w:rsidRDefault="00000000">
            <w:pPr>
              <w:rPr>
                <w:rFonts w:hint="eastAsia"/>
              </w:rPr>
            </w:pPr>
            <w:r w:rsidRPr="0011228B">
              <w:t>0.3000</w:t>
            </w:r>
          </w:p>
        </w:tc>
        <w:tc>
          <w:tcPr>
            <w:tcW w:w="1234" w:type="dxa"/>
          </w:tcPr>
          <w:p w14:paraId="151B7F46" w14:textId="77777777" w:rsidR="00414ADF" w:rsidRPr="0011228B" w:rsidRDefault="00000000">
            <w:pPr>
              <w:rPr>
                <w:rFonts w:hint="eastAsia"/>
              </w:rPr>
            </w:pPr>
            <w:r w:rsidRPr="0011228B">
              <w:t>6</w:t>
            </w:r>
          </w:p>
        </w:tc>
        <w:tc>
          <w:tcPr>
            <w:tcW w:w="1234" w:type="dxa"/>
          </w:tcPr>
          <w:p w14:paraId="5AEE7014" w14:textId="77777777" w:rsidR="00414ADF" w:rsidRPr="0011228B" w:rsidRDefault="00000000">
            <w:pPr>
              <w:rPr>
                <w:rFonts w:hint="eastAsia"/>
              </w:rPr>
            </w:pPr>
            <w:r w:rsidRPr="0011228B">
              <w:t>14</w:t>
            </w:r>
          </w:p>
        </w:tc>
        <w:tc>
          <w:tcPr>
            <w:tcW w:w="1234" w:type="dxa"/>
          </w:tcPr>
          <w:p w14:paraId="084E8C55" w14:textId="77777777" w:rsidR="00414ADF" w:rsidRPr="0011228B" w:rsidRDefault="00000000">
            <w:pPr>
              <w:rPr>
                <w:rFonts w:hint="eastAsia"/>
              </w:rPr>
            </w:pPr>
            <w:r w:rsidRPr="0011228B">
              <w:t>0.9797</w:t>
            </w:r>
          </w:p>
        </w:tc>
        <w:tc>
          <w:tcPr>
            <w:tcW w:w="1234" w:type="dxa"/>
          </w:tcPr>
          <w:p w14:paraId="486A3CEB" w14:textId="77777777" w:rsidR="00414ADF" w:rsidRPr="0011228B" w:rsidRDefault="00000000">
            <w:pPr>
              <w:rPr>
                <w:rFonts w:hint="eastAsia"/>
              </w:rPr>
            </w:pPr>
            <w:r w:rsidRPr="0011228B">
              <w:t>0.9510</w:t>
            </w:r>
          </w:p>
        </w:tc>
        <w:tc>
          <w:tcPr>
            <w:tcW w:w="1234" w:type="dxa"/>
          </w:tcPr>
          <w:p w14:paraId="2EAFEB5F" w14:textId="77777777" w:rsidR="00414ADF" w:rsidRPr="0011228B" w:rsidRDefault="00000000">
            <w:pPr>
              <w:rPr>
                <w:rFonts w:hint="eastAsia"/>
              </w:rPr>
            </w:pPr>
            <w:r w:rsidRPr="0011228B">
              <w:t>0.9432</w:t>
            </w:r>
          </w:p>
        </w:tc>
      </w:tr>
      <w:tr w:rsidR="002E7EEB" w:rsidRPr="0011228B" w14:paraId="4E703DC4" w14:textId="77777777">
        <w:tc>
          <w:tcPr>
            <w:tcW w:w="1234" w:type="dxa"/>
          </w:tcPr>
          <w:p w14:paraId="5780479B" w14:textId="77777777" w:rsidR="00414ADF" w:rsidRPr="0011228B" w:rsidRDefault="00000000">
            <w:pPr>
              <w:rPr>
                <w:rFonts w:hint="eastAsia"/>
              </w:rPr>
            </w:pPr>
            <w:r w:rsidRPr="0011228B">
              <w:t>dropout</w:t>
            </w:r>
          </w:p>
        </w:tc>
        <w:tc>
          <w:tcPr>
            <w:tcW w:w="1234" w:type="dxa"/>
          </w:tcPr>
          <w:p w14:paraId="6F47F3FA" w14:textId="77777777" w:rsidR="00414ADF" w:rsidRPr="0011228B" w:rsidRDefault="00000000">
            <w:pPr>
              <w:rPr>
                <w:rFonts w:hint="eastAsia"/>
              </w:rPr>
            </w:pPr>
            <w:r w:rsidRPr="0011228B">
              <w:t>0.5000</w:t>
            </w:r>
          </w:p>
        </w:tc>
        <w:tc>
          <w:tcPr>
            <w:tcW w:w="1234" w:type="dxa"/>
          </w:tcPr>
          <w:p w14:paraId="3667A286" w14:textId="77777777" w:rsidR="00414ADF" w:rsidRPr="0011228B" w:rsidRDefault="00000000">
            <w:pPr>
              <w:rPr>
                <w:rFonts w:hint="eastAsia"/>
              </w:rPr>
            </w:pPr>
            <w:r w:rsidRPr="0011228B">
              <w:t>8</w:t>
            </w:r>
          </w:p>
        </w:tc>
        <w:tc>
          <w:tcPr>
            <w:tcW w:w="1234" w:type="dxa"/>
          </w:tcPr>
          <w:p w14:paraId="40D2CD50" w14:textId="77777777" w:rsidR="00414ADF" w:rsidRPr="0011228B" w:rsidRDefault="00000000">
            <w:pPr>
              <w:rPr>
                <w:rFonts w:hint="eastAsia"/>
              </w:rPr>
            </w:pPr>
            <w:r w:rsidRPr="0011228B">
              <w:t>16</w:t>
            </w:r>
          </w:p>
        </w:tc>
        <w:tc>
          <w:tcPr>
            <w:tcW w:w="1234" w:type="dxa"/>
          </w:tcPr>
          <w:p w14:paraId="721B5FB5" w14:textId="77777777" w:rsidR="00414ADF" w:rsidRPr="0011228B" w:rsidRDefault="00000000">
            <w:pPr>
              <w:rPr>
                <w:rFonts w:hint="eastAsia"/>
              </w:rPr>
            </w:pPr>
            <w:r w:rsidRPr="0011228B">
              <w:t>0.9787</w:t>
            </w:r>
          </w:p>
        </w:tc>
        <w:tc>
          <w:tcPr>
            <w:tcW w:w="1234" w:type="dxa"/>
          </w:tcPr>
          <w:p w14:paraId="1F33A74E" w14:textId="77777777" w:rsidR="00414ADF" w:rsidRPr="0011228B" w:rsidRDefault="00000000">
            <w:pPr>
              <w:rPr>
                <w:rFonts w:hint="eastAsia"/>
              </w:rPr>
            </w:pPr>
            <w:r w:rsidRPr="0011228B">
              <w:t>0.9489</w:t>
            </w:r>
          </w:p>
        </w:tc>
        <w:tc>
          <w:tcPr>
            <w:tcW w:w="1234" w:type="dxa"/>
          </w:tcPr>
          <w:p w14:paraId="1BA61B41" w14:textId="77777777" w:rsidR="00414ADF" w:rsidRPr="0011228B" w:rsidRDefault="00000000">
            <w:pPr>
              <w:rPr>
                <w:rFonts w:hint="eastAsia"/>
              </w:rPr>
            </w:pPr>
            <w:r w:rsidRPr="0011228B">
              <w:t>0.9432</w:t>
            </w:r>
          </w:p>
        </w:tc>
      </w:tr>
    </w:tbl>
    <w:p w14:paraId="42FE6809" w14:textId="77777777" w:rsidR="00414ADF" w:rsidRPr="0011228B" w:rsidRDefault="00000000">
      <w:pPr>
        <w:jc w:val="center"/>
        <w:rPr>
          <w:rFonts w:hint="eastAsia"/>
        </w:rPr>
      </w:pPr>
      <w:r w:rsidRPr="0011228B">
        <w:rPr>
          <w:noProof/>
        </w:rPr>
        <w:drawing>
          <wp:inline distT="0" distB="0" distL="0" distR="0" wp14:anchorId="47F85449" wp14:editId="1CC656C1">
            <wp:extent cx="5303520" cy="30305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r_sensitivity.png"/>
                    <pic:cNvPicPr/>
                  </pic:nvPicPr>
                  <pic:blipFill>
                    <a:blip r:embed="rId13"/>
                    <a:stretch>
                      <a:fillRect/>
                    </a:stretch>
                  </pic:blipFill>
                  <pic:spPr>
                    <a:xfrm>
                      <a:off x="0" y="0"/>
                      <a:ext cx="5303520" cy="3030583"/>
                    </a:xfrm>
                    <a:prstGeom prst="rect">
                      <a:avLst/>
                    </a:prstGeom>
                  </pic:spPr>
                </pic:pic>
              </a:graphicData>
            </a:graphic>
          </wp:inline>
        </w:drawing>
      </w:r>
    </w:p>
    <w:p w14:paraId="34EA0753" w14:textId="77777777" w:rsidR="00414ADF" w:rsidRPr="0011228B" w:rsidRDefault="00000000">
      <w:pPr>
        <w:spacing w:after="120" w:line="300" w:lineRule="auto"/>
        <w:jc w:val="center"/>
        <w:rPr>
          <w:rFonts w:hint="eastAsia"/>
        </w:rPr>
      </w:pPr>
      <w:r w:rsidRPr="0011228B">
        <w:t>图 6 学习率敏感性分析</w:t>
      </w:r>
    </w:p>
    <w:p w14:paraId="1127BDC4" w14:textId="77777777" w:rsidR="00414ADF" w:rsidRPr="0011228B" w:rsidRDefault="00000000">
      <w:pPr>
        <w:jc w:val="center"/>
        <w:rPr>
          <w:rFonts w:hint="eastAsia"/>
        </w:rPr>
      </w:pPr>
      <w:r w:rsidRPr="0011228B">
        <w:rPr>
          <w:noProof/>
        </w:rPr>
        <w:drawing>
          <wp:inline distT="0" distB="0" distL="0" distR="0" wp14:anchorId="7FFAE29B" wp14:editId="56D452DD">
            <wp:extent cx="5303520" cy="30305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opout_sensitivity.png"/>
                    <pic:cNvPicPr/>
                  </pic:nvPicPr>
                  <pic:blipFill>
                    <a:blip r:embed="rId14"/>
                    <a:stretch>
                      <a:fillRect/>
                    </a:stretch>
                  </pic:blipFill>
                  <pic:spPr>
                    <a:xfrm>
                      <a:off x="0" y="0"/>
                      <a:ext cx="5303520" cy="3030583"/>
                    </a:xfrm>
                    <a:prstGeom prst="rect">
                      <a:avLst/>
                    </a:prstGeom>
                  </pic:spPr>
                </pic:pic>
              </a:graphicData>
            </a:graphic>
          </wp:inline>
        </w:drawing>
      </w:r>
    </w:p>
    <w:p w14:paraId="3CA7CE09" w14:textId="77777777" w:rsidR="00414ADF" w:rsidRPr="0011228B" w:rsidRDefault="00000000">
      <w:pPr>
        <w:spacing w:after="120" w:line="300" w:lineRule="auto"/>
        <w:jc w:val="center"/>
        <w:rPr>
          <w:rFonts w:hint="eastAsia"/>
        </w:rPr>
      </w:pPr>
      <w:r w:rsidRPr="0011228B">
        <w:t>图 7 Dropout 敏感性分析</w:t>
      </w:r>
    </w:p>
    <w:p w14:paraId="0C981434" w14:textId="77777777" w:rsidR="00414ADF" w:rsidRPr="0011228B" w:rsidRDefault="00000000">
      <w:pPr>
        <w:spacing w:after="120" w:line="300" w:lineRule="auto"/>
        <w:ind w:firstLine="420"/>
        <w:rPr>
          <w:rFonts w:hint="eastAsia"/>
        </w:rPr>
      </w:pPr>
      <w:r w:rsidRPr="0011228B">
        <w:lastRenderedPageBreak/>
        <w:t xml:space="preserve">从实验结果看，学习率实验中验证 Macro-F1 最好的取值为 0.0001，对应 best epoch 为 6，验证 Accuracy 为 0.9797，验证 Macro-F1 为 </w:t>
      </w:r>
      <w:proofErr w:type="gramStart"/>
      <w:r w:rsidRPr="0011228B">
        <w:t>0.9510。学习率</w:t>
      </w:r>
      <w:proofErr w:type="gramEnd"/>
      <w:r w:rsidRPr="0011228B">
        <w:t xml:space="preserve"> 0.0001 在本次实验中最好，说明该任务虽然容易收敛，但较小学习率配合 early stopping 更稳定。</w:t>
      </w:r>
    </w:p>
    <w:p w14:paraId="414BB5B4" w14:textId="77777777" w:rsidR="00414ADF" w:rsidRPr="0011228B" w:rsidRDefault="00000000">
      <w:pPr>
        <w:spacing w:after="120" w:line="300" w:lineRule="auto"/>
        <w:ind w:firstLine="420"/>
        <w:rPr>
          <w:rFonts w:hint="eastAsia"/>
          <w:lang w:eastAsia="zh-CN"/>
        </w:rPr>
      </w:pPr>
      <w:r w:rsidRPr="0011228B">
        <w:t xml:space="preserve">Dropout 实验中验证 Macro-F1 最好的取值为 0.1，对应 best epoch 为 5，验证 Accuracy 为 0.9807，验证 Macro-F1 为 </w:t>
      </w:r>
      <w:proofErr w:type="gramStart"/>
      <w:r w:rsidRPr="0011228B">
        <w:t>0.9532。</w:t>
      </w:r>
      <w:r w:rsidRPr="0011228B">
        <w:rPr>
          <w:lang w:eastAsia="zh-CN"/>
        </w:rPr>
        <w:t>本次</w:t>
      </w:r>
      <w:proofErr w:type="gramEnd"/>
      <w:r w:rsidRPr="0011228B">
        <w:rPr>
          <w:lang w:eastAsia="zh-CN"/>
        </w:rPr>
        <w:t xml:space="preserve"> Dropout=0.1 优于 0.3 和 0.5，说明在加入 early stopping 和类别权重后，过强的随机失活会削弱模型对少数类 spam 的有效学习。</w:t>
      </w:r>
    </w:p>
    <w:p w14:paraId="108697AE" w14:textId="77777777" w:rsidR="00414ADF" w:rsidRPr="0011228B" w:rsidRDefault="00000000">
      <w:pPr>
        <w:spacing w:after="120" w:line="300" w:lineRule="auto"/>
        <w:rPr>
          <w:rFonts w:hint="eastAsia"/>
          <w:lang w:eastAsia="zh-CN"/>
        </w:rPr>
      </w:pPr>
      <w:r w:rsidRPr="0011228B">
        <w:rPr>
          <w:lang w:eastAsia="zh-CN"/>
        </w:rPr>
        <w:t>表 4 隐藏层结构敏感性实验结果</w:t>
      </w:r>
    </w:p>
    <w:tbl>
      <w:tblPr>
        <w:tblStyle w:val="aff1"/>
        <w:tblW w:w="0" w:type="auto"/>
        <w:tblLook w:val="04A0" w:firstRow="1" w:lastRow="0" w:firstColumn="1" w:lastColumn="0" w:noHBand="0" w:noVBand="1"/>
      </w:tblPr>
      <w:tblGrid>
        <w:gridCol w:w="707"/>
        <w:gridCol w:w="1198"/>
        <w:gridCol w:w="1198"/>
        <w:gridCol w:w="1885"/>
        <w:gridCol w:w="1885"/>
        <w:gridCol w:w="1983"/>
      </w:tblGrid>
      <w:tr w:rsidR="002E7EEB" w:rsidRPr="0011228B" w14:paraId="4A099DB5" w14:textId="77777777">
        <w:tc>
          <w:tcPr>
            <w:tcW w:w="1440" w:type="dxa"/>
          </w:tcPr>
          <w:p w14:paraId="1675A729" w14:textId="77777777" w:rsidR="00414ADF" w:rsidRPr="0011228B" w:rsidRDefault="00000000">
            <w:pPr>
              <w:rPr>
                <w:rFonts w:hint="eastAsia"/>
              </w:rPr>
            </w:pPr>
            <w:r w:rsidRPr="0011228B">
              <w:t>value</w:t>
            </w:r>
          </w:p>
        </w:tc>
        <w:tc>
          <w:tcPr>
            <w:tcW w:w="1440" w:type="dxa"/>
          </w:tcPr>
          <w:p w14:paraId="3A9A852B" w14:textId="77777777" w:rsidR="00414ADF" w:rsidRPr="0011228B" w:rsidRDefault="00000000">
            <w:pPr>
              <w:rPr>
                <w:rFonts w:hint="eastAsia"/>
              </w:rPr>
            </w:pPr>
            <w:r w:rsidRPr="0011228B">
              <w:t>best_epoch</w:t>
            </w:r>
          </w:p>
        </w:tc>
        <w:tc>
          <w:tcPr>
            <w:tcW w:w="1440" w:type="dxa"/>
          </w:tcPr>
          <w:p w14:paraId="54F3A214" w14:textId="77777777" w:rsidR="00414ADF" w:rsidRPr="0011228B" w:rsidRDefault="00000000">
            <w:pPr>
              <w:rPr>
                <w:rFonts w:hint="eastAsia"/>
              </w:rPr>
            </w:pPr>
            <w:r w:rsidRPr="0011228B">
              <w:t>epochs_ran</w:t>
            </w:r>
          </w:p>
        </w:tc>
        <w:tc>
          <w:tcPr>
            <w:tcW w:w="1440" w:type="dxa"/>
          </w:tcPr>
          <w:p w14:paraId="219DC2D7" w14:textId="77777777" w:rsidR="00414ADF" w:rsidRPr="0011228B" w:rsidRDefault="00000000">
            <w:pPr>
              <w:rPr>
                <w:rFonts w:hint="eastAsia"/>
              </w:rPr>
            </w:pPr>
            <w:r w:rsidRPr="0011228B">
              <w:t>best_val_accuracy</w:t>
            </w:r>
          </w:p>
        </w:tc>
        <w:tc>
          <w:tcPr>
            <w:tcW w:w="1440" w:type="dxa"/>
          </w:tcPr>
          <w:p w14:paraId="3C488953" w14:textId="77777777" w:rsidR="00414ADF" w:rsidRPr="0011228B" w:rsidRDefault="00000000">
            <w:pPr>
              <w:rPr>
                <w:rFonts w:hint="eastAsia"/>
              </w:rPr>
            </w:pPr>
            <w:r w:rsidRPr="0011228B">
              <w:t>best_val_macro_f1</w:t>
            </w:r>
          </w:p>
        </w:tc>
        <w:tc>
          <w:tcPr>
            <w:tcW w:w="1440" w:type="dxa"/>
          </w:tcPr>
          <w:p w14:paraId="45C8F91D" w14:textId="77777777" w:rsidR="00414ADF" w:rsidRPr="0011228B" w:rsidRDefault="00000000">
            <w:pPr>
              <w:rPr>
                <w:rFonts w:hint="eastAsia"/>
              </w:rPr>
            </w:pPr>
            <w:r w:rsidRPr="0011228B">
              <w:t>final_val_macro_f1</w:t>
            </w:r>
          </w:p>
        </w:tc>
      </w:tr>
      <w:tr w:rsidR="002E7EEB" w:rsidRPr="0011228B" w14:paraId="247B6534" w14:textId="77777777">
        <w:tc>
          <w:tcPr>
            <w:tcW w:w="1440" w:type="dxa"/>
          </w:tcPr>
          <w:p w14:paraId="6DF4103A" w14:textId="77777777" w:rsidR="00414ADF" w:rsidRPr="0011228B" w:rsidRDefault="00000000">
            <w:pPr>
              <w:rPr>
                <w:rFonts w:hint="eastAsia"/>
              </w:rPr>
            </w:pPr>
            <w:r w:rsidRPr="0011228B">
              <w:t>[32]</w:t>
            </w:r>
          </w:p>
        </w:tc>
        <w:tc>
          <w:tcPr>
            <w:tcW w:w="1440" w:type="dxa"/>
          </w:tcPr>
          <w:p w14:paraId="471F7B5A" w14:textId="77777777" w:rsidR="00414ADF" w:rsidRPr="0011228B" w:rsidRDefault="00000000">
            <w:pPr>
              <w:rPr>
                <w:rFonts w:hint="eastAsia"/>
              </w:rPr>
            </w:pPr>
            <w:r w:rsidRPr="0011228B">
              <w:t>5</w:t>
            </w:r>
          </w:p>
        </w:tc>
        <w:tc>
          <w:tcPr>
            <w:tcW w:w="1440" w:type="dxa"/>
          </w:tcPr>
          <w:p w14:paraId="1DCC1652" w14:textId="77777777" w:rsidR="00414ADF" w:rsidRPr="0011228B" w:rsidRDefault="00000000">
            <w:pPr>
              <w:rPr>
                <w:rFonts w:hint="eastAsia"/>
              </w:rPr>
            </w:pPr>
            <w:r w:rsidRPr="0011228B">
              <w:t>13</w:t>
            </w:r>
          </w:p>
        </w:tc>
        <w:tc>
          <w:tcPr>
            <w:tcW w:w="1440" w:type="dxa"/>
          </w:tcPr>
          <w:p w14:paraId="39810D79" w14:textId="77777777" w:rsidR="00414ADF" w:rsidRPr="0011228B" w:rsidRDefault="00000000">
            <w:pPr>
              <w:rPr>
                <w:rFonts w:hint="eastAsia"/>
              </w:rPr>
            </w:pPr>
            <w:r w:rsidRPr="0011228B">
              <w:t>0.9758</w:t>
            </w:r>
          </w:p>
        </w:tc>
        <w:tc>
          <w:tcPr>
            <w:tcW w:w="1440" w:type="dxa"/>
          </w:tcPr>
          <w:p w14:paraId="26EEB1F3" w14:textId="77777777" w:rsidR="00414ADF" w:rsidRPr="0011228B" w:rsidRDefault="00000000">
            <w:pPr>
              <w:rPr>
                <w:rFonts w:hint="eastAsia"/>
              </w:rPr>
            </w:pPr>
            <w:r w:rsidRPr="0011228B">
              <w:t>0.9441</w:t>
            </w:r>
          </w:p>
        </w:tc>
        <w:tc>
          <w:tcPr>
            <w:tcW w:w="1440" w:type="dxa"/>
          </w:tcPr>
          <w:p w14:paraId="2E2D8CB2" w14:textId="77777777" w:rsidR="00414ADF" w:rsidRPr="0011228B" w:rsidRDefault="00000000">
            <w:pPr>
              <w:rPr>
                <w:rFonts w:hint="eastAsia"/>
              </w:rPr>
            </w:pPr>
            <w:r w:rsidRPr="0011228B">
              <w:t>0.9368</w:t>
            </w:r>
          </w:p>
        </w:tc>
      </w:tr>
      <w:tr w:rsidR="002E7EEB" w:rsidRPr="0011228B" w14:paraId="63296238" w14:textId="77777777">
        <w:tc>
          <w:tcPr>
            <w:tcW w:w="1440" w:type="dxa"/>
          </w:tcPr>
          <w:p w14:paraId="2CE63BE2" w14:textId="77777777" w:rsidR="00414ADF" w:rsidRPr="0011228B" w:rsidRDefault="00000000">
            <w:pPr>
              <w:rPr>
                <w:rFonts w:hint="eastAsia"/>
              </w:rPr>
            </w:pPr>
            <w:r w:rsidRPr="0011228B">
              <w:t>[64]</w:t>
            </w:r>
          </w:p>
        </w:tc>
        <w:tc>
          <w:tcPr>
            <w:tcW w:w="1440" w:type="dxa"/>
          </w:tcPr>
          <w:p w14:paraId="1794053A" w14:textId="77777777" w:rsidR="00414ADF" w:rsidRPr="0011228B" w:rsidRDefault="00000000">
            <w:pPr>
              <w:rPr>
                <w:rFonts w:hint="eastAsia"/>
              </w:rPr>
            </w:pPr>
            <w:r w:rsidRPr="0011228B">
              <w:t>7</w:t>
            </w:r>
          </w:p>
        </w:tc>
        <w:tc>
          <w:tcPr>
            <w:tcW w:w="1440" w:type="dxa"/>
          </w:tcPr>
          <w:p w14:paraId="2499376C" w14:textId="77777777" w:rsidR="00414ADF" w:rsidRPr="0011228B" w:rsidRDefault="00000000">
            <w:pPr>
              <w:rPr>
                <w:rFonts w:hint="eastAsia"/>
              </w:rPr>
            </w:pPr>
            <w:r w:rsidRPr="0011228B">
              <w:t>15</w:t>
            </w:r>
          </w:p>
        </w:tc>
        <w:tc>
          <w:tcPr>
            <w:tcW w:w="1440" w:type="dxa"/>
          </w:tcPr>
          <w:p w14:paraId="24EFEA4D" w14:textId="77777777" w:rsidR="00414ADF" w:rsidRPr="0011228B" w:rsidRDefault="00000000">
            <w:pPr>
              <w:rPr>
                <w:rFonts w:hint="eastAsia"/>
              </w:rPr>
            </w:pPr>
            <w:r w:rsidRPr="0011228B">
              <w:t>0.9787</w:t>
            </w:r>
          </w:p>
        </w:tc>
        <w:tc>
          <w:tcPr>
            <w:tcW w:w="1440" w:type="dxa"/>
          </w:tcPr>
          <w:p w14:paraId="22FC4B10" w14:textId="77777777" w:rsidR="00414ADF" w:rsidRPr="0011228B" w:rsidRDefault="00000000">
            <w:pPr>
              <w:rPr>
                <w:rFonts w:hint="eastAsia"/>
              </w:rPr>
            </w:pPr>
            <w:r w:rsidRPr="0011228B">
              <w:t>0.9481</w:t>
            </w:r>
          </w:p>
        </w:tc>
        <w:tc>
          <w:tcPr>
            <w:tcW w:w="1440" w:type="dxa"/>
          </w:tcPr>
          <w:p w14:paraId="43D87C67" w14:textId="77777777" w:rsidR="00414ADF" w:rsidRPr="0011228B" w:rsidRDefault="00000000">
            <w:pPr>
              <w:rPr>
                <w:rFonts w:hint="eastAsia"/>
              </w:rPr>
            </w:pPr>
            <w:r w:rsidRPr="0011228B">
              <w:t>0.9424</w:t>
            </w:r>
          </w:p>
        </w:tc>
      </w:tr>
      <w:tr w:rsidR="002E7EEB" w:rsidRPr="0011228B" w14:paraId="2A3B6585" w14:textId="77777777">
        <w:tc>
          <w:tcPr>
            <w:tcW w:w="1440" w:type="dxa"/>
          </w:tcPr>
          <w:p w14:paraId="45A9E046" w14:textId="77777777" w:rsidR="00414ADF" w:rsidRPr="0011228B" w:rsidRDefault="00000000">
            <w:pPr>
              <w:rPr>
                <w:rFonts w:hint="eastAsia"/>
              </w:rPr>
            </w:pPr>
            <w:r w:rsidRPr="0011228B">
              <w:t>[128]</w:t>
            </w:r>
          </w:p>
        </w:tc>
        <w:tc>
          <w:tcPr>
            <w:tcW w:w="1440" w:type="dxa"/>
          </w:tcPr>
          <w:p w14:paraId="210DC6C8" w14:textId="77777777" w:rsidR="00414ADF" w:rsidRPr="0011228B" w:rsidRDefault="00000000">
            <w:pPr>
              <w:rPr>
                <w:rFonts w:hint="eastAsia"/>
              </w:rPr>
            </w:pPr>
            <w:r w:rsidRPr="0011228B">
              <w:t>9</w:t>
            </w:r>
          </w:p>
        </w:tc>
        <w:tc>
          <w:tcPr>
            <w:tcW w:w="1440" w:type="dxa"/>
          </w:tcPr>
          <w:p w14:paraId="288FA8F8" w14:textId="77777777" w:rsidR="00414ADF" w:rsidRPr="0011228B" w:rsidRDefault="00000000">
            <w:pPr>
              <w:rPr>
                <w:rFonts w:hint="eastAsia"/>
              </w:rPr>
            </w:pPr>
            <w:r w:rsidRPr="0011228B">
              <w:t>17</w:t>
            </w:r>
          </w:p>
        </w:tc>
        <w:tc>
          <w:tcPr>
            <w:tcW w:w="1440" w:type="dxa"/>
          </w:tcPr>
          <w:p w14:paraId="2A52026B" w14:textId="77777777" w:rsidR="00414ADF" w:rsidRPr="0011228B" w:rsidRDefault="00000000">
            <w:pPr>
              <w:rPr>
                <w:rFonts w:hint="eastAsia"/>
              </w:rPr>
            </w:pPr>
            <w:r w:rsidRPr="0011228B">
              <w:t>0.9749</w:t>
            </w:r>
          </w:p>
        </w:tc>
        <w:tc>
          <w:tcPr>
            <w:tcW w:w="1440" w:type="dxa"/>
          </w:tcPr>
          <w:p w14:paraId="273391EC" w14:textId="77777777" w:rsidR="00414ADF" w:rsidRPr="0011228B" w:rsidRDefault="00000000">
            <w:pPr>
              <w:rPr>
                <w:rFonts w:hint="eastAsia"/>
              </w:rPr>
            </w:pPr>
            <w:r w:rsidRPr="0011228B">
              <w:t>0.9428</w:t>
            </w:r>
          </w:p>
        </w:tc>
        <w:tc>
          <w:tcPr>
            <w:tcW w:w="1440" w:type="dxa"/>
          </w:tcPr>
          <w:p w14:paraId="0071D66B" w14:textId="77777777" w:rsidR="00414ADF" w:rsidRPr="0011228B" w:rsidRDefault="00000000">
            <w:pPr>
              <w:rPr>
                <w:rFonts w:hint="eastAsia"/>
              </w:rPr>
            </w:pPr>
            <w:r w:rsidRPr="0011228B">
              <w:t>0.9392</w:t>
            </w:r>
          </w:p>
        </w:tc>
      </w:tr>
      <w:tr w:rsidR="002E7EEB" w:rsidRPr="0011228B" w14:paraId="02AE6EE9" w14:textId="77777777">
        <w:tc>
          <w:tcPr>
            <w:tcW w:w="1440" w:type="dxa"/>
          </w:tcPr>
          <w:p w14:paraId="43B25DF5" w14:textId="77777777" w:rsidR="00414ADF" w:rsidRPr="0011228B" w:rsidRDefault="00000000">
            <w:pPr>
              <w:rPr>
                <w:rFonts w:hint="eastAsia"/>
              </w:rPr>
            </w:pPr>
            <w:r w:rsidRPr="0011228B">
              <w:t>[128, 64]</w:t>
            </w:r>
          </w:p>
        </w:tc>
        <w:tc>
          <w:tcPr>
            <w:tcW w:w="1440" w:type="dxa"/>
          </w:tcPr>
          <w:p w14:paraId="2CCB5FA7" w14:textId="77777777" w:rsidR="00414ADF" w:rsidRPr="0011228B" w:rsidRDefault="00000000">
            <w:pPr>
              <w:rPr>
                <w:rFonts w:hint="eastAsia"/>
              </w:rPr>
            </w:pPr>
            <w:r w:rsidRPr="0011228B">
              <w:t>5</w:t>
            </w:r>
          </w:p>
        </w:tc>
        <w:tc>
          <w:tcPr>
            <w:tcW w:w="1440" w:type="dxa"/>
          </w:tcPr>
          <w:p w14:paraId="11214B29" w14:textId="77777777" w:rsidR="00414ADF" w:rsidRPr="0011228B" w:rsidRDefault="00000000">
            <w:pPr>
              <w:rPr>
                <w:rFonts w:hint="eastAsia"/>
              </w:rPr>
            </w:pPr>
            <w:r w:rsidRPr="0011228B">
              <w:t>13</w:t>
            </w:r>
          </w:p>
        </w:tc>
        <w:tc>
          <w:tcPr>
            <w:tcW w:w="1440" w:type="dxa"/>
          </w:tcPr>
          <w:p w14:paraId="454D0DEE" w14:textId="77777777" w:rsidR="00414ADF" w:rsidRPr="0011228B" w:rsidRDefault="00000000">
            <w:pPr>
              <w:rPr>
                <w:rFonts w:hint="eastAsia"/>
              </w:rPr>
            </w:pPr>
            <w:r w:rsidRPr="0011228B">
              <w:t>0.9807</w:t>
            </w:r>
          </w:p>
        </w:tc>
        <w:tc>
          <w:tcPr>
            <w:tcW w:w="1440" w:type="dxa"/>
          </w:tcPr>
          <w:p w14:paraId="381C397B" w14:textId="77777777" w:rsidR="00414ADF" w:rsidRPr="0011228B" w:rsidRDefault="00000000">
            <w:pPr>
              <w:rPr>
                <w:rFonts w:hint="eastAsia"/>
              </w:rPr>
            </w:pPr>
            <w:r w:rsidRPr="0011228B">
              <w:t>0.9532</w:t>
            </w:r>
          </w:p>
        </w:tc>
        <w:tc>
          <w:tcPr>
            <w:tcW w:w="1440" w:type="dxa"/>
          </w:tcPr>
          <w:p w14:paraId="2DD5EB3E" w14:textId="77777777" w:rsidR="00414ADF" w:rsidRPr="0011228B" w:rsidRDefault="00000000">
            <w:pPr>
              <w:rPr>
                <w:rFonts w:hint="eastAsia"/>
              </w:rPr>
            </w:pPr>
            <w:r w:rsidRPr="0011228B">
              <w:t>0.9432</w:t>
            </w:r>
          </w:p>
        </w:tc>
      </w:tr>
    </w:tbl>
    <w:p w14:paraId="78E19BC3" w14:textId="77777777" w:rsidR="00414ADF" w:rsidRPr="0011228B" w:rsidRDefault="00000000">
      <w:pPr>
        <w:jc w:val="center"/>
        <w:rPr>
          <w:rFonts w:hint="eastAsia"/>
        </w:rPr>
      </w:pPr>
      <w:r w:rsidRPr="0011228B">
        <w:rPr>
          <w:noProof/>
        </w:rPr>
        <w:drawing>
          <wp:inline distT="0" distB="0" distL="0" distR="0" wp14:anchorId="2A7BBA2F" wp14:editId="67A26501">
            <wp:extent cx="5303520" cy="30305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dden_dims_sensitivity.png"/>
                    <pic:cNvPicPr/>
                  </pic:nvPicPr>
                  <pic:blipFill>
                    <a:blip r:embed="rId15"/>
                    <a:stretch>
                      <a:fillRect/>
                    </a:stretch>
                  </pic:blipFill>
                  <pic:spPr>
                    <a:xfrm>
                      <a:off x="0" y="0"/>
                      <a:ext cx="5303520" cy="3030583"/>
                    </a:xfrm>
                    <a:prstGeom prst="rect">
                      <a:avLst/>
                    </a:prstGeom>
                  </pic:spPr>
                </pic:pic>
              </a:graphicData>
            </a:graphic>
          </wp:inline>
        </w:drawing>
      </w:r>
    </w:p>
    <w:p w14:paraId="02216DC0" w14:textId="77777777" w:rsidR="00414ADF" w:rsidRPr="0011228B" w:rsidRDefault="00000000">
      <w:pPr>
        <w:spacing w:after="120" w:line="300" w:lineRule="auto"/>
        <w:jc w:val="center"/>
        <w:rPr>
          <w:rFonts w:hint="eastAsia"/>
          <w:lang w:eastAsia="zh-CN"/>
        </w:rPr>
      </w:pPr>
      <w:r w:rsidRPr="0011228B">
        <w:rPr>
          <w:lang w:eastAsia="zh-CN"/>
        </w:rPr>
        <w:t>图 8 隐藏层结构敏感性分析</w:t>
      </w:r>
    </w:p>
    <w:p w14:paraId="577C0423" w14:textId="77777777" w:rsidR="00414ADF" w:rsidRPr="0011228B" w:rsidRDefault="00000000">
      <w:pPr>
        <w:spacing w:after="120" w:line="300" w:lineRule="auto"/>
        <w:rPr>
          <w:rFonts w:hint="eastAsia"/>
          <w:lang w:eastAsia="zh-CN"/>
        </w:rPr>
      </w:pPr>
      <w:r w:rsidRPr="0011228B">
        <w:rPr>
          <w:lang w:eastAsia="zh-CN"/>
        </w:rPr>
        <w:t>表 5 TF-IDF 参数敏感性实验结果</w:t>
      </w:r>
    </w:p>
    <w:tbl>
      <w:tblPr>
        <w:tblStyle w:val="aff1"/>
        <w:tblW w:w="0" w:type="auto"/>
        <w:tblLook w:val="04A0" w:firstRow="1" w:lastRow="0" w:firstColumn="1" w:lastColumn="0" w:noHBand="0" w:noVBand="1"/>
      </w:tblPr>
      <w:tblGrid>
        <w:gridCol w:w="1206"/>
        <w:gridCol w:w="629"/>
        <w:gridCol w:w="1041"/>
        <w:gridCol w:w="1041"/>
        <w:gridCol w:w="1619"/>
        <w:gridCol w:w="1619"/>
        <w:gridCol w:w="1701"/>
      </w:tblGrid>
      <w:tr w:rsidR="002E7EEB" w:rsidRPr="0011228B" w14:paraId="3446D854" w14:textId="77777777" w:rsidTr="00C463AC">
        <w:tc>
          <w:tcPr>
            <w:tcW w:w="1206" w:type="dxa"/>
          </w:tcPr>
          <w:p w14:paraId="4BB7A50F" w14:textId="77777777" w:rsidR="00414ADF" w:rsidRPr="0011228B" w:rsidRDefault="00000000">
            <w:pPr>
              <w:rPr>
                <w:rFonts w:hint="eastAsia"/>
              </w:rPr>
            </w:pPr>
            <w:r w:rsidRPr="0011228B">
              <w:t>parameter</w:t>
            </w:r>
          </w:p>
        </w:tc>
        <w:tc>
          <w:tcPr>
            <w:tcW w:w="629" w:type="dxa"/>
          </w:tcPr>
          <w:p w14:paraId="5F4401F8" w14:textId="77777777" w:rsidR="00414ADF" w:rsidRPr="0011228B" w:rsidRDefault="00000000">
            <w:pPr>
              <w:rPr>
                <w:rFonts w:hint="eastAsia"/>
              </w:rPr>
            </w:pPr>
            <w:r w:rsidRPr="0011228B">
              <w:t>value</w:t>
            </w:r>
          </w:p>
        </w:tc>
        <w:tc>
          <w:tcPr>
            <w:tcW w:w="1041" w:type="dxa"/>
          </w:tcPr>
          <w:p w14:paraId="4F0C78E9" w14:textId="77777777" w:rsidR="00414ADF" w:rsidRPr="0011228B" w:rsidRDefault="00000000">
            <w:pPr>
              <w:rPr>
                <w:rFonts w:hint="eastAsia"/>
              </w:rPr>
            </w:pPr>
            <w:r w:rsidRPr="0011228B">
              <w:t>best_epoch</w:t>
            </w:r>
          </w:p>
        </w:tc>
        <w:tc>
          <w:tcPr>
            <w:tcW w:w="1041" w:type="dxa"/>
          </w:tcPr>
          <w:p w14:paraId="2C87591D" w14:textId="77777777" w:rsidR="00414ADF" w:rsidRPr="0011228B" w:rsidRDefault="00000000">
            <w:pPr>
              <w:rPr>
                <w:rFonts w:hint="eastAsia"/>
              </w:rPr>
            </w:pPr>
            <w:r w:rsidRPr="0011228B">
              <w:t>epochs_ran</w:t>
            </w:r>
          </w:p>
        </w:tc>
        <w:tc>
          <w:tcPr>
            <w:tcW w:w="1619" w:type="dxa"/>
          </w:tcPr>
          <w:p w14:paraId="5F727889" w14:textId="77777777" w:rsidR="00414ADF" w:rsidRPr="0011228B" w:rsidRDefault="00000000">
            <w:pPr>
              <w:rPr>
                <w:rFonts w:hint="eastAsia"/>
              </w:rPr>
            </w:pPr>
            <w:r w:rsidRPr="0011228B">
              <w:t>best_val_accuracy</w:t>
            </w:r>
          </w:p>
        </w:tc>
        <w:tc>
          <w:tcPr>
            <w:tcW w:w="1619" w:type="dxa"/>
          </w:tcPr>
          <w:p w14:paraId="45871927" w14:textId="77777777" w:rsidR="00414ADF" w:rsidRPr="0011228B" w:rsidRDefault="00000000">
            <w:pPr>
              <w:rPr>
                <w:rFonts w:hint="eastAsia"/>
              </w:rPr>
            </w:pPr>
            <w:r w:rsidRPr="0011228B">
              <w:t>best_val_macro_f1</w:t>
            </w:r>
          </w:p>
        </w:tc>
        <w:tc>
          <w:tcPr>
            <w:tcW w:w="1701" w:type="dxa"/>
          </w:tcPr>
          <w:p w14:paraId="6ADCD0E5" w14:textId="77777777" w:rsidR="00414ADF" w:rsidRPr="0011228B" w:rsidRDefault="00000000">
            <w:pPr>
              <w:rPr>
                <w:rFonts w:hint="eastAsia"/>
              </w:rPr>
            </w:pPr>
            <w:r w:rsidRPr="0011228B">
              <w:t>final_val_macro_f1</w:t>
            </w:r>
          </w:p>
        </w:tc>
      </w:tr>
      <w:tr w:rsidR="002E7EEB" w:rsidRPr="0011228B" w14:paraId="462538FE" w14:textId="77777777" w:rsidTr="00C463AC">
        <w:tc>
          <w:tcPr>
            <w:tcW w:w="1206" w:type="dxa"/>
          </w:tcPr>
          <w:p w14:paraId="1CE5E12A" w14:textId="77777777" w:rsidR="00414ADF" w:rsidRPr="0011228B" w:rsidRDefault="00000000">
            <w:pPr>
              <w:rPr>
                <w:rFonts w:hint="eastAsia"/>
              </w:rPr>
            </w:pPr>
            <w:proofErr w:type="spellStart"/>
            <w:r w:rsidRPr="0011228B">
              <w:t>max_features</w:t>
            </w:r>
            <w:proofErr w:type="spellEnd"/>
          </w:p>
        </w:tc>
        <w:tc>
          <w:tcPr>
            <w:tcW w:w="629" w:type="dxa"/>
          </w:tcPr>
          <w:p w14:paraId="39FBC925" w14:textId="77777777" w:rsidR="00414ADF" w:rsidRPr="0011228B" w:rsidRDefault="00000000">
            <w:pPr>
              <w:rPr>
                <w:rFonts w:hint="eastAsia"/>
              </w:rPr>
            </w:pPr>
            <w:r w:rsidRPr="0011228B">
              <w:t>1000</w:t>
            </w:r>
          </w:p>
        </w:tc>
        <w:tc>
          <w:tcPr>
            <w:tcW w:w="1041" w:type="dxa"/>
          </w:tcPr>
          <w:p w14:paraId="0B6075D3" w14:textId="77777777" w:rsidR="00414ADF" w:rsidRPr="0011228B" w:rsidRDefault="00000000">
            <w:pPr>
              <w:rPr>
                <w:rFonts w:hint="eastAsia"/>
              </w:rPr>
            </w:pPr>
            <w:r w:rsidRPr="0011228B">
              <w:t>9</w:t>
            </w:r>
          </w:p>
        </w:tc>
        <w:tc>
          <w:tcPr>
            <w:tcW w:w="1041" w:type="dxa"/>
          </w:tcPr>
          <w:p w14:paraId="0E94C9EA" w14:textId="77777777" w:rsidR="00414ADF" w:rsidRPr="0011228B" w:rsidRDefault="00000000">
            <w:pPr>
              <w:rPr>
                <w:rFonts w:hint="eastAsia"/>
              </w:rPr>
            </w:pPr>
            <w:r w:rsidRPr="0011228B">
              <w:t>17</w:t>
            </w:r>
          </w:p>
        </w:tc>
        <w:tc>
          <w:tcPr>
            <w:tcW w:w="1619" w:type="dxa"/>
          </w:tcPr>
          <w:p w14:paraId="7D12DA90" w14:textId="77777777" w:rsidR="00414ADF" w:rsidRPr="0011228B" w:rsidRDefault="00000000">
            <w:pPr>
              <w:rPr>
                <w:rFonts w:hint="eastAsia"/>
              </w:rPr>
            </w:pPr>
            <w:r w:rsidRPr="0011228B">
              <w:t>0.9758</w:t>
            </w:r>
          </w:p>
        </w:tc>
        <w:tc>
          <w:tcPr>
            <w:tcW w:w="1619" w:type="dxa"/>
          </w:tcPr>
          <w:p w14:paraId="5757CE3B" w14:textId="77777777" w:rsidR="00414ADF" w:rsidRPr="0011228B" w:rsidRDefault="00000000">
            <w:pPr>
              <w:rPr>
                <w:rFonts w:hint="eastAsia"/>
              </w:rPr>
            </w:pPr>
            <w:r w:rsidRPr="0011228B">
              <w:t>0.9445</w:t>
            </w:r>
          </w:p>
        </w:tc>
        <w:tc>
          <w:tcPr>
            <w:tcW w:w="1701" w:type="dxa"/>
          </w:tcPr>
          <w:p w14:paraId="5E8F9A74" w14:textId="77777777" w:rsidR="00414ADF" w:rsidRPr="0011228B" w:rsidRDefault="00000000">
            <w:pPr>
              <w:rPr>
                <w:rFonts w:hint="eastAsia"/>
              </w:rPr>
            </w:pPr>
            <w:r w:rsidRPr="0011228B">
              <w:t>0.9392</w:t>
            </w:r>
          </w:p>
        </w:tc>
      </w:tr>
      <w:tr w:rsidR="002E7EEB" w:rsidRPr="0011228B" w14:paraId="3719D574" w14:textId="77777777" w:rsidTr="00C463AC">
        <w:tc>
          <w:tcPr>
            <w:tcW w:w="1206" w:type="dxa"/>
          </w:tcPr>
          <w:p w14:paraId="1D0854D9" w14:textId="77777777" w:rsidR="00414ADF" w:rsidRPr="0011228B" w:rsidRDefault="00000000">
            <w:pPr>
              <w:rPr>
                <w:rFonts w:hint="eastAsia"/>
              </w:rPr>
            </w:pPr>
            <w:proofErr w:type="spellStart"/>
            <w:r w:rsidRPr="0011228B">
              <w:t>max_featu</w:t>
            </w:r>
            <w:r w:rsidRPr="0011228B">
              <w:lastRenderedPageBreak/>
              <w:t>res</w:t>
            </w:r>
            <w:proofErr w:type="spellEnd"/>
          </w:p>
        </w:tc>
        <w:tc>
          <w:tcPr>
            <w:tcW w:w="629" w:type="dxa"/>
          </w:tcPr>
          <w:p w14:paraId="63ABC3E0" w14:textId="77777777" w:rsidR="00414ADF" w:rsidRPr="0011228B" w:rsidRDefault="00000000">
            <w:pPr>
              <w:rPr>
                <w:rFonts w:hint="eastAsia"/>
              </w:rPr>
            </w:pPr>
            <w:r w:rsidRPr="0011228B">
              <w:lastRenderedPageBreak/>
              <w:t>200</w:t>
            </w:r>
            <w:r w:rsidRPr="0011228B">
              <w:lastRenderedPageBreak/>
              <w:t>0</w:t>
            </w:r>
          </w:p>
        </w:tc>
        <w:tc>
          <w:tcPr>
            <w:tcW w:w="1041" w:type="dxa"/>
          </w:tcPr>
          <w:p w14:paraId="4F86474F" w14:textId="77777777" w:rsidR="00414ADF" w:rsidRPr="0011228B" w:rsidRDefault="00000000">
            <w:pPr>
              <w:rPr>
                <w:rFonts w:hint="eastAsia"/>
              </w:rPr>
            </w:pPr>
            <w:r w:rsidRPr="0011228B">
              <w:lastRenderedPageBreak/>
              <w:t>5</w:t>
            </w:r>
          </w:p>
        </w:tc>
        <w:tc>
          <w:tcPr>
            <w:tcW w:w="1041" w:type="dxa"/>
          </w:tcPr>
          <w:p w14:paraId="6D6A80DB" w14:textId="77777777" w:rsidR="00414ADF" w:rsidRPr="0011228B" w:rsidRDefault="00000000">
            <w:pPr>
              <w:rPr>
                <w:rFonts w:hint="eastAsia"/>
              </w:rPr>
            </w:pPr>
            <w:r w:rsidRPr="0011228B">
              <w:t>13</w:t>
            </w:r>
          </w:p>
        </w:tc>
        <w:tc>
          <w:tcPr>
            <w:tcW w:w="1619" w:type="dxa"/>
          </w:tcPr>
          <w:p w14:paraId="29DE45A0" w14:textId="77777777" w:rsidR="00414ADF" w:rsidRPr="0011228B" w:rsidRDefault="00000000">
            <w:pPr>
              <w:rPr>
                <w:rFonts w:hint="eastAsia"/>
              </w:rPr>
            </w:pPr>
            <w:r w:rsidRPr="0011228B">
              <w:t>0.9807</w:t>
            </w:r>
          </w:p>
        </w:tc>
        <w:tc>
          <w:tcPr>
            <w:tcW w:w="1619" w:type="dxa"/>
          </w:tcPr>
          <w:p w14:paraId="4F21CC89" w14:textId="77777777" w:rsidR="00414ADF" w:rsidRPr="0011228B" w:rsidRDefault="00000000">
            <w:pPr>
              <w:rPr>
                <w:rFonts w:hint="eastAsia"/>
              </w:rPr>
            </w:pPr>
            <w:r w:rsidRPr="0011228B">
              <w:t>0.9532</w:t>
            </w:r>
          </w:p>
        </w:tc>
        <w:tc>
          <w:tcPr>
            <w:tcW w:w="1701" w:type="dxa"/>
          </w:tcPr>
          <w:p w14:paraId="5EB09390" w14:textId="77777777" w:rsidR="00414ADF" w:rsidRPr="0011228B" w:rsidRDefault="00000000">
            <w:pPr>
              <w:rPr>
                <w:rFonts w:hint="eastAsia"/>
              </w:rPr>
            </w:pPr>
            <w:r w:rsidRPr="0011228B">
              <w:t>0.9432</w:t>
            </w:r>
          </w:p>
        </w:tc>
      </w:tr>
      <w:tr w:rsidR="002E7EEB" w:rsidRPr="0011228B" w14:paraId="4CD1FDF1" w14:textId="77777777" w:rsidTr="00C463AC">
        <w:tc>
          <w:tcPr>
            <w:tcW w:w="1206" w:type="dxa"/>
          </w:tcPr>
          <w:p w14:paraId="751E8A52" w14:textId="77777777" w:rsidR="00414ADF" w:rsidRPr="0011228B" w:rsidRDefault="00000000">
            <w:pPr>
              <w:rPr>
                <w:rFonts w:hint="eastAsia"/>
              </w:rPr>
            </w:pPr>
            <w:proofErr w:type="spellStart"/>
            <w:r w:rsidRPr="0011228B">
              <w:t>max_features</w:t>
            </w:r>
            <w:proofErr w:type="spellEnd"/>
          </w:p>
        </w:tc>
        <w:tc>
          <w:tcPr>
            <w:tcW w:w="629" w:type="dxa"/>
          </w:tcPr>
          <w:p w14:paraId="2FAD5B0F" w14:textId="77777777" w:rsidR="00414ADF" w:rsidRPr="0011228B" w:rsidRDefault="00000000">
            <w:pPr>
              <w:rPr>
                <w:rFonts w:hint="eastAsia"/>
              </w:rPr>
            </w:pPr>
            <w:r w:rsidRPr="0011228B">
              <w:t>5000</w:t>
            </w:r>
          </w:p>
        </w:tc>
        <w:tc>
          <w:tcPr>
            <w:tcW w:w="1041" w:type="dxa"/>
          </w:tcPr>
          <w:p w14:paraId="288B1E40" w14:textId="77777777" w:rsidR="00414ADF" w:rsidRPr="0011228B" w:rsidRDefault="00000000">
            <w:pPr>
              <w:rPr>
                <w:rFonts w:hint="eastAsia"/>
              </w:rPr>
            </w:pPr>
            <w:r w:rsidRPr="0011228B">
              <w:t>5</w:t>
            </w:r>
          </w:p>
        </w:tc>
        <w:tc>
          <w:tcPr>
            <w:tcW w:w="1041" w:type="dxa"/>
          </w:tcPr>
          <w:p w14:paraId="7C1441E2" w14:textId="77777777" w:rsidR="00414ADF" w:rsidRPr="0011228B" w:rsidRDefault="00000000">
            <w:pPr>
              <w:rPr>
                <w:rFonts w:hint="eastAsia"/>
              </w:rPr>
            </w:pPr>
            <w:r w:rsidRPr="0011228B">
              <w:t>13</w:t>
            </w:r>
          </w:p>
        </w:tc>
        <w:tc>
          <w:tcPr>
            <w:tcW w:w="1619" w:type="dxa"/>
          </w:tcPr>
          <w:p w14:paraId="303063A1" w14:textId="77777777" w:rsidR="00414ADF" w:rsidRPr="0011228B" w:rsidRDefault="00000000">
            <w:pPr>
              <w:rPr>
                <w:rFonts w:hint="eastAsia"/>
              </w:rPr>
            </w:pPr>
            <w:r w:rsidRPr="0011228B">
              <w:t>0.9816</w:t>
            </w:r>
          </w:p>
        </w:tc>
        <w:tc>
          <w:tcPr>
            <w:tcW w:w="1619" w:type="dxa"/>
          </w:tcPr>
          <w:p w14:paraId="4B6AD9F3" w14:textId="77777777" w:rsidR="00414ADF" w:rsidRPr="0011228B" w:rsidRDefault="00000000">
            <w:pPr>
              <w:rPr>
                <w:rFonts w:hint="eastAsia"/>
              </w:rPr>
            </w:pPr>
            <w:r w:rsidRPr="0011228B">
              <w:t>0.9554</w:t>
            </w:r>
          </w:p>
        </w:tc>
        <w:tc>
          <w:tcPr>
            <w:tcW w:w="1701" w:type="dxa"/>
          </w:tcPr>
          <w:p w14:paraId="5D381D89" w14:textId="77777777" w:rsidR="00414ADF" w:rsidRPr="0011228B" w:rsidRDefault="00000000">
            <w:pPr>
              <w:rPr>
                <w:rFonts w:hint="eastAsia"/>
              </w:rPr>
            </w:pPr>
            <w:r w:rsidRPr="0011228B">
              <w:t>0.9428</w:t>
            </w:r>
          </w:p>
        </w:tc>
      </w:tr>
      <w:tr w:rsidR="002E7EEB" w:rsidRPr="0011228B" w14:paraId="5DDE8886" w14:textId="77777777" w:rsidTr="00C463AC">
        <w:tc>
          <w:tcPr>
            <w:tcW w:w="1206" w:type="dxa"/>
          </w:tcPr>
          <w:p w14:paraId="2F07D2FB" w14:textId="77777777" w:rsidR="00414ADF" w:rsidRPr="0011228B" w:rsidRDefault="00000000">
            <w:pPr>
              <w:rPr>
                <w:rFonts w:hint="eastAsia"/>
              </w:rPr>
            </w:pPr>
            <w:proofErr w:type="spellStart"/>
            <w:r w:rsidRPr="0011228B">
              <w:t>ngram_range</w:t>
            </w:r>
            <w:proofErr w:type="spellEnd"/>
          </w:p>
        </w:tc>
        <w:tc>
          <w:tcPr>
            <w:tcW w:w="629" w:type="dxa"/>
          </w:tcPr>
          <w:p w14:paraId="5A35A526" w14:textId="77777777" w:rsidR="00414ADF" w:rsidRPr="0011228B" w:rsidRDefault="00000000">
            <w:pPr>
              <w:rPr>
                <w:rFonts w:hint="eastAsia"/>
              </w:rPr>
            </w:pPr>
            <w:r w:rsidRPr="0011228B">
              <w:t>(1, 1)</w:t>
            </w:r>
          </w:p>
        </w:tc>
        <w:tc>
          <w:tcPr>
            <w:tcW w:w="1041" w:type="dxa"/>
          </w:tcPr>
          <w:p w14:paraId="570D84F6" w14:textId="77777777" w:rsidR="00414ADF" w:rsidRPr="0011228B" w:rsidRDefault="00000000">
            <w:pPr>
              <w:rPr>
                <w:rFonts w:hint="eastAsia"/>
              </w:rPr>
            </w:pPr>
            <w:r w:rsidRPr="0011228B">
              <w:t>25</w:t>
            </w:r>
          </w:p>
        </w:tc>
        <w:tc>
          <w:tcPr>
            <w:tcW w:w="1041" w:type="dxa"/>
          </w:tcPr>
          <w:p w14:paraId="3CB2A942" w14:textId="77777777" w:rsidR="00414ADF" w:rsidRPr="0011228B" w:rsidRDefault="00000000">
            <w:pPr>
              <w:rPr>
                <w:rFonts w:hint="eastAsia"/>
              </w:rPr>
            </w:pPr>
            <w:r w:rsidRPr="0011228B">
              <w:t>33</w:t>
            </w:r>
          </w:p>
        </w:tc>
        <w:tc>
          <w:tcPr>
            <w:tcW w:w="1619" w:type="dxa"/>
          </w:tcPr>
          <w:p w14:paraId="2D14254A" w14:textId="77777777" w:rsidR="00414ADF" w:rsidRPr="0011228B" w:rsidRDefault="00000000">
            <w:pPr>
              <w:rPr>
                <w:rFonts w:hint="eastAsia"/>
              </w:rPr>
            </w:pPr>
            <w:r w:rsidRPr="0011228B">
              <w:t>0.9807</w:t>
            </w:r>
          </w:p>
        </w:tc>
        <w:tc>
          <w:tcPr>
            <w:tcW w:w="1619" w:type="dxa"/>
          </w:tcPr>
          <w:p w14:paraId="78E75954" w14:textId="77777777" w:rsidR="00414ADF" w:rsidRPr="0011228B" w:rsidRDefault="00000000">
            <w:pPr>
              <w:rPr>
                <w:rFonts w:hint="eastAsia"/>
              </w:rPr>
            </w:pPr>
            <w:r w:rsidRPr="0011228B">
              <w:t>0.9557</w:t>
            </w:r>
          </w:p>
        </w:tc>
        <w:tc>
          <w:tcPr>
            <w:tcW w:w="1701" w:type="dxa"/>
          </w:tcPr>
          <w:p w14:paraId="5E5AD65D" w14:textId="77777777" w:rsidR="00414ADF" w:rsidRPr="0011228B" w:rsidRDefault="00000000">
            <w:pPr>
              <w:rPr>
                <w:rFonts w:hint="eastAsia"/>
              </w:rPr>
            </w:pPr>
            <w:r w:rsidRPr="0011228B">
              <w:t>0.9533</w:t>
            </w:r>
          </w:p>
        </w:tc>
      </w:tr>
      <w:tr w:rsidR="002E7EEB" w:rsidRPr="0011228B" w14:paraId="67B425D3" w14:textId="77777777" w:rsidTr="00C463AC">
        <w:tc>
          <w:tcPr>
            <w:tcW w:w="1206" w:type="dxa"/>
          </w:tcPr>
          <w:p w14:paraId="3D28553F" w14:textId="77777777" w:rsidR="00414ADF" w:rsidRPr="0011228B" w:rsidRDefault="00000000">
            <w:pPr>
              <w:rPr>
                <w:rFonts w:hint="eastAsia"/>
              </w:rPr>
            </w:pPr>
            <w:proofErr w:type="spellStart"/>
            <w:r w:rsidRPr="0011228B">
              <w:t>ngram_range</w:t>
            </w:r>
            <w:proofErr w:type="spellEnd"/>
          </w:p>
        </w:tc>
        <w:tc>
          <w:tcPr>
            <w:tcW w:w="629" w:type="dxa"/>
          </w:tcPr>
          <w:p w14:paraId="4F5B2030" w14:textId="77777777" w:rsidR="00414ADF" w:rsidRPr="0011228B" w:rsidRDefault="00000000">
            <w:pPr>
              <w:rPr>
                <w:rFonts w:hint="eastAsia"/>
              </w:rPr>
            </w:pPr>
            <w:r w:rsidRPr="0011228B">
              <w:t>(1, 2)</w:t>
            </w:r>
          </w:p>
        </w:tc>
        <w:tc>
          <w:tcPr>
            <w:tcW w:w="1041" w:type="dxa"/>
          </w:tcPr>
          <w:p w14:paraId="75EEA428" w14:textId="77777777" w:rsidR="00414ADF" w:rsidRPr="0011228B" w:rsidRDefault="00000000">
            <w:pPr>
              <w:rPr>
                <w:rFonts w:hint="eastAsia"/>
              </w:rPr>
            </w:pPr>
            <w:r w:rsidRPr="0011228B">
              <w:t>5</w:t>
            </w:r>
          </w:p>
        </w:tc>
        <w:tc>
          <w:tcPr>
            <w:tcW w:w="1041" w:type="dxa"/>
          </w:tcPr>
          <w:p w14:paraId="5F1C80C0" w14:textId="77777777" w:rsidR="00414ADF" w:rsidRPr="0011228B" w:rsidRDefault="00000000">
            <w:pPr>
              <w:rPr>
                <w:rFonts w:hint="eastAsia"/>
              </w:rPr>
            </w:pPr>
            <w:r w:rsidRPr="0011228B">
              <w:t>13</w:t>
            </w:r>
          </w:p>
        </w:tc>
        <w:tc>
          <w:tcPr>
            <w:tcW w:w="1619" w:type="dxa"/>
          </w:tcPr>
          <w:p w14:paraId="63842714" w14:textId="77777777" w:rsidR="00414ADF" w:rsidRPr="0011228B" w:rsidRDefault="00000000">
            <w:pPr>
              <w:rPr>
                <w:rFonts w:hint="eastAsia"/>
              </w:rPr>
            </w:pPr>
            <w:r w:rsidRPr="0011228B">
              <w:t>0.9816</w:t>
            </w:r>
          </w:p>
        </w:tc>
        <w:tc>
          <w:tcPr>
            <w:tcW w:w="1619" w:type="dxa"/>
          </w:tcPr>
          <w:p w14:paraId="5FDC2898" w14:textId="77777777" w:rsidR="00414ADF" w:rsidRPr="0011228B" w:rsidRDefault="00000000">
            <w:pPr>
              <w:rPr>
                <w:rFonts w:hint="eastAsia"/>
              </w:rPr>
            </w:pPr>
            <w:r w:rsidRPr="0011228B">
              <w:t>0.9554</w:t>
            </w:r>
          </w:p>
        </w:tc>
        <w:tc>
          <w:tcPr>
            <w:tcW w:w="1701" w:type="dxa"/>
          </w:tcPr>
          <w:p w14:paraId="1C0E3280" w14:textId="77777777" w:rsidR="00414ADF" w:rsidRPr="0011228B" w:rsidRDefault="00000000">
            <w:pPr>
              <w:rPr>
                <w:rFonts w:hint="eastAsia"/>
              </w:rPr>
            </w:pPr>
            <w:r w:rsidRPr="0011228B">
              <w:t>0.9428</w:t>
            </w:r>
          </w:p>
        </w:tc>
      </w:tr>
      <w:tr w:rsidR="002E7EEB" w:rsidRPr="0011228B" w14:paraId="557CECE7" w14:textId="77777777" w:rsidTr="00C463AC">
        <w:tc>
          <w:tcPr>
            <w:tcW w:w="1206" w:type="dxa"/>
          </w:tcPr>
          <w:p w14:paraId="051BFAE1" w14:textId="77777777" w:rsidR="00414ADF" w:rsidRPr="0011228B" w:rsidRDefault="00000000">
            <w:pPr>
              <w:rPr>
                <w:rFonts w:hint="eastAsia"/>
              </w:rPr>
            </w:pPr>
            <w:proofErr w:type="spellStart"/>
            <w:r w:rsidRPr="0011228B">
              <w:t>ngram_range</w:t>
            </w:r>
            <w:proofErr w:type="spellEnd"/>
          </w:p>
        </w:tc>
        <w:tc>
          <w:tcPr>
            <w:tcW w:w="629" w:type="dxa"/>
          </w:tcPr>
          <w:p w14:paraId="1D743A72" w14:textId="77777777" w:rsidR="00414ADF" w:rsidRPr="0011228B" w:rsidRDefault="00000000">
            <w:pPr>
              <w:rPr>
                <w:rFonts w:hint="eastAsia"/>
              </w:rPr>
            </w:pPr>
            <w:r w:rsidRPr="0011228B">
              <w:t>(1, 3)</w:t>
            </w:r>
          </w:p>
        </w:tc>
        <w:tc>
          <w:tcPr>
            <w:tcW w:w="1041" w:type="dxa"/>
          </w:tcPr>
          <w:p w14:paraId="0EF2DD71" w14:textId="77777777" w:rsidR="00414ADF" w:rsidRPr="0011228B" w:rsidRDefault="00000000">
            <w:pPr>
              <w:rPr>
                <w:rFonts w:hint="eastAsia"/>
              </w:rPr>
            </w:pPr>
            <w:r w:rsidRPr="0011228B">
              <w:t>6</w:t>
            </w:r>
          </w:p>
        </w:tc>
        <w:tc>
          <w:tcPr>
            <w:tcW w:w="1041" w:type="dxa"/>
          </w:tcPr>
          <w:p w14:paraId="1625EA1B" w14:textId="77777777" w:rsidR="00414ADF" w:rsidRPr="0011228B" w:rsidRDefault="00000000">
            <w:pPr>
              <w:rPr>
                <w:rFonts w:hint="eastAsia"/>
              </w:rPr>
            </w:pPr>
            <w:r w:rsidRPr="0011228B">
              <w:t>14</w:t>
            </w:r>
          </w:p>
        </w:tc>
        <w:tc>
          <w:tcPr>
            <w:tcW w:w="1619" w:type="dxa"/>
          </w:tcPr>
          <w:p w14:paraId="4792CE2C" w14:textId="77777777" w:rsidR="00414ADF" w:rsidRPr="0011228B" w:rsidRDefault="00000000">
            <w:pPr>
              <w:rPr>
                <w:rFonts w:hint="eastAsia"/>
              </w:rPr>
            </w:pPr>
            <w:r w:rsidRPr="0011228B">
              <w:t>0.9797</w:t>
            </w:r>
          </w:p>
        </w:tc>
        <w:tc>
          <w:tcPr>
            <w:tcW w:w="1619" w:type="dxa"/>
          </w:tcPr>
          <w:p w14:paraId="65FC48F2" w14:textId="77777777" w:rsidR="00414ADF" w:rsidRPr="0011228B" w:rsidRDefault="00000000">
            <w:pPr>
              <w:rPr>
                <w:rFonts w:hint="eastAsia"/>
              </w:rPr>
            </w:pPr>
            <w:r w:rsidRPr="0011228B">
              <w:t>0.9514</w:t>
            </w:r>
          </w:p>
        </w:tc>
        <w:tc>
          <w:tcPr>
            <w:tcW w:w="1701" w:type="dxa"/>
          </w:tcPr>
          <w:p w14:paraId="1A875963" w14:textId="77777777" w:rsidR="00414ADF" w:rsidRPr="0011228B" w:rsidRDefault="00000000">
            <w:pPr>
              <w:rPr>
                <w:rFonts w:hint="eastAsia"/>
              </w:rPr>
            </w:pPr>
            <w:r w:rsidRPr="0011228B">
              <w:t>0.9388</w:t>
            </w:r>
          </w:p>
        </w:tc>
      </w:tr>
    </w:tbl>
    <w:p w14:paraId="34992DC4" w14:textId="77777777" w:rsidR="00414ADF" w:rsidRPr="0011228B" w:rsidRDefault="00000000">
      <w:pPr>
        <w:jc w:val="center"/>
        <w:rPr>
          <w:rFonts w:hint="eastAsia"/>
        </w:rPr>
      </w:pPr>
      <w:r w:rsidRPr="0011228B">
        <w:rPr>
          <w:noProof/>
        </w:rPr>
        <w:drawing>
          <wp:inline distT="0" distB="0" distL="0" distR="0" wp14:anchorId="5C09BF96" wp14:editId="7D07D0BA">
            <wp:extent cx="5303520" cy="1767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fidf_sensitivity.png"/>
                    <pic:cNvPicPr/>
                  </pic:nvPicPr>
                  <pic:blipFill>
                    <a:blip r:embed="rId16"/>
                    <a:stretch>
                      <a:fillRect/>
                    </a:stretch>
                  </pic:blipFill>
                  <pic:spPr>
                    <a:xfrm>
                      <a:off x="0" y="0"/>
                      <a:ext cx="5303520" cy="1767840"/>
                    </a:xfrm>
                    <a:prstGeom prst="rect">
                      <a:avLst/>
                    </a:prstGeom>
                  </pic:spPr>
                </pic:pic>
              </a:graphicData>
            </a:graphic>
          </wp:inline>
        </w:drawing>
      </w:r>
    </w:p>
    <w:p w14:paraId="737D757E" w14:textId="77777777" w:rsidR="00414ADF" w:rsidRPr="0011228B" w:rsidRDefault="00000000">
      <w:pPr>
        <w:spacing w:after="120" w:line="300" w:lineRule="auto"/>
        <w:jc w:val="center"/>
        <w:rPr>
          <w:rFonts w:hint="eastAsia"/>
          <w:lang w:eastAsia="zh-CN"/>
        </w:rPr>
      </w:pPr>
      <w:r w:rsidRPr="0011228B">
        <w:rPr>
          <w:lang w:eastAsia="zh-CN"/>
        </w:rPr>
        <w:t>图 9 TF-IDF 参数敏感性分析</w:t>
      </w:r>
    </w:p>
    <w:p w14:paraId="2F1152F1" w14:textId="77777777" w:rsidR="00414ADF" w:rsidRPr="0011228B" w:rsidRDefault="00000000">
      <w:pPr>
        <w:spacing w:after="120" w:line="300" w:lineRule="auto"/>
        <w:ind w:firstLine="420"/>
        <w:rPr>
          <w:rFonts w:hint="eastAsia"/>
          <w:lang w:eastAsia="zh-CN"/>
        </w:rPr>
      </w:pPr>
      <w:r w:rsidRPr="0011228B">
        <w:rPr>
          <w:lang w:eastAsia="zh-CN"/>
        </w:rPr>
        <w:t>隐藏层结构实验中，[128, 64] 的验证 Macro-F1 最高，为 0.9532。TF-IDF 参数实验中，</w:t>
      </w:r>
      <w:proofErr w:type="spellStart"/>
      <w:r w:rsidRPr="0011228B">
        <w:rPr>
          <w:lang w:eastAsia="zh-CN"/>
        </w:rPr>
        <w:t>max_features</w:t>
      </w:r>
      <w:proofErr w:type="spellEnd"/>
      <w:r w:rsidRPr="0011228B">
        <w:rPr>
          <w:lang w:eastAsia="zh-CN"/>
        </w:rPr>
        <w:t>=5000 的验证 Macro-F1 为 0.9554，</w:t>
      </w:r>
      <w:proofErr w:type="spellStart"/>
      <w:r w:rsidRPr="0011228B">
        <w:rPr>
          <w:lang w:eastAsia="zh-CN"/>
        </w:rPr>
        <w:t>ngram_range</w:t>
      </w:r>
      <w:proofErr w:type="spellEnd"/>
      <w:r w:rsidRPr="0011228B">
        <w:rPr>
          <w:lang w:eastAsia="zh-CN"/>
        </w:rPr>
        <w:t>=(1, 1) 的验证 Macro-F1 为 0.9557。最终模型采用验证集 Macro-F1 最优组合：学习率 0.0001、Dropout 0.1、隐藏层 [128, 64]、</w:t>
      </w:r>
      <w:proofErr w:type="spellStart"/>
      <w:r w:rsidRPr="0011228B">
        <w:rPr>
          <w:lang w:eastAsia="zh-CN"/>
        </w:rPr>
        <w:t>max_features</w:t>
      </w:r>
      <w:proofErr w:type="spellEnd"/>
      <w:r w:rsidRPr="0011228B">
        <w:rPr>
          <w:lang w:eastAsia="zh-CN"/>
        </w:rPr>
        <w:t xml:space="preserve"> 5000、</w:t>
      </w:r>
      <w:proofErr w:type="spellStart"/>
      <w:r w:rsidRPr="0011228B">
        <w:rPr>
          <w:lang w:eastAsia="zh-CN"/>
        </w:rPr>
        <w:t>ngram_range</w:t>
      </w:r>
      <w:proofErr w:type="spellEnd"/>
      <w:r w:rsidRPr="0011228B">
        <w:rPr>
          <w:lang w:eastAsia="zh-CN"/>
        </w:rPr>
        <w:t xml:space="preserve"> [1, 1]。</w:t>
      </w:r>
    </w:p>
    <w:p w14:paraId="46A7BE3E" w14:textId="77777777" w:rsidR="00414ADF" w:rsidRPr="0011228B" w:rsidRDefault="00000000">
      <w:pPr>
        <w:pStyle w:val="1"/>
        <w:rPr>
          <w:b w:val="0"/>
          <w:bCs w:val="0"/>
          <w:color w:val="auto"/>
          <w:lang w:eastAsia="zh-CN"/>
        </w:rPr>
      </w:pPr>
      <w:r w:rsidRPr="0011228B">
        <w:rPr>
          <w:rFonts w:ascii="SimSun" w:eastAsia="SimSun" w:hAnsi="SimSun"/>
          <w:b w:val="0"/>
          <w:bCs w:val="0"/>
          <w:color w:val="auto"/>
          <w:lang w:eastAsia="zh-CN"/>
        </w:rPr>
        <w:t>七、结果分析与错误分析</w:t>
      </w:r>
    </w:p>
    <w:p w14:paraId="2C3A306F" w14:textId="77777777" w:rsidR="00414ADF" w:rsidRPr="0011228B" w:rsidRDefault="00000000">
      <w:pPr>
        <w:spacing w:after="120" w:line="300" w:lineRule="auto"/>
        <w:ind w:firstLine="420"/>
        <w:rPr>
          <w:rFonts w:hint="eastAsia"/>
          <w:lang w:eastAsia="zh-CN"/>
        </w:rPr>
      </w:pPr>
      <w:r w:rsidRPr="0011228B">
        <w:rPr>
          <w:lang w:eastAsia="zh-CN"/>
        </w:rPr>
        <w:t>本节按作业要求的结果分析四步展开：</w:t>
      </w:r>
      <w:proofErr w:type="gramStart"/>
      <w:r w:rsidRPr="0011228B">
        <w:rPr>
          <w:lang w:eastAsia="zh-CN"/>
        </w:rPr>
        <w:t>超参影响</w:t>
      </w:r>
      <w:proofErr w:type="gramEnd"/>
      <w:r w:rsidRPr="0011228B">
        <w:rPr>
          <w:lang w:eastAsia="zh-CN"/>
        </w:rPr>
        <w:t>、错误分析、过拟合判断和 Baseline 对比。</w:t>
      </w:r>
    </w:p>
    <w:p w14:paraId="4F60D8FB" w14:textId="77777777" w:rsidR="00414ADF" w:rsidRPr="0011228B" w:rsidRDefault="00000000">
      <w:pPr>
        <w:spacing w:after="120" w:line="300" w:lineRule="auto"/>
        <w:ind w:firstLine="420"/>
        <w:rPr>
          <w:rFonts w:hint="eastAsia"/>
          <w:lang w:eastAsia="zh-CN"/>
        </w:rPr>
      </w:pPr>
      <w:r w:rsidRPr="0011228B">
        <w:rPr>
          <w:lang w:eastAsia="zh-CN"/>
        </w:rPr>
        <w:t>与多数类 baseline 相比，MLP 测试 Macro-F1 从 0.4662 提升到 0.9325。这说明模型并不是简单依赖数据集中正常短信数量更多这一事实，而是学习到了区分 spam 与 ham 的文本特征。与传统文本分类模型相比，MLP 测试 Macro-F1 为 0.9325，Logistic Regression 为 0.9436，Linear SVM 为 0.9575。Linear SVM 和 Logistic Regression 均高于 MLP，说明 TF-IDF 特征在该数据集上具有较强线性可分性，复杂一点的神经网络并不必然带来更好泛化。</w:t>
      </w:r>
    </w:p>
    <w:p w14:paraId="5170FA09" w14:textId="77777777" w:rsidR="00414ADF" w:rsidRPr="0011228B" w:rsidRDefault="00000000">
      <w:pPr>
        <w:spacing w:after="120" w:line="300" w:lineRule="auto"/>
        <w:ind w:firstLine="420"/>
        <w:rPr>
          <w:rFonts w:hint="eastAsia"/>
          <w:lang w:eastAsia="zh-CN"/>
        </w:rPr>
      </w:pPr>
      <w:r w:rsidRPr="0011228B">
        <w:rPr>
          <w:lang w:eastAsia="zh-CN"/>
        </w:rPr>
        <w:t>混淆矩阵可以进一步观察错误类型。垃圾短信识别中最需要关注的是 spam 被误判为 ham，因为这类错误会使垃圾短信逃过滤器。ham 被误判为 spam 虽然也会影响用户体验，但通常可以通过人工恢复或白名单机制缓解。由于本项目使用的是英文短信数据，一些垃圾短信包含 free、call、win、prize 等明显词项，模型较容易识别；而表达较短、词汇普通、没有明显诱导词的 spam 更容易与正常短信混淆。</w:t>
      </w:r>
    </w:p>
    <w:p w14:paraId="763517D6" w14:textId="77777777" w:rsidR="00414ADF" w:rsidRPr="0011228B" w:rsidRDefault="00000000">
      <w:pPr>
        <w:spacing w:after="120" w:line="300" w:lineRule="auto"/>
        <w:ind w:firstLine="420"/>
        <w:rPr>
          <w:rFonts w:hint="eastAsia"/>
          <w:lang w:eastAsia="zh-CN"/>
        </w:rPr>
      </w:pPr>
      <w:r w:rsidRPr="0011228B">
        <w:rPr>
          <w:lang w:eastAsia="zh-CN"/>
        </w:rPr>
        <w:lastRenderedPageBreak/>
        <w:t xml:space="preserve">从训练曲线看，最终训练 Accuracy 为 0.9955，验证 Accuracy 为 0.9807；最终训练 Loss 为 0.0236，验证 Loss 为 0.1231。图 4 中 Loss 在前 10 </w:t>
      </w:r>
      <w:proofErr w:type="gramStart"/>
      <w:r w:rsidRPr="0011228B">
        <w:rPr>
          <w:lang w:eastAsia="zh-CN"/>
        </w:rPr>
        <w:t>个</w:t>
      </w:r>
      <w:proofErr w:type="gramEnd"/>
      <w:r w:rsidRPr="0011228B">
        <w:rPr>
          <w:lang w:eastAsia="zh-CN"/>
        </w:rPr>
        <w:t xml:space="preserve"> epoch 下降最快，之后训练 Loss 仍继续下降，而验证 Loss 基本稳定在 0.12 左右，说明模型已经接近收敛；Accuracy 在第 3 到第 5 </w:t>
      </w:r>
      <w:proofErr w:type="gramStart"/>
      <w:r w:rsidRPr="0011228B">
        <w:rPr>
          <w:lang w:eastAsia="zh-CN"/>
        </w:rPr>
        <w:t>个</w:t>
      </w:r>
      <w:proofErr w:type="gramEnd"/>
      <w:r w:rsidRPr="0011228B">
        <w:rPr>
          <w:lang w:eastAsia="zh-CN"/>
        </w:rPr>
        <w:t xml:space="preserve"> epoch 后快速接近较高水平，后续提升幅度有限。优化后模型在第 22 轮取得验证 Macro-F1 最优值，并在第 30 轮 early stopping。与旧实验固定训练 200 轮相比，本次训练没有继续无意义地压低训练损失，验证</w:t>
      </w:r>
      <w:proofErr w:type="gramStart"/>
      <w:r w:rsidRPr="0011228B">
        <w:rPr>
          <w:lang w:eastAsia="zh-CN"/>
        </w:rPr>
        <w:t>集真正</w:t>
      </w:r>
      <w:proofErr w:type="gramEnd"/>
      <w:r w:rsidRPr="0011228B">
        <w:rPr>
          <w:lang w:eastAsia="zh-CN"/>
        </w:rPr>
        <w:t>用于选择最终 checkpoint。</w:t>
      </w:r>
    </w:p>
    <w:p w14:paraId="6DE07483" w14:textId="77777777" w:rsidR="00414ADF" w:rsidRPr="0011228B" w:rsidRDefault="00000000">
      <w:pPr>
        <w:spacing w:after="120" w:line="300" w:lineRule="auto"/>
        <w:ind w:firstLine="420"/>
        <w:rPr>
          <w:rFonts w:hint="eastAsia"/>
          <w:lang w:eastAsia="zh-CN"/>
        </w:rPr>
      </w:pPr>
      <w:r w:rsidRPr="0011228B">
        <w:rPr>
          <w:lang w:eastAsia="zh-CN"/>
        </w:rPr>
        <w:t>图 5 的测试集混淆矩阵显示，904 条 ham 中有 888 条被正确识别，16 条被误判为 spam；131 条 spam 中有 116 条被正确识别，15 条被误判为 ham。两类错误数量接近，但从应用风险看，spam 被误判为 ham 更值得关注，因为这意味着垃圾短信会直接到达用户。结合文本特征看，这类错误可能来自较短的 spam、缺少 free/call/win/prize 等</w:t>
      </w:r>
      <w:proofErr w:type="gramStart"/>
      <w:r w:rsidRPr="0011228B">
        <w:rPr>
          <w:lang w:eastAsia="zh-CN"/>
        </w:rPr>
        <w:t>显著词项的</w:t>
      </w:r>
      <w:proofErr w:type="gramEnd"/>
      <w:r w:rsidRPr="0011228B">
        <w:rPr>
          <w:lang w:eastAsia="zh-CN"/>
        </w:rPr>
        <w:t>营销短信，或表达方式接近正常通知的垃圾短信；而少量 ham 被误判为 spam，可能是因为正常短信中也出现 reward、urgent、call 等高风险词。</w:t>
      </w:r>
    </w:p>
    <w:p w14:paraId="56E2A486" w14:textId="77777777" w:rsidR="00414ADF" w:rsidRPr="0011228B" w:rsidRDefault="00000000">
      <w:pPr>
        <w:pStyle w:val="1"/>
        <w:rPr>
          <w:b w:val="0"/>
          <w:bCs w:val="0"/>
          <w:color w:val="auto"/>
          <w:lang w:eastAsia="zh-CN"/>
        </w:rPr>
      </w:pPr>
      <w:r w:rsidRPr="0011228B">
        <w:rPr>
          <w:rFonts w:ascii="SimSun" w:eastAsia="SimSun" w:hAnsi="SimSun"/>
          <w:b w:val="0"/>
          <w:bCs w:val="0"/>
          <w:color w:val="auto"/>
          <w:lang w:eastAsia="zh-CN"/>
        </w:rPr>
        <w:t>八、总结与反思</w:t>
      </w:r>
    </w:p>
    <w:p w14:paraId="4FCE87EA" w14:textId="1E9C20E7" w:rsidR="00414ADF" w:rsidRPr="0011228B" w:rsidRDefault="00000000">
      <w:pPr>
        <w:spacing w:after="120" w:line="300" w:lineRule="auto"/>
        <w:ind w:firstLine="420"/>
        <w:rPr>
          <w:rFonts w:hint="eastAsia"/>
          <w:lang w:eastAsia="zh-CN"/>
        </w:rPr>
      </w:pPr>
      <w:r w:rsidRPr="0011228B">
        <w:rPr>
          <w:lang w:eastAsia="zh-CN"/>
        </w:rPr>
        <w:t>本项目围绕垃圾短信识别任务，完成了从公开数据获取、</w:t>
      </w:r>
      <w:proofErr w:type="gramStart"/>
      <w:r w:rsidRPr="0011228B">
        <w:rPr>
          <w:lang w:eastAsia="zh-CN"/>
        </w:rPr>
        <w:t>缺失值</w:t>
      </w:r>
      <w:proofErr w:type="gramEnd"/>
      <w:r w:rsidRPr="0011228B">
        <w:rPr>
          <w:lang w:eastAsia="zh-CN"/>
        </w:rPr>
        <w:t>检测、数据可视化、分层划分、TF-IDF 特征提取、MLP 训练、baseline 对比、超参数敏感性分析到实验结果保存的完整流程。优化后的实验加入 early stopping、best checkpoint、类别权重、隐藏层结构敏感性和 TF-IDF 参数敏感性，使验证</w:t>
      </w:r>
      <w:proofErr w:type="gramStart"/>
      <w:r w:rsidRPr="0011228B">
        <w:rPr>
          <w:lang w:eastAsia="zh-CN"/>
        </w:rPr>
        <w:t>集真正</w:t>
      </w:r>
      <w:proofErr w:type="gramEnd"/>
      <w:r w:rsidRPr="0011228B">
        <w:rPr>
          <w:lang w:eastAsia="zh-CN"/>
        </w:rPr>
        <w:t>参与模型选择。实验设计遵守先划分</w:t>
      </w:r>
      <w:proofErr w:type="gramStart"/>
      <w:r w:rsidRPr="0011228B">
        <w:rPr>
          <w:lang w:eastAsia="zh-CN"/>
        </w:rPr>
        <w:t>数据集再进行</w:t>
      </w:r>
      <w:proofErr w:type="gramEnd"/>
      <w:r w:rsidRPr="0011228B">
        <w:rPr>
          <w:lang w:eastAsia="zh-CN"/>
        </w:rPr>
        <w:t>预处理的原则，避免了特征泄漏。</w:t>
      </w:r>
    </w:p>
    <w:p w14:paraId="4140F0AD" w14:textId="05518678" w:rsidR="00414ADF" w:rsidRPr="0011228B" w:rsidRDefault="00000000">
      <w:pPr>
        <w:spacing w:after="120" w:line="300" w:lineRule="auto"/>
        <w:ind w:firstLine="420"/>
        <w:rPr>
          <w:rFonts w:hint="eastAsia"/>
          <w:lang w:eastAsia="zh-CN"/>
        </w:rPr>
      </w:pPr>
      <w:r w:rsidRPr="0011228B">
        <w:rPr>
          <w:lang w:eastAsia="zh-CN"/>
        </w:rPr>
        <w:t>项目的主要优点是流程完整、实现简单、可复现性较强，并且能够在普通 CPU 环境上运行。</w:t>
      </w:r>
      <w:r w:rsidR="0011228B">
        <w:rPr>
          <w:rFonts w:hint="eastAsia"/>
          <w:lang w:eastAsia="zh-CN"/>
        </w:rPr>
        <w:t>但同时，</w:t>
      </w:r>
      <w:r w:rsidRPr="0011228B">
        <w:rPr>
          <w:lang w:eastAsia="zh-CN"/>
        </w:rPr>
        <w:t>局限性也比较明显：第一，数据集是英文短信，不能直接代表中文垃圾短信场景；第二，TF-IDF 主要</w:t>
      </w:r>
      <w:proofErr w:type="gramStart"/>
      <w:r w:rsidRPr="0011228B">
        <w:rPr>
          <w:lang w:eastAsia="zh-CN"/>
        </w:rPr>
        <w:t>反映词项统计权重</w:t>
      </w:r>
      <w:proofErr w:type="gramEnd"/>
      <w:r w:rsidRPr="0011228B">
        <w:rPr>
          <w:lang w:eastAsia="zh-CN"/>
        </w:rPr>
        <w:t>，无法充分理解复杂语义和上下文；第三，</w:t>
      </w:r>
      <w:r w:rsidR="00487FE1">
        <w:rPr>
          <w:rFonts w:hint="eastAsia"/>
          <w:lang w:eastAsia="zh-CN"/>
        </w:rPr>
        <w:t>同时也是笔者认为实验的最大局限，就是</w:t>
      </w:r>
      <w:r w:rsidRPr="0011228B">
        <w:rPr>
          <w:lang w:eastAsia="zh-CN"/>
        </w:rPr>
        <w:t>MLP 的解释性有限，本次真实结果显示它并未超过 Linear SVM 和 Logistic Regression；第四，数据集规模较小，模型在真实部署场景下仍需要更多样化数据验证。这个结果也提醒我，在监督学习应用中不能只把神经网络视为更高级的默认选项，而应根据数据特征、样本量、可解释性和部署成本选择合适模型。</w:t>
      </w:r>
    </w:p>
    <w:p w14:paraId="735E006D" w14:textId="77777777" w:rsidR="00414ADF" w:rsidRPr="0011228B" w:rsidRDefault="00000000">
      <w:pPr>
        <w:spacing w:after="120" w:line="300" w:lineRule="auto"/>
        <w:ind w:firstLine="420"/>
        <w:rPr>
          <w:rFonts w:hint="eastAsia"/>
          <w:lang w:eastAsia="zh-CN"/>
        </w:rPr>
      </w:pPr>
      <w:r w:rsidRPr="0011228B">
        <w:rPr>
          <w:lang w:eastAsia="zh-CN"/>
        </w:rPr>
        <w:t>后续改进可以从三个方向展开。其一，引入更贴近中文语境的数据集，并针对中文分词、数字链接脱敏、特殊符号处理进行特征工程。其二，增加多随机种子重复实验，报告平均值和标准差，从而判断不同模型之间的差距是否稳定。其三，在保持学术诚信和</w:t>
      </w:r>
      <w:proofErr w:type="gramStart"/>
      <w:r w:rsidRPr="0011228B">
        <w:rPr>
          <w:lang w:eastAsia="zh-CN"/>
        </w:rPr>
        <w:t>可</w:t>
      </w:r>
      <w:proofErr w:type="gramEnd"/>
      <w:r w:rsidRPr="0011228B">
        <w:rPr>
          <w:lang w:eastAsia="zh-CN"/>
        </w:rPr>
        <w:t>解释性的前提下，尝试轻量级深度文本模型，并分析其相较 TF-IDF + Linear SVM 的收益是否值得额外复杂度。</w:t>
      </w:r>
    </w:p>
    <w:p w14:paraId="78433ECB" w14:textId="77777777" w:rsidR="00414ADF" w:rsidRPr="0011228B" w:rsidRDefault="00000000">
      <w:pPr>
        <w:spacing w:after="120" w:line="300" w:lineRule="auto"/>
        <w:ind w:firstLine="420"/>
        <w:rPr>
          <w:rFonts w:hint="eastAsia"/>
          <w:lang w:eastAsia="zh-CN"/>
        </w:rPr>
      </w:pPr>
      <w:r w:rsidRPr="0011228B">
        <w:rPr>
          <w:lang w:eastAsia="zh-CN"/>
        </w:rPr>
        <w:t>如果将该模型放到真实短信过滤系统中，还需要考虑课程实验之外的工程约束。首先，模型预测不应直接等同于删除短信，而更适合输出风险提示、垃圾箱归档或二次确认，因为误杀正常短信会影响用户接收验证码、物流通知和重要提醒。其次，垃圾短信的表达方式会随时间变化，攻击者可能故意替换字符、插入空格、使用同音词或短链接绕过基于</w:t>
      </w:r>
      <w:proofErr w:type="gramStart"/>
      <w:r w:rsidRPr="0011228B">
        <w:rPr>
          <w:lang w:eastAsia="zh-CN"/>
        </w:rPr>
        <w:t>词项统计</w:t>
      </w:r>
      <w:proofErr w:type="gramEnd"/>
      <w:r w:rsidRPr="0011228B">
        <w:rPr>
          <w:lang w:eastAsia="zh-CN"/>
        </w:rPr>
        <w:t>的模型，</w:t>
      </w:r>
      <w:r w:rsidRPr="0011228B">
        <w:rPr>
          <w:lang w:eastAsia="zh-CN"/>
        </w:rPr>
        <w:lastRenderedPageBreak/>
        <w:t>因此系统需要定期用新样本重新评估。再次，训练集中的英文短信来源具有地域和时间背景，模型在中文短信、混合语言短信或新的营销模板上可能出现性能下降。</w:t>
      </w:r>
    </w:p>
    <w:p w14:paraId="46CCF2D9" w14:textId="77777777" w:rsidR="00414ADF" w:rsidRPr="0011228B" w:rsidRDefault="00000000">
      <w:pPr>
        <w:spacing w:after="120" w:line="300" w:lineRule="auto"/>
        <w:ind w:firstLine="420"/>
        <w:rPr>
          <w:rFonts w:hint="eastAsia"/>
          <w:lang w:eastAsia="zh-CN"/>
        </w:rPr>
      </w:pPr>
      <w:r w:rsidRPr="0011228B">
        <w:rPr>
          <w:lang w:eastAsia="zh-CN"/>
        </w:rPr>
        <w:t>指标选择也会影响对模型的判断。Accuracy 在类别不均衡时容易偏乐观，因为只要正常短信</w:t>
      </w:r>
      <w:proofErr w:type="gramStart"/>
      <w:r w:rsidRPr="0011228B">
        <w:rPr>
          <w:lang w:eastAsia="zh-CN"/>
        </w:rPr>
        <w:t>占比较</w:t>
      </w:r>
      <w:proofErr w:type="gramEnd"/>
      <w:r w:rsidRPr="0011228B">
        <w:rPr>
          <w:lang w:eastAsia="zh-CN"/>
        </w:rPr>
        <w:t>高，模型即使偏向预测 ham 也可能得到较高准确率。Macro-F1 会分别考虑每个类别的 F1 后再平均，因此能更好反映少数类 spam 的识别情况。对于垃圾短信识别，实际应用中还可以根据需求调整阈值：如果更重视拦截垃圾短信，可以提高 spam 召回率；如果更担心</w:t>
      </w:r>
      <w:proofErr w:type="gramStart"/>
      <w:r w:rsidRPr="0011228B">
        <w:rPr>
          <w:lang w:eastAsia="zh-CN"/>
        </w:rPr>
        <w:t>误拦正常</w:t>
      </w:r>
      <w:proofErr w:type="gramEnd"/>
      <w:r w:rsidRPr="0011228B">
        <w:rPr>
          <w:lang w:eastAsia="zh-CN"/>
        </w:rPr>
        <w:t>短信，则应提高 spam 精确率并设置人工复核机制。本项目保持标准分类阈值，是为了让实验流程简单清晰，便于复现和对比。</w:t>
      </w:r>
    </w:p>
    <w:p w14:paraId="3F8D4779" w14:textId="77777777" w:rsidR="00414ADF" w:rsidRPr="0011228B" w:rsidRDefault="00000000">
      <w:pPr>
        <w:spacing w:after="120" w:line="300" w:lineRule="auto"/>
        <w:ind w:firstLine="420"/>
        <w:rPr>
          <w:rFonts w:hint="eastAsia"/>
          <w:lang w:eastAsia="zh-CN"/>
        </w:rPr>
      </w:pPr>
      <w:r w:rsidRPr="0011228B">
        <w:rPr>
          <w:lang w:eastAsia="zh-CN"/>
        </w:rPr>
        <w:t>通过本次实验，我对监督学习流程的理解主要有三点。第一，数据划分和预处理顺序比模型结构更基础，如果在划分前对全量数据 fit 特征提取器，就会把验证集和测试集信息泄漏到训练过程。第二，类别不均衡会使 Accuracy 产生误导，必须结合 Macro-F1、混淆矩阵和具体业务风险判断模型是否可用。第三，验证集的作用不是展示结果，而是服务于模型选择；</w:t>
      </w:r>
      <w:proofErr w:type="gramStart"/>
      <w:r w:rsidRPr="0011228B">
        <w:rPr>
          <w:lang w:eastAsia="zh-CN"/>
        </w:rPr>
        <w:t>测试集应尽量</w:t>
      </w:r>
      <w:proofErr w:type="gramEnd"/>
      <w:r w:rsidRPr="0011228B">
        <w:rPr>
          <w:lang w:eastAsia="zh-CN"/>
        </w:rPr>
        <w:t>保持独立，只在最终阶段用于估计泛化性能。</w:t>
      </w:r>
    </w:p>
    <w:p w14:paraId="29FBC23A" w14:textId="77777777" w:rsidR="00414ADF" w:rsidRPr="0011228B" w:rsidRDefault="00000000">
      <w:pPr>
        <w:pStyle w:val="1"/>
        <w:rPr>
          <w:b w:val="0"/>
          <w:bCs w:val="0"/>
          <w:color w:val="auto"/>
        </w:rPr>
      </w:pPr>
      <w:proofErr w:type="spellStart"/>
      <w:r w:rsidRPr="0011228B">
        <w:rPr>
          <w:rFonts w:ascii="SimSun" w:eastAsia="SimSun" w:hAnsi="SimSun"/>
          <w:b w:val="0"/>
          <w:bCs w:val="0"/>
          <w:color w:val="auto"/>
        </w:rPr>
        <w:t>参考文献</w:t>
      </w:r>
      <w:proofErr w:type="spellEnd"/>
    </w:p>
    <w:p w14:paraId="3A56F9AC" w14:textId="77777777" w:rsidR="00414ADF" w:rsidRPr="0011228B" w:rsidRDefault="00000000">
      <w:pPr>
        <w:spacing w:after="120" w:line="300" w:lineRule="auto"/>
        <w:rPr>
          <w:rFonts w:hint="eastAsia"/>
        </w:rPr>
      </w:pPr>
      <w:r w:rsidRPr="0011228B">
        <w:t>[1] Almeida, T. &amp; Hidalgo, J. (2011). SMS Spam Collection [Dataset]. UCI Machine Learning Repository. https://doi.org/10.24432/C5CC84</w:t>
      </w:r>
    </w:p>
    <w:p w14:paraId="35B503B7" w14:textId="77777777" w:rsidR="00414ADF" w:rsidRPr="0011228B" w:rsidRDefault="00000000">
      <w:pPr>
        <w:spacing w:after="120" w:line="300" w:lineRule="auto"/>
        <w:rPr>
          <w:rFonts w:hint="eastAsia"/>
        </w:rPr>
      </w:pPr>
      <w:r w:rsidRPr="0011228B">
        <w:t>[2] Pedregosa, F. et al. (2011). Scikit-learn: Machine Learning in Python. Journal of Machine Learning Research, 12, 2825-2830.</w:t>
      </w:r>
    </w:p>
    <w:p w14:paraId="7C5C6136" w14:textId="77777777" w:rsidR="00414ADF" w:rsidRPr="0011228B" w:rsidRDefault="00000000">
      <w:pPr>
        <w:spacing w:after="120" w:line="300" w:lineRule="auto"/>
        <w:rPr>
          <w:rFonts w:hint="eastAsia"/>
        </w:rPr>
      </w:pPr>
      <w:r w:rsidRPr="0011228B">
        <w:t>[3] Paszke, A. et al. (2019). PyTorch: An Imperative Style, High-Performance Deep Learning Library. Advances in Neural Information Processing Systems.</w:t>
      </w:r>
    </w:p>
    <w:p w14:paraId="5AFF288F" w14:textId="16F3A4FD" w:rsidR="00414ADF" w:rsidRPr="0011228B" w:rsidRDefault="00000000" w:rsidP="0011228B">
      <w:pPr>
        <w:spacing w:after="120" w:line="300" w:lineRule="auto"/>
        <w:rPr>
          <w:rFonts w:hint="eastAsia"/>
          <w:lang w:eastAsia="zh-CN"/>
        </w:rPr>
      </w:pPr>
      <w:r w:rsidRPr="0011228B">
        <w:t>[4] 课程 PDF：《人工智能课程论文：基于监督学习的分类应用设计与实现》。</w:t>
      </w:r>
    </w:p>
    <w:sectPr w:rsidR="00414ADF" w:rsidRPr="0011228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83582" w14:textId="77777777" w:rsidR="004A7F70" w:rsidRDefault="004A7F70">
      <w:pPr>
        <w:spacing w:after="0" w:line="240" w:lineRule="auto"/>
        <w:rPr>
          <w:rFonts w:hint="eastAsia"/>
        </w:rPr>
      </w:pPr>
      <w:r>
        <w:separator/>
      </w:r>
    </w:p>
  </w:endnote>
  <w:endnote w:type="continuationSeparator" w:id="0">
    <w:p w14:paraId="32AF5A21" w14:textId="77777777" w:rsidR="004A7F70" w:rsidRDefault="004A7F7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20578" w14:textId="77777777" w:rsidR="004A7F70" w:rsidRDefault="004A7F70">
      <w:pPr>
        <w:spacing w:after="0" w:line="240" w:lineRule="auto"/>
        <w:rPr>
          <w:rFonts w:hint="eastAsia"/>
        </w:rPr>
      </w:pPr>
      <w:r>
        <w:separator/>
      </w:r>
    </w:p>
  </w:footnote>
  <w:footnote w:type="continuationSeparator" w:id="0">
    <w:p w14:paraId="7FD2EC86" w14:textId="77777777" w:rsidR="004A7F70" w:rsidRDefault="004A7F7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89726049">
    <w:abstractNumId w:val="8"/>
  </w:num>
  <w:num w:numId="2" w16cid:durableId="1802577813">
    <w:abstractNumId w:val="6"/>
  </w:num>
  <w:num w:numId="3" w16cid:durableId="1574855702">
    <w:abstractNumId w:val="5"/>
  </w:num>
  <w:num w:numId="4" w16cid:durableId="3749628">
    <w:abstractNumId w:val="4"/>
  </w:num>
  <w:num w:numId="5" w16cid:durableId="1922182712">
    <w:abstractNumId w:val="7"/>
  </w:num>
  <w:num w:numId="6" w16cid:durableId="705375629">
    <w:abstractNumId w:val="3"/>
  </w:num>
  <w:num w:numId="7" w16cid:durableId="1749498002">
    <w:abstractNumId w:val="2"/>
  </w:num>
  <w:num w:numId="8" w16cid:durableId="1507668438">
    <w:abstractNumId w:val="1"/>
  </w:num>
  <w:num w:numId="9" w16cid:durableId="2020111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28B"/>
    <w:rsid w:val="0015074B"/>
    <w:rsid w:val="0029639D"/>
    <w:rsid w:val="002E7EEB"/>
    <w:rsid w:val="00326F90"/>
    <w:rsid w:val="00414ADF"/>
    <w:rsid w:val="00487FE1"/>
    <w:rsid w:val="004A7F70"/>
    <w:rsid w:val="00AA1D8D"/>
    <w:rsid w:val="00B47730"/>
    <w:rsid w:val="00C463AC"/>
    <w:rsid w:val="00CB0664"/>
    <w:rsid w:val="00FA43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3C8B30"/>
  <w14:defaultImageDpi w14:val="300"/>
  <w15:docId w15:val="{0900998C-1918-4771-8D6B-FBB2024D2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SimSun" w:eastAsia="SimSun" w:hAnsi="SimSu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12</Pages>
  <Words>1522</Words>
  <Characters>8677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李明 王</cp:lastModifiedBy>
  <cp:revision>3</cp:revision>
  <dcterms:created xsi:type="dcterms:W3CDTF">2013-12-23T23:15:00Z</dcterms:created>
  <dcterms:modified xsi:type="dcterms:W3CDTF">2026-06-10T05:50:00Z</dcterms:modified>
  <cp:category/>
</cp:coreProperties>
</file>