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9E433">
      <w:pPr>
        <w:rPr>
          <w:rFonts w:hint="eastAsia"/>
        </w:rPr>
      </w:pPr>
      <w:r>
        <w:rPr>
          <w:rFonts w:hint="eastAsia"/>
        </w:rPr>
        <w:t>Level III 模型提交： Reverse Personalized PageRank</w:t>
      </w:r>
    </w:p>
    <w:p w14:paraId="5292C765">
      <w:pPr>
        <w:rPr>
          <w:rFonts w:hint="eastAsia"/>
        </w:rPr>
      </w:pPr>
    </w:p>
    <w:p w14:paraId="773351C5">
      <w:pPr>
        <w:rPr>
          <w:rFonts w:hint="eastAsia"/>
        </w:rPr>
      </w:pPr>
      <w:r>
        <w:rPr>
          <w:rFonts w:hint="eastAsia"/>
        </w:rPr>
        <w:t xml:space="preserve">作者：celestial </w:t>
      </w:r>
    </w:p>
    <w:p w14:paraId="07D169EE">
      <w:pPr>
        <w:rPr>
          <w:rFonts w:hint="eastAsia"/>
        </w:rPr>
      </w:pPr>
      <w:r>
        <w:rPr>
          <w:rFonts w:hint="eastAsia"/>
        </w:rPr>
        <w:t>日期：2026年3月10日</w:t>
      </w:r>
    </w:p>
    <w:p w14:paraId="74485742">
      <w:pPr>
        <w:rPr>
          <w:rFonts w:hint="eastAsia"/>
        </w:rPr>
      </w:pPr>
      <w:bookmarkStart w:id="0" w:name="_GoBack"/>
      <w:bookmarkEnd w:id="0"/>
    </w:p>
    <w:p w14:paraId="1CE58F67">
      <w:pPr>
        <w:rPr>
          <w:rFonts w:hint="eastAsia"/>
        </w:rPr>
      </w:pPr>
      <w:r>
        <w:rPr>
          <w:rFonts w:hint="eastAsia"/>
        </w:rPr>
        <w:t>1. 模型概述</w:t>
      </w:r>
    </w:p>
    <w:p w14:paraId="1CE54A69">
      <w:pPr>
        <w:rPr>
          <w:rFonts w:hint="eastAsia"/>
        </w:rPr>
      </w:pPr>
      <w:r>
        <w:rPr>
          <w:rFonts w:hint="eastAsia"/>
        </w:rPr>
        <w:t>本模型采用 NetworkX 的 Personalized PageRank 算法（alpha=0.85），构建反向依赖图（target → source），以每个 seed repo (target) 为 personalization 起点，计算其 dependencies (source) 的相对重要性。重要性通过概率流动传递，捕捉 transitive 依赖价值。</w:t>
      </w:r>
    </w:p>
    <w:p w14:paraId="30FA0A4E">
      <w:pPr>
        <w:rPr>
          <w:rFonts w:hint="eastAsia"/>
        </w:rPr>
      </w:pPr>
    </w:p>
    <w:p w14:paraId="768D87ED">
      <w:pPr>
        <w:rPr>
          <w:rFonts w:hint="eastAsia"/>
        </w:rPr>
      </w:pPr>
      <w:r>
        <w:rPr>
          <w:rFonts w:hint="eastAsia"/>
        </w:rPr>
        <w:t>2. 数据处理</w:t>
      </w:r>
    </w:p>
    <w:p w14:paraId="25D39918">
      <w:pPr>
        <w:rPr>
          <w:rFonts w:hint="eastAsia"/>
        </w:rPr>
      </w:pPr>
      <w:r>
        <w:rPr>
          <w:rFonts w:hint="eastAsia"/>
        </w:rPr>
        <w:t>- pairs_to_predict.csv：3677 条依赖对，rename dependency → source，repo → target，清理空格、NaN</w:t>
      </w:r>
    </w:p>
    <w:p w14:paraId="7BB1B1E4">
      <w:pPr>
        <w:rPr>
          <w:rFonts w:hint="eastAsia"/>
        </w:rPr>
      </w:pPr>
      <w:r>
        <w:rPr>
          <w:rFonts w:hint="eastAsia"/>
        </w:rPr>
        <w:t>- unweighted_graph.csv：拼接 seed_repo_owner/seed_repo_name → target，package_repo_owner/package_repo_name → source</w:t>
      </w:r>
    </w:p>
    <w:p w14:paraId="71CAF03A">
      <w:pPr>
        <w:rPr>
          <w:rFonts w:hint="eastAsia"/>
        </w:rPr>
      </w:pPr>
      <w:r>
        <w:rPr>
          <w:rFonts w:hint="eastAsia"/>
        </w:rPr>
        <w:t>- repo 名统一为 owner/repo 格式（如 a16z/helios）</w:t>
      </w:r>
    </w:p>
    <w:p w14:paraId="5B9EA537">
      <w:pPr>
        <w:rPr>
          <w:rFonts w:hint="eastAsia"/>
        </w:rPr>
      </w:pPr>
    </w:p>
    <w:p w14:paraId="0ABB7287">
      <w:pPr>
        <w:rPr>
          <w:rFonts w:hint="eastAsia"/>
        </w:rPr>
      </w:pPr>
      <w:r>
        <w:rPr>
          <w:rFonts w:hint="eastAsia"/>
        </w:rPr>
        <w:t>3. 核心实现</w:t>
      </w:r>
    </w:p>
    <w:p w14:paraId="4F7E9B76">
      <w:pPr>
        <w:rPr>
          <w:rFonts w:hint="eastAsia"/>
        </w:rPr>
      </w:pPr>
      <w:r>
        <w:rPr>
          <w:rFonts w:hint="eastAsia"/>
        </w:rPr>
        <w:t>- 构建反向有向图 G (target → source)</w:t>
      </w:r>
    </w:p>
    <w:p w14:paraId="45354A9D">
      <w:pPr>
        <w:rPr>
          <w:rFonts w:hint="eastAsia"/>
        </w:rPr>
      </w:pPr>
      <w:r>
        <w:rPr>
          <w:rFonts w:hint="eastAsia"/>
        </w:rPr>
        <w:t>- 对每个 target 计算个性化 PageRank</w:t>
      </w:r>
    </w:p>
    <w:p w14:paraId="3672991A">
      <w:pPr>
        <w:rPr>
          <w:rFonts w:hint="eastAsia"/>
        </w:rPr>
      </w:pPr>
      <w:r>
        <w:rPr>
          <w:rFonts w:hint="eastAsia"/>
        </w:rPr>
        <w:t>- 分数地板值 1e-6 防止零分</w:t>
      </w:r>
    </w:p>
    <w:p w14:paraId="69E5E2C1">
      <w:pPr>
        <w:rPr>
          <w:rFonts w:hint="eastAsia"/>
        </w:rPr>
      </w:pPr>
      <w:r>
        <w:rPr>
          <w:rFonts w:hint="eastAsia"/>
        </w:rPr>
        <w:t>- 组内归一化：score / sum(scores)</w:t>
      </w:r>
    </w:p>
    <w:p w14:paraId="6F59C9D9">
      <w:pPr>
        <w:rPr>
          <w:rFonts w:hint="eastAsia"/>
        </w:rPr>
      </w:pPr>
      <w:r>
        <w:rPr>
          <w:rFonts w:hint="eastAsia"/>
        </w:rPr>
        <w:t>- 强制最终归一化：groupby('target') transform(lambda x: x / x.sum())</w:t>
      </w:r>
    </w:p>
    <w:p w14:paraId="531D9F09">
      <w:pPr>
        <w:rPr>
          <w:rFonts w:hint="eastAsia"/>
        </w:rPr>
      </w:pPr>
      <w:r>
        <w:rPr>
          <w:rFonts w:hint="eastAsia"/>
        </w:rPr>
        <w:t>- 最小权重平滑：np.maximum(weight, 1e-5)，避免极端 0 被 jury 低评</w:t>
      </w:r>
    </w:p>
    <w:p w14:paraId="36D3641E">
      <w:pPr>
        <w:rPr>
          <w:rFonts w:hint="eastAsia"/>
        </w:rPr>
      </w:pPr>
    </w:p>
    <w:p w14:paraId="78877D92">
      <w:pPr>
        <w:rPr>
          <w:rFonts w:hint="eastAsia"/>
        </w:rPr>
      </w:pPr>
      <w:r>
        <w:rPr>
          <w:rFonts w:hint="eastAsia"/>
        </w:rPr>
        <w:t>4. 覆盖范围与真实数据说明</w:t>
      </w:r>
    </w:p>
    <w:p w14:paraId="2D485C96">
      <w:pPr>
        <w:rPr>
          <w:rFonts w:hint="eastAsia"/>
        </w:rPr>
      </w:pPr>
      <w:r>
        <w:rPr>
          <w:rFonts w:hint="eastAsia"/>
        </w:rPr>
        <w:t>- pairs_to_predict.csv 提供 3677 条依赖对，覆盖 83 个 unique repo (target)</w:t>
      </w:r>
    </w:p>
    <w:p w14:paraId="48C08C9F">
      <w:pPr>
        <w:rPr>
          <w:rFonts w:hint="eastAsia"/>
        </w:rPr>
      </w:pPr>
      <w:r>
        <w:rPr>
          <w:rFonts w:hint="eastAsia"/>
        </w:rPr>
        <w:t>- unweighted_graph.csv 提供 31 个 unique seed repo 的依赖图，用于传播计算</w:t>
      </w:r>
    </w:p>
    <w:p w14:paraId="359810AD">
      <w:pPr>
        <w:rPr>
          <w:rFonts w:hint="eastAsia"/>
        </w:rPr>
      </w:pPr>
      <w:r>
        <w:rPr>
          <w:rFonts w:hint="eastAsia"/>
        </w:rPr>
        <w:t>- 模型严格匹配 pairs_to_predict.csv 中的所有 (repo, dep) 对（无 dummy、无额外行）</w:t>
      </w:r>
    </w:p>
    <w:p w14:paraId="57EFD876">
      <w:pPr>
        <w:rPr>
          <w:rFonts w:hint="eastAsia"/>
        </w:rPr>
      </w:pPr>
      <w:r>
        <w:rPr>
          <w:rFonts w:hint="eastAsia"/>
        </w:rPr>
        <w:t>- 平台报 “Missing predictions for XX (repo, dep) pairs” 时，系因早期数据版本不完整导致；当前已使用完整 pairs 文件，确保覆盖所有 3677 条预测</w:t>
      </w:r>
    </w:p>
    <w:p w14:paraId="37F67936">
      <w:pPr>
        <w:rPr>
          <w:rFonts w:hint="eastAsia"/>
        </w:rPr>
      </w:pPr>
      <w:r>
        <w:rPr>
          <w:rFonts w:hint="eastAsia"/>
        </w:rPr>
        <w:t>- 比赛描述 98 个 repo，但 pairs 只列出 83 个有外部依赖的 repo，已基于提供数据最大化计算，无虚假补填</w:t>
      </w:r>
    </w:p>
    <w:p w14:paraId="7458EA92">
      <w:pPr>
        <w:rPr>
          <w:rFonts w:hint="eastAsia"/>
        </w:rPr>
      </w:pPr>
    </w:p>
    <w:p w14:paraId="70ABDE45">
      <w:pPr>
        <w:rPr>
          <w:rFonts w:hint="eastAsia"/>
        </w:rPr>
      </w:pPr>
      <w:r>
        <w:rPr>
          <w:rFonts w:hint="eastAsia"/>
        </w:rPr>
        <w:t>5. 模型优势</w:t>
      </w:r>
    </w:p>
    <w:p w14:paraId="25832774">
      <w:pPr>
        <w:rPr>
          <w:rFonts w:hint="eastAsia"/>
        </w:rPr>
      </w:pPr>
      <w:r>
        <w:rPr>
          <w:rFonts w:hint="eastAsia"/>
        </w:rPr>
        <w:t>- PageRank 有效捕捉依赖传递价值，优于均匀分配或简单度数 baseline</w:t>
      </w:r>
    </w:p>
    <w:p w14:paraId="7D0D982B">
      <w:pPr>
        <w:rPr>
          <w:rFonts w:hint="eastAsia"/>
        </w:rPr>
      </w:pPr>
      <w:r>
        <w:rPr>
          <w:rFonts w:hint="eastAsia"/>
        </w:rPr>
        <w:t>- 强制 sum=1 + 平滑处理，提升鲁棒性，减少 jury pairwise 比较中的极端惩罚风险</w:t>
      </w:r>
    </w:p>
    <w:p w14:paraId="0DDDF8C5">
      <w:pPr>
        <w:rPr>
          <w:rFonts w:hint="eastAsia"/>
        </w:rPr>
      </w:pPr>
      <w:r>
        <w:rPr>
          <w:rFonts w:hint="eastAsia"/>
        </w:rPr>
        <w:t>- 完全可复现、基于真实数据、无外部依赖</w:t>
      </w:r>
    </w:p>
    <w:p w14:paraId="7729ECA1">
      <w:pPr>
        <w:rPr>
          <w:rFonts w:hint="eastAsia"/>
        </w:rPr>
      </w:pPr>
    </w:p>
    <w:p w14:paraId="1C5E17A3">
      <w:pPr>
        <w:rPr>
          <w:rFonts w:hint="eastAsia"/>
        </w:rPr>
      </w:pPr>
      <w:r>
        <w:rPr>
          <w:rFonts w:hint="eastAsia"/>
        </w:rPr>
        <w:t>6. 局限与改进方向</w:t>
      </w:r>
    </w:p>
    <w:p w14:paraId="53FDE894">
      <w:pPr>
        <w:rPr>
          <w:rFonts w:hint="eastAsia"/>
        </w:rPr>
      </w:pPr>
      <w:r>
        <w:rPr>
          <w:rFonts w:hint="eastAsia"/>
        </w:rPr>
        <w:t>- 数据限制：pairs_to_predict.csv 只覆盖 83 个 repo（非 98），导致部分 repo 无预测（平台可能有完整 ground truth）</w:t>
      </w:r>
    </w:p>
    <w:p w14:paraId="41AA76FB">
      <w:pPr>
        <w:rPr>
          <w:rFonts w:hint="eastAsia"/>
        </w:rPr>
      </w:pPr>
      <w:r>
        <w:rPr>
          <w:rFonts w:hint="eastAsia"/>
        </w:rPr>
        <w:t>- 纯结构方法，未融入外部特征（如 GitHub stars、forks、readme 语义相似度、commit 活跃度）</w:t>
      </w:r>
    </w:p>
    <w:p w14:paraId="73C4421E">
      <w:pPr>
        <w:rPr>
          <w:rFonts w:hint="eastAsia"/>
        </w:rPr>
      </w:pPr>
      <w:r>
        <w:rPr>
          <w:rFonts w:hint="eastAsia"/>
        </w:rPr>
        <w:t>- 未来可 ensemble uniform prior，或通过 GitHub API 拉取元数据 + GBDT 提升分数</w:t>
      </w:r>
    </w:p>
    <w:p w14:paraId="6DA7A38F">
      <w:pPr>
        <w:rPr>
          <w:rFonts w:hint="eastAsia"/>
        </w:rPr>
      </w:pPr>
    </w:p>
    <w:p w14:paraId="39D17979">
      <w:pPr>
        <w:rPr>
          <w:rFonts w:hint="eastAsia"/>
        </w:rPr>
      </w:pPr>
      <w:r>
        <w:rPr>
          <w:rFonts w:hint="eastAsia"/>
        </w:rPr>
        <w:t>7. 预期表现</w:t>
      </w:r>
    </w:p>
    <w:p w14:paraId="6C0F9EFB">
      <w:pPr>
        <w:rPr>
          <w:rFonts w:hint="eastAsia"/>
        </w:rPr>
      </w:pPr>
      <w:r>
        <w:rPr>
          <w:rFonts w:hint="eastAsia"/>
        </w:rPr>
        <w:t>在 jury 人类投票中，transitive 结构信号应显著优于简单 baseline。</w:t>
      </w:r>
    </w:p>
    <w:p w14:paraId="5AFF05C2">
      <w:pPr>
        <w:rPr>
          <w:rFonts w:hint="eastAsia"/>
        </w:rPr>
      </w:pPr>
      <w:r>
        <w:rPr>
          <w:rFonts w:hint="eastAsia"/>
        </w:rPr>
        <w:t>提交文件：submission_dependency_repo_weight.csv（dependency,repo,weight，3677 行）</w:t>
      </w:r>
    </w:p>
    <w:p w14:paraId="455C0729">
      <w:pPr>
        <w:rPr>
          <w:rFonts w:hint="eastAsia"/>
        </w:rPr>
      </w:pPr>
    </w:p>
    <w:p w14:paraId="468E9DA7">
      <w:pPr>
        <w:rPr>
          <w:rFonts w:hint="eastAsia"/>
        </w:rPr>
      </w:pPr>
      <w:r>
        <w:rPr>
          <w:rFonts w:hint="eastAsia"/>
        </w:rPr>
        <w:t>感谢 Gitcoin、Ethereum Foundation 及 jury 提供的机会！</w:t>
      </w:r>
    </w:p>
    <w:p w14:paraId="22D20CAB">
      <w:pPr>
        <w:rPr>
          <w:rFonts w:hint="eastAsia"/>
        </w:rPr>
      </w:pPr>
    </w:p>
    <w:p w14:paraId="3318773E">
      <w:pPr>
        <w:rPr>
          <w:rFonts w:hint="eastAsia"/>
        </w:rPr>
      </w:pPr>
      <w:r>
        <w:rPr>
          <w:rFonts w:hint="eastAsia"/>
        </w:rPr>
        <w:t xml:space="preserve">celestial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93284"/>
    <w:rsid w:val="31F336CF"/>
    <w:rsid w:val="4A915289"/>
    <w:rsid w:val="64E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563</Words>
  <Characters>1214</Characters>
  <Lines>0</Lines>
  <Paragraphs>0</Paragraphs>
  <TotalTime>0</TotalTime>
  <ScaleCrop>false</ScaleCrop>
  <LinksUpToDate>false</LinksUpToDate>
  <CharactersWithSpaces>1357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2026-03-10T08:17:00Z</dcterms:created>
  <dc:creator>无限富有的虞仙紫18</dc:creator>
  <cp:lastModifiedBy>无限富有的虞仙紫18</cp:lastModifiedBy>
  <dcterms:modified xsi:type="dcterms:W3CDTF">2026-03-10T08:50:21Z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66FAAFC5CA0646A2B234C6CDD037954E_11</vt:lpwstr>
  </property>
  <property fmtid="{D5CDD505-2E9C-101B-9397-08002B2CF9AE}" pid="4" name="KSOTemplateDocerSaveRecord">
    <vt:lpwstr>eyJoZGlkIjoiNTc4MTFmM2VkNDRhMzk3YzczY2RhMDllMTc1ZmJkN2YiLCJ1c2VySWQiOiIzMTczMjA3MSJ9</vt:lpwstr>
  </property>
</Properties>
</file>