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575E95" w:rsidRPr="00BE1FEF" w:rsidRDefault="00575E95"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575E95" w:rsidRPr="00BE1FEF" w:rsidRDefault="00575E95"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575E95" w:rsidRPr="006111F3" w:rsidRDefault="00575E95"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575E95" w:rsidRPr="006111F3" w:rsidRDefault="00575E95"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582D2A"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582D2A"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Pr>
          <w:sz w:val="28"/>
          <w:szCs w:val="28"/>
        </w:rPr>
        <w:t>….</w:t>
      </w:r>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575E95" w:rsidRDefault="00575E95"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75E95" w:rsidRPr="00E0185B" w:rsidRDefault="00575E95"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575E95" w:rsidRDefault="00575E95"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75E95" w:rsidRPr="00E0185B" w:rsidRDefault="00575E95"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582D2A">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582D2A">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582D2A">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582D2A">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582D2A">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582D2A">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582D2A">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582D2A">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582D2A">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582D2A">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582D2A">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582D2A">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582D2A">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582D2A">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582D2A">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582D2A">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582D2A">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582D2A">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582D2A">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582D2A">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582D2A">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582D2A">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 xml:space="preserve">accomplish </w:t>
      </w:r>
      <w:proofErr w:type="gramStart"/>
      <w:r w:rsidR="00813C5B">
        <w:rPr>
          <w:rFonts w:ascii="Arial" w:eastAsia="Times New Roman" w:hAnsi="Arial" w:cs="Arial"/>
          <w:color w:val="000000"/>
          <w:kern w:val="0"/>
          <w:lang w:eastAsia="en-US"/>
          <w14:ligatures w14:val="none"/>
        </w:rPr>
        <w:t>all of</w:t>
      </w:r>
      <w:proofErr w:type="gramEnd"/>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proofErr w:type="gramStart"/>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w:t>
      </w:r>
      <w:proofErr w:type="gramEnd"/>
      <w:r w:rsidRPr="006E589E">
        <w:rPr>
          <w:rFonts w:ascii="Arial" w:eastAsia="Times New Roman" w:hAnsi="Arial" w:cs="Arial"/>
          <w:color w:val="000000"/>
          <w:kern w:val="0"/>
          <w:lang w:eastAsia="en-US"/>
          <w14:ligatures w14:val="none"/>
        </w:rPr>
        <w:t xml:space="preserve">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proofErr w:type="gramStart"/>
      <w:r>
        <w:rPr>
          <w:rFonts w:ascii="Arial" w:eastAsia="Times New Roman" w:hAnsi="Arial" w:cs="Arial"/>
          <w:color w:val="000000"/>
          <w:kern w:val="0"/>
          <w:lang w:eastAsia="en-US"/>
          <w14:ligatures w14:val="none"/>
        </w:rPr>
        <w:t>A French robotics company,</w:t>
      </w:r>
      <w:proofErr w:type="gramEnd"/>
      <w:r>
        <w:rPr>
          <w:rFonts w:ascii="Arial" w:eastAsia="Times New Roman" w:hAnsi="Arial" w:cs="Arial"/>
          <w:color w:val="000000"/>
          <w:kern w:val="0"/>
          <w:lang w:eastAsia="en-US"/>
          <w14:ligatures w14:val="none"/>
        </w:rPr>
        <w:t xml:space="preserve"> acquired by SoftBank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 xml:space="preserve">A common form of network cable. It allows a connected device to join a local area network (LAN) </w:t>
      </w:r>
      <w:proofErr w:type="gramStart"/>
      <w:r w:rsidRPr="4B7D1A28">
        <w:rPr>
          <w:rFonts w:ascii="Arial" w:eastAsia="Arial" w:hAnsi="Arial" w:cs="Arial"/>
        </w:rPr>
        <w:t>in order to</w:t>
      </w:r>
      <w:proofErr w:type="gramEnd"/>
      <w:r w:rsidRPr="4B7D1A28">
        <w:rPr>
          <w:rFonts w:ascii="Arial" w:eastAsia="Arial" w:hAnsi="Arial" w:cs="Arial"/>
        </w:rPr>
        <w:t xml:space="preserve">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w:t>
      </w:r>
      <w:proofErr w:type="gramStart"/>
      <w:r w:rsidRPr="006E589E">
        <w:rPr>
          <w:rFonts w:ascii="Arial" w:eastAsia="Times New Roman" w:hAnsi="Arial" w:cs="Arial"/>
          <w:color w:val="000000"/>
          <w:kern w:val="0"/>
          <w:lang w:eastAsia="en-US"/>
          <w14:ligatures w14:val="none"/>
        </w:rPr>
        <w:t>particular programming</w:t>
      </w:r>
      <w:proofErr w:type="gramEnd"/>
      <w:r w:rsidRPr="006E589E">
        <w:rPr>
          <w:rFonts w:ascii="Arial" w:eastAsia="Times New Roman" w:hAnsi="Arial" w:cs="Arial"/>
          <w:color w:val="000000"/>
          <w:kern w:val="0"/>
          <w:lang w:eastAsia="en-US"/>
          <w14:ligatures w14:val="none"/>
        </w:rPr>
        <w:t xml:space="preserve">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Linux-based operating system </w:t>
      </w:r>
      <w:proofErr w:type="gramStart"/>
      <w:r w:rsidRPr="006E589E">
        <w:rPr>
          <w:rFonts w:ascii="Arial" w:eastAsia="Times New Roman" w:hAnsi="Arial" w:cs="Arial"/>
          <w:color w:val="000000"/>
          <w:kern w:val="0"/>
          <w:lang w:eastAsia="en-US"/>
          <w14:ligatures w14:val="none"/>
        </w:rPr>
        <w:t>stored in the robot’s memory at all times</w:t>
      </w:r>
      <w:proofErr w:type="gramEnd"/>
      <w:r w:rsidRPr="006E589E">
        <w:rPr>
          <w:rFonts w:ascii="Arial" w:eastAsia="Times New Roman" w:hAnsi="Arial" w:cs="Arial"/>
          <w:color w:val="000000"/>
          <w:kern w:val="0"/>
          <w:lang w:eastAsia="en-US"/>
          <w14:ligatures w14:val="none"/>
        </w:rPr>
        <w:t>;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w:t>
      </w:r>
      <w:proofErr w:type="gramStart"/>
      <w:r w:rsidRPr="006E589E">
        <w:rPr>
          <w:rFonts w:ascii="Arial" w:eastAsia="Times New Roman" w:hAnsi="Arial" w:cs="Arial"/>
          <w:color w:val="000000"/>
          <w:kern w:val="0"/>
          <w:lang w:eastAsia="en-US"/>
          <w14:ligatures w14:val="none"/>
        </w:rPr>
        <w:t>in order to</w:t>
      </w:r>
      <w:proofErr w:type="gramEnd"/>
      <w:r w:rsidRPr="006E589E">
        <w:rPr>
          <w:rFonts w:ascii="Arial" w:eastAsia="Times New Roman" w:hAnsi="Arial" w:cs="Arial"/>
          <w:color w:val="000000"/>
          <w:kern w:val="0"/>
          <w:lang w:eastAsia="en-US"/>
          <w14:ligatures w14:val="none"/>
        </w:rPr>
        <w:t xml:space="preserve">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 xml:space="preserve">Finally, a stable internet connection is required (and provided) for development of this project </w:t>
      </w:r>
      <w:proofErr w:type="gramStart"/>
      <w:r w:rsidR="00455E9E">
        <w:rPr>
          <w:rFonts w:ascii="Arial" w:eastAsia="Times New Roman" w:hAnsi="Arial" w:cs="Arial"/>
          <w:color w:val="000000"/>
          <w:kern w:val="0"/>
          <w:lang w:eastAsia="en-US"/>
          <w14:ligatures w14:val="none"/>
        </w:rPr>
        <w:t>in order to</w:t>
      </w:r>
      <w:proofErr w:type="gramEnd"/>
      <w:r w:rsidR="00455E9E">
        <w:rPr>
          <w:rFonts w:ascii="Arial" w:eastAsia="Times New Roman" w:hAnsi="Arial" w:cs="Arial"/>
          <w:color w:val="000000"/>
          <w:kern w:val="0"/>
          <w:lang w:eastAsia="en-US"/>
          <w14:ligatures w14:val="none"/>
        </w:rPr>
        <w:t xml:space="preserve">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w:t>
      </w:r>
      <w:proofErr w:type="gramStart"/>
      <w:r w:rsidRPr="006E589E">
        <w:rPr>
          <w:rFonts w:ascii="Arial" w:eastAsia="Times New Roman" w:hAnsi="Arial" w:cs="Arial"/>
          <w:color w:val="000000"/>
          <w:kern w:val="0"/>
          <w:lang w:eastAsia="en-US"/>
          <w14:ligatures w14:val="none"/>
        </w:rPr>
        <w:t>main focus</w:t>
      </w:r>
      <w:proofErr w:type="gramEnd"/>
      <w:r w:rsidRPr="006E589E">
        <w:rPr>
          <w:rFonts w:ascii="Arial" w:eastAsia="Times New Roman" w:hAnsi="Arial" w:cs="Arial"/>
          <w:color w:val="000000"/>
          <w:kern w:val="0"/>
          <w:lang w:eastAsia="en-US"/>
          <w14:ligatures w14:val="none"/>
        </w:rPr>
        <w:t xml:space="preserve">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w:t>
      </w:r>
      <w:proofErr w:type="gramStart"/>
      <w:r w:rsidRPr="006E589E">
        <w:rPr>
          <w:rFonts w:ascii="Arial" w:eastAsia="Times New Roman" w:hAnsi="Arial" w:cs="Arial"/>
          <w:color w:val="000000"/>
          <w:kern w:val="0"/>
          <w:lang w:eastAsia="en-US"/>
          <w14:ligatures w14:val="none"/>
        </w:rPr>
        <w:t>in order for</w:t>
      </w:r>
      <w:proofErr w:type="gramEnd"/>
      <w:r w:rsidRPr="006E589E">
        <w:rPr>
          <w:rFonts w:ascii="Arial" w:eastAsia="Times New Roman" w:hAnsi="Arial" w:cs="Arial"/>
          <w:color w:val="000000"/>
          <w:kern w:val="0"/>
          <w:lang w:eastAsia="en-US"/>
          <w14:ligatures w14:val="none"/>
        </w:rPr>
        <w:t xml:space="preserve">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small note should be made that the NAO robot has about a </w:t>
      </w:r>
      <w:proofErr w:type="gramStart"/>
      <w:r w:rsidRPr="006E589E">
        <w:rPr>
          <w:rFonts w:ascii="Arial" w:eastAsia="Times New Roman" w:hAnsi="Arial" w:cs="Arial"/>
          <w:color w:val="000000"/>
          <w:kern w:val="0"/>
          <w:lang w:eastAsia="en-US"/>
          <w14:ligatures w14:val="none"/>
        </w:rPr>
        <w:t>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w:t>
      </w:r>
      <w:proofErr w:type="gramEnd"/>
      <w:r w:rsidRPr="006E589E">
        <w:rPr>
          <w:rFonts w:ascii="Arial" w:eastAsia="Times New Roman" w:hAnsi="Arial" w:cs="Arial"/>
          <w:color w:val="000000"/>
          <w:kern w:val="0"/>
          <w:lang w:eastAsia="en-US"/>
          <w14:ligatures w14:val="none"/>
        </w:rPr>
        <w:t xml:space="preserv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w:t>
      </w:r>
      <w:proofErr w:type="gramStart"/>
      <w:r w:rsidRPr="006E589E">
        <w:rPr>
          <w:rFonts w:ascii="Arial" w:eastAsia="Times New Roman" w:hAnsi="Arial" w:cs="Arial"/>
          <w:color w:val="000000"/>
          <w:kern w:val="0"/>
          <w:lang w:eastAsia="en-US"/>
          <w14:ligatures w14:val="none"/>
        </w:rPr>
        <w:t>use, and</w:t>
      </w:r>
      <w:proofErr w:type="gramEnd"/>
      <w:r w:rsidRPr="006E589E">
        <w:rPr>
          <w:rFonts w:ascii="Arial" w:eastAsia="Times New Roman" w:hAnsi="Arial" w:cs="Arial"/>
          <w:color w:val="000000"/>
          <w:kern w:val="0"/>
          <w:lang w:eastAsia="en-US"/>
          <w14:ligatures w14:val="none"/>
        </w:rPr>
        <w:t xml:space="preserve">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Another assumption is that users will expect only the listed set of commands to be the set of functionalities the robot has (i.e., there is a finite list of </w:t>
      </w:r>
      <w:proofErr w:type="gramStart"/>
      <w:r w:rsidRPr="006E589E">
        <w:rPr>
          <w:rFonts w:ascii="Arial" w:eastAsia="Times New Roman" w:hAnsi="Arial" w:cs="Arial"/>
          <w:color w:val="000000"/>
          <w:kern w:val="0"/>
          <w:lang w:eastAsia="en-US"/>
          <w14:ligatures w14:val="none"/>
        </w:rPr>
        <w:t>functionality</w:t>
      </w:r>
      <w:proofErr w:type="gramEnd"/>
      <w:r w:rsidRPr="006E589E">
        <w:rPr>
          <w:rFonts w:ascii="Arial" w:eastAsia="Times New Roman" w:hAnsi="Arial" w:cs="Arial"/>
          <w:color w:val="000000"/>
          <w:kern w:val="0"/>
          <w:lang w:eastAsia="en-US"/>
          <w14:ligatures w14:val="none"/>
        </w:rPr>
        <w:t>).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Finally, we are assuming that the hardware of the NAO unit </w:t>
      </w:r>
      <w:proofErr w:type="gramStart"/>
      <w:r w:rsidRPr="006E589E">
        <w:rPr>
          <w:rFonts w:ascii="Arial" w:eastAsia="Times New Roman" w:hAnsi="Arial" w:cs="Arial"/>
          <w:color w:val="000000"/>
          <w:kern w:val="0"/>
          <w:lang w:eastAsia="en-US"/>
          <w14:ligatures w14:val="none"/>
        </w:rPr>
        <w:t>will work properly at all times</w:t>
      </w:r>
      <w:proofErr w:type="gramEnd"/>
      <w:r w:rsidRPr="006E589E">
        <w:rPr>
          <w:rFonts w:ascii="Arial" w:eastAsia="Times New Roman" w:hAnsi="Arial" w:cs="Arial"/>
          <w:color w:val="000000"/>
          <w:kern w:val="0"/>
          <w:lang w:eastAsia="en-US"/>
          <w14:ligatures w14:val="none"/>
        </w:rPr>
        <w:t>.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w:t>
      </w:r>
      <w:proofErr w:type="gramStart"/>
      <w:r w:rsidR="003D51E3" w:rsidRPr="006E589E">
        <w:rPr>
          <w:rFonts w:ascii="Arial" w:eastAsia="Times New Roman" w:hAnsi="Arial" w:cs="Arial"/>
          <w:color w:val="000000"/>
          <w:kern w:val="0"/>
          <w:lang w:eastAsia="en-US"/>
          <w14:ligatures w14:val="none"/>
        </w:rPr>
        <w:t>language, and</w:t>
      </w:r>
      <w:proofErr w:type="gramEnd"/>
      <w:r w:rsidR="003D51E3" w:rsidRPr="006E589E">
        <w:rPr>
          <w:rFonts w:ascii="Arial" w:eastAsia="Times New Roman" w:hAnsi="Arial" w:cs="Arial"/>
          <w:color w:val="000000"/>
          <w:kern w:val="0"/>
          <w:lang w:eastAsia="en-US"/>
          <w14:ligatures w14:val="none"/>
        </w:rPr>
        <w:t xml:space="preserve">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w:t>
      </w:r>
      <w:proofErr w:type="gramStart"/>
      <w:r w:rsidRPr="006E589E">
        <w:rPr>
          <w:rFonts w:ascii="Arial" w:eastAsia="Times New Roman" w:hAnsi="Arial" w:cs="Arial"/>
          <w:color w:val="000000"/>
          <w:kern w:val="0"/>
          <w:lang w:eastAsia="en-US"/>
          <w14:ligatures w14:val="none"/>
        </w:rPr>
        <w:t>language, and</w:t>
      </w:r>
      <w:proofErr w:type="gramEnd"/>
      <w:r w:rsidRPr="006E589E">
        <w:rPr>
          <w:rFonts w:ascii="Arial" w:eastAsia="Times New Roman" w:hAnsi="Arial" w:cs="Arial"/>
          <w:color w:val="000000"/>
          <w:kern w:val="0"/>
          <w:lang w:eastAsia="en-US"/>
          <w14:ligatures w14:val="none"/>
        </w:rPr>
        <w:t xml:space="preserve">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w:t>
      </w:r>
      <w:proofErr w:type="gramStart"/>
      <w:r w:rsidR="00F2191D">
        <w:rPr>
          <w:rFonts w:ascii="Arial" w:eastAsia="Times New Roman" w:hAnsi="Arial" w:cs="Arial"/>
          <w:color w:val="000000"/>
          <w:kern w:val="0"/>
          <w:lang w:eastAsia="en-US"/>
          <w14:ligatures w14:val="none"/>
        </w:rPr>
        <w:t>all of</w:t>
      </w:r>
      <w:proofErr w:type="gramEnd"/>
      <w:r w:rsidR="00F2191D">
        <w:rPr>
          <w:rFonts w:ascii="Arial" w:eastAsia="Times New Roman" w:hAnsi="Arial" w:cs="Arial"/>
          <w:color w:val="000000"/>
          <w:kern w:val="0"/>
          <w:lang w:eastAsia="en-US"/>
          <w14:ligatures w14:val="none"/>
        </w:rPr>
        <w:t xml:space="preserve">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0D668A91" w14:textId="31DE8644" w:rsidR="00BB5778" w:rsidRDefault="00BB5778" w:rsidP="0084303C">
      <w:pPr>
        <w:jc w:val="both"/>
      </w:pPr>
    </w:p>
    <w:p w14:paraId="40D1A1EA" w14:textId="77777777" w:rsidR="00BB5778" w:rsidRPr="00BB5778" w:rsidRDefault="00BB5778" w:rsidP="0084303C">
      <w:pPr>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w:t>
      </w:r>
      <w:r w:rsidR="003D51E3" w:rsidRPr="006E589E">
        <w:rPr>
          <w:rFonts w:ascii="Arial" w:eastAsia="Times New Roman" w:hAnsi="Arial" w:cs="Arial"/>
          <w:color w:val="000000"/>
          <w:kern w:val="0"/>
          <w:shd w:val="clear" w:color="auto" w:fill="FFFFFF"/>
          <w:lang w:eastAsia="en-US"/>
          <w14:ligatures w14:val="none"/>
        </w:rPr>
        <w:lastRenderedPageBreak/>
        <w:t xml:space="preserve">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w:t>
      </w:r>
      <w:proofErr w:type="gramStart"/>
      <w:r w:rsidRPr="006E589E">
        <w:rPr>
          <w:rFonts w:ascii="Arial" w:eastAsia="Times New Roman" w:hAnsi="Arial" w:cs="Arial"/>
          <w:color w:val="000000"/>
          <w:kern w:val="0"/>
          <w:shd w:val="clear" w:color="auto" w:fill="FFFFFF"/>
          <w:lang w:eastAsia="en-US"/>
          <w14:ligatures w14:val="none"/>
        </w:rPr>
        <w:t>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w:t>
      </w:r>
      <w:proofErr w:type="gramEnd"/>
      <w:r w:rsidRPr="006E589E">
        <w:rPr>
          <w:rFonts w:ascii="Arial" w:eastAsia="Times New Roman" w:hAnsi="Arial" w:cs="Arial"/>
          <w:color w:val="000000"/>
          <w:kern w:val="0"/>
          <w:shd w:val="clear" w:color="auto" w:fill="FFFFFF"/>
          <w:lang w:eastAsia="en-US"/>
          <w14:ligatures w14:val="none"/>
        </w:rPr>
        <w:t xml:space="preserve">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w:t>
      </w:r>
      <w:proofErr w:type="gramStart"/>
      <w:r w:rsidRPr="006E589E">
        <w:rPr>
          <w:rFonts w:ascii="Arial" w:eastAsia="Times New Roman" w:hAnsi="Arial" w:cs="Arial"/>
          <w:color w:val="000000"/>
          <w:kern w:val="0"/>
          <w:shd w:val="clear" w:color="auto" w:fill="FFFFFF"/>
          <w:lang w:eastAsia="en-US"/>
          <w14:ligatures w14:val="none"/>
        </w:rPr>
        <w:t>is capable of taking</w:t>
      </w:r>
      <w:proofErr w:type="gramEnd"/>
      <w:r w:rsidRPr="006E589E">
        <w:rPr>
          <w:rFonts w:ascii="Arial" w:eastAsia="Times New Roman" w:hAnsi="Arial" w:cs="Arial"/>
          <w:color w:val="000000"/>
          <w:kern w:val="0"/>
          <w:shd w:val="clear" w:color="auto" w:fill="FFFFFF"/>
          <w:lang w:eastAsia="en-US"/>
          <w14:ligatures w14:val="none"/>
        </w:rPr>
        <w:t xml:space="preserve"> on different “states”, such as a “waiting state”, where it will sit idly and wait for some command to be given, or an “active state” where the NAO is currently performing an action. This will allow </w:t>
      </w:r>
      <w:proofErr w:type="gramStart"/>
      <w:r w:rsidRPr="006E589E">
        <w:rPr>
          <w:rFonts w:ascii="Arial" w:eastAsia="Times New Roman" w:hAnsi="Arial" w:cs="Arial"/>
          <w:color w:val="000000"/>
          <w:kern w:val="0"/>
          <w:shd w:val="clear" w:color="auto" w:fill="FFFFFF"/>
          <w:lang w:eastAsia="en-US"/>
          <w14:ligatures w14:val="none"/>
        </w:rPr>
        <w:t>all of</w:t>
      </w:r>
      <w:proofErr w:type="gramEnd"/>
      <w:r w:rsidRPr="006E589E">
        <w:rPr>
          <w:rFonts w:ascii="Arial" w:eastAsia="Times New Roman" w:hAnsi="Arial" w:cs="Arial"/>
          <w:color w:val="000000"/>
          <w:kern w:val="0"/>
          <w:shd w:val="clear" w:color="auto" w:fill="FFFFFF"/>
          <w:lang w:eastAsia="en-US"/>
          <w14:ligatures w14:val="none"/>
        </w:rPr>
        <w:t xml:space="preserve">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t>
      </w:r>
      <w:r>
        <w:rPr>
          <w:rFonts w:ascii="Arial" w:eastAsia="Times New Roman" w:hAnsi="Arial" w:cs="Arial"/>
          <w:kern w:val="0"/>
          <w:sz w:val="24"/>
          <w:szCs w:val="24"/>
          <w:lang w:eastAsia="en-US"/>
          <w14:ligatures w14:val="none"/>
        </w:rPr>
        <w:lastRenderedPageBreak/>
        <w:t>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575E95" w:rsidRDefault="00575E95"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75E95" w:rsidRPr="006111F3" w:rsidRDefault="00575E95"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575E95" w:rsidRDefault="00575E95"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75E95" w:rsidRPr="006111F3" w:rsidRDefault="00575E95"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lastRenderedPageBreak/>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t>Windows Desktop.…………………………………………………………………………………………………………….…X</w:t>
      </w:r>
    </w:p>
    <w:p w14:paraId="4169521A" w14:textId="4E38A377" w:rsidR="002A1011" w:rsidRDefault="002A1011" w:rsidP="0084303C">
      <w:pPr>
        <w:jc w:val="both"/>
      </w:pPr>
      <w:r>
        <w:t xml:space="preserve">Section 2: </w:t>
      </w:r>
      <w:r w:rsidR="0089166F">
        <w:t>Software………</w:t>
      </w:r>
      <w:proofErr w:type="gramStart"/>
      <w:r w:rsidR="0089166F">
        <w:t>…..</w:t>
      </w:r>
      <w:proofErr w:type="gramEnd"/>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proofErr w:type="spellStart"/>
      <w:r w:rsidRPr="005904AB">
        <w:rPr>
          <w:rFonts w:eastAsia="Times New Roman" w:cstheme="minorHAnsi"/>
          <w:color w:val="000000"/>
          <w:kern w:val="0"/>
          <w:lang w:eastAsia="en-US"/>
          <w14:ligatures w14:val="none"/>
        </w:rPr>
        <w:lastRenderedPageBreak/>
        <w:t>AriGato</w:t>
      </w:r>
      <w:proofErr w:type="spellEnd"/>
      <w:r w:rsidRPr="005904AB">
        <w:rPr>
          <w:rFonts w:eastAsia="Times New Roman" w:cstheme="minorHAnsi"/>
          <w:color w:val="000000"/>
          <w:kern w:val="0"/>
          <w:lang w:eastAsia="en-US"/>
          <w14:ligatures w14:val="none"/>
        </w:rPr>
        <w:t xml:space="preserve">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 xml:space="preserve">The first, and perhaps most obvious tool that </w:t>
      </w:r>
      <w:proofErr w:type="spellStart"/>
      <w:r>
        <w:t>AriGato</w:t>
      </w:r>
      <w:proofErr w:type="spellEnd"/>
      <w:r>
        <w:t xml:space="preserve"> made use of was the NAO unit itself. As previously mentioned in this document, the CWU Computer Science department provided </w:t>
      </w:r>
      <w:proofErr w:type="spellStart"/>
      <w:r>
        <w:t>AriGato</w:t>
      </w:r>
      <w:proofErr w:type="spellEnd"/>
      <w:r>
        <w:t xml:space="preserve"> with one NAO robot to have full and exclusive access to throughout the course of the project. The project would have been impossible to complete without access to the NAO unit, as even though the </w:t>
      </w:r>
      <w:proofErr w:type="spellStart"/>
      <w:r>
        <w:t>Choregraphe</w:t>
      </w:r>
      <w:proofErr w:type="spellEnd"/>
      <w:r>
        <w:t xml:space="preserv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 xml:space="preserve">Also provided by the CWU Computer Science department was a desktop computer running the Windows 10 operating system. Though it would also have been possible to complete the project’s development on a Mac machine, the </w:t>
      </w:r>
      <w:proofErr w:type="spellStart"/>
      <w:r>
        <w:t>AriGato</w:t>
      </w:r>
      <w:proofErr w:type="spellEnd"/>
      <w:r>
        <w:t xml:space="preserve"> team members collectively had the most experience with the </w:t>
      </w:r>
      <w:proofErr w:type="gramStart"/>
      <w:r>
        <w:t>Windows operating system, and</w:t>
      </w:r>
      <w:proofErr w:type="gramEnd"/>
      <w:r>
        <w:t xml:space="preserve"> felt that development would be most efficient in this environment.</w:t>
      </w:r>
    </w:p>
    <w:p w14:paraId="094EADD7" w14:textId="009D8571" w:rsidR="005904AB" w:rsidRDefault="00BF1FC4" w:rsidP="0084303C">
      <w:pPr>
        <w:ind w:left="0"/>
        <w:jc w:val="both"/>
      </w:pPr>
      <w:proofErr w:type="spellStart"/>
      <w:r>
        <w:t>AriGato</w:t>
      </w:r>
      <w:proofErr w:type="spellEnd"/>
      <w:r>
        <w:t xml:space="preserve"> had discussions </w:t>
      </w:r>
      <w:proofErr w:type="gramStart"/>
      <w:r>
        <w:t>early on in the</w:t>
      </w:r>
      <w:proofErr w:type="gramEnd"/>
      <w:r>
        <w:t xml:space="preserve"> project’s lifespan about using various Linux distributions to complete development, as this operating system provides heavy customization and control over the environment. The main reason that </w:t>
      </w:r>
      <w:proofErr w:type="spellStart"/>
      <w:r>
        <w:t>AriGato</w:t>
      </w:r>
      <w:proofErr w:type="spellEnd"/>
      <w:r>
        <w:t xml:space="preserve"> ended up not using Linux machines was due to the limited support that the </w:t>
      </w:r>
      <w:proofErr w:type="spellStart"/>
      <w:r>
        <w:t>Choregraphe</w:t>
      </w:r>
      <w:proofErr w:type="spellEnd"/>
      <w:r>
        <w:t xml:space="preserve"> software offers for this operating system. To take full advantage of the </w:t>
      </w:r>
      <w:proofErr w:type="spellStart"/>
      <w:r>
        <w:t>NAOqi</w:t>
      </w:r>
      <w:proofErr w:type="spellEnd"/>
      <w:r>
        <w:t xml:space="preserve">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lastRenderedPageBreak/>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575E95" w:rsidRDefault="00575E95"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75E95" w:rsidRPr="006111F3" w:rsidRDefault="00575E95"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575E95" w:rsidRDefault="00575E95"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75E95" w:rsidRPr="006111F3" w:rsidRDefault="00575E95"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w:t>
      </w:r>
      <w:proofErr w:type="gramStart"/>
      <w:r>
        <w:t>…..</w:t>
      </w:r>
      <w:proofErr w:type="gramEnd"/>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proofErr w:type="gramStart"/>
      <w:r>
        <w:t>…</w:t>
      </w:r>
      <w:r w:rsidR="000632CF">
        <w:t>..</w:t>
      </w:r>
      <w:proofErr w:type="gramEnd"/>
      <w:r>
        <w:t>………….X</w:t>
      </w:r>
    </w:p>
    <w:p w14:paraId="7DC982ED" w14:textId="53A9F6AC" w:rsidR="002A1011" w:rsidRDefault="002A1011" w:rsidP="0084303C">
      <w:pPr>
        <w:jc w:val="both"/>
      </w:pPr>
      <w:r>
        <w:t xml:space="preserve">Section 2: </w:t>
      </w:r>
      <w:r w:rsidR="002F4A37">
        <w:t>System Testing</w:t>
      </w:r>
      <w:r>
        <w:t>…</w:t>
      </w:r>
      <w:r w:rsidR="002F4A37">
        <w:t>….</w:t>
      </w:r>
      <w:r>
        <w:t>……………………………………………………………………………………………………………</w:t>
      </w:r>
      <w:proofErr w:type="gramStart"/>
      <w:r>
        <w:t>…..</w:t>
      </w:r>
      <w:proofErr w:type="gramEnd"/>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w:t>
      </w:r>
      <w:proofErr w:type="gramStart"/>
      <w:r>
        <w:t>…..</w:t>
      </w:r>
      <w:proofErr w:type="gramEnd"/>
      <w:r>
        <w:t>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w:t>
      </w:r>
      <w:proofErr w:type="gramStart"/>
      <w:r>
        <w:t>…..</w:t>
      </w:r>
      <w:proofErr w:type="gramEnd"/>
      <w:r>
        <w:t>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575E95" w:rsidRPr="008C56BB" w:rsidRDefault="00575E95"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575E95" w:rsidRPr="008C56BB" w:rsidRDefault="00575E95"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proofErr w:type="spellStart"/>
      <w:r>
        <w:t>AriGato</w:t>
      </w:r>
      <w:proofErr w:type="spellEnd"/>
      <w:r>
        <w:t xml:space="preserve">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 xml:space="preserve">To test this, the tester would repeat the same trigger phrase several times with the same background </w:t>
      </w:r>
      <w:proofErr w:type="gramStart"/>
      <w:r>
        <w:t>noise, and</w:t>
      </w:r>
      <w:proofErr w:type="gramEnd"/>
      <w:r>
        <w:t xml:space="preserve">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 xml:space="preserve">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w:t>
      </w:r>
      <w:proofErr w:type="gramStart"/>
      <w:r>
        <w:t>response, or</w:t>
      </w:r>
      <w:proofErr w:type="gramEnd"/>
      <w:r>
        <w:t xml:space="preserve">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 xml:space="preserve">igger phrases. This will give </w:t>
      </w:r>
      <w:proofErr w:type="spellStart"/>
      <w:r w:rsidR="000733A4">
        <w:t>AriGato</w:t>
      </w:r>
      <w:proofErr w:type="spellEnd"/>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 xml:space="preserve">To conclude the testing session, the users are given a look at the behaviors section of the documentation. This way they can see the actual triggers for all the </w:t>
      </w:r>
      <w:proofErr w:type="gramStart"/>
      <w:r>
        <w:t>behaviors, and</w:t>
      </w:r>
      <w:proofErr w:type="gramEnd"/>
      <w:r>
        <w:t xml:space="preserve">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sidRPr="004D6D33">
        <w:rPr>
          <w:rFonts w:ascii="Arial" w:eastAsia="Times New Roman" w:hAnsi="Arial" w:cs="Arial"/>
          <w:color w:val="000000"/>
          <w:kern w:val="0"/>
          <w:lang w:eastAsia="en-US"/>
          <w14:ligatures w14:val="none"/>
        </w:rPr>
        <w:t>finished</w:t>
      </w:r>
      <w:proofErr w:type="gramEnd"/>
      <w:r w:rsidRPr="004D6D33">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r>
        <w:t xml:space="preserve">4.1 </w:t>
      </w:r>
      <w:r w:rsidR="004D6D33">
        <w:t>commands</w:t>
      </w:r>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r>
        <w:t xml:space="preserve">4.2 </w:t>
      </w:r>
      <w:r w:rsidR="004D6D33">
        <w:t>questions</w:t>
      </w:r>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2379CCDB" w14:textId="77777777" w:rsidR="00C81CFB" w:rsidRPr="00C81CFB" w:rsidRDefault="00C81CFB" w:rsidP="0084303C">
      <w:pPr>
        <w:jc w:val="both"/>
      </w:pP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10E71F38" w14:textId="0DA56C82" w:rsidR="002A1011" w:rsidRDefault="002A1011" w:rsidP="0084303C">
      <w:pPr>
        <w:jc w:val="both"/>
      </w:pPr>
    </w:p>
    <w:p w14:paraId="1E405D71" w14:textId="264D83F4" w:rsidR="002A1011" w:rsidRDefault="002A1011" w:rsidP="0084303C">
      <w:pPr>
        <w:jc w:val="both"/>
      </w:pPr>
    </w:p>
    <w:p w14:paraId="06CC018F" w14:textId="5B647D3A" w:rsidR="002A1011" w:rsidRDefault="002A1011" w:rsidP="0084303C">
      <w:pPr>
        <w:jc w:val="both"/>
      </w:pPr>
    </w:p>
    <w:p w14:paraId="3924EF57" w14:textId="58FEAB34" w:rsidR="002A1011" w:rsidRDefault="002A1011" w:rsidP="0084303C">
      <w:pPr>
        <w:jc w:val="both"/>
      </w:pPr>
    </w:p>
    <w:p w14:paraId="3CFAD87C" w14:textId="7E4FEAC7" w:rsidR="002A1011" w:rsidRDefault="002A1011" w:rsidP="0084303C">
      <w:pPr>
        <w:jc w:val="both"/>
      </w:pPr>
    </w:p>
    <w:p w14:paraId="5AEEDD69" w14:textId="18B0EE92" w:rsidR="002A1011" w:rsidRDefault="002A1011" w:rsidP="0084303C">
      <w:pPr>
        <w:jc w:val="both"/>
      </w:pPr>
    </w:p>
    <w:p w14:paraId="56BD2051" w14:textId="308DB5FE" w:rsidR="002A1011" w:rsidRDefault="002A1011" w:rsidP="0084303C">
      <w:pPr>
        <w:jc w:val="both"/>
      </w:pPr>
    </w:p>
    <w:p w14:paraId="478BA0B3" w14:textId="52A0BB2F" w:rsidR="002A1011" w:rsidRDefault="002A1011" w:rsidP="0084303C">
      <w:pPr>
        <w:jc w:val="both"/>
      </w:pPr>
    </w:p>
    <w:p w14:paraId="7B39D0D7" w14:textId="740DAEFB" w:rsidR="002A1011" w:rsidRDefault="002A1011" w:rsidP="0084303C">
      <w:pPr>
        <w:jc w:val="both"/>
      </w:pPr>
    </w:p>
    <w:p w14:paraId="4BFEBC28" w14:textId="068536CE" w:rsidR="002A1011" w:rsidRDefault="002A1011" w:rsidP="0084303C">
      <w:pPr>
        <w:jc w:val="both"/>
      </w:pPr>
    </w:p>
    <w:p w14:paraId="3F94425F" w14:textId="35C2FF91" w:rsidR="002A1011" w:rsidRDefault="002A1011" w:rsidP="0084303C">
      <w:pPr>
        <w:jc w:val="both"/>
      </w:pPr>
    </w:p>
    <w:p w14:paraId="14D33B57" w14:textId="06982E08" w:rsidR="002A1011" w:rsidRDefault="002A1011" w:rsidP="0084303C">
      <w:pPr>
        <w:jc w:val="both"/>
      </w:pPr>
    </w:p>
    <w:p w14:paraId="172AAFF1" w14:textId="5BAC6B85" w:rsidR="002A1011" w:rsidRDefault="002A1011" w:rsidP="0084303C">
      <w:pPr>
        <w:jc w:val="both"/>
      </w:pPr>
    </w:p>
    <w:p w14:paraId="00A5A549" w14:textId="6DC29E6F" w:rsidR="002A1011" w:rsidRDefault="002A1011" w:rsidP="0084303C">
      <w:pPr>
        <w:jc w:val="both"/>
      </w:pPr>
    </w:p>
    <w:p w14:paraId="5E44FC03" w14:textId="77777777" w:rsidR="002A1011" w:rsidRPr="00DA3D5D" w:rsidRDefault="002A1011" w:rsidP="0084303C">
      <w:pPr>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575E95" w:rsidRDefault="00575E95"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75E95" w:rsidRPr="006111F3" w:rsidRDefault="00575E95"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575E95" w:rsidRDefault="00575E95"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75E95" w:rsidRPr="006111F3" w:rsidRDefault="00575E95"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w:t>
      </w:r>
      <w:proofErr w:type="gramStart"/>
      <w:r>
        <w:t>…..</w:t>
      </w:r>
      <w:proofErr w:type="gramEnd"/>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w:t>
      </w:r>
      <w:proofErr w:type="gramStart"/>
      <w:r>
        <w:t>…..</w:t>
      </w:r>
      <w:proofErr w:type="gramEnd"/>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proofErr w:type="gramStart"/>
      <w:r>
        <w:t>reverts back</w:t>
      </w:r>
      <w:proofErr w:type="gramEnd"/>
      <w:r>
        <w:t xml:space="preserve"> to UTC. NAO’s computer runs a Linux operating system, so NAO’s computer was accessed via SSH and an attempt was made to change the time using command line. This was successful for a short </w:t>
      </w:r>
      <w:proofErr w:type="gramStart"/>
      <w:r>
        <w:t>time,</w:t>
      </w:r>
      <w:proofErr w:type="gramEnd"/>
      <w:r>
        <w:t xml:space="preserv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 xml:space="preserve">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w:t>
      </w:r>
      <w:proofErr w:type="gramStart"/>
      <w:r>
        <w:t>as long as</w:t>
      </w:r>
      <w:proofErr w:type="gramEnd"/>
      <w:r>
        <w:t xml:space="preserve">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w:t>
      </w:r>
      <w:proofErr w:type="gramStart"/>
      <w:r>
        <w:t>period of time</w:t>
      </w:r>
      <w:proofErr w:type="gramEnd"/>
      <w:r>
        <w:t xml:space="preserve">, occasionally NAO will move to the crouching position, and </w:t>
      </w:r>
      <w:r w:rsidR="002E2C96">
        <w:t>his chest light will blink red, usually warm to the touch.</w:t>
      </w:r>
      <w:r w:rsidR="0084303C">
        <w:t xml:space="preserve"> The blinking red light means that NAO is in an unusable </w:t>
      </w:r>
      <w:proofErr w:type="gramStart"/>
      <w:r w:rsidR="0084303C">
        <w:t>state, and</w:t>
      </w:r>
      <w:proofErr w:type="gramEnd"/>
      <w:r w:rsidR="0084303C">
        <w:t xml:space="preserve">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 xml:space="preserve">Because NAO reaches this state when doing absolutely nothing, the team could not narrow the problem down to a single module, and no changes could be made to fix it. The only solution found was to make sure NAO is not unnecessarily running for a long </w:t>
      </w:r>
      <w:proofErr w:type="gramStart"/>
      <w:r>
        <w:t>time, and</w:t>
      </w:r>
      <w:proofErr w:type="gramEnd"/>
      <w:r>
        <w:t xml:space="preserve">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r>
        <w:t>Trigger Conditions</w:t>
      </w:r>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 xml:space="preserve">The team originally understood trigger conditions to mean the conditions under which a behavior could be prompted by the user. </w:t>
      </w:r>
      <w:proofErr w:type="gramStart"/>
      <w:r>
        <w:t>In actuality, trigger</w:t>
      </w:r>
      <w:proofErr w:type="gramEnd"/>
      <w:r>
        <w:t xml:space="preserve">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r>
        <w:t>Speech Recognition</w:t>
      </w:r>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77777777" w:rsidR="00E510A0" w:rsidRPr="00F95764"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1C90A0EC" w14:textId="77777777" w:rsidR="001016C2" w:rsidRPr="00D2387C" w:rsidRDefault="001016C2" w:rsidP="0084303C">
      <w:pPr>
        <w:jc w:val="both"/>
      </w:pPr>
      <w:bookmarkStart w:id="48" w:name="_GoBack"/>
      <w:bookmarkEnd w:id="48"/>
    </w:p>
    <w:p w14:paraId="64E13962" w14:textId="267FBAD3" w:rsidR="00EE767C" w:rsidRDefault="00EE767C" w:rsidP="0084303C">
      <w:pPr>
        <w:pStyle w:val="Logo"/>
        <w:tabs>
          <w:tab w:val="left" w:pos="6282"/>
        </w:tabs>
        <w:jc w:val="both"/>
      </w:pPr>
    </w:p>
    <w:p w14:paraId="0D2EF9C9" w14:textId="77777777" w:rsidR="002A1011" w:rsidRDefault="002A1011" w:rsidP="0084303C">
      <w:pPr>
        <w:pStyle w:val="Logo"/>
        <w:tabs>
          <w:tab w:val="left" w:pos="6282"/>
        </w:tabs>
        <w:jc w:val="both"/>
      </w:pPr>
    </w:p>
    <w:p w14:paraId="16FE4BDD" w14:textId="2F635A04" w:rsidR="00DA3D5D" w:rsidRDefault="00343849" w:rsidP="0084303C">
      <w:pPr>
        <w:pStyle w:val="Logo"/>
        <w:tabs>
          <w:tab w:val="left" w:pos="6282"/>
        </w:tabs>
        <w:jc w:val="both"/>
      </w:pPr>
      <w:r>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w:lastRenderedPageBreak/>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575E95" w:rsidRDefault="00575E95"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75E95" w:rsidRPr="006111F3" w:rsidRDefault="00575E95"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575E95" w:rsidRDefault="00575E95"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75E95" w:rsidRPr="006111F3" w:rsidRDefault="00575E95"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t>CONTENTS</w:t>
      </w:r>
    </w:p>
    <w:p w14:paraId="775DAD7E" w14:textId="3C4DE1A2" w:rsidR="00DA3D5D" w:rsidRDefault="00DA3D5D" w:rsidP="0084303C">
      <w:pPr>
        <w:jc w:val="both"/>
      </w:pPr>
      <w:r>
        <w:t>Section 1: Introduction to the NAO Robot</w:t>
      </w:r>
      <w:r w:rsidR="002A1011">
        <w:t>…………………………………………………………………………………………</w:t>
      </w:r>
      <w:proofErr w:type="gramStart"/>
      <w:r w:rsidR="002A1011">
        <w:t>…..</w:t>
      </w:r>
      <w:proofErr w:type="gramEnd"/>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w:t>
      </w:r>
      <w:proofErr w:type="gramStart"/>
      <w:r>
        <w:t>A)…</w:t>
      </w:r>
      <w:proofErr w:type="gramEnd"/>
      <w:r>
        <w:t>…………………………............................................................................X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w:t>
      </w:r>
      <w:proofErr w:type="gramStart"/>
      <w:r>
        <w:t>…..</w:t>
      </w:r>
      <w:proofErr w:type="gramEnd"/>
      <w:r>
        <w:t>X</w:t>
      </w:r>
    </w:p>
    <w:p w14:paraId="5EFB04BD" w14:textId="77777777" w:rsidR="00DA3D5D" w:rsidRDefault="00DA3D5D" w:rsidP="0084303C">
      <w:pPr>
        <w:jc w:val="both"/>
      </w:pPr>
      <w:r>
        <w:tab/>
        <w:t>2.5 Basic Movement Options…………</w:t>
      </w:r>
      <w:proofErr w:type="gramStart"/>
      <w:r>
        <w:t>…..</w:t>
      </w:r>
      <w:proofErr w:type="gramEnd"/>
      <w:r>
        <w:t>………………..……………………………………………………………………X</w:t>
      </w:r>
    </w:p>
    <w:p w14:paraId="5EF1B8A0" w14:textId="77777777" w:rsidR="00DA3D5D" w:rsidRDefault="00DA3D5D" w:rsidP="0084303C">
      <w:pPr>
        <w:jc w:val="both"/>
      </w:pPr>
      <w:r>
        <w:tab/>
        <w:t>2.6 Advanced Movement Options……………………</w:t>
      </w:r>
      <w:proofErr w:type="gramStart"/>
      <w:r>
        <w:t>…..</w:t>
      </w:r>
      <w:proofErr w:type="gramEnd"/>
      <w:r>
        <w:t>……………………………………………………………………X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lastRenderedPageBreak/>
        <w:tab/>
        <w:t xml:space="preserve">3.2 The </w:t>
      </w:r>
      <w:proofErr w:type="spellStart"/>
      <w:r>
        <w:t>NAOqi</w:t>
      </w:r>
      <w:proofErr w:type="spellEnd"/>
      <w:r>
        <w:t xml:space="preserve">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w:t>
      </w:r>
      <w:proofErr w:type="gramStart"/>
      <w:r>
        <w:t>…..</w:t>
      </w:r>
      <w:proofErr w:type="gramEnd"/>
      <w:r>
        <w:t>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0C1DE492" w:rsidR="00DA3D5D" w:rsidRPr="0048090A" w:rsidRDefault="00DA3D5D" w:rsidP="0084303C">
      <w:pPr>
        <w:pStyle w:val="Heading1"/>
        <w:ind w:left="0"/>
        <w:jc w:val="both"/>
        <w:rPr>
          <w:noProof/>
        </w:rPr>
      </w:pPr>
      <w:r w:rsidRPr="0048090A">
        <w:rPr>
          <w:noProof/>
        </w:rPr>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w:t>
      </w:r>
      <w:proofErr w:type="gramStart"/>
      <w:r>
        <w:t>are able to</w:t>
      </w:r>
      <w:proofErr w:type="gramEnd"/>
      <w:r>
        <w:t xml:space="preserve">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proofErr w:type="gramStart"/>
      <w:r>
        <w:t>All of</w:t>
      </w:r>
      <w:proofErr w:type="gramEnd"/>
      <w:r>
        <w:t xml:space="preserve">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 xml:space="preserve">Operating System: Linux-Based </w:t>
      </w:r>
      <w:proofErr w:type="spellStart"/>
      <w:r>
        <w:t>NAOqi</w:t>
      </w:r>
      <w:proofErr w:type="spellEnd"/>
      <w:r>
        <w:t xml:space="preserve">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w:t>
      </w:r>
      <w:proofErr w:type="gramStart"/>
      <w:r>
        <w:t>by  SoftBank</w:t>
      </w:r>
      <w:proofErr w:type="gramEnd"/>
      <w:r>
        <w:t xml:space="preserve">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t>Choregraphe</w:t>
      </w:r>
      <w:proofErr w:type="spellEnd"/>
      <w:r>
        <w:t xml:space="preserv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lastRenderedPageBreak/>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6B267049" w14:textId="77777777" w:rsidR="00DA3D5D" w:rsidRDefault="00DA3D5D" w:rsidP="0084303C">
      <w:pPr>
        <w:pStyle w:val="ListParagraph"/>
        <w:numPr>
          <w:ilvl w:val="0"/>
          <w:numId w:val="2"/>
        </w:numPr>
        <w:jc w:val="both"/>
      </w:pPr>
      <w:r>
        <w:t>“Who is developing your programs?”</w:t>
      </w:r>
    </w:p>
    <w:p w14:paraId="3CAE91F6" w14:textId="77777777" w:rsidR="00DA3D5D" w:rsidRDefault="00DA3D5D" w:rsidP="0084303C">
      <w:pPr>
        <w:pStyle w:val="ListParagraph"/>
        <w:numPr>
          <w:ilvl w:val="0"/>
          <w:numId w:val="2"/>
        </w:numPr>
        <w:jc w:val="both"/>
      </w:pPr>
      <w:r>
        <w:t>“Who is working on you?”</w:t>
      </w:r>
    </w:p>
    <w:p w14:paraId="10226482" w14:textId="77777777" w:rsidR="00DA3D5D" w:rsidRDefault="00DA3D5D" w:rsidP="0084303C">
      <w:pPr>
        <w:pStyle w:val="ListParagraph"/>
        <w:numPr>
          <w:ilvl w:val="0"/>
          <w:numId w:val="2"/>
        </w:numPr>
        <w:jc w:val="both"/>
      </w:pPr>
      <w:r>
        <w:t>“Who is in the capstone project?”</w:t>
      </w:r>
    </w:p>
    <w:p w14:paraId="12769669" w14:textId="77777777" w:rsidR="00DA3D5D" w:rsidRDefault="00DA3D5D" w:rsidP="0084303C">
      <w:pPr>
        <w:ind w:left="720"/>
        <w:jc w:val="both"/>
      </w:pPr>
      <w:r>
        <w:t xml:space="preserve">Description: NAO will list the team members of the </w:t>
      </w:r>
      <w:proofErr w:type="spellStart"/>
      <w:r>
        <w:t>AriGato</w:t>
      </w:r>
      <w:proofErr w:type="spellEnd"/>
      <w:r>
        <w:t xml:space="preserve">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77777777" w:rsidR="00DA3D5D" w:rsidRDefault="00DA3D5D" w:rsidP="0084303C">
      <w:pPr>
        <w:pStyle w:val="ListParagraph"/>
        <w:numPr>
          <w:ilvl w:val="0"/>
          <w:numId w:val="3"/>
        </w:numPr>
        <w:jc w:val="both"/>
      </w:pPr>
      <w:r>
        <w:t>“What is your favorite class at C.W.U.?”</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77777777" w:rsidR="00DA3D5D" w:rsidRDefault="00DA3D5D" w:rsidP="0084303C">
      <w:pPr>
        <w:pStyle w:val="ListParagraph"/>
        <w:numPr>
          <w:ilvl w:val="0"/>
          <w:numId w:val="3"/>
        </w:numPr>
        <w:jc w:val="both"/>
      </w:pPr>
      <w:r>
        <w:lastRenderedPageBreak/>
        <w:t>“Do you know any professors?”</w:t>
      </w:r>
    </w:p>
    <w:p w14:paraId="016C0D51" w14:textId="77777777" w:rsidR="00DA3D5D" w:rsidRDefault="00DA3D5D" w:rsidP="0084303C">
      <w:pPr>
        <w:ind w:left="720"/>
        <w:jc w:val="both"/>
      </w:pPr>
      <w:r>
        <w:t xml:space="preserve">Description: NAO will respond stating that his favorite professor is the </w:t>
      </w:r>
      <w:proofErr w:type="spellStart"/>
      <w:r>
        <w:t>AriGato</w:t>
      </w:r>
      <w:proofErr w:type="spellEnd"/>
      <w:r>
        <w:t xml:space="preserve">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77777777" w:rsidR="00DA3D5D" w:rsidRDefault="00DA3D5D" w:rsidP="0084303C">
      <w:pPr>
        <w:pStyle w:val="ListParagraph"/>
        <w:numPr>
          <w:ilvl w:val="0"/>
          <w:numId w:val="3"/>
        </w:numPr>
        <w:jc w:val="both"/>
      </w:pPr>
      <w:r>
        <w:t>“See you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00E2B30" w14:textId="77777777" w:rsidR="00DA3D5D" w:rsidRDefault="00DA3D5D" w:rsidP="0084303C">
      <w:pPr>
        <w:pStyle w:val="ListParagraph"/>
        <w:numPr>
          <w:ilvl w:val="0"/>
          <w:numId w:val="3"/>
        </w:numPr>
        <w:jc w:val="both"/>
      </w:pPr>
      <w:r>
        <w:lastRenderedPageBreak/>
        <w:t xml:space="preserve">“Sing the </w:t>
      </w:r>
      <w:proofErr w:type="gramStart"/>
      <w:r>
        <w:t>Star Spangled</w:t>
      </w:r>
      <w:proofErr w:type="gramEnd"/>
      <w:r>
        <w:t xml:space="preserve">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77777777" w:rsidR="00DA3D5D" w:rsidRDefault="00DA3D5D" w:rsidP="0084303C">
      <w:pPr>
        <w:pStyle w:val="ListParagraph"/>
        <w:numPr>
          <w:ilvl w:val="0"/>
          <w:numId w:val="3"/>
        </w:numPr>
        <w:jc w:val="both"/>
      </w:pPr>
      <w:r>
        <w:t>“Tell me the time”</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7777777" w:rsidR="00DA3D5D" w:rsidRDefault="00DA3D5D" w:rsidP="0084303C">
      <w:pPr>
        <w:pStyle w:val="ListParagraph"/>
        <w:numPr>
          <w:ilvl w:val="0"/>
          <w:numId w:val="4"/>
        </w:numPr>
        <w:jc w:val="both"/>
      </w:pPr>
      <w:r>
        <w:t>“Tell me about a movie.”</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lastRenderedPageBreak/>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lastRenderedPageBreak/>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77777777" w:rsidR="00DA3D5D" w:rsidRDefault="00DA3D5D" w:rsidP="0084303C">
      <w:pPr>
        <w:pStyle w:val="ListParagraph"/>
        <w:numPr>
          <w:ilvl w:val="0"/>
          <w:numId w:val="6"/>
        </w:numPr>
        <w:jc w:val="both"/>
      </w:pPr>
      <w:r>
        <w:t>“How old am I?”</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w:t>
      </w:r>
      <w:proofErr w:type="spellStart"/>
      <w:r>
        <w:t>Choregraphe</w:t>
      </w:r>
      <w:proofErr w:type="spellEnd"/>
      <w:r>
        <w:t xml:space="preserv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w:t>
      </w:r>
      <w:proofErr w:type="gramStart"/>
      <w:r>
        <w:t>Similar to</w:t>
      </w:r>
      <w:proofErr w:type="gramEnd"/>
      <w:r>
        <w:t xml:space="preserve">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7777777" w:rsidR="00DA3D5D" w:rsidRDefault="00DA3D5D" w:rsidP="0084303C">
      <w:pPr>
        <w:pStyle w:val="ListParagraph"/>
        <w:numPr>
          <w:ilvl w:val="0"/>
          <w:numId w:val="7"/>
        </w:numPr>
        <w:jc w:val="both"/>
      </w:pPr>
      <w:r>
        <w:t>“Can you do jazz hands?”</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w:t>
      </w:r>
      <w:proofErr w:type="gramStart"/>
      <w:r>
        <w:t>NAO,</w:t>
      </w:r>
      <w:proofErr w:type="gramEnd"/>
      <w:r>
        <w:t xml:space="preserve">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77777777" w:rsidR="00DA3D5D" w:rsidRDefault="00DA3D5D" w:rsidP="0084303C">
      <w:pPr>
        <w:pStyle w:val="ListParagraph"/>
        <w:numPr>
          <w:ilvl w:val="0"/>
          <w:numId w:val="8"/>
        </w:numPr>
        <w:jc w:val="both"/>
      </w:pPr>
      <w:r>
        <w:t>“Move your fingers.”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77777777" w:rsidR="00DA3D5D" w:rsidRDefault="00DA3D5D" w:rsidP="0084303C">
      <w:pPr>
        <w:pStyle w:val="ListParagraph"/>
        <w:numPr>
          <w:ilvl w:val="0"/>
          <w:numId w:val="9"/>
        </w:numPr>
        <w:jc w:val="both"/>
      </w:pPr>
      <w:r>
        <w:t>“Nod your head for me.”</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77777777" w:rsidR="00DA3D5D" w:rsidRDefault="00DA3D5D" w:rsidP="0084303C">
      <w:pPr>
        <w:pStyle w:val="ListParagraph"/>
        <w:numPr>
          <w:ilvl w:val="0"/>
          <w:numId w:val="10"/>
        </w:numPr>
        <w:jc w:val="both"/>
      </w:pPr>
      <w:r>
        <w:t>“Balance on your left/right foot.”</w:t>
      </w:r>
    </w:p>
    <w:p w14:paraId="25B6EAAC" w14:textId="77777777" w:rsidR="00DA3D5D" w:rsidRDefault="00DA3D5D" w:rsidP="0084303C">
      <w:pPr>
        <w:ind w:left="717"/>
        <w:jc w:val="both"/>
      </w:pPr>
      <w:r>
        <w:lastRenderedPageBreak/>
        <w:t xml:space="preserve">Description: NAO will lean to the side and begin to balance on one leg while lifting the corresponding foot </w:t>
      </w:r>
      <w:proofErr w:type="gramStart"/>
      <w:r>
        <w:t>in order to</w:t>
      </w:r>
      <w:proofErr w:type="gramEnd"/>
      <w:r>
        <w:t xml:space="preserve">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 xml:space="preserve">Description:  NAO will turn its head to the corresponding direction </w:t>
      </w:r>
      <w:proofErr w:type="gramStart"/>
      <w:r>
        <w:t>in order to</w:t>
      </w:r>
      <w:proofErr w:type="gramEnd"/>
      <w:r>
        <w:t xml:space="preserve">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lastRenderedPageBreak/>
        <w:t>“Move your legs for me”</w:t>
      </w:r>
    </w:p>
    <w:p w14:paraId="6464A00F" w14:textId="77777777" w:rsidR="00DA3D5D" w:rsidRDefault="00DA3D5D" w:rsidP="0084303C">
      <w:pPr>
        <w:pStyle w:val="ListParagraph"/>
        <w:numPr>
          <w:ilvl w:val="0"/>
          <w:numId w:val="12"/>
        </w:numPr>
        <w:jc w:val="both"/>
      </w:pPr>
      <w:r>
        <w:t>“Move your legs”</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77777777" w:rsidR="00DA3D5D" w:rsidRDefault="00DA3D5D" w:rsidP="0084303C">
      <w:pPr>
        <w:pStyle w:val="ListParagraph"/>
        <w:numPr>
          <w:ilvl w:val="0"/>
          <w:numId w:val="13"/>
        </w:numPr>
        <w:jc w:val="both"/>
      </w:pPr>
      <w:r>
        <w:t>“Can you dance?”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w:t>
      </w:r>
      <w:proofErr w:type="gramStart"/>
      <w:r>
        <w:t>), and</w:t>
      </w:r>
      <w:proofErr w:type="gramEnd"/>
      <w:r>
        <w:t xml:space="preserve">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lastRenderedPageBreak/>
        <w:t xml:space="preserve">Description: NAO listens for swear words or other foul </w:t>
      </w:r>
      <w:proofErr w:type="gramStart"/>
      <w:r>
        <w:t>language, and</w:t>
      </w:r>
      <w:proofErr w:type="gramEnd"/>
      <w:r>
        <w:t xml:space="preserve">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w:t>
      </w:r>
      <w:proofErr w:type="gramStart"/>
      <w:r>
        <w:t>is running it at all times</w:t>
      </w:r>
      <w:proofErr w:type="gramEnd"/>
      <w:r>
        <w:t>.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r>
      <w:proofErr w:type="spellStart"/>
      <w:r>
        <w:t>Choregraphe</w:t>
      </w:r>
      <w:proofErr w:type="spellEnd"/>
      <w:r>
        <w:t xml:space="preserve"> is multi-platform desktop application that allows users to visually program modules for the NAO robot (as well as other robot models created by SoftBank Robotics, such as Pepper). </w:t>
      </w:r>
      <w:proofErr w:type="spellStart"/>
      <w:r>
        <w:t>Choregraphe</w:t>
      </w:r>
      <w:proofErr w:type="spellEnd"/>
      <w:r>
        <w:t xml:space="preserve"> links up with the </w:t>
      </w:r>
      <w:proofErr w:type="spellStart"/>
      <w:r>
        <w:t>NAOqi</w:t>
      </w:r>
      <w:proofErr w:type="spellEnd"/>
      <w:r>
        <w:t xml:space="preserve">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 xml:space="preserve">The </w:t>
      </w:r>
      <w:proofErr w:type="spellStart"/>
      <w:r>
        <w:t>Choregraphe</w:t>
      </w:r>
      <w:proofErr w:type="spellEnd"/>
      <w:r>
        <w:t xml:space="preserve"> software comes packaged with a ton of pre-built functions for NAO (known as “boxes” within </w:t>
      </w:r>
      <w:proofErr w:type="spellStart"/>
      <w:r>
        <w:t>Choregraphe</w:t>
      </w:r>
      <w:proofErr w:type="spellEnd"/>
      <w:r>
        <w:t xml:space="preserve">) such as a “Say Box” which easily allows for text-to-speech programs, or a “Movement Box” which users can take advantage of to have their NAO robot move a specific distance in a specific direction. The biggest draw of </w:t>
      </w:r>
      <w:proofErr w:type="spellStart"/>
      <w:r>
        <w:t>Choregraphe</w:t>
      </w:r>
      <w:proofErr w:type="spellEnd"/>
      <w:r>
        <w:t xml:space="preserv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w:t>
      </w:r>
      <w:proofErr w:type="spellStart"/>
      <w:r>
        <w:t>AriGato</w:t>
      </w:r>
      <w:proofErr w:type="spellEnd"/>
      <w:r>
        <w:t xml:space="preserve">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w:t>
      </w:r>
      <w:proofErr w:type="spellStart"/>
      <w:r>
        <w:t>NAOqi</w:t>
      </w:r>
      <w:proofErr w:type="spellEnd"/>
      <w:r>
        <w:t xml:space="preserve">” is the NAO robot’s operating system. It is a programming framework that is built and runs </w:t>
      </w:r>
      <w:proofErr w:type="gramStart"/>
      <w:r>
        <w:t>off of</w:t>
      </w:r>
      <w:proofErr w:type="gramEnd"/>
      <w:r>
        <w:t xml:space="preserve"> the Gentoo Linux Distribution. </w:t>
      </w:r>
      <w:proofErr w:type="spellStart"/>
      <w:r>
        <w:t>NAOqi</w:t>
      </w:r>
      <w:proofErr w:type="spellEnd"/>
      <w:r>
        <w:t xml:space="preserve"> is the main software residing in NAO’s memory unit, and controls </w:t>
      </w:r>
      <w:proofErr w:type="gramStart"/>
      <w:r>
        <w:t>all of</w:t>
      </w:r>
      <w:proofErr w:type="gramEnd"/>
      <w:r>
        <w:t xml:space="preserve"> the robot’s motors, sensors, and functionalities. According to Aldebaran’s </w:t>
      </w:r>
      <w:r>
        <w:lastRenderedPageBreak/>
        <w:t>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proofErr w:type="spellStart"/>
      <w:r>
        <w:t>NAOqi</w:t>
      </w:r>
      <w:proofErr w:type="spellEnd"/>
      <w:r>
        <w:t xml:space="preserve">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w:t>
      </w:r>
      <w:proofErr w:type="spellStart"/>
      <w:r>
        <w:t>Choregraphe</w:t>
      </w:r>
      <w:proofErr w:type="spellEnd"/>
    </w:p>
    <w:p w14:paraId="4CF1F633" w14:textId="77777777" w:rsidR="00DA3D5D" w:rsidRDefault="00DA3D5D" w:rsidP="0084303C">
      <w:pPr>
        <w:ind w:firstLine="648"/>
        <w:jc w:val="both"/>
      </w:pPr>
      <w:r>
        <w:t xml:space="preserve">When first opening </w:t>
      </w:r>
      <w:proofErr w:type="spellStart"/>
      <w:r>
        <w:t>Choregraphe</w:t>
      </w:r>
      <w:proofErr w:type="spellEnd"/>
      <w:r>
        <w:t xml:space="preserv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w:t>
      </w:r>
      <w:proofErr w:type="spellStart"/>
      <w:proofErr w:type="gramStart"/>
      <w:r>
        <w:t>Choregraphe</w:t>
      </w:r>
      <w:proofErr w:type="spellEnd"/>
      <w:r>
        <w:t>, and</w:t>
      </w:r>
      <w:proofErr w:type="gramEnd"/>
      <w:r>
        <w:t xml:space="preserve">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lastRenderedPageBreak/>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xml:space="preserve">. This means that a user can trigger the module with verbal trigger sentences while NAO’s autonomous life feature is on. Solitary means that NAO will perform the module when he is not being interacted </w:t>
      </w:r>
      <w:proofErr w:type="gramStart"/>
      <w:r>
        <w:t>with, and</w:t>
      </w:r>
      <w:proofErr w:type="gramEnd"/>
      <w:r>
        <w:t xml:space="preserve"> can be interrupted at any time with Interactive modules. There is no available description for No Nature, so it is best not to make use of this mode.</w:t>
      </w:r>
    </w:p>
    <w:p w14:paraId="63FCB42C" w14:textId="77777777"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 xml:space="preserve">Loading responses are intended to be what the NAO unit will say after being told a trigger phrase, before the module is </w:t>
      </w:r>
      <w:proofErr w:type="gramStart"/>
      <w:r>
        <w:t>actually performed</w:t>
      </w:r>
      <w:proofErr w:type="gramEnd"/>
      <w:r>
        <w:t xml:space="preserve">. However, in </w:t>
      </w:r>
      <w:proofErr w:type="spellStart"/>
      <w:r>
        <w:t>AriGato’s</w:t>
      </w:r>
      <w:proofErr w:type="spellEnd"/>
      <w:r>
        <w:t xml:space="preserve">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t>AriGato</w:t>
      </w:r>
      <w:proofErr w:type="spellEnd"/>
      <w:r>
        <w:t xml:space="preserve">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w:t>
      </w:r>
      <w:proofErr w:type="gramStart"/>
      <w:r>
        <w:t>all of</w:t>
      </w:r>
      <w:proofErr w:type="gramEnd"/>
      <w:r>
        <w:t xml:space="preserve"> the relevant project properties, navigate back to the main screen (known as the “workbench”) of </w:t>
      </w:r>
      <w:proofErr w:type="spellStart"/>
      <w:r>
        <w:t>Choregraphe</w:t>
      </w:r>
      <w:proofErr w:type="spellEnd"/>
      <w:r>
        <w:t xml:space="preserve">. </w:t>
      </w:r>
      <w:r>
        <w:rPr>
          <w:b/>
        </w:rPr>
        <w:t xml:space="preserve">Note: </w:t>
      </w:r>
      <w:r>
        <w:t xml:space="preserve">For this tutorial we will be showing you have to create custom boxes using Python </w:t>
      </w:r>
      <w:proofErr w:type="gramStart"/>
      <w:r>
        <w:t>code, but</w:t>
      </w:r>
      <w:proofErr w:type="gramEnd"/>
      <w:r>
        <w:t xml:space="preserve"> will also make short mention of how to find and use the pre-built functions that are packaged with </w:t>
      </w:r>
      <w:proofErr w:type="spellStart"/>
      <w:r>
        <w:t>Choregraphe</w:t>
      </w:r>
      <w:proofErr w:type="spellEnd"/>
      <w:r>
        <w:t>.</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575E95" w:rsidRPr="00CF3E78" w:rsidRDefault="00575E9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575E95" w:rsidRPr="00CF3E78" w:rsidRDefault="00575E9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w:t>
      </w:r>
      <w:proofErr w:type="gramStart"/>
      <w:r>
        <w:t>Similar to</w:t>
      </w:r>
      <w:proofErr w:type="gramEnd"/>
      <w:r>
        <w:t xml:space="preserve">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w:t>
      </w:r>
      <w:proofErr w:type="gramStart"/>
      <w:r>
        <w:t>Stopped</w:t>
      </w:r>
      <w:proofErr w:type="spellEnd"/>
      <w:r>
        <w:t>(</w:t>
      </w:r>
      <w:proofErr w:type="gram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575E95" w:rsidRPr="00370FD5" w:rsidRDefault="00575E9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575E95" w:rsidRPr="00370FD5" w:rsidRDefault="00575E9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proofErr w:type="gramStart"/>
      <w:r w:rsidRPr="00482197">
        <w:rPr>
          <w:rFonts w:cstheme="minorHAnsi"/>
        </w:rPr>
        <w:t>tts.say</w:t>
      </w:r>
      <w:proofErr w:type="spellEnd"/>
      <w:r w:rsidRPr="00482197">
        <w:rPr>
          <w:rFonts w:cstheme="minorHAnsi"/>
        </w:rPr>
        <w:t>(</w:t>
      </w:r>
      <w:proofErr w:type="gram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w:t>
      </w:r>
      <w:proofErr w:type="gramStart"/>
      <w:r w:rsidRPr="00482197">
        <w:rPr>
          <w:rFonts w:cstheme="minorHAnsi"/>
        </w:rPr>
        <w:t>say</w:t>
      </w:r>
      <w:proofErr w:type="gramEnd"/>
      <w:r w:rsidRPr="00482197">
        <w:rPr>
          <w:rFonts w:cstheme="minorHAnsi"/>
        </w:rPr>
        <w:t xml:space="preserve">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w:t>
      </w:r>
      <w:proofErr w:type="spellStart"/>
      <w:r w:rsidR="00482197">
        <w:t>Choregraphe</w:t>
      </w:r>
      <w:proofErr w:type="spellEnd"/>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If your NAO unit seg-faults, indicated by a red light on its chest, hold down NAO’s chest button until it turns off, then press it again to turn NAO back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575E95" w:rsidRDefault="00575E95"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75E95" w:rsidRPr="006111F3" w:rsidRDefault="00575E95"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575E95" w:rsidRDefault="00575E95"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75E95" w:rsidRPr="006111F3" w:rsidRDefault="00575E95"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70B86511" w14:textId="28992F7B" w:rsidR="0005062A" w:rsidRDefault="000733A4" w:rsidP="00327B04">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t xml:space="preserve">The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team had a simple task at hand</w:t>
      </w:r>
      <w:r w:rsidR="00281454">
        <w:rPr>
          <w:rFonts w:ascii="Arial" w:eastAsia="Times New Roman" w:hAnsi="Arial" w:cs="Arial"/>
          <w:sz w:val="24"/>
          <w:szCs w:val="24"/>
          <w:lang w:eastAsia="en-US"/>
        </w:rPr>
        <w:t xml:space="preserve"> for their senior capstone project</w:t>
      </w:r>
      <w:r>
        <w:rPr>
          <w:rFonts w:ascii="Arial" w:eastAsia="Times New Roman" w:hAnsi="Arial" w:cs="Arial"/>
          <w:sz w:val="24"/>
          <w:szCs w:val="24"/>
          <w:lang w:eastAsia="en-US"/>
        </w:rPr>
        <w:t xml:space="preserve">: implement exciting and meaningful human-to-robot interaction </w:t>
      </w:r>
      <w:r w:rsidR="00327B04">
        <w:rPr>
          <w:rFonts w:ascii="Arial" w:eastAsia="Times New Roman" w:hAnsi="Arial" w:cs="Arial"/>
          <w:sz w:val="24"/>
          <w:szCs w:val="24"/>
          <w:lang w:eastAsia="en-US"/>
        </w:rPr>
        <w:t xml:space="preserve">onto </w:t>
      </w:r>
      <w:proofErr w:type="gramStart"/>
      <w:r w:rsidR="00327B04">
        <w:rPr>
          <w:rFonts w:ascii="Arial" w:eastAsia="Times New Roman" w:hAnsi="Arial" w:cs="Arial"/>
          <w:sz w:val="24"/>
          <w:szCs w:val="24"/>
          <w:lang w:eastAsia="en-US"/>
        </w:rPr>
        <w:t>a</w:t>
      </w:r>
      <w:proofErr w:type="gramEnd"/>
      <w:r w:rsidR="00327B04">
        <w:rPr>
          <w:rFonts w:ascii="Arial" w:eastAsia="Times New Roman" w:hAnsi="Arial" w:cs="Arial"/>
          <w:sz w:val="24"/>
          <w:szCs w:val="24"/>
          <w:lang w:eastAsia="en-US"/>
        </w:rPr>
        <w:t xml:space="preserve"> Aldebaran NAO robot. This task was at its core, a blank slate – </w:t>
      </w:r>
      <w:proofErr w:type="spellStart"/>
      <w:r w:rsidR="00327B04">
        <w:rPr>
          <w:rFonts w:ascii="Arial" w:eastAsia="Times New Roman" w:hAnsi="Arial" w:cs="Arial"/>
          <w:sz w:val="24"/>
          <w:szCs w:val="24"/>
          <w:lang w:eastAsia="en-US"/>
        </w:rPr>
        <w:t>AriGato</w:t>
      </w:r>
      <w:proofErr w:type="spellEnd"/>
      <w:r w:rsidR="00327B04">
        <w:rPr>
          <w:rFonts w:ascii="Arial" w:eastAsia="Times New Roman" w:hAnsi="Arial" w:cs="Arial"/>
          <w:sz w:val="24"/>
          <w:szCs w:val="24"/>
          <w:lang w:eastAsia="en-US"/>
        </w:rPr>
        <w:t xml:space="preserve"> essentially had full control over what to ma</w:t>
      </w:r>
      <w:r w:rsidR="00281454">
        <w:rPr>
          <w:rFonts w:ascii="Arial" w:eastAsia="Times New Roman" w:hAnsi="Arial" w:cs="Arial"/>
          <w:sz w:val="24"/>
          <w:szCs w:val="24"/>
          <w:lang w:eastAsia="en-US"/>
        </w:rPr>
        <w:t>ke their capstone</w:t>
      </w:r>
      <w:r w:rsidR="00327B04">
        <w:rPr>
          <w:rFonts w:ascii="Arial" w:eastAsia="Times New Roman" w:hAnsi="Arial" w:cs="Arial"/>
          <w:sz w:val="24"/>
          <w:szCs w:val="24"/>
          <w:lang w:eastAsia="en-US"/>
        </w:rPr>
        <w:t>, only being limited by the physical and computational constraints of the NAO robot, and their own imaginations. Knowing this, the members of the team ran wild with the potential possibilities</w:t>
      </w:r>
      <w:r w:rsidR="00575E95">
        <w:rPr>
          <w:rFonts w:ascii="Arial" w:eastAsia="Times New Roman" w:hAnsi="Arial" w:cs="Arial"/>
          <w:sz w:val="24"/>
          <w:szCs w:val="24"/>
          <w:lang w:eastAsia="en-US"/>
        </w:rPr>
        <w:t xml:space="preserve"> of what they could make NAO do, writing up huge lists </w:t>
      </w:r>
      <w:r w:rsidR="00281454">
        <w:rPr>
          <w:rFonts w:ascii="Arial" w:eastAsia="Times New Roman" w:hAnsi="Arial" w:cs="Arial"/>
          <w:sz w:val="24"/>
          <w:szCs w:val="24"/>
          <w:lang w:eastAsia="en-US"/>
        </w:rPr>
        <w:t xml:space="preserve">of possible commands and questions to have the NAO unit act upon, and eventually shortening the list down to a refined yet wide-range set of behaviors. </w:t>
      </w:r>
    </w:p>
    <w:p w14:paraId="17BF3875" w14:textId="0985BB5E" w:rsidR="00281454" w:rsidRDefault="00281454" w:rsidP="00327B04">
      <w:pPr>
        <w:rPr>
          <w:rFonts w:ascii="Arial" w:eastAsia="Times New Roman" w:hAnsi="Arial" w:cs="Arial"/>
          <w:sz w:val="24"/>
          <w:szCs w:val="24"/>
          <w:lang w:eastAsia="en-US"/>
        </w:rPr>
      </w:pPr>
      <w:proofErr w:type="spellStart"/>
      <w:r>
        <w:rPr>
          <w:rFonts w:ascii="Arial" w:eastAsia="Times New Roman" w:hAnsi="Arial" w:cs="Arial"/>
          <w:sz w:val="24"/>
          <w:szCs w:val="24"/>
          <w:lang w:eastAsia="en-US"/>
        </w:rPr>
        <w:t>AriGato’s</w:t>
      </w:r>
      <w:proofErr w:type="spellEnd"/>
      <w:r>
        <w:rPr>
          <w:rFonts w:ascii="Arial" w:eastAsia="Times New Roman" w:hAnsi="Arial" w:cs="Arial"/>
          <w:sz w:val="24"/>
          <w:szCs w:val="24"/>
          <w:lang w:eastAsia="en-US"/>
        </w:rPr>
        <w:t xml:space="preserve"> research for this project began in late November 2018, where each member </w:t>
      </w:r>
      <w:r w:rsidR="00FC4036">
        <w:rPr>
          <w:rFonts w:ascii="Arial" w:eastAsia="Times New Roman" w:hAnsi="Arial" w:cs="Arial"/>
          <w:sz w:val="24"/>
          <w:szCs w:val="24"/>
          <w:lang w:eastAsia="en-US"/>
        </w:rPr>
        <w:t xml:space="preserve">performed individualized self-study of the NAO robot’s documentation pages provided by Aldebaran, as well as what other academic groups around the world who had similar projects had completed. This research, combined with weekly meetings with the group’s supervisor and client helped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rule out what sorts of behaviors would be in-scope, and which would be out-of-scope; for example, one of the first ideas that an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team member had was to have NAO recognize hand gestures, or American Sign Language (ASL). Though this concept would’ve </w:t>
      </w:r>
      <w:proofErr w:type="gramStart"/>
      <w:r w:rsidR="00FC4036">
        <w:rPr>
          <w:rFonts w:ascii="Arial" w:eastAsia="Times New Roman" w:hAnsi="Arial" w:cs="Arial"/>
          <w:sz w:val="24"/>
          <w:szCs w:val="24"/>
          <w:lang w:eastAsia="en-US"/>
        </w:rPr>
        <w:t>definitely fit</w:t>
      </w:r>
      <w:proofErr w:type="gramEnd"/>
      <w:r w:rsidR="00FC4036">
        <w:rPr>
          <w:rFonts w:ascii="Arial" w:eastAsia="Times New Roman" w:hAnsi="Arial" w:cs="Arial"/>
          <w:sz w:val="24"/>
          <w:szCs w:val="24"/>
          <w:lang w:eastAsia="en-US"/>
        </w:rPr>
        <w:t xml:space="preserve"> the bill of “exciting and meaningful interaction”, it turned out that there was no native support for NAO to recognize hand/finger gestures, meaning that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would’ve had to code the hand-recognition by themselves – a task that would certainly take longer than a couple of months. </w:t>
      </w:r>
    </w:p>
    <w:p w14:paraId="6A71CDE7" w14:textId="4DCDD1FA" w:rsidR="00FC4036" w:rsidRDefault="00FC4036" w:rsidP="00327B04">
      <w:pPr>
        <w:rPr>
          <w:rFonts w:ascii="Arial" w:eastAsia="Times New Roman" w:hAnsi="Arial" w:cs="Arial"/>
          <w:sz w:val="24"/>
          <w:szCs w:val="24"/>
          <w:lang w:eastAsia="en-US"/>
        </w:rPr>
      </w:pPr>
      <w:r>
        <w:rPr>
          <w:rFonts w:ascii="Arial" w:eastAsia="Times New Roman" w:hAnsi="Arial" w:cs="Arial"/>
          <w:sz w:val="24"/>
          <w:szCs w:val="24"/>
          <w:lang w:eastAsia="en-US"/>
        </w:rPr>
        <w:t>After the initial researching phase concluded, and the team had regrouped after CWU’s Winter break through December 2</w:t>
      </w:r>
      <w:r w:rsidR="005508EA">
        <w:rPr>
          <w:rFonts w:ascii="Arial" w:eastAsia="Times New Roman" w:hAnsi="Arial" w:cs="Arial"/>
          <w:sz w:val="24"/>
          <w:szCs w:val="24"/>
          <w:lang w:eastAsia="en-US"/>
        </w:rPr>
        <w:t xml:space="preserve">018, </w:t>
      </w:r>
      <w:proofErr w:type="spellStart"/>
      <w:r w:rsidR="005508EA">
        <w:rPr>
          <w:rFonts w:ascii="Arial" w:eastAsia="Times New Roman" w:hAnsi="Arial" w:cs="Arial"/>
          <w:sz w:val="24"/>
          <w:szCs w:val="24"/>
          <w:lang w:eastAsia="en-US"/>
        </w:rPr>
        <w:t>AriGato</w:t>
      </w:r>
      <w:proofErr w:type="spellEnd"/>
      <w:r w:rsidR="005508EA">
        <w:rPr>
          <w:rFonts w:ascii="Arial" w:eastAsia="Times New Roman" w:hAnsi="Arial" w:cs="Arial"/>
          <w:sz w:val="24"/>
          <w:szCs w:val="24"/>
          <w:lang w:eastAsia="en-US"/>
        </w:rPr>
        <w:t xml:space="preserve"> began working on the set of basic level behaviors for NAO</w:t>
      </w:r>
      <w:r w:rsidR="00D87D26">
        <w:rPr>
          <w:rFonts w:ascii="Arial" w:eastAsia="Times New Roman" w:hAnsi="Arial" w:cs="Arial"/>
          <w:sz w:val="24"/>
          <w:szCs w:val="24"/>
          <w:lang w:eastAsia="en-US"/>
        </w:rPr>
        <w:t>, also known as the project’s “Functional Requirements” (FRs)</w:t>
      </w:r>
      <w:r w:rsidR="005508EA">
        <w:rPr>
          <w:rFonts w:ascii="Arial" w:eastAsia="Times New Roman" w:hAnsi="Arial" w:cs="Arial"/>
          <w:sz w:val="24"/>
          <w:szCs w:val="24"/>
          <w:lang w:eastAsia="en-US"/>
        </w:rPr>
        <w:t>. These basic behaviors include things such as moving various appendages and</w:t>
      </w:r>
      <w:r w:rsidR="00D87D26">
        <w:rPr>
          <w:rFonts w:ascii="Arial" w:eastAsia="Times New Roman" w:hAnsi="Arial" w:cs="Arial"/>
          <w:sz w:val="24"/>
          <w:szCs w:val="24"/>
          <w:lang w:eastAsia="en-US"/>
        </w:rPr>
        <w:t xml:space="preserve"> simple text-to-speech programs, things that are not necessarily the </w:t>
      </w:r>
      <w:proofErr w:type="gramStart"/>
      <w:r w:rsidR="00D87D26">
        <w:rPr>
          <w:rFonts w:ascii="Arial" w:eastAsia="Times New Roman" w:hAnsi="Arial" w:cs="Arial"/>
          <w:sz w:val="24"/>
          <w:szCs w:val="24"/>
          <w:lang w:eastAsia="en-US"/>
        </w:rPr>
        <w:t>most grand</w:t>
      </w:r>
      <w:proofErr w:type="gramEnd"/>
      <w:r w:rsidR="00D87D26">
        <w:rPr>
          <w:rFonts w:ascii="Arial" w:eastAsia="Times New Roman" w:hAnsi="Arial" w:cs="Arial"/>
          <w:sz w:val="24"/>
          <w:szCs w:val="24"/>
          <w:lang w:eastAsia="en-US"/>
        </w:rPr>
        <w:t xml:space="preserve"> of scale, but were necessary to implement to learn the fundamentals of coding in Python (a language that none of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was too familiar with), and taking control of the NAO unit. After about three weeks, the functional requirements were completed, and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had around 12 completed modules, all of which revolved around having NAO perform a small </w:t>
      </w:r>
      <w:proofErr w:type="gramStart"/>
      <w:r w:rsidR="00D87D26">
        <w:rPr>
          <w:rFonts w:ascii="Arial" w:eastAsia="Times New Roman" w:hAnsi="Arial" w:cs="Arial"/>
          <w:sz w:val="24"/>
          <w:szCs w:val="24"/>
          <w:lang w:eastAsia="en-US"/>
        </w:rPr>
        <w:t>movement, or</w:t>
      </w:r>
      <w:proofErr w:type="gramEnd"/>
      <w:r w:rsidR="00D87D26">
        <w:rPr>
          <w:rFonts w:ascii="Arial" w:eastAsia="Times New Roman" w:hAnsi="Arial" w:cs="Arial"/>
          <w:sz w:val="24"/>
          <w:szCs w:val="24"/>
          <w:lang w:eastAsia="en-US"/>
        </w:rPr>
        <w:t xml:space="preserve"> respond to a command/question. </w:t>
      </w:r>
    </w:p>
    <w:p w14:paraId="6BFD43A7" w14:textId="6A02FE84" w:rsidR="00D87D26" w:rsidRPr="0005062A" w:rsidRDefault="00D87D26" w:rsidP="00327B04">
      <w:pPr>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to move into the next phase of their project’s development: “Non-Functional Requirements” (NFRs), or requirements that built upon the functional side of </w:t>
      </w:r>
      <w:proofErr w:type="gramStart"/>
      <w:r>
        <w:rPr>
          <w:rFonts w:ascii="Arial" w:eastAsia="Times New Roman" w:hAnsi="Arial" w:cs="Arial"/>
          <w:sz w:val="24"/>
          <w:szCs w:val="24"/>
          <w:lang w:eastAsia="en-US"/>
        </w:rPr>
        <w:t>things, and</w:t>
      </w:r>
      <w:proofErr w:type="gramEnd"/>
      <w:r>
        <w:rPr>
          <w:rFonts w:ascii="Arial" w:eastAsia="Times New Roman" w:hAnsi="Arial" w:cs="Arial"/>
          <w:sz w:val="24"/>
          <w:szCs w:val="24"/>
          <w:lang w:eastAsia="en-US"/>
        </w:rPr>
        <w:t xml:space="preserve"> would be used to eventually judge the project’s completeness and the team’s effectiveness. Some of the core NFRs included facial detection and recognition, advanced movement options, and internet-based behaviors.</w:t>
      </w: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575E95" w:rsidRDefault="00575E95"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75E95" w:rsidRPr="006111F3" w:rsidRDefault="00575E95"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575E95" w:rsidRDefault="00575E95"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75E95" w:rsidRPr="006111F3" w:rsidRDefault="00575E95"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 xml:space="preserve">[2] NAO, </w:t>
      </w:r>
      <w:proofErr w:type="spellStart"/>
      <w:r w:rsidRPr="00BC6F2D">
        <w:rPr>
          <w:rFonts w:ascii="Times New Roman" w:eastAsia="Times New Roman" w:hAnsi="Times New Roman" w:cs="Times New Roman"/>
          <w:color w:val="000000"/>
          <w:kern w:val="0"/>
          <w:lang w:eastAsia="en-US"/>
          <w14:ligatures w14:val="none"/>
        </w:rPr>
        <w:t>NAOqi</w:t>
      </w:r>
      <w:proofErr w:type="spellEnd"/>
      <w:r w:rsidRPr="00BC6F2D">
        <w:rPr>
          <w:rFonts w:ascii="Times New Roman" w:eastAsia="Times New Roman" w:hAnsi="Times New Roman" w:cs="Times New Roman"/>
          <w:color w:val="000000"/>
          <w:kern w:val="0"/>
          <w:lang w:eastAsia="en-US"/>
          <w14:ligatures w14:val="none"/>
        </w:rPr>
        <w:t>,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lastRenderedPageBreak/>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967AB" w14:textId="77777777" w:rsidR="00582D2A" w:rsidRDefault="00582D2A">
      <w:r>
        <w:separator/>
      </w:r>
    </w:p>
    <w:p w14:paraId="75EB010E" w14:textId="77777777" w:rsidR="00582D2A" w:rsidRDefault="00582D2A"/>
  </w:endnote>
  <w:endnote w:type="continuationSeparator" w:id="0">
    <w:p w14:paraId="0100CCD7" w14:textId="77777777" w:rsidR="00582D2A" w:rsidRDefault="00582D2A">
      <w:r>
        <w:continuationSeparator/>
      </w:r>
    </w:p>
    <w:p w14:paraId="16BF1419" w14:textId="77777777" w:rsidR="00582D2A" w:rsidRDefault="00582D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575E95" w:rsidRDefault="00575E95">
        <w:pPr>
          <w:pStyle w:val="Footer"/>
          <w:jc w:val="right"/>
        </w:pPr>
        <w:r>
          <w:fldChar w:fldCharType="begin"/>
        </w:r>
        <w:r>
          <w:instrText xml:space="preserve"> PAGE   \* MERGEFORMAT </w:instrText>
        </w:r>
        <w:r>
          <w:fldChar w:fldCharType="separate"/>
        </w:r>
        <w:r w:rsidR="00D87D26">
          <w:rPr>
            <w:noProof/>
          </w:rPr>
          <w:t>52</w:t>
        </w:r>
        <w:r>
          <w:rPr>
            <w:noProof/>
          </w:rPr>
          <w:fldChar w:fldCharType="end"/>
        </w:r>
      </w:p>
    </w:sdtContent>
  </w:sdt>
  <w:p w14:paraId="7AF4AA97" w14:textId="77777777" w:rsidR="00575E95" w:rsidRDefault="00575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7F5EB" w14:textId="77777777" w:rsidR="00582D2A" w:rsidRDefault="00582D2A">
      <w:r>
        <w:separator/>
      </w:r>
    </w:p>
    <w:p w14:paraId="53D2390F" w14:textId="77777777" w:rsidR="00582D2A" w:rsidRDefault="00582D2A"/>
  </w:footnote>
  <w:footnote w:type="continuationSeparator" w:id="0">
    <w:p w14:paraId="3B1F9F84" w14:textId="77777777" w:rsidR="00582D2A" w:rsidRDefault="00582D2A">
      <w:r>
        <w:continuationSeparator/>
      </w:r>
    </w:p>
    <w:p w14:paraId="47376CBC" w14:textId="77777777" w:rsidR="00582D2A" w:rsidRDefault="00582D2A"/>
  </w:footnote>
  <w:footnote w:id="1">
    <w:p w14:paraId="13479EDE" w14:textId="77777777" w:rsidR="00575E95" w:rsidRDefault="00575E95"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575E95" w:rsidRDefault="00575E95">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575E95" w:rsidRDefault="00575E95">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6EC2"/>
    <w:rsid w:val="0010745E"/>
    <w:rsid w:val="00107CB6"/>
    <w:rsid w:val="00120911"/>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C14BD"/>
    <w:rsid w:val="00D66BCE"/>
    <w:rsid w:val="00E37343"/>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A3587-3CD2-4E79-A39E-5C3A647E2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74</TotalTime>
  <Pages>57</Pages>
  <Words>11085</Words>
  <Characters>63185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14</cp:revision>
  <cp:lastPrinted>2019-03-04T23:35:00Z</cp:lastPrinted>
  <dcterms:created xsi:type="dcterms:W3CDTF">2019-03-06T18:27:00Z</dcterms:created>
  <dcterms:modified xsi:type="dcterms:W3CDTF">2019-03-07T04:05:00Z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