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 w:ascii="宋体" w:hAnsi="宋体"/>
          <w:sz w:val="24"/>
        </w:rPr>
        <w:t>学生姓名：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  <w:u w:val="single"/>
          <w:lang w:val="en-US" w:eastAsia="zh-CN"/>
        </w:rPr>
        <w:t>郝少琦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 xml:space="preserve">    学号：</w:t>
      </w:r>
      <w:r>
        <w:rPr>
          <w:rFonts w:hint="eastAsia" w:ascii="宋体" w:hAnsi="宋体"/>
          <w:sz w:val="24"/>
          <w:u w:val="single"/>
        </w:rPr>
        <w:t xml:space="preserve"> 180700</w:t>
      </w:r>
      <w:r>
        <w:rPr>
          <w:rFonts w:hint="eastAsia" w:ascii="宋体" w:hAnsi="宋体"/>
          <w:sz w:val="24"/>
          <w:u w:val="single"/>
          <w:lang w:val="en-US" w:eastAsia="zh-CN"/>
        </w:rPr>
        <w:t>4619</w:t>
      </w:r>
      <w:bookmarkStart w:id="0" w:name="_GoBack"/>
      <w:bookmarkEnd w:id="0"/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     指导教师：</w:t>
      </w:r>
      <w:r>
        <w:rPr>
          <w:rFonts w:hint="eastAsia" w:ascii="宋体" w:hAnsi="宋体"/>
          <w:sz w:val="24"/>
          <w:u w:val="single"/>
        </w:rPr>
        <w:t xml:space="preserve"> 李顺增  </w:t>
      </w:r>
    </w:p>
    <w:p>
      <w:pPr>
        <w:pStyle w:val="8"/>
        <w:spacing w:line="360" w:lineRule="auto"/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实验六  接口实验</w:t>
      </w:r>
    </w:p>
    <w:p>
      <w:pPr>
        <w:pStyle w:val="8"/>
        <w:spacing w:line="360" w:lineRule="auto"/>
        <w:jc w:val="center"/>
        <w:rPr>
          <w:rFonts w:ascii="黑体" w:hAnsi="黑体" w:eastAsia="黑体" w:cs="黑体"/>
          <w:sz w:val="28"/>
          <w:szCs w:val="28"/>
        </w:rPr>
      </w:pPr>
    </w:p>
    <w:p>
      <w:pPr>
        <w:tabs>
          <w:tab w:val="left" w:pos="-4515"/>
        </w:tabs>
        <w:adjustRightInd w:val="0"/>
        <w:spacing w:line="360" w:lineRule="auto"/>
        <w:rPr>
          <w:rFonts w:ascii="宋体"/>
          <w:b/>
          <w:bCs/>
          <w:sz w:val="24"/>
        </w:rPr>
      </w:pPr>
      <w:r>
        <w:rPr>
          <w:rFonts w:hint="eastAsia" w:ascii="宋体" w:hAnsi="宋体"/>
          <w:b/>
          <w:sz w:val="24"/>
        </w:rPr>
        <w:t>一、</w:t>
      </w:r>
      <w:r>
        <w:rPr>
          <w:rFonts w:hint="eastAsia" w:ascii="宋体"/>
          <w:b/>
          <w:bCs/>
          <w:sz w:val="24"/>
        </w:rPr>
        <w:t>实验目的：</w:t>
      </w:r>
    </w:p>
    <w:p>
      <w:pPr>
        <w:ind w:firstLine="420" w:firstLineChars="200"/>
        <w:rPr>
          <w:rFonts w:ascii="宋体"/>
        </w:rPr>
      </w:pPr>
      <w:r>
        <w:rPr>
          <w:rFonts w:hint="eastAsia" w:ascii="宋体"/>
        </w:rPr>
        <w:t>1.学会51单片机的IO接口的使用方法。</w:t>
      </w:r>
    </w:p>
    <w:p>
      <w:pPr>
        <w:ind w:firstLine="420" w:firstLineChars="200"/>
        <w:rPr>
          <w:rFonts w:ascii="宋体"/>
        </w:rPr>
      </w:pPr>
      <w:r>
        <w:rPr>
          <w:rFonts w:hint="eastAsia" w:ascii="宋体"/>
        </w:rPr>
        <w:t>2.掌握简单外设的连接及使用，学会使用51单片机扩展简单外设。</w:t>
      </w:r>
    </w:p>
    <w:p>
      <w:pPr>
        <w:ind w:firstLine="420" w:firstLineChars="200"/>
        <w:rPr>
          <w:rFonts w:ascii="宋体"/>
        </w:rPr>
      </w:pPr>
      <w:r>
        <w:rPr>
          <w:rFonts w:hint="eastAsia" w:ascii="宋体"/>
        </w:rPr>
        <w:t>3.掌握非编码键盘的设计及按键检测。</w:t>
      </w:r>
    </w:p>
    <w:p>
      <w:pPr>
        <w:tabs>
          <w:tab w:val="left" w:pos="-4515"/>
        </w:tabs>
        <w:adjustRightInd w:val="0"/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二、实验设备：</w:t>
      </w:r>
    </w:p>
    <w:p>
      <w:pPr>
        <w:ind w:firstLine="420" w:firstLineChars="200"/>
        <w:rPr>
          <w:rFonts w:ascii="宋体"/>
        </w:rPr>
      </w:pPr>
      <w:r>
        <w:rPr>
          <w:rFonts w:hint="eastAsia" w:ascii="宋体"/>
        </w:rPr>
        <w:t>PC机、唐都MCS51单片机实验箱</w:t>
      </w:r>
    </w:p>
    <w:p>
      <w:pPr>
        <w:tabs>
          <w:tab w:val="left" w:pos="-4515"/>
        </w:tabs>
        <w:adjustRightInd w:val="0"/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三、实验内容：</w:t>
      </w:r>
    </w:p>
    <w:p>
      <w:pPr>
        <w:numPr>
          <w:ilvl w:val="0"/>
          <w:numId w:val="1"/>
        </w:numPr>
        <w:ind w:left="420" w:leftChars="200"/>
        <w:jc w:val="left"/>
      </w:pPr>
      <w:r>
        <w:rPr>
          <w:rFonts w:hint="eastAsia"/>
        </w:rPr>
        <w:t>连接实验箱上的数码管，编程在上面显示数字2017</w:t>
      </w:r>
    </w:p>
    <w:p>
      <w:pPr>
        <w:numPr>
          <w:ilvl w:val="0"/>
          <w:numId w:val="1"/>
        </w:numPr>
        <w:ind w:left="420" w:leftChars="200"/>
        <w:jc w:val="left"/>
      </w:pPr>
      <w:r>
        <w:rPr>
          <w:rFonts w:hint="eastAsia"/>
        </w:rPr>
        <w:t>连接实验箱上的键盘和数码管，编写程序，将键盘输入值写在数码管的最右端，原来的数值，向左端移动。</w:t>
      </w:r>
    </w:p>
    <w:p>
      <w:pPr>
        <w:numPr>
          <w:ilvl w:val="0"/>
          <w:numId w:val="1"/>
        </w:numPr>
        <w:ind w:left="420" w:leftChars="200"/>
        <w:jc w:val="left"/>
      </w:pPr>
      <w:r>
        <w:rPr>
          <w:rFonts w:hint="eastAsia"/>
        </w:rPr>
        <w:t>消除按键一次，输入多次的情况</w:t>
      </w:r>
    </w:p>
    <w:p>
      <w:pPr>
        <w:tabs>
          <w:tab w:val="left" w:pos="-4515"/>
        </w:tabs>
        <w:adjustRightInd w:val="0"/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四、实验报告</w:t>
      </w:r>
    </w:p>
    <w:p>
      <w:pPr>
        <w:spacing w:line="360" w:lineRule="auto"/>
        <w:ind w:firstLine="420" w:firstLineChars="200"/>
        <w:rPr>
          <w:rFonts w:ascii="宋体"/>
        </w:rPr>
      </w:pPr>
      <w:r>
        <w:rPr>
          <w:rFonts w:hint="eastAsia" w:ascii="宋体"/>
        </w:rPr>
        <w:t>1.硬件原理和程序代码（相应注释）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1" w:hRule="atLeast"/>
        </w:trPr>
        <w:tc>
          <w:tcPr>
            <w:tcW w:w="8560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（1）显示2017</w:t>
            </w:r>
          </w:p>
          <w:p>
            <w:pPr>
              <w:adjustRightInd w:val="0"/>
              <w:snapToGrid w:val="0"/>
              <w:spacing w:line="360" w:lineRule="auto"/>
              <w:ind w:firstLine="843" w:firstLineChars="400"/>
              <w:rPr>
                <w:b/>
                <w:szCs w:val="21"/>
              </w:rPr>
            </w:pPr>
            <w:r>
              <w:rPr>
                <w:b/>
                <w:szCs w:val="21"/>
              </w:rPr>
              <w:t>ORG 0000H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START: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SP,#30H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LJMP MAIN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 跳去主程序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MAIN: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70H,#10H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 给70H-77H赋上要显示的值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71H,#10H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72H,#10H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73H,#10H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74H,#02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75H,#00</w:t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76H,#0</w:t>
            </w:r>
            <w:r>
              <w:rPr>
                <w:rFonts w:hint="eastAsia"/>
                <w:b/>
                <w:szCs w:val="21"/>
                <w:lang w:val="en-US" w:eastAsia="zh-CN"/>
              </w:rPr>
              <w:t>2</w:t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 w:eastAsia="宋体"/>
                <w:b/>
                <w:szCs w:val="21"/>
                <w:lang w:val="en-US" w:eastAsia="zh-CN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77H,#0</w:t>
            </w:r>
            <w:r>
              <w:rPr>
                <w:rFonts w:hint="eastAsia"/>
                <w:b/>
                <w:szCs w:val="21"/>
                <w:lang w:val="en-US" w:eastAsia="zh-CN"/>
              </w:rPr>
              <w:t>1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LOOP: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LCALL DISP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 调用显示子程序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SJMP LOOP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;动态显示子程序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DISP: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R0,#70H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 置显示缓冲器指针初值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R3,#0FEH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 置扫描模式初值 1111 1110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P2,#0FFh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 熄灭所有LED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DISPB1: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A,R3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P2,A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 选择当前显示的位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A, @R0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 xml:space="preserve">    ; 取显示数据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ADD   A,#(SEGPT2-LL-1)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 加偏移量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LL: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MOVC  A, @A+PC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 查表取段码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P0,A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 把取回来的段码表的内容送去P0 ，即控制当前位显示的状态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ACALL DELAY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 延时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INC   R0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 R0自增，取下一个数据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A,R3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RL    A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 扫描模式左移1位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JNB   ACC.0,DISPB2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 判8位LED显示完否，显示完成就跳出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R3,A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AJMP  DISPB1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 继续显示下一位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DISPB2: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RET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;段码表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SEGPT2:DB 3fh,06h,5bh,4fh,66h,6dh,7dh,07h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DB 7fh,6fh,77h,7ch,39h,5eh,79h,71h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DB 00h,02h,08h,00h,59h,0fh,76h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;延时子程序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DELAY: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R5,#0FH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DELAY2: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R6,#0FH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DELAY1: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DJNZ  R6,DELAY1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DJNZ  R5,DELAY2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RET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END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（2）将键盘输入值写在数码管的最右端，原来的数值，向左端移动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ORG 0000H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START: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SP,#30H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LJMP MAIN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MAIN: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70H,#00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71H,#01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72H,#02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73H,#03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74H,#04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75H,#05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76H,#06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77H,#07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LOOP: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LCALL DISP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LCALL KEY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A,R7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CJNE A,#88H,DSP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 判断当前有没有按键按下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R1,#0FFH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 如果现在没有按键按下把R1设为FF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SJMP LOOP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 有按键按下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DSP: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CJNE R1,#0FFH,LOOP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 判断R1是否为FF，如果是就进入下面的代码，不是就调回去显示缓冲区里面的数字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 实际上就是通过R1来判断是否是第一次进入DSP，避免了按键抬起前一直执行下面的代码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R1,#0H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 把R1设为00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70H,71H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71H,72H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72H,73H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73H,74H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74H,75H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75H,76H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76H,77H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77H,A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 xml:space="preserve">   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;键值送入显示缓冲区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SJMP LOOP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;动态显示子程序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DISP: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R0,#70H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 xml:space="preserve">    ; 置显示缓冲器指针初值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R3,#0FEH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 置扫描模式初值 1111 1110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P2,#0FFh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 熄灭所有LED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DISPB1: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A,R3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P2,A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 选择当前显示的位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A, @R0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 取显示数据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ADD   A,#(SEGPT2-LL-1)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 加偏移量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LL: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MOVC  A, @A+PC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 查表取段码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P0,A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 把取回来的段码表的内容送去P0 ，即控制当前位显示的状态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ACALL DELAY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 延时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INC   R0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 R0自增，取下一个数据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A,R3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RL    A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 扫描模式左移1位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JNB   ACC.0,DISPB2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 判8位LED显示完否，显示完成就跳出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R3,A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AJMP  DISPB1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 继续显示下一位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DISPB2: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RET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SEGPT2:DB 3fh,06h,5bh,4fh,66h,6dh,7dh,07h   ;段码表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DB 7fh,6fh,77h,7ch,39h,5eh,79h,71h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DB 00h,02h,08h,00h,59h,0fh,76h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;延时子程序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DELAY: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R5,#0FH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DELAY2: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R6,#0FH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DELAY1: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DJNZ  R6,DELAY1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DJNZ  R5,DELAY2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RET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;按键扫描子程序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KEY: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 R7,#00H              ;0→键号寄存器R7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 R2,#0feH             ;扫描模式→R2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KEY1: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 A,R2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 P3,A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 xml:space="preserve">    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;逐行扫描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 A,P3                 ;依次读列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SWAP   A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JB     ACC.0,KEY2          ;0列无键闭合,转判1列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 A,#00H              ;0列有键闭合,0→A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AJMP   KEY5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KEY2: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JB     ACC.1,KEY3          ;1列无键闭合,转判2列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 A,#01H              ;1列有键闭合,列线号01H→A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AJMP   KEY5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KEY3: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JB     ACC.2,KEY4          ;2列无键闭合,转判3列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 A,#02H              ;2列有键闭合,02H→A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AJMP   KEY5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KEY4: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JB     ACC.3,NEXT          ;3列无键闭合,转判下一行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 A,#03H              ;3列有键闭合,03H→A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KEY5: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ADD    A,R7                ;列线号+(R4)作为键值→A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 R7,A                ;键值→R4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RET                        ;返回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NEXT: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 A,R7;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ADD    A,#04               ;键号寄存器加4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 R7,A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 A,R2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JNB    ACC.3,NEXT1         ;判别是否已扫描到最后一行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RL     A                   ;扫描模式左移一位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 R2,A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AJMP   KEY1                ;重新开始扫描下一行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NEXT1:</w:t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MOV    R7,#88H             ;扫描到最后一行仍无按键置无键闭合标志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>RET</w:t>
            </w:r>
          </w:p>
          <w:p>
            <w:pPr>
              <w:adjustRightInd w:val="0"/>
              <w:snapToGrid w:val="0"/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END</w:t>
            </w:r>
          </w:p>
        </w:tc>
      </w:tr>
    </w:tbl>
    <w:p>
      <w:pPr>
        <w:adjustRightInd w:val="0"/>
        <w:snapToGrid w:val="0"/>
        <w:spacing w:line="360" w:lineRule="auto"/>
        <w:rPr>
          <w:b/>
          <w:sz w:val="24"/>
        </w:rPr>
      </w:pPr>
    </w:p>
    <w:p>
      <w:pPr>
        <w:spacing w:line="360" w:lineRule="auto"/>
        <w:ind w:firstLine="420" w:firstLineChars="200"/>
        <w:rPr>
          <w:rFonts w:ascii="宋体"/>
        </w:rPr>
      </w:pPr>
      <w:r>
        <w:rPr>
          <w:rFonts w:hint="eastAsia" w:ascii="宋体"/>
        </w:rPr>
        <w:t>2、实验过程和结果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4" w:hRule="atLeast"/>
        </w:trPr>
        <w:tc>
          <w:tcPr>
            <w:tcW w:w="8522" w:type="dxa"/>
            <w:shd w:val="clear" w:color="auto" w:fill="auto"/>
          </w:tcPr>
          <w:p>
            <w:pPr>
              <w:adjustRightInd w:val="0"/>
              <w:snapToGrid w:val="0"/>
              <w:spacing w:line="360" w:lineRule="auto"/>
              <w:rPr>
                <w:rFonts w:ascii="宋体"/>
                <w:szCs w:val="21"/>
              </w:rPr>
            </w:pPr>
            <w:r>
              <w:rPr>
                <w:rFonts w:hint="eastAsia"/>
                <w:b/>
                <w:szCs w:val="21"/>
              </w:rPr>
              <w:drawing>
                <wp:inline distT="0" distB="0" distL="0" distR="0">
                  <wp:extent cx="5076825" cy="40862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408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按下按键显示数字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6153150" cy="4781550"/>
                  <wp:effectExtent l="0" t="0" r="3810" b="3810"/>
                  <wp:docPr id="5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0" cy="478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/>
                <w:szCs w:val="21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ascii="宋体"/>
                <w:szCs w:val="21"/>
              </w:rPr>
            </w:pPr>
          </w:p>
          <w:p>
            <w:pPr>
              <w:adjustRightInd w:val="0"/>
              <w:snapToGrid w:val="0"/>
              <w:spacing w:line="360" w:lineRule="auto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drawing>
                <wp:inline distT="0" distB="0" distL="0" distR="0">
                  <wp:extent cx="5267325" cy="28289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按下0之后</w:t>
            </w:r>
          </w:p>
          <w:p>
            <w:pPr>
              <w:adjustRightInd w:val="0"/>
              <w:snapToGrid w:val="0"/>
              <w:spacing w:line="360" w:lineRule="auto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drawing>
                <wp:inline distT="0" distB="0" distL="0" distR="0">
                  <wp:extent cx="5267325" cy="282892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</w:pPr>
    </w:p>
    <w:p>
      <w:pPr>
        <w:spacing w:line="360" w:lineRule="auto"/>
        <w:ind w:firstLine="420" w:firstLineChars="200"/>
        <w:rPr>
          <w:rFonts w:ascii="宋体"/>
        </w:rPr>
      </w:pPr>
      <w:r>
        <w:rPr>
          <w:rFonts w:hint="eastAsia" w:ascii="宋体"/>
        </w:rPr>
        <w:t>3.实验总结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4" w:hRule="atLeast"/>
        </w:trPr>
        <w:tc>
          <w:tcPr>
            <w:tcW w:w="8522" w:type="dxa"/>
            <w:shd w:val="clear" w:color="auto" w:fill="auto"/>
          </w:tcPr>
          <w:p>
            <w:pPr>
              <w:rPr>
                <w:rFonts w:hint="eastAsia" w:ascii="楷体_GB2312" w:eastAsia="楷体_GB2312"/>
                <w:szCs w:val="21"/>
              </w:rPr>
            </w:pPr>
            <w:r>
              <w:rPr>
                <w:rFonts w:hint="eastAsia" w:ascii="宋体"/>
                <w:szCs w:val="21"/>
              </w:rPr>
              <w:t>通过此次实验，我</w:t>
            </w:r>
            <w:r>
              <w:rPr>
                <w:rFonts w:hint="eastAsia" w:ascii="宋体"/>
              </w:rPr>
              <w:t>学会了51单片机的IO接口的使用方法</w:t>
            </w:r>
            <w:r>
              <w:rPr>
                <w:rFonts w:hint="eastAsia" w:ascii="宋体"/>
                <w:szCs w:val="21"/>
              </w:rPr>
              <w:t>，</w:t>
            </w:r>
            <w:r>
              <w:rPr>
                <w:rFonts w:hint="eastAsia" w:ascii="宋体"/>
              </w:rPr>
              <w:t>掌握简单外设的连接及使用，并学会了使用51单片机扩展简单外设，对非编码键盘的设计及按键检测、</w:t>
            </w:r>
            <w:r>
              <w:rPr>
                <w:rFonts w:ascii="宋体"/>
              </w:rPr>
              <w:t>7</w:t>
            </w:r>
            <w:r>
              <w:rPr>
                <w:rFonts w:hint="eastAsia" w:ascii="宋体"/>
              </w:rPr>
              <w:t>段码显示的原理及应用都有了清晰的认识与理解</w:t>
            </w:r>
            <w:r>
              <w:rPr>
                <w:rFonts w:hint="eastAsia" w:ascii="宋体"/>
                <w:szCs w:val="21"/>
              </w:rPr>
              <w:t>。对</w:t>
            </w:r>
            <w:r>
              <w:rPr>
                <w:rFonts w:ascii="宋体"/>
                <w:szCs w:val="21"/>
              </w:rPr>
              <w:t>51</w:t>
            </w:r>
            <w:r>
              <w:rPr>
                <w:rFonts w:hint="eastAsia" w:ascii="宋体"/>
                <w:szCs w:val="21"/>
              </w:rPr>
              <w:t>单片机IO接口知识有了更深入的认识与理解</w:t>
            </w:r>
          </w:p>
        </w:tc>
      </w:tr>
    </w:tbl>
    <w:p>
      <w:pPr>
        <w:ind w:firstLine="420" w:firstLineChars="20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</w:rPr>
      <w:t>实验6-</w:t>
    </w:r>
    <w:r>
      <w:rPr>
        <w:rStyle w:val="7"/>
      </w:rPr>
      <w:fldChar w:fldCharType="begin"/>
    </w:r>
    <w:r>
      <w:rPr>
        <w:rStyle w:val="7"/>
      </w:rPr>
      <w:instrText xml:space="preserve"> PAGE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center"/>
      <w:rPr>
        <w:rFonts w:ascii="黑体" w:hAnsi="黑体" w:eastAsia="黑体" w:cs="黑体"/>
        <w:b/>
        <w:bCs/>
        <w:sz w:val="21"/>
        <w:szCs w:val="21"/>
      </w:rPr>
    </w:pPr>
    <w:r>
      <w:rPr>
        <w:rFonts w:hint="eastAsia" w:ascii="黑体" w:hAnsi="黑体" w:eastAsia="黑体" w:cs="黑体"/>
        <w:b/>
        <w:bCs/>
        <w:sz w:val="21"/>
        <w:szCs w:val="21"/>
      </w:rPr>
      <w:t>单片机原理及应用实验报告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1EC0BD"/>
    <w:multiLevelType w:val="singleLevel"/>
    <w:tmpl w:val="571EC0B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98"/>
    <w:rsid w:val="00335B77"/>
    <w:rsid w:val="003F25CD"/>
    <w:rsid w:val="00411257"/>
    <w:rsid w:val="004B0398"/>
    <w:rsid w:val="00597477"/>
    <w:rsid w:val="005B41AB"/>
    <w:rsid w:val="005E0388"/>
    <w:rsid w:val="005F5ABA"/>
    <w:rsid w:val="007262BF"/>
    <w:rsid w:val="00750B24"/>
    <w:rsid w:val="007B5330"/>
    <w:rsid w:val="0083065C"/>
    <w:rsid w:val="00907609"/>
    <w:rsid w:val="00960D37"/>
    <w:rsid w:val="009D3746"/>
    <w:rsid w:val="00B319BB"/>
    <w:rsid w:val="00B46AB3"/>
    <w:rsid w:val="00B9337D"/>
    <w:rsid w:val="00C217A6"/>
    <w:rsid w:val="00D739EE"/>
    <w:rsid w:val="00DC0C9D"/>
    <w:rsid w:val="00DD2F7D"/>
    <w:rsid w:val="00EE7560"/>
    <w:rsid w:val="00F50E11"/>
    <w:rsid w:val="6BAB07F2"/>
    <w:rsid w:val="717A7A03"/>
    <w:rsid w:val="741A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age number"/>
    <w:basedOn w:val="6"/>
    <w:qFormat/>
    <w:uiPriority w:val="0"/>
  </w:style>
  <w:style w:type="paragraph" w:customStyle="1" w:styleId="8">
    <w:name w:val="p0"/>
    <w:basedOn w:val="1"/>
    <w:qFormat/>
    <w:uiPriority w:val="0"/>
    <w:pPr>
      <w:widowControl/>
    </w:pPr>
    <w:rPr>
      <w:rFonts w:ascii="Calibri" w:hAnsi="Calibri" w:cs="宋体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</Pages>
  <Words>553</Words>
  <Characters>3153</Characters>
  <Lines>26</Lines>
  <Paragraphs>7</Paragraphs>
  <TotalTime>10</TotalTime>
  <ScaleCrop>false</ScaleCrop>
  <LinksUpToDate>false</LinksUpToDate>
  <CharactersWithSpaces>3699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2021-05-11T14:13:00Z</dcterms:created>
  <dc:creator>Administrator</dc:creator>
  <cp:lastModifiedBy>不器</cp:lastModifiedBy>
  <dcterms:modified xsi:type="dcterms:W3CDTF">2021-05-12T05:40:11Z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26CCACF817B246ECBB88FFA7389137F1</vt:lpwstr>
  </property>
</Properties>
</file>