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AD stone mauve  cubic stone 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MGWycgzwGJPhqk43lVBzo19upw==">CgMxLjA4AHIhMWgyeEZ4TU01OE5oQlVHWUl1M2Q0MndDTUlvamZVY1hL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