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Spot Glitter violet Glass  bangle set (10pc)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available:2.2,2.4,2.6,2.8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QQTtG2No2vcdlf1o50V8VOcXQ==">CgMxLjA4AHIhMXBwWGQ4STdpZml1RjgwdHR5OHQxZkJLUHR6RUszcUE0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