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:Premium heart drop coral pink  bangle set (10pc)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350/-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available:2.2,2.4,2.6,2.8,2.10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l1AsGTi7d560rnk2cHuU4Qyt1A==">CgMxLjA4AHIhMVRmMTNMNWhZT1JNU290Z1ZzWDMxOEZDU2tJWlhZWWtO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