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28DD" w14:textId="3F64EB4E" w:rsidR="001B7403" w:rsidRDefault="00790260">
      <w:hyperlink r:id="rId4" w:history="1">
        <w:r w:rsidRPr="000773E3">
          <w:rPr>
            <w:rStyle w:val="ae"/>
          </w:rPr>
          <w:t>https://www.moneydj.com/funddj/bcd/tBCDNavList.djbcd?a=ACDD04&amp;B=2025-6-2&amp;C=2026-6-2&amp;D=</w:t>
        </w:r>
      </w:hyperlink>
      <w:r>
        <w:rPr>
          <w:rFonts w:hint="eastAsia"/>
        </w:rPr>
        <w:t>(</w:t>
      </w:r>
      <w:r w:rsidRPr="00790260">
        <w:t>安聯台灣科技基金</w:t>
      </w:r>
      <w:r>
        <w:rPr>
          <w:rFonts w:hint="eastAsia"/>
        </w:rPr>
        <w:t>)</w:t>
      </w:r>
    </w:p>
    <w:p w14:paraId="25E57E6F" w14:textId="77777777" w:rsidR="00790260" w:rsidRDefault="00790260"/>
    <w:p w14:paraId="04A90D15" w14:textId="50A3AEB1" w:rsidR="00790260" w:rsidRPr="00790260" w:rsidRDefault="00790260">
      <w:r w:rsidRPr="00790260">
        <w:t>https://www.moneydj.com/funddj/bcd/tBCDNavList.djbcd?a=ACDD01&amp;B=2025-6-2&amp;C=2026-6-2&amp;D=</w:t>
      </w:r>
      <w:r>
        <w:rPr>
          <w:rFonts w:hint="eastAsia"/>
        </w:rPr>
        <w:t>(</w:t>
      </w:r>
      <w:r w:rsidRPr="00790260">
        <w:t>安聯台灣大壩基金</w:t>
      </w:r>
      <w:r>
        <w:rPr>
          <w:rFonts w:hint="eastAsia"/>
        </w:rPr>
        <w:t>)</w:t>
      </w:r>
    </w:p>
    <w:p w14:paraId="047155A3" w14:textId="77777777" w:rsidR="00790260" w:rsidRDefault="00790260"/>
    <w:p w14:paraId="3ABE6996" w14:textId="73B36A6A" w:rsidR="00790260" w:rsidRDefault="00790260">
      <w:r w:rsidRPr="00790260">
        <w:t>https://www.moneydj.com/funddj/bcd/tBCDNavList.djbcd?a=ACDD19&amp;B=2025-6-2&amp;C=2026-6-2&amp;D=</w:t>
      </w:r>
      <w:r>
        <w:rPr>
          <w:rFonts w:hint="eastAsia"/>
        </w:rPr>
        <w:t>(</w:t>
      </w:r>
      <w:r w:rsidRPr="00790260">
        <w:t>安聯台灣智慧基金</w:t>
      </w:r>
      <w:r>
        <w:rPr>
          <w:rFonts w:hint="eastAsia"/>
        </w:rPr>
        <w:t>)</w:t>
      </w:r>
    </w:p>
    <w:p w14:paraId="2058570B" w14:textId="77777777" w:rsidR="00790260" w:rsidRDefault="00790260"/>
    <w:p w14:paraId="190E2184" w14:textId="62C7154D" w:rsidR="00790260" w:rsidRDefault="00790260">
      <w:r w:rsidRPr="00790260">
        <w:t>https://www.moneydj.com/funddj/bcd/tBCDNavList.djbcd?a=ACPS10&amp;B=2025-6-2&amp;C=2026-6-2&amp;D=</w:t>
      </w:r>
      <w:r>
        <w:rPr>
          <w:rFonts w:hint="eastAsia"/>
        </w:rPr>
        <w:t>(</w:t>
      </w:r>
      <w:r w:rsidRPr="00790260">
        <w:t>統一奔騰基金</w:t>
      </w:r>
      <w:r>
        <w:rPr>
          <w:rFonts w:hint="eastAsia"/>
        </w:rPr>
        <w:t>)</w:t>
      </w:r>
    </w:p>
    <w:p w14:paraId="5900E488" w14:textId="77777777" w:rsidR="00790260" w:rsidRDefault="00790260"/>
    <w:p w14:paraId="0C42066E" w14:textId="255C4551" w:rsidR="00790260" w:rsidRDefault="00790260">
      <w:r w:rsidRPr="00790260">
        <w:t>https://www.moneydj.com/funddj/bcd/tBCDNavList.djbcd?a=ACPS02&amp;B=2025-6-2&amp;C=2026-6-2&amp;D=</w:t>
      </w:r>
      <w:r>
        <w:rPr>
          <w:rFonts w:hint="eastAsia"/>
        </w:rPr>
        <w:t>(</w:t>
      </w:r>
      <w:r w:rsidRPr="00790260">
        <w:t>統一黑馬基金</w:t>
      </w:r>
      <w:r>
        <w:rPr>
          <w:rFonts w:hint="eastAsia"/>
        </w:rPr>
        <w:t>)</w:t>
      </w:r>
    </w:p>
    <w:p w14:paraId="40434EDE" w14:textId="09FB481B" w:rsidR="00C329A1" w:rsidRPr="00C329A1" w:rsidRDefault="00C329A1">
      <w:r w:rsidRPr="00C329A1">
        <w:br/>
        <w:t>https://www.moneydj.com/funddj/bcd/BCDNavList.djbcd?a=FLZ80&amp;B=2025-6-9&amp;C=2026-6-9&amp;D=</w:t>
      </w:r>
    </w:p>
    <w:p w14:paraId="0D99DD6D" w14:textId="77777777" w:rsidR="007A5472" w:rsidRDefault="007A5472"/>
    <w:p w14:paraId="6B42E795" w14:textId="77777777" w:rsidR="007A5472" w:rsidRDefault="007A5472"/>
    <w:p w14:paraId="2934A051" w14:textId="7AF59F0D" w:rsidR="007A5472" w:rsidRPr="00790260" w:rsidRDefault="007A5472">
      <w:hyperlink r:id="rId5" w:history="1">
        <w:r w:rsidRPr="00F04AA2">
          <w:rPr>
            <w:rStyle w:val="ae"/>
          </w:rPr>
          <w:t>https://www.moneydj.com/funddj/djjson/YFundSearchJSON.djjson?q=%E5%AE%89%E8%81%AF</w:t>
        </w:r>
      </w:hyperlink>
      <w:r>
        <w:br/>
      </w:r>
      <w:r>
        <w:br/>
      </w:r>
      <w:hyperlink r:id="rId6" w:history="1">
        <w:r w:rsidRPr="00F04AA2">
          <w:rPr>
            <w:rStyle w:val="ae"/>
          </w:rPr>
          <w:t>https://www.moneydj.com/funddj/ya/yFundSearch.djhtm?a=%E5%AE%89%E8%81%AF&amp;B=1&amp;C=0&amp;D=&amp;ff=1</w:t>
        </w:r>
      </w:hyperlink>
      <w:r>
        <w:rPr>
          <w:rFonts w:hint="eastAsia"/>
        </w:rPr>
        <w:t>(</w:t>
      </w:r>
      <w:r>
        <w:rPr>
          <w:rFonts w:hint="eastAsia"/>
        </w:rPr>
        <w:t>第一頁</w:t>
      </w:r>
      <w:r>
        <w:rPr>
          <w:rFonts w:hint="eastAsia"/>
        </w:rPr>
        <w:t>)</w:t>
      </w:r>
      <w:r>
        <w:br/>
      </w:r>
      <w:r>
        <w:br/>
      </w:r>
      <w:hyperlink r:id="rId7" w:history="1">
        <w:r w:rsidRPr="00F04AA2">
          <w:rPr>
            <w:rStyle w:val="ae"/>
          </w:rPr>
          <w:t>https://www.moneydj.com/funddj/ya/yFundSearch.djhtm?a=%E5%AE%89%E8%81%AF&amp;B=2&amp;C=0&amp;D=&amp;ff=1</w:t>
        </w:r>
      </w:hyperlink>
      <w:r>
        <w:rPr>
          <w:rFonts w:hint="eastAsia"/>
        </w:rPr>
        <w:t>(</w:t>
      </w:r>
      <w:r>
        <w:rPr>
          <w:rFonts w:hint="eastAsia"/>
        </w:rPr>
        <w:t>第二頁</w:t>
      </w:r>
      <w:r>
        <w:rPr>
          <w:rFonts w:hint="eastAsia"/>
        </w:rPr>
        <w:t>)</w:t>
      </w:r>
    </w:p>
    <w:sectPr w:rsidR="007A5472" w:rsidRPr="007902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60"/>
    <w:rsid w:val="001B7403"/>
    <w:rsid w:val="001D2A6F"/>
    <w:rsid w:val="00230002"/>
    <w:rsid w:val="002C3B93"/>
    <w:rsid w:val="00790260"/>
    <w:rsid w:val="007A5472"/>
    <w:rsid w:val="008E4244"/>
    <w:rsid w:val="009263DE"/>
    <w:rsid w:val="00C329A1"/>
    <w:rsid w:val="00CC42AD"/>
    <w:rsid w:val="00EC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17BF"/>
  <w15:chartTrackingRefBased/>
  <w15:docId w15:val="{B8594EDF-B656-42B2-9568-9BEC6931E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2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260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260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2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2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2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2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2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026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02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0260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02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0260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02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02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02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02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2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2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02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02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2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26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2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026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90260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9026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90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oneydj.com/funddj/ya/yFundSearch.djhtm?a=%E5%AE%89%E8%81%AF&amp;B=2&amp;C=0&amp;D=&amp;ff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oneydj.com/funddj/ya/yFundSearch.djhtm?a=%E5%AE%89%E8%81%AF&amp;B=1&amp;C=0&amp;D=&amp;ff=1" TargetMode="External"/><Relationship Id="rId5" Type="http://schemas.openxmlformats.org/officeDocument/2006/relationships/hyperlink" Target="https://www.moneydj.com/funddj/djjson/YFundSearchJSON.djjson?q=%E5%AE%89%E8%81%AF" TargetMode="External"/><Relationship Id="rId4" Type="http://schemas.openxmlformats.org/officeDocument/2006/relationships/hyperlink" Target="https://www.moneydj.com/funddj/bcd/tBCDNavList.djbcd?a=ACDD04&amp;B=2025-6-2&amp;C=2026-6-2&amp;D=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中岳 陳</dc:creator>
  <cp:keywords/>
  <dc:description/>
  <cp:lastModifiedBy>中岳 陳</cp:lastModifiedBy>
  <cp:revision>4</cp:revision>
  <dcterms:created xsi:type="dcterms:W3CDTF">2026-06-02T05:54:00Z</dcterms:created>
  <dcterms:modified xsi:type="dcterms:W3CDTF">2026-06-09T14:11:00Z</dcterms:modified>
</cp:coreProperties>
</file>