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91BB" w14:textId="77777777" w:rsidR="0059209A" w:rsidRDefault="00000000">
      <w:pPr>
        <w:spacing w:before="2800" w:after="200"/>
        <w:jc w:val="center"/>
      </w:pPr>
      <w:r>
        <w:rPr>
          <w:b/>
          <w:bCs/>
          <w:color w:val="1F3864"/>
          <w:sz w:val="56"/>
          <w:szCs w:val="56"/>
        </w:rPr>
        <w:t>TAX FRAUD DETECTION SYSTEM</w:t>
      </w:r>
    </w:p>
    <w:p w14:paraId="2DE8AF8A" w14:textId="77777777" w:rsidR="0059209A" w:rsidRDefault="00000000">
      <w:pPr>
        <w:spacing w:after="160"/>
        <w:jc w:val="center"/>
      </w:pPr>
      <w:r>
        <w:rPr>
          <w:color w:val="2E75B6"/>
          <w:sz w:val="36"/>
          <w:szCs w:val="36"/>
        </w:rPr>
        <w:t>User Help Guide</w:t>
      </w:r>
    </w:p>
    <w:p w14:paraId="52A31DAB" w14:textId="77777777" w:rsidR="0059209A" w:rsidRDefault="00000000">
      <w:pPr>
        <w:spacing w:after="120"/>
        <w:jc w:val="center"/>
      </w:pPr>
      <w:r>
        <w:rPr>
          <w:color w:val="888888"/>
          <w:sz w:val="24"/>
          <w:szCs w:val="24"/>
        </w:rPr>
        <w:t>Version 1.0</w:t>
      </w:r>
    </w:p>
    <w:p w14:paraId="56B60F79" w14:textId="77777777" w:rsidR="0059209A" w:rsidRDefault="00000000">
      <w:pPr>
        <w:spacing w:after="120"/>
        <w:jc w:val="center"/>
      </w:pPr>
      <w:r>
        <w:rPr>
          <w:color w:val="888888"/>
        </w:rPr>
        <w:t xml:space="preserve">RBA </w:t>
      </w:r>
      <w:proofErr w:type="gramStart"/>
      <w:r>
        <w:rPr>
          <w:color w:val="888888"/>
        </w:rPr>
        <w:t>Tool  |</w:t>
      </w:r>
      <w:proofErr w:type="gramEnd"/>
      <w:r>
        <w:rPr>
          <w:color w:val="888888"/>
        </w:rPr>
        <w:t xml:space="preserve">  April 2026</w:t>
      </w:r>
    </w:p>
    <w:p w14:paraId="217C7372" w14:textId="77777777" w:rsidR="0059209A" w:rsidRDefault="00000000">
      <w:r>
        <w:br w:type="page"/>
      </w:r>
    </w:p>
    <w:p w14:paraId="3E6591C3" w14:textId="77777777" w:rsidR="0059209A" w:rsidRDefault="00000000">
      <w:pPr>
        <w:pStyle w:val="Heading1"/>
      </w:pPr>
      <w:bookmarkStart w:id="0" w:name="_Toc226024147"/>
      <w:r>
        <w:lastRenderedPageBreak/>
        <w:t>Table of Contents</w:t>
      </w:r>
      <w:bookmarkEnd w:id="0"/>
    </w:p>
    <w:sdt>
      <w:sdtPr>
        <w:alias w:val="Table of Contents"/>
        <w:id w:val="-441835196"/>
      </w:sdtPr>
      <w:sdtContent>
        <w:p w14:paraId="5995CC44" w14:textId="77777777" w:rsidR="00F4559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024147" w:history="1">
            <w:r w:rsidR="00F4559B" w:rsidRPr="009753E8">
              <w:rPr>
                <w:rStyle w:val="Hyperlink"/>
                <w:noProof/>
              </w:rPr>
              <w:t>Table of Contents</w:t>
            </w:r>
            <w:r w:rsidR="00F4559B">
              <w:rPr>
                <w:noProof/>
              </w:rPr>
              <w:tab/>
            </w:r>
            <w:r w:rsidR="00F4559B">
              <w:rPr>
                <w:noProof/>
              </w:rPr>
              <w:fldChar w:fldCharType="begin"/>
            </w:r>
            <w:r w:rsidR="00F4559B">
              <w:rPr>
                <w:noProof/>
              </w:rPr>
              <w:instrText xml:space="preserve"> PAGEREF _Toc226024147 \h </w:instrText>
            </w:r>
            <w:r w:rsidR="00F4559B">
              <w:rPr>
                <w:noProof/>
              </w:rPr>
            </w:r>
            <w:r w:rsidR="00F4559B">
              <w:rPr>
                <w:noProof/>
              </w:rPr>
              <w:fldChar w:fldCharType="separate"/>
            </w:r>
            <w:r w:rsidR="00F4559B">
              <w:rPr>
                <w:noProof/>
              </w:rPr>
              <w:t>2</w:t>
            </w:r>
            <w:r w:rsidR="00F4559B">
              <w:rPr>
                <w:noProof/>
              </w:rPr>
              <w:fldChar w:fldCharType="end"/>
            </w:r>
          </w:hyperlink>
        </w:p>
        <w:p w14:paraId="62CA3227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148" w:history="1">
            <w:r w:rsidRPr="009753E8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F30020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49" w:history="1">
            <w:r w:rsidRPr="009753E8">
              <w:rPr>
                <w:rStyle w:val="Hyperlink"/>
                <w:noProof/>
              </w:rPr>
              <w:t>1.1 What You Can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588C10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50" w:history="1">
            <w:r w:rsidRPr="009753E8">
              <w:rPr>
                <w:rStyle w:val="Hyperlink"/>
                <w:noProof/>
              </w:rPr>
              <w:t>1.2 Supported Tax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0223BE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151" w:history="1">
            <w:r w:rsidRPr="009753E8">
              <w:rPr>
                <w:rStyle w:val="Hyperlink"/>
                <w:noProof/>
              </w:rPr>
              <w:t>2. Sidebar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223060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152" w:history="1">
            <w:r w:rsidRPr="009753E8">
              <w:rPr>
                <w:rStyle w:val="Hyperlink"/>
                <w:noProof/>
              </w:rPr>
              <w:t>3. Upload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A6B290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53" w:history="1">
            <w:r w:rsidRPr="009753E8">
              <w:rPr>
                <w:rStyle w:val="Hyperlink"/>
                <w:noProof/>
              </w:rPr>
              <w:t>3.1 Accessing the Upload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1CF011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54" w:history="1">
            <w:r w:rsidRPr="009753E8">
              <w:rPr>
                <w:rStyle w:val="Hyperlink"/>
                <w:noProof/>
              </w:rPr>
              <w:t>3.2 Downloading Sample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328708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55" w:history="1">
            <w:r w:rsidRPr="009753E8">
              <w:rPr>
                <w:rStyle w:val="Hyperlink"/>
                <w:noProof/>
              </w:rPr>
              <w:t>3.3 Uploading GST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7302FE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56" w:history="1">
            <w:r w:rsidRPr="009753E8">
              <w:rPr>
                <w:rStyle w:val="Hyperlink"/>
                <w:noProof/>
              </w:rPr>
              <w:t>Step 1 – Select Tax Parameter and Date Range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468FE3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57" w:history="1">
            <w:r w:rsidRPr="009753E8">
              <w:rPr>
                <w:rStyle w:val="Hyperlink"/>
                <w:noProof/>
              </w:rPr>
              <w:t>Step 2 – Upload the CSV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0AA121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58" w:history="1">
            <w:r w:rsidRPr="009753E8">
              <w:rPr>
                <w:rStyle w:val="Hyperlink"/>
                <w:noProof/>
              </w:rPr>
              <w:t>Step 3 – Preview the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D4222B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59" w:history="1">
            <w:r w:rsidRPr="009753E8">
              <w:rPr>
                <w:rStyle w:val="Hyperlink"/>
                <w:noProof/>
              </w:rPr>
              <w:t>Step 4 – Upload and Validate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2F816B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60" w:history="1">
            <w:r w:rsidRPr="009753E8">
              <w:rPr>
                <w:rStyle w:val="Hyperlink"/>
                <w:noProof/>
              </w:rPr>
              <w:t>Step 5 – Download Invalid Records (if applicable)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84CFBE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61" w:history="1">
            <w:r w:rsidRPr="009753E8">
              <w:rPr>
                <w:rStyle w:val="Hyperlink"/>
                <w:noProof/>
              </w:rPr>
              <w:t>Step 6 – Process the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229F1D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62" w:history="1">
            <w:r w:rsidRPr="009753E8">
              <w:rPr>
                <w:rStyle w:val="Hyperlink"/>
                <w:noProof/>
              </w:rPr>
              <w:t>Step 7 – Processing Complete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3EF561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63" w:history="1">
            <w:r w:rsidRPr="009753E8">
              <w:rPr>
                <w:rStyle w:val="Hyperlink"/>
                <w:noProof/>
              </w:rPr>
              <w:t>3.4 Uploading SWT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58358D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64" w:history="1">
            <w:r w:rsidRPr="009753E8">
              <w:rPr>
                <w:rStyle w:val="Hyperlink"/>
                <w:noProof/>
              </w:rPr>
              <w:t>3.5 Uploading CIT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0B1540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65" w:history="1">
            <w:r w:rsidRPr="009753E8">
              <w:rPr>
                <w:rStyle w:val="Hyperlink"/>
                <w:noProof/>
              </w:rPr>
              <w:t>3.6 Creating Segmentation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C3B0679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66" w:history="1">
            <w:r w:rsidRPr="009753E8">
              <w:rPr>
                <w:rStyle w:val="Hyperlink"/>
                <w:noProof/>
              </w:rPr>
              <w:t>3.7 Final Merged Audit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F744212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167" w:history="1">
            <w:r w:rsidRPr="009753E8">
              <w:rPr>
                <w:rStyle w:val="Hyperlink"/>
                <w:noProof/>
              </w:rPr>
              <w:t>4.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179EF5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68" w:history="1">
            <w:r w:rsidRPr="009753E8">
              <w:rPr>
                <w:rStyle w:val="Hyperlink"/>
                <w:noProof/>
              </w:rPr>
              <w:t>4.1 Common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739DE90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69" w:history="1">
            <w:r w:rsidRPr="009753E8">
              <w:rPr>
                <w:rStyle w:val="Hyperlink"/>
                <w:noProof/>
              </w:rPr>
              <w:t>Key Metrics (Summary Cards)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21C380B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70" w:history="1">
            <w:r w:rsidRPr="009753E8">
              <w:rPr>
                <w:rStyle w:val="Hyperlink"/>
                <w:noProof/>
              </w:rPr>
              <w:t>Charts and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9ECFE4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71" w:history="1">
            <w:r w:rsidRPr="009753E8">
              <w:rPr>
                <w:rStyle w:val="Hyperlink"/>
                <w:noProof/>
              </w:rPr>
              <w:t>Filtering by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A9A4C20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72" w:history="1">
            <w:r w:rsidRPr="009753E8">
              <w:rPr>
                <w:rStyle w:val="Hyperlink"/>
                <w:noProof/>
              </w:rPr>
              <w:t>4.2 GST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C67297C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73" w:history="1">
            <w:r w:rsidRPr="009753E8">
              <w:rPr>
                <w:rStyle w:val="Hyperlink"/>
                <w:noProof/>
              </w:rPr>
              <w:t>Summary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AF6D49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74" w:history="1">
            <w:r w:rsidRPr="009753E8">
              <w:rPr>
                <w:rStyle w:val="Hyperlink"/>
                <w:noProof/>
              </w:rPr>
              <w:t>Charts and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100714B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75" w:history="1">
            <w:r w:rsidRPr="009753E8">
              <w:rPr>
                <w:rStyle w:val="Hyperlink"/>
                <w:noProof/>
              </w:rPr>
              <w:t>Fraud TIN Distribution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9073A1D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76" w:history="1">
            <w:r w:rsidRPr="009753E8">
              <w:rPr>
                <w:rStyle w:val="Hyperlink"/>
                <w:noProof/>
              </w:rPr>
              <w:t>Fraud TINs by Province Popup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54D4BB7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77" w:history="1">
            <w:r w:rsidRPr="009753E8">
              <w:rPr>
                <w:rStyle w:val="Hyperlink"/>
                <w:noProof/>
              </w:rPr>
              <w:t>4.3 SWT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15E9BDF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78" w:history="1">
            <w:r w:rsidRPr="009753E8">
              <w:rPr>
                <w:rStyle w:val="Hyperlink"/>
                <w:noProof/>
              </w:rPr>
              <w:t>Summary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58EA58A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79" w:history="1">
            <w:r w:rsidRPr="009753E8">
              <w:rPr>
                <w:rStyle w:val="Hyperlink"/>
                <w:noProof/>
              </w:rPr>
              <w:t>Charts and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C714559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80" w:history="1">
            <w:r w:rsidRPr="009753E8">
              <w:rPr>
                <w:rStyle w:val="Hyperlink"/>
                <w:noProof/>
              </w:rPr>
              <w:t>4.4 CIT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07E333C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81" w:history="1">
            <w:r w:rsidRPr="009753E8">
              <w:rPr>
                <w:rStyle w:val="Hyperlink"/>
                <w:noProof/>
              </w:rPr>
              <w:t>Key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4805EB5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182" w:history="1">
            <w:r w:rsidRPr="009753E8">
              <w:rPr>
                <w:rStyle w:val="Hyperlink"/>
                <w:noProof/>
              </w:rPr>
              <w:t>5.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BBE44C1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83" w:history="1">
            <w:r w:rsidRPr="009753E8">
              <w:rPr>
                <w:rStyle w:val="Hyperlink"/>
                <w:noProof/>
              </w:rPr>
              <w:t>5.1 Risk Assessment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D609BD2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84" w:history="1">
            <w:r w:rsidRPr="009753E8">
              <w:rPr>
                <w:rStyle w:val="Hyperlink"/>
                <w:noProof/>
              </w:rPr>
              <w:t>Key Widgets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E469CEF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85" w:history="1">
            <w:r w:rsidRPr="009753E8">
              <w:rPr>
                <w:rStyle w:val="Hyperlink"/>
                <w:noProof/>
              </w:rPr>
              <w:t>5.2 Risk Profiling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5FF47E7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86" w:history="1">
            <w:r w:rsidRPr="009753E8">
              <w:rPr>
                <w:rStyle w:val="Hyperlink"/>
                <w:noProof/>
              </w:rPr>
              <w:t>Key Widgets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D7642E8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187" w:history="1">
            <w:r w:rsidRPr="009753E8">
              <w:rPr>
                <w:rStyle w:val="Hyperlink"/>
                <w:noProof/>
              </w:rPr>
              <w:t>6.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CF19DE3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88" w:history="1">
            <w:r w:rsidRPr="009753E8">
              <w:rPr>
                <w:rStyle w:val="Hyperlink"/>
                <w:noProof/>
              </w:rPr>
              <w:t>6.1 Recent Uploads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C4304FB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89" w:history="1">
            <w:r w:rsidRPr="009753E8">
              <w:rPr>
                <w:rStyle w:val="Hyperlink"/>
                <w:noProof/>
              </w:rPr>
              <w:t>Using Recent Uploads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222B9E0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90" w:history="1">
            <w:r w:rsidRPr="009753E8">
              <w:rPr>
                <w:rStyle w:val="Hyperlink"/>
                <w:noProof/>
              </w:rPr>
              <w:t>Table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9416BB1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91" w:history="1">
            <w:r w:rsidRPr="009753E8">
              <w:rPr>
                <w:rStyle w:val="Hyperlink"/>
                <w:noProof/>
              </w:rPr>
              <w:t>Viewing Fraud Reasons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DCD2A50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92" w:history="1">
            <w:r w:rsidRPr="009753E8">
              <w:rPr>
                <w:rStyle w:val="Hyperlink"/>
                <w:noProof/>
              </w:rPr>
              <w:t>6.2 Taxpayer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2DD14B3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93" w:history="1">
            <w:r w:rsidRPr="009753E8">
              <w:rPr>
                <w:rStyle w:val="Hyperlink"/>
                <w:noProof/>
              </w:rPr>
              <w:t>Table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66FD2DB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94" w:history="1">
            <w:r w:rsidRPr="009753E8">
              <w:rPr>
                <w:rStyle w:val="Hyperlink"/>
                <w:noProof/>
              </w:rPr>
              <w:t>6.3 Risk Profiling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AF90A1D" w14:textId="77777777" w:rsidR="00F4559B" w:rsidRDefault="00F455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24195" w:history="1">
            <w:r w:rsidRPr="009753E8">
              <w:rPr>
                <w:rStyle w:val="Hyperlink"/>
                <w:noProof/>
              </w:rPr>
              <w:t>Report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F05E7EE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196" w:history="1">
            <w:r w:rsidRPr="009753E8">
              <w:rPr>
                <w:rStyle w:val="Hyperlink"/>
                <w:noProof/>
              </w:rPr>
              <w:t>7. Upload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09F76CB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97" w:history="1">
            <w:r w:rsidRPr="009753E8">
              <w:rPr>
                <w:rStyle w:val="Hyperlink"/>
                <w:noProof/>
              </w:rPr>
              <w:t>7.1 Table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09D21CA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198" w:history="1">
            <w:r w:rsidRPr="009753E8">
              <w:rPr>
                <w:rStyle w:val="Hyperlink"/>
                <w:noProof/>
              </w:rPr>
              <w:t>7.2 Searching and Pagination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7260644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199" w:history="1">
            <w:r w:rsidRPr="009753E8">
              <w:rPr>
                <w:rStyle w:val="Hyperlink"/>
                <w:noProof/>
              </w:rPr>
              <w:t>8.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8CB4E46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200" w:history="1">
            <w:r w:rsidRPr="009753E8">
              <w:rPr>
                <w:rStyle w:val="Hyperlink"/>
                <w:noProof/>
              </w:rPr>
              <w:t>8.1 Downloading Invalid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A8698BC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201" w:history="1">
            <w:r w:rsidRPr="009753E8">
              <w:rPr>
                <w:rStyle w:val="Hyperlink"/>
                <w:noProof/>
              </w:rPr>
              <w:t>9.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189E652D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202" w:history="1">
            <w:r w:rsidRPr="009753E8">
              <w:rPr>
                <w:rStyle w:val="Hyperlink"/>
                <w:noProof/>
              </w:rPr>
              <w:t>9.1 Before Uploading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F9C3303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203" w:history="1">
            <w:r w:rsidRPr="009753E8">
              <w:rPr>
                <w:rStyle w:val="Hyperlink"/>
                <w:noProof/>
              </w:rPr>
              <w:t>9.2 During Upload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65DAE63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204" w:history="1">
            <w:r w:rsidRPr="009753E8">
              <w:rPr>
                <w:rStyle w:val="Hyperlink"/>
                <w:noProof/>
              </w:rPr>
              <w:t>9.3 Processing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2F803EE" w14:textId="77777777" w:rsidR="00F4559B" w:rsidRDefault="00F455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24205" w:history="1">
            <w:r w:rsidRPr="009753E8">
              <w:rPr>
                <w:rStyle w:val="Hyperlink"/>
                <w:noProof/>
              </w:rPr>
              <w:t>9.4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FBB6D97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206" w:history="1">
            <w:r w:rsidRPr="009753E8">
              <w:rPr>
                <w:rStyle w:val="Hyperlink"/>
                <w:noProof/>
              </w:rPr>
              <w:t>10. Complete Workflow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4683989" w14:textId="77777777" w:rsidR="00F4559B" w:rsidRDefault="00F455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24207" w:history="1">
            <w:r w:rsidRPr="009753E8">
              <w:rPr>
                <w:rStyle w:val="Hyperlink"/>
                <w:noProof/>
              </w:rPr>
              <w:t>11.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_Toc226024207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D741B1B" w14:textId="77777777" w:rsidR="0059209A" w:rsidRDefault="00000000">
          <w:r>
            <w:fldChar w:fldCharType="end"/>
          </w:r>
        </w:p>
      </w:sdtContent>
    </w:sdt>
    <w:p w14:paraId="2A40A896" w14:textId="77777777" w:rsidR="0059209A" w:rsidRDefault="00000000">
      <w:r>
        <w:br w:type="page"/>
      </w:r>
    </w:p>
    <w:p w14:paraId="0D904ACD" w14:textId="77777777" w:rsidR="0059209A" w:rsidRDefault="00000000">
      <w:pPr>
        <w:pStyle w:val="Heading1"/>
      </w:pPr>
      <w:bookmarkStart w:id="1" w:name="_Toc226024148"/>
      <w:r>
        <w:lastRenderedPageBreak/>
        <w:t>1. Introduction</w:t>
      </w:r>
      <w:bookmarkEnd w:id="1"/>
    </w:p>
    <w:p w14:paraId="739258CF" w14:textId="77777777" w:rsidR="0059209A" w:rsidRDefault="00000000">
      <w:pPr>
        <w:spacing w:before="80" w:after="80"/>
      </w:pPr>
      <w:r>
        <w:t>The Tax Fraud Detection System (RBA Tool) is a web-based platform designed to help tax authorities identify fraudulent tax records using machine learning algorithms. It processes three types of tax data — GST, SWT, and CIT — and flags suspicious submissions automatically.</w:t>
      </w:r>
    </w:p>
    <w:p w14:paraId="50660232" w14:textId="77777777" w:rsidR="0059209A" w:rsidRDefault="0059209A">
      <w:pPr>
        <w:spacing w:before="60" w:after="60"/>
      </w:pPr>
    </w:p>
    <w:p w14:paraId="746F21E3" w14:textId="77777777" w:rsidR="0059209A" w:rsidRDefault="00000000">
      <w:pPr>
        <w:pStyle w:val="Heading2"/>
      </w:pPr>
      <w:bookmarkStart w:id="2" w:name="_Toc226024149"/>
      <w:r>
        <w:t>1.1 What You Can Do</w:t>
      </w:r>
      <w:bookmarkEnd w:id="2"/>
    </w:p>
    <w:p w14:paraId="6673E69E" w14:textId="77777777" w:rsidR="0059209A" w:rsidRDefault="00000000">
      <w:pPr>
        <w:pStyle w:val="ListParagraph"/>
        <w:numPr>
          <w:ilvl w:val="0"/>
          <w:numId w:val="2"/>
        </w:numPr>
      </w:pPr>
      <w:r>
        <w:t>Upload tax data files in CSV format (GST, SWT, CIT)</w:t>
      </w:r>
    </w:p>
    <w:p w14:paraId="07631DA2" w14:textId="77777777" w:rsidR="0059209A" w:rsidRDefault="00000000">
      <w:pPr>
        <w:pStyle w:val="ListParagraph"/>
        <w:numPr>
          <w:ilvl w:val="0"/>
          <w:numId w:val="2"/>
        </w:numPr>
      </w:pPr>
      <w:r>
        <w:t>Preview and validate records before processing</w:t>
      </w:r>
    </w:p>
    <w:p w14:paraId="0074885A" w14:textId="77777777" w:rsidR="0059209A" w:rsidRDefault="00000000">
      <w:pPr>
        <w:pStyle w:val="ListParagraph"/>
        <w:numPr>
          <w:ilvl w:val="0"/>
          <w:numId w:val="2"/>
        </w:numPr>
      </w:pPr>
      <w:r>
        <w:t>Detect fraudulent or suspicious entries using ML algorithms</w:t>
      </w:r>
    </w:p>
    <w:p w14:paraId="119F9687" w14:textId="77777777" w:rsidR="0059209A" w:rsidRDefault="00000000">
      <w:pPr>
        <w:pStyle w:val="ListParagraph"/>
        <w:numPr>
          <w:ilvl w:val="0"/>
          <w:numId w:val="2"/>
        </w:numPr>
      </w:pPr>
      <w:r>
        <w:t>View analytics dashboards by tax parameter</w:t>
      </w:r>
    </w:p>
    <w:p w14:paraId="325E6481" w14:textId="77777777" w:rsidR="0059209A" w:rsidRDefault="00000000">
      <w:pPr>
        <w:pStyle w:val="ListParagraph"/>
        <w:numPr>
          <w:ilvl w:val="0"/>
          <w:numId w:val="2"/>
        </w:numPr>
      </w:pPr>
      <w:r>
        <w:t>Perform risk assessment and taxpayer risk profiling</w:t>
      </w:r>
    </w:p>
    <w:p w14:paraId="6A427553" w14:textId="77777777" w:rsidR="0059209A" w:rsidRDefault="00000000">
      <w:pPr>
        <w:pStyle w:val="ListParagraph"/>
        <w:numPr>
          <w:ilvl w:val="0"/>
          <w:numId w:val="2"/>
        </w:numPr>
      </w:pPr>
      <w:r>
        <w:t>Generate taxpayer segmentation reports</w:t>
      </w:r>
    </w:p>
    <w:p w14:paraId="129BEC26" w14:textId="77777777" w:rsidR="0059209A" w:rsidRDefault="00000000">
      <w:pPr>
        <w:pStyle w:val="ListParagraph"/>
        <w:numPr>
          <w:ilvl w:val="0"/>
          <w:numId w:val="2"/>
        </w:numPr>
      </w:pPr>
      <w:r>
        <w:t>Track all upload activity in Upload History</w:t>
      </w:r>
    </w:p>
    <w:p w14:paraId="02BF3AAF" w14:textId="77777777" w:rsidR="0059209A" w:rsidRDefault="0059209A">
      <w:pPr>
        <w:spacing w:before="60" w:after="60"/>
      </w:pPr>
    </w:p>
    <w:p w14:paraId="7D3B0CFC" w14:textId="77777777" w:rsidR="0059209A" w:rsidRDefault="00000000">
      <w:pPr>
        <w:pStyle w:val="Heading2"/>
      </w:pPr>
      <w:bookmarkStart w:id="3" w:name="_Toc226024150"/>
      <w:r>
        <w:t>1.2 Supported Tax Parameters</w:t>
      </w:r>
      <w:bookmarkEnd w:id="3"/>
    </w:p>
    <w:p w14:paraId="5D6E0F57" w14:textId="77777777" w:rsidR="0059209A" w:rsidRDefault="00000000">
      <w:pPr>
        <w:pStyle w:val="ListParagraph"/>
        <w:numPr>
          <w:ilvl w:val="0"/>
          <w:numId w:val="2"/>
        </w:numPr>
      </w:pPr>
      <w:r>
        <w:t>GST – Goods and Services Tax</w:t>
      </w:r>
    </w:p>
    <w:p w14:paraId="624F6DD2" w14:textId="77777777" w:rsidR="0059209A" w:rsidRDefault="00000000">
      <w:pPr>
        <w:pStyle w:val="ListParagraph"/>
        <w:numPr>
          <w:ilvl w:val="0"/>
          <w:numId w:val="2"/>
        </w:numPr>
      </w:pPr>
      <w:r>
        <w:t>SWT – Salary and Wages Tax</w:t>
      </w:r>
    </w:p>
    <w:p w14:paraId="1C34FCBD" w14:textId="77777777" w:rsidR="0059209A" w:rsidRDefault="00000000">
      <w:pPr>
        <w:pStyle w:val="ListParagraph"/>
        <w:numPr>
          <w:ilvl w:val="0"/>
          <w:numId w:val="2"/>
        </w:numPr>
      </w:pPr>
      <w:r>
        <w:t>CIT – Company Income Tax</w:t>
      </w:r>
    </w:p>
    <w:p w14:paraId="37D0A445" w14:textId="77777777" w:rsidR="0059209A" w:rsidRDefault="00000000">
      <w:r>
        <w:br w:type="page"/>
      </w:r>
    </w:p>
    <w:p w14:paraId="5A3ABB17" w14:textId="77777777" w:rsidR="0059209A" w:rsidRDefault="00000000">
      <w:pPr>
        <w:pStyle w:val="Heading1"/>
      </w:pPr>
      <w:bookmarkStart w:id="4" w:name="_Toc226024151"/>
      <w:r>
        <w:lastRenderedPageBreak/>
        <w:t>2. Sidebar Navigation</w:t>
      </w:r>
      <w:bookmarkEnd w:id="4"/>
    </w:p>
    <w:p w14:paraId="1A283AE6" w14:textId="77777777" w:rsidR="0059209A" w:rsidRDefault="00000000">
      <w:pPr>
        <w:spacing w:before="80" w:after="80"/>
      </w:pPr>
      <w:r>
        <w:t>The left sidebar is the primary navigation element. It provides access to all modules. Click any item to navigate directly to that section.</w:t>
      </w:r>
    </w:p>
    <w:p w14:paraId="14683F5B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59209A" w14:paraId="6C766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34991" w14:textId="77777777" w:rsidR="0059209A" w:rsidRDefault="00000000">
            <w:r>
              <w:rPr>
                <w:b/>
                <w:bCs/>
                <w:color w:val="FFFFFF"/>
                <w:sz w:val="20"/>
                <w:szCs w:val="20"/>
              </w:rPr>
              <w:t>Menu Item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A32C4" w14:textId="77777777" w:rsidR="0059209A" w:rsidRDefault="00000000">
            <w:r>
              <w:rPr>
                <w:b/>
                <w:bCs/>
                <w:color w:val="FFFFFF"/>
                <w:sz w:val="20"/>
                <w:szCs w:val="20"/>
              </w:rPr>
              <w:t>Sub-Items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A630B" w14:textId="77777777" w:rsidR="0059209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9209A" w14:paraId="48662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06F83" w14:textId="77777777" w:rsidR="0059209A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42C2E4" w14:textId="77777777" w:rsidR="0059209A" w:rsidRDefault="00000000">
            <w:r>
              <w:rPr>
                <w:sz w:val="20"/>
                <w:szCs w:val="20"/>
              </w:rPr>
              <w:t>Dashboard, GST, SWT, CIT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B778D" w14:textId="77777777" w:rsidR="0059209A" w:rsidRDefault="00000000">
            <w:r>
              <w:rPr>
                <w:sz w:val="20"/>
                <w:szCs w:val="20"/>
              </w:rPr>
              <w:t>High-level analytics and fraud summaries per tax type</w:t>
            </w:r>
          </w:p>
        </w:tc>
      </w:tr>
      <w:tr w:rsidR="0059209A" w14:paraId="6EBCF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2F487" w14:textId="77777777" w:rsidR="0059209A" w:rsidRDefault="00000000">
            <w:r>
              <w:rPr>
                <w:sz w:val="20"/>
                <w:szCs w:val="20"/>
              </w:rPr>
              <w:t>Upload Sheets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B89AD" w14:textId="77777777" w:rsidR="0059209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D993F" w14:textId="77777777" w:rsidR="0059209A" w:rsidRDefault="00000000">
            <w:r>
              <w:rPr>
                <w:sz w:val="20"/>
                <w:szCs w:val="20"/>
              </w:rPr>
              <w:t>Upload, validate, and process GST/SWT/CIT CSV files</w:t>
            </w:r>
          </w:p>
        </w:tc>
      </w:tr>
      <w:tr w:rsidR="0059209A" w14:paraId="74F5A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10845" w14:textId="77777777" w:rsidR="0059209A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72AE4" w14:textId="77777777" w:rsidR="0059209A" w:rsidRDefault="00000000">
            <w:r>
              <w:rPr>
                <w:sz w:val="20"/>
                <w:szCs w:val="20"/>
              </w:rPr>
              <w:t>Risk Assessment, Risk Profiling, Compliance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52EEB" w14:textId="77777777" w:rsidR="0059209A" w:rsidRDefault="00000000">
            <w:r>
              <w:rPr>
                <w:sz w:val="20"/>
                <w:szCs w:val="20"/>
              </w:rPr>
              <w:t>In-depth risk analytics and taxpayer profiling</w:t>
            </w:r>
          </w:p>
        </w:tc>
      </w:tr>
      <w:tr w:rsidR="0059209A" w14:paraId="0ECD1B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5928CC" w14:textId="77777777" w:rsidR="0059209A" w:rsidRDefault="00000000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EE4A9" w14:textId="77777777" w:rsidR="0059209A" w:rsidRDefault="00000000">
            <w:r>
              <w:rPr>
                <w:sz w:val="20"/>
                <w:szCs w:val="20"/>
              </w:rPr>
              <w:t>Recent Uploads, Taxpayer Profile, Risk Profiling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71D55" w14:textId="77777777" w:rsidR="0059209A" w:rsidRDefault="00000000">
            <w:r>
              <w:rPr>
                <w:sz w:val="20"/>
                <w:szCs w:val="20"/>
              </w:rPr>
              <w:t>Detailed reports on processed records and fraud findings</w:t>
            </w:r>
          </w:p>
        </w:tc>
      </w:tr>
      <w:tr w:rsidR="0059209A" w14:paraId="05270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6EDFB" w14:textId="77777777" w:rsidR="0059209A" w:rsidRDefault="00000000">
            <w:r>
              <w:rPr>
                <w:sz w:val="20"/>
                <w:szCs w:val="20"/>
              </w:rPr>
              <w:t>Upload History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49DD0" w14:textId="77777777" w:rsidR="0059209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B6F022" w14:textId="77777777" w:rsidR="0059209A" w:rsidRDefault="00000000">
            <w:r>
              <w:rPr>
                <w:sz w:val="20"/>
                <w:szCs w:val="20"/>
              </w:rPr>
              <w:t>Full log of all uploaded files with metadata</w:t>
            </w:r>
          </w:p>
        </w:tc>
      </w:tr>
      <w:tr w:rsidR="0059209A" w14:paraId="3D5D5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ACAEB" w14:textId="77777777" w:rsidR="0059209A" w:rsidRDefault="00000000">
            <w:r>
              <w:rPr>
                <w:sz w:val="20"/>
                <w:szCs w:val="20"/>
              </w:rPr>
              <w:t>Help Centre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77531" w14:textId="77777777" w:rsidR="0059209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7AEE6" w14:textId="77777777" w:rsidR="0059209A" w:rsidRDefault="00000000">
            <w:r>
              <w:rPr>
                <w:sz w:val="20"/>
                <w:szCs w:val="20"/>
              </w:rPr>
              <w:t>User documentation and support</w:t>
            </w:r>
          </w:p>
        </w:tc>
      </w:tr>
    </w:tbl>
    <w:p w14:paraId="40AE351B" w14:textId="77777777" w:rsidR="0059209A" w:rsidRDefault="00000000">
      <w:r>
        <w:br w:type="page"/>
      </w:r>
    </w:p>
    <w:p w14:paraId="76382EA9" w14:textId="77777777" w:rsidR="0059209A" w:rsidRDefault="00000000">
      <w:pPr>
        <w:pStyle w:val="Heading1"/>
      </w:pPr>
      <w:bookmarkStart w:id="5" w:name="_Toc226024152"/>
      <w:r>
        <w:lastRenderedPageBreak/>
        <w:t>3. Upload Sheet</w:t>
      </w:r>
      <w:bookmarkEnd w:id="5"/>
    </w:p>
    <w:p w14:paraId="64631223" w14:textId="77777777" w:rsidR="0059209A" w:rsidRDefault="00000000">
      <w:pPr>
        <w:spacing w:before="80" w:after="80"/>
      </w:pPr>
      <w:r>
        <w:t>The Upload Sheet module is the core feature of the RBA Tool. It allows analysts to upload tax data files, validate records, run ML-based fraud detection, and generate segmentation. All three tax types (GST, SWT, CIT) must be uploaded and processed before segmentation can be created.</w:t>
      </w:r>
    </w:p>
    <w:p w14:paraId="47BBB596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209A" w14:paraId="3C97E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CF0"/>
              <w:left w:val="single" w:sz="18" w:space="0" w:color="2E75B6"/>
              <w:bottom w:val="single" w:sz="4" w:space="0" w:color="C5DCF0"/>
              <w:right w:val="single" w:sz="4" w:space="0" w:color="C5DCF0"/>
            </w:tcBorders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32126A" w14:textId="77777777" w:rsidR="0059209A" w:rsidRDefault="00000000">
            <w:r>
              <w:rPr>
                <w:b/>
                <w:bCs/>
                <w:color w:val="1F5C8B"/>
              </w:rPr>
              <w:t>Important:</w:t>
            </w:r>
          </w:p>
          <w:p w14:paraId="26F91499" w14:textId="77777777" w:rsidR="0059209A" w:rsidRDefault="00000000">
            <w:r>
              <w:t>Always upload all three tax files — GST, SWT, and CIT — before clicking Create Segmentation.</w:t>
            </w:r>
          </w:p>
        </w:tc>
      </w:tr>
    </w:tbl>
    <w:p w14:paraId="2B40D65B" w14:textId="77777777" w:rsidR="0059209A" w:rsidRDefault="0059209A">
      <w:pPr>
        <w:spacing w:before="60" w:after="60"/>
      </w:pPr>
    </w:p>
    <w:p w14:paraId="716C1CB3" w14:textId="77777777" w:rsidR="0059209A" w:rsidRDefault="00000000">
      <w:pPr>
        <w:pStyle w:val="Heading2"/>
      </w:pPr>
      <w:bookmarkStart w:id="6" w:name="_Toc226024153"/>
      <w:r>
        <w:t>3.1 Accessing the Upload Sheet</w:t>
      </w:r>
      <w:bookmarkEnd w:id="6"/>
    </w:p>
    <w:p w14:paraId="5B95EF58" w14:textId="77777777" w:rsidR="0059209A" w:rsidRDefault="00000000">
      <w:pPr>
        <w:pStyle w:val="ListParagraph"/>
        <w:numPr>
          <w:ilvl w:val="0"/>
          <w:numId w:val="3"/>
        </w:numPr>
      </w:pPr>
      <w:r>
        <w:t>Log in to the RBA Tool.</w:t>
      </w:r>
    </w:p>
    <w:p w14:paraId="220BE799" w14:textId="77777777" w:rsidR="0059209A" w:rsidRDefault="00000000">
      <w:pPr>
        <w:pStyle w:val="ListParagraph"/>
        <w:numPr>
          <w:ilvl w:val="0"/>
          <w:numId w:val="3"/>
        </w:numPr>
      </w:pPr>
      <w:r>
        <w:t>Click Upload Sheets in the left sidebar.</w:t>
      </w:r>
    </w:p>
    <w:p w14:paraId="3DC0B040" w14:textId="77777777" w:rsidR="0059209A" w:rsidRDefault="00000000">
      <w:pPr>
        <w:pStyle w:val="ListParagraph"/>
        <w:numPr>
          <w:ilvl w:val="0"/>
          <w:numId w:val="3"/>
        </w:numPr>
      </w:pPr>
      <w:r>
        <w:t>The Upload Sheet page opens with GST selected as the default tax parameter.</w:t>
      </w:r>
    </w:p>
    <w:p w14:paraId="24364EA9" w14:textId="77777777" w:rsidR="0059209A" w:rsidRDefault="0059209A">
      <w:pPr>
        <w:spacing w:before="60" w:after="60"/>
      </w:pPr>
    </w:p>
    <w:p w14:paraId="527460D7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34B5BCE" wp14:editId="2D0DF289">
            <wp:extent cx="6429375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01D4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3.1 – Upload Sheet – Default View (GST selected)</w:t>
      </w:r>
    </w:p>
    <w:p w14:paraId="75B7072A" w14:textId="77777777" w:rsidR="0059209A" w:rsidRDefault="00000000">
      <w:pPr>
        <w:pStyle w:val="Heading2"/>
      </w:pPr>
      <w:bookmarkStart w:id="7" w:name="_Toc226024154"/>
      <w:r>
        <w:t>3.2 Downloading Sample Files</w:t>
      </w:r>
      <w:bookmarkEnd w:id="7"/>
    </w:p>
    <w:p w14:paraId="099ADEB5" w14:textId="77777777" w:rsidR="0059209A" w:rsidRDefault="00000000">
      <w:pPr>
        <w:spacing w:before="80" w:after="80"/>
      </w:pPr>
      <w:r>
        <w:t>Sample CSV templates are available at the top-right corner of the page. Download these to understand the required column structure before preparing your data.</w:t>
      </w:r>
    </w:p>
    <w:p w14:paraId="155E7064" w14:textId="77777777" w:rsidR="0059209A" w:rsidRDefault="00000000">
      <w:pPr>
        <w:pStyle w:val="ListParagraph"/>
        <w:numPr>
          <w:ilvl w:val="0"/>
          <w:numId w:val="2"/>
        </w:numPr>
      </w:pPr>
      <w:r>
        <w:t>SAMPLE GST – Template for GST data</w:t>
      </w:r>
    </w:p>
    <w:p w14:paraId="630A6D5D" w14:textId="77777777" w:rsidR="0059209A" w:rsidRDefault="00000000">
      <w:pPr>
        <w:pStyle w:val="ListParagraph"/>
        <w:numPr>
          <w:ilvl w:val="0"/>
          <w:numId w:val="2"/>
        </w:numPr>
      </w:pPr>
      <w:r>
        <w:t>SAMPLE SWT – Template for SWT data</w:t>
      </w:r>
    </w:p>
    <w:p w14:paraId="22127C1A" w14:textId="77777777" w:rsidR="0059209A" w:rsidRDefault="00000000">
      <w:pPr>
        <w:pStyle w:val="ListParagraph"/>
        <w:numPr>
          <w:ilvl w:val="0"/>
          <w:numId w:val="2"/>
        </w:numPr>
      </w:pPr>
      <w:r>
        <w:t>SAMPLE CIT – Template for CIT data</w:t>
      </w:r>
    </w:p>
    <w:p w14:paraId="3A2FB9D4" w14:textId="77777777" w:rsidR="0059209A" w:rsidRDefault="0059209A">
      <w:pPr>
        <w:spacing w:before="60" w:after="60"/>
      </w:pPr>
    </w:p>
    <w:p w14:paraId="53F8BF53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B1E3FA0" wp14:editId="227B860A">
            <wp:extent cx="6429375" cy="771525"/>
            <wp:effectExtent l="0" t="0" r="0" b="0"/>
            <wp:docPr id="411601844" name="Picture 41160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ADAB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3.2 – Sample File Download Buttons</w:t>
      </w:r>
    </w:p>
    <w:p w14:paraId="48A33CC8" w14:textId="77777777" w:rsidR="0059209A" w:rsidRDefault="00000000">
      <w:pPr>
        <w:pStyle w:val="Heading2"/>
      </w:pPr>
      <w:bookmarkStart w:id="8" w:name="_Toc226024155"/>
      <w:r>
        <w:t>3.3 Uploading GST Data</w:t>
      </w:r>
      <w:bookmarkEnd w:id="8"/>
    </w:p>
    <w:p w14:paraId="395F9F52" w14:textId="77777777" w:rsidR="0059209A" w:rsidRDefault="00000000">
      <w:pPr>
        <w:pStyle w:val="Heading3"/>
      </w:pPr>
      <w:bookmarkStart w:id="9" w:name="_Toc226024156"/>
      <w:r>
        <w:t>Step 1 – Select Tax Parameter and Date Range</w:t>
      </w:r>
      <w:bookmarkEnd w:id="9"/>
    </w:p>
    <w:p w14:paraId="246FDE63" w14:textId="77777777" w:rsidR="0059209A" w:rsidRDefault="00000000">
      <w:pPr>
        <w:pStyle w:val="ListParagraph"/>
        <w:numPr>
          <w:ilvl w:val="0"/>
          <w:numId w:val="3"/>
        </w:numPr>
      </w:pPr>
      <w:r>
        <w:t>From the Select Tax Parameter dropdown, choose GST (default).</w:t>
      </w:r>
    </w:p>
    <w:p w14:paraId="72B34E62" w14:textId="77777777" w:rsidR="0059209A" w:rsidRDefault="00000000">
      <w:pPr>
        <w:pStyle w:val="ListParagraph"/>
        <w:numPr>
          <w:ilvl w:val="0"/>
          <w:numId w:val="3"/>
        </w:numPr>
      </w:pPr>
      <w:r>
        <w:t>Enter the Assessed Dates From date (e.g., 01/04/2015).</w:t>
      </w:r>
    </w:p>
    <w:p w14:paraId="63D2FE4F" w14:textId="0F0C2EA5" w:rsidR="0059209A" w:rsidRDefault="00000000">
      <w:pPr>
        <w:pStyle w:val="ListParagraph"/>
        <w:numPr>
          <w:ilvl w:val="0"/>
          <w:numId w:val="3"/>
        </w:numPr>
      </w:pPr>
      <w:r>
        <w:t xml:space="preserve">Enter the </w:t>
      </w:r>
      <w:proofErr w:type="gramStart"/>
      <w:r>
        <w:t>To</w:t>
      </w:r>
      <w:proofErr w:type="gramEnd"/>
      <w:r>
        <w:t xml:space="preserve"> date (e.g., 31/12/202</w:t>
      </w:r>
      <w:r w:rsidR="00F4559B">
        <w:t>5</w:t>
      </w:r>
      <w:r>
        <w:t>).</w:t>
      </w:r>
    </w:p>
    <w:p w14:paraId="30730E84" w14:textId="77777777" w:rsidR="0059209A" w:rsidRDefault="0059209A">
      <w:pPr>
        <w:spacing w:before="60" w:after="60"/>
      </w:pPr>
    </w:p>
    <w:p w14:paraId="4900B46C" w14:textId="77777777" w:rsidR="0059209A" w:rsidRDefault="00000000">
      <w:pPr>
        <w:pStyle w:val="Heading3"/>
      </w:pPr>
      <w:bookmarkStart w:id="10" w:name="_Toc226024157"/>
      <w:r>
        <w:t>Step 2 – Upload the CSV File</w:t>
      </w:r>
      <w:bookmarkEnd w:id="10"/>
    </w:p>
    <w:p w14:paraId="3B165E3D" w14:textId="77777777" w:rsidR="0059209A" w:rsidRDefault="00000000">
      <w:pPr>
        <w:pStyle w:val="ListParagraph"/>
        <w:numPr>
          <w:ilvl w:val="0"/>
          <w:numId w:val="3"/>
        </w:numPr>
      </w:pPr>
      <w:r>
        <w:t>Click inside the upload area or drag and drop your GST CSV file.</w:t>
      </w:r>
    </w:p>
    <w:p w14:paraId="642A1D2E" w14:textId="77777777" w:rsidR="0059209A" w:rsidRDefault="00000000">
      <w:pPr>
        <w:pStyle w:val="ListParagraph"/>
        <w:numPr>
          <w:ilvl w:val="0"/>
          <w:numId w:val="3"/>
        </w:numPr>
      </w:pPr>
      <w:r>
        <w:t>Only CSV files are accepted. Ensure your file matches the sample template format.</w:t>
      </w:r>
    </w:p>
    <w:p w14:paraId="3EAE5171" w14:textId="77777777" w:rsidR="0059209A" w:rsidRDefault="00000000">
      <w:pPr>
        <w:pStyle w:val="ListParagraph"/>
        <w:numPr>
          <w:ilvl w:val="0"/>
          <w:numId w:val="3"/>
        </w:numPr>
      </w:pPr>
      <w:r>
        <w:t>The file name appears in the upload area once selected.</w:t>
      </w:r>
    </w:p>
    <w:p w14:paraId="40772CD3" w14:textId="77777777" w:rsidR="0059209A" w:rsidRDefault="0059209A">
      <w:pPr>
        <w:spacing w:before="60" w:after="60"/>
      </w:pPr>
    </w:p>
    <w:p w14:paraId="36FF6D26" w14:textId="77777777" w:rsidR="0059209A" w:rsidRDefault="00000000">
      <w:pPr>
        <w:pStyle w:val="Heading3"/>
      </w:pPr>
      <w:bookmarkStart w:id="11" w:name="_Toc226024158"/>
      <w:r>
        <w:t>Step 3 – Preview the File</w:t>
      </w:r>
      <w:bookmarkEnd w:id="11"/>
    </w:p>
    <w:p w14:paraId="000B2420" w14:textId="77777777" w:rsidR="0059209A" w:rsidRDefault="00000000">
      <w:pPr>
        <w:pStyle w:val="ListParagraph"/>
        <w:numPr>
          <w:ilvl w:val="0"/>
          <w:numId w:val="3"/>
        </w:numPr>
      </w:pPr>
      <w:r>
        <w:t>Click Show Preview to see the first 10 rows of your uploaded file.</w:t>
      </w:r>
    </w:p>
    <w:p w14:paraId="46758085" w14:textId="77777777" w:rsidR="0059209A" w:rsidRDefault="00000000">
      <w:pPr>
        <w:pStyle w:val="ListParagraph"/>
        <w:numPr>
          <w:ilvl w:val="0"/>
          <w:numId w:val="3"/>
        </w:numPr>
      </w:pPr>
      <w:r>
        <w:t>Review column headings and data values to confirm correctness before proceeding.</w:t>
      </w:r>
    </w:p>
    <w:p w14:paraId="24D03E31" w14:textId="77777777" w:rsidR="0059209A" w:rsidRDefault="0059209A">
      <w:pPr>
        <w:spacing w:before="60" w:after="60"/>
      </w:pPr>
    </w:p>
    <w:p w14:paraId="63EEB70A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7D1E7D9" wp14:editId="4AB87534">
            <wp:extent cx="6429375" cy="4476750"/>
            <wp:effectExtent l="0" t="0" r="0" b="0"/>
            <wp:docPr id="189814161" name="Picture 189814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E149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3.3 – File Preview (First 10 Rows)</w:t>
      </w:r>
    </w:p>
    <w:p w14:paraId="4EFF8183" w14:textId="77777777" w:rsidR="0059209A" w:rsidRDefault="00000000">
      <w:pPr>
        <w:pStyle w:val="Heading3"/>
      </w:pPr>
      <w:bookmarkStart w:id="12" w:name="_Toc226024159"/>
      <w:r>
        <w:t>Step 4 – Upload and Validate</w:t>
      </w:r>
      <w:bookmarkEnd w:id="12"/>
    </w:p>
    <w:p w14:paraId="3B18702F" w14:textId="77777777" w:rsidR="0059209A" w:rsidRDefault="00000000">
      <w:pPr>
        <w:pStyle w:val="ListParagraph"/>
        <w:numPr>
          <w:ilvl w:val="0"/>
          <w:numId w:val="3"/>
        </w:numPr>
      </w:pPr>
      <w:r>
        <w:t>Click Upload &amp; Validate.</w:t>
      </w:r>
    </w:p>
    <w:p w14:paraId="33947CA3" w14:textId="77777777" w:rsidR="0059209A" w:rsidRDefault="00000000">
      <w:pPr>
        <w:pStyle w:val="ListParagraph"/>
        <w:numPr>
          <w:ilvl w:val="0"/>
          <w:numId w:val="3"/>
        </w:numPr>
      </w:pPr>
      <w:r>
        <w:t>The system checks each record for:</w:t>
      </w:r>
    </w:p>
    <w:p w14:paraId="627E5094" w14:textId="77777777" w:rsidR="0059209A" w:rsidRDefault="00000000">
      <w:pPr>
        <w:pStyle w:val="ListParagraph"/>
        <w:numPr>
          <w:ilvl w:val="0"/>
          <w:numId w:val="4"/>
        </w:numPr>
      </w:pPr>
      <w:r>
        <w:t>Missing TIN – Records without a Tax Identification Number</w:t>
      </w:r>
    </w:p>
    <w:p w14:paraId="22E63607" w14:textId="77777777" w:rsidR="0059209A" w:rsidRDefault="00000000">
      <w:pPr>
        <w:pStyle w:val="ListParagraph"/>
        <w:numPr>
          <w:ilvl w:val="0"/>
          <w:numId w:val="4"/>
        </w:numPr>
      </w:pPr>
      <w:r>
        <w:t>Duplicate TIN – Same TIN with identical tax year and month</w:t>
      </w:r>
    </w:p>
    <w:p w14:paraId="74B37279" w14:textId="77777777" w:rsidR="0059209A" w:rsidRDefault="00000000">
      <w:pPr>
        <w:pStyle w:val="ListParagraph"/>
        <w:numPr>
          <w:ilvl w:val="0"/>
          <w:numId w:val="3"/>
        </w:numPr>
      </w:pPr>
      <w:r>
        <w:t>Validation results are shown:</w:t>
      </w:r>
    </w:p>
    <w:p w14:paraId="233B742F" w14:textId="77777777" w:rsidR="0059209A" w:rsidRDefault="00000000">
      <w:pPr>
        <w:pStyle w:val="ListParagraph"/>
        <w:numPr>
          <w:ilvl w:val="0"/>
          <w:numId w:val="4"/>
        </w:numPr>
      </w:pPr>
      <w:r>
        <w:t>Total Records – Total rows in the file</w:t>
      </w:r>
    </w:p>
    <w:p w14:paraId="3AE4FC07" w14:textId="77777777" w:rsidR="0059209A" w:rsidRDefault="00000000">
      <w:pPr>
        <w:pStyle w:val="ListParagraph"/>
        <w:numPr>
          <w:ilvl w:val="0"/>
          <w:numId w:val="4"/>
        </w:numPr>
      </w:pPr>
      <w:r>
        <w:t>Valid Records – Rows that passed all checks</w:t>
      </w:r>
    </w:p>
    <w:p w14:paraId="7DA560EC" w14:textId="77777777" w:rsidR="0059209A" w:rsidRDefault="00000000">
      <w:pPr>
        <w:pStyle w:val="ListParagraph"/>
        <w:numPr>
          <w:ilvl w:val="0"/>
          <w:numId w:val="4"/>
        </w:numPr>
      </w:pPr>
      <w:r>
        <w:t>Invalid Records – Rows that failed (highlighted in red)</w:t>
      </w:r>
    </w:p>
    <w:p w14:paraId="4C842968" w14:textId="77777777" w:rsidR="0059209A" w:rsidRDefault="00000000">
      <w:pPr>
        <w:pStyle w:val="ListParagraph"/>
        <w:numPr>
          <w:ilvl w:val="0"/>
          <w:numId w:val="4"/>
        </w:numPr>
      </w:pPr>
      <w:r>
        <w:t>Duplicates – Number of duplicate entries</w:t>
      </w:r>
    </w:p>
    <w:p w14:paraId="05355560" w14:textId="77777777" w:rsidR="0059209A" w:rsidRDefault="00000000">
      <w:pPr>
        <w:pStyle w:val="ListParagraph"/>
        <w:numPr>
          <w:ilvl w:val="0"/>
          <w:numId w:val="4"/>
        </w:numPr>
      </w:pPr>
      <w:r>
        <w:t>Missing TINs – Records with no TIN</w:t>
      </w:r>
    </w:p>
    <w:p w14:paraId="6A18E823" w14:textId="77777777" w:rsidR="0059209A" w:rsidRDefault="0059209A">
      <w:pPr>
        <w:spacing w:before="60" w:after="60"/>
      </w:pPr>
    </w:p>
    <w:p w14:paraId="588E839E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1753205" wp14:editId="280CB366">
            <wp:extent cx="6429375" cy="2857500"/>
            <wp:effectExtent l="0" t="0" r="0" b="0"/>
            <wp:docPr id="1722956015" name="Picture 172295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3CBB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3.4 – Validation Results (Upload Success – All Records Valid)</w:t>
      </w:r>
    </w:p>
    <w:p w14:paraId="6392C732" w14:textId="77777777" w:rsidR="0059209A" w:rsidRDefault="00000000">
      <w:pPr>
        <w:pStyle w:val="Heading3"/>
      </w:pPr>
      <w:bookmarkStart w:id="13" w:name="_Toc226024160"/>
      <w:r>
        <w:t>Step 5 – Download Invalid Records (if applicable)</w:t>
      </w:r>
      <w:bookmarkEnd w:id="13"/>
    </w:p>
    <w:p w14:paraId="10F0AD59" w14:textId="77777777" w:rsidR="0059209A" w:rsidRDefault="00000000">
      <w:pPr>
        <w:spacing w:before="80" w:after="80"/>
      </w:pPr>
      <w:r>
        <w:t>If invalid records are detected, a Download Invalid Records link appears next to the Invalid Records count. Click it to download a CSV of all invalid rows for correction.</w:t>
      </w:r>
    </w:p>
    <w:p w14:paraId="7C36DD2F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209A" w14:paraId="51B5C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CF0"/>
              <w:left w:val="single" w:sz="18" w:space="0" w:color="2E75B6"/>
              <w:bottom w:val="single" w:sz="4" w:space="0" w:color="C5DCF0"/>
              <w:right w:val="single" w:sz="4" w:space="0" w:color="C5DCF0"/>
            </w:tcBorders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D05A92" w14:textId="77777777" w:rsidR="0059209A" w:rsidRDefault="00000000">
            <w:r>
              <w:rPr>
                <w:b/>
                <w:bCs/>
                <w:color w:val="1F5C8B"/>
              </w:rPr>
              <w:t>Note:</w:t>
            </w:r>
          </w:p>
          <w:p w14:paraId="572F6EAD" w14:textId="77777777" w:rsidR="0059209A" w:rsidRDefault="00000000">
            <w:r>
              <w:t>Processing can proceed even with invalid records. Only valid records will be passed to the ML algorithm.</w:t>
            </w:r>
          </w:p>
        </w:tc>
      </w:tr>
    </w:tbl>
    <w:p w14:paraId="44EC13E9" w14:textId="77777777" w:rsidR="0059209A" w:rsidRDefault="0059209A">
      <w:pPr>
        <w:spacing w:before="60" w:after="60"/>
      </w:pPr>
    </w:p>
    <w:p w14:paraId="2FC4A8DD" w14:textId="77777777" w:rsidR="0059209A" w:rsidRDefault="00000000">
      <w:pPr>
        <w:pStyle w:val="Heading3"/>
      </w:pPr>
      <w:bookmarkStart w:id="14" w:name="_Toc226024161"/>
      <w:r>
        <w:t>Step 6 – Process the Data</w:t>
      </w:r>
      <w:bookmarkEnd w:id="14"/>
    </w:p>
    <w:p w14:paraId="268EEA3F" w14:textId="77777777" w:rsidR="0059209A" w:rsidRDefault="00000000">
      <w:pPr>
        <w:pStyle w:val="ListParagraph"/>
        <w:numPr>
          <w:ilvl w:val="0"/>
          <w:numId w:val="3"/>
        </w:numPr>
      </w:pPr>
      <w:r>
        <w:t>Click the Process button at the bottom-right of the page.</w:t>
      </w:r>
    </w:p>
    <w:p w14:paraId="53BD430F" w14:textId="77777777" w:rsidR="0059209A" w:rsidRDefault="00000000">
      <w:pPr>
        <w:pStyle w:val="ListParagraph"/>
        <w:numPr>
          <w:ilvl w:val="0"/>
          <w:numId w:val="3"/>
        </w:numPr>
      </w:pPr>
      <w:r>
        <w:t>The ML algorithm runs and performs the following:</w:t>
      </w:r>
    </w:p>
    <w:p w14:paraId="1EC27DED" w14:textId="77777777" w:rsidR="0059209A" w:rsidRDefault="00000000">
      <w:pPr>
        <w:pStyle w:val="ListParagraph"/>
        <w:numPr>
          <w:ilvl w:val="0"/>
          <w:numId w:val="4"/>
        </w:numPr>
      </w:pPr>
      <w:r>
        <w:t>Validates and cleans the GST data</w:t>
      </w:r>
    </w:p>
    <w:p w14:paraId="2665C105" w14:textId="77777777" w:rsidR="0059209A" w:rsidRDefault="00000000">
      <w:pPr>
        <w:pStyle w:val="ListParagraph"/>
        <w:numPr>
          <w:ilvl w:val="0"/>
          <w:numId w:val="4"/>
        </w:numPr>
      </w:pPr>
      <w:r>
        <w:t>Detects suspicious and potentially fraudulent records</w:t>
      </w:r>
    </w:p>
    <w:p w14:paraId="28AAA114" w14:textId="77777777" w:rsidR="0059209A" w:rsidRDefault="00000000">
      <w:pPr>
        <w:pStyle w:val="ListParagraph"/>
        <w:numPr>
          <w:ilvl w:val="0"/>
          <w:numId w:val="4"/>
        </w:numPr>
      </w:pPr>
      <w:r>
        <w:t>Tags each flagged record with a fraud reason</w:t>
      </w:r>
    </w:p>
    <w:p w14:paraId="34F241F3" w14:textId="77777777" w:rsidR="0059209A" w:rsidRDefault="00000000">
      <w:pPr>
        <w:pStyle w:val="ListParagraph"/>
        <w:numPr>
          <w:ilvl w:val="0"/>
          <w:numId w:val="3"/>
        </w:numPr>
      </w:pPr>
      <w:r>
        <w:t>A progress bar shows the current processing step (e.g., Step 1: Validating &amp; Cleaning GST).</w:t>
      </w:r>
    </w:p>
    <w:p w14:paraId="4CD8DE45" w14:textId="77777777" w:rsidR="0059209A" w:rsidRDefault="0059209A">
      <w:pPr>
        <w:spacing w:before="60" w:after="60"/>
      </w:pPr>
    </w:p>
    <w:p w14:paraId="36D3D27C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A4B11C5" wp14:editId="7CF57181">
            <wp:extent cx="6429375" cy="3914775"/>
            <wp:effectExtent l="0" t="0" r="0" b="0"/>
            <wp:docPr id="1005884903" name="Picture 100588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BB95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3.5 – Upload, Validate, and Process Buttons</w:t>
      </w:r>
    </w:p>
    <w:p w14:paraId="3CAF297B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F1051E1" wp14:editId="602213DB">
            <wp:extent cx="6429375" cy="2857500"/>
            <wp:effectExtent l="0" t="0" r="0" b="0"/>
            <wp:docPr id="947610417" name="Picture 94761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3252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3.6 – Processing in Progress</w:t>
      </w:r>
    </w:p>
    <w:p w14:paraId="28B23714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660A0C9" wp14:editId="14050BE6">
            <wp:extent cx="6429375" cy="2524125"/>
            <wp:effectExtent l="0" t="0" r="0" b="0"/>
            <wp:docPr id="1034246477" name="Picture 1034246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B216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3.7 – Processing Screen Detail</w:t>
      </w:r>
    </w:p>
    <w:p w14:paraId="5477DC32" w14:textId="77777777" w:rsidR="0059209A" w:rsidRDefault="00000000">
      <w:pPr>
        <w:pStyle w:val="Heading3"/>
      </w:pPr>
      <w:bookmarkStart w:id="15" w:name="_Toc226024162"/>
      <w:r>
        <w:t>Step 7 – Processing Complete</w:t>
      </w:r>
      <w:bookmarkEnd w:id="15"/>
    </w:p>
    <w:p w14:paraId="15473AB7" w14:textId="77777777" w:rsidR="0059209A" w:rsidRDefault="00000000">
      <w:pPr>
        <w:pStyle w:val="ListParagraph"/>
        <w:numPr>
          <w:ilvl w:val="0"/>
          <w:numId w:val="3"/>
        </w:numPr>
      </w:pPr>
      <w:r>
        <w:t>When processing finishes, a Success dialog is displayed.</w:t>
      </w:r>
    </w:p>
    <w:p w14:paraId="68A43C12" w14:textId="77777777" w:rsidR="0059209A" w:rsidRDefault="00000000">
      <w:pPr>
        <w:pStyle w:val="ListParagraph"/>
        <w:numPr>
          <w:ilvl w:val="0"/>
          <w:numId w:val="3"/>
        </w:numPr>
      </w:pPr>
      <w:r>
        <w:t>The message reads: GST processing completed successfully.</w:t>
      </w:r>
    </w:p>
    <w:p w14:paraId="7FA16437" w14:textId="77777777" w:rsidR="0059209A" w:rsidRDefault="00000000">
      <w:pPr>
        <w:pStyle w:val="ListParagraph"/>
        <w:numPr>
          <w:ilvl w:val="0"/>
          <w:numId w:val="3"/>
        </w:numPr>
      </w:pPr>
      <w:r>
        <w:t>Click OK to dismiss and return to the Upload Sheet.</w:t>
      </w:r>
    </w:p>
    <w:p w14:paraId="6D8E7E79" w14:textId="77777777" w:rsidR="0059209A" w:rsidRDefault="0059209A">
      <w:pPr>
        <w:spacing w:before="60" w:after="60"/>
      </w:pPr>
    </w:p>
    <w:p w14:paraId="0E96E8C3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0A637F8" wp14:editId="23BDEE87">
            <wp:extent cx="6429375" cy="2857500"/>
            <wp:effectExtent l="0" t="0" r="0" b="0"/>
            <wp:docPr id="1184356925" name="Picture 1184356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3D9B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3.8 – GST Processing Completed Successfully</w:t>
      </w:r>
    </w:p>
    <w:p w14:paraId="29844910" w14:textId="77777777" w:rsidR="0059209A" w:rsidRDefault="00000000">
      <w:r>
        <w:br w:type="page"/>
      </w:r>
    </w:p>
    <w:p w14:paraId="52F3B7EA" w14:textId="77777777" w:rsidR="0059209A" w:rsidRDefault="00000000">
      <w:pPr>
        <w:pStyle w:val="Heading2"/>
      </w:pPr>
      <w:bookmarkStart w:id="16" w:name="_Toc226024163"/>
      <w:r>
        <w:lastRenderedPageBreak/>
        <w:t>3.4 Uploading SWT Data</w:t>
      </w:r>
      <w:bookmarkEnd w:id="16"/>
    </w:p>
    <w:p w14:paraId="6AE36253" w14:textId="77777777" w:rsidR="0059209A" w:rsidRDefault="00000000">
      <w:pPr>
        <w:spacing w:before="80" w:after="80"/>
      </w:pPr>
      <w:r>
        <w:t>Repeat the same steps as GST but select SWT as the tax parameter.</w:t>
      </w:r>
    </w:p>
    <w:p w14:paraId="303FED95" w14:textId="77777777" w:rsidR="0059209A" w:rsidRDefault="0059209A">
      <w:pPr>
        <w:spacing w:before="60" w:after="60"/>
      </w:pPr>
    </w:p>
    <w:p w14:paraId="1F8A4878" w14:textId="77777777" w:rsidR="0059209A" w:rsidRDefault="00000000">
      <w:pPr>
        <w:pStyle w:val="ListParagraph"/>
        <w:numPr>
          <w:ilvl w:val="0"/>
          <w:numId w:val="3"/>
        </w:numPr>
      </w:pPr>
      <w:r>
        <w:t>Select SWT from the Select Tax Parameter dropdown.</w:t>
      </w:r>
    </w:p>
    <w:p w14:paraId="170AE72F" w14:textId="77777777" w:rsidR="0059209A" w:rsidRDefault="00000000">
      <w:pPr>
        <w:pStyle w:val="ListParagraph"/>
        <w:numPr>
          <w:ilvl w:val="0"/>
          <w:numId w:val="3"/>
        </w:numPr>
      </w:pPr>
      <w:r>
        <w:t xml:space="preserve">Set the Assessed Dates (From and </w:t>
      </w:r>
      <w:proofErr w:type="gramStart"/>
      <w:r>
        <w:t>To</w:t>
      </w:r>
      <w:proofErr w:type="gramEnd"/>
      <w:r>
        <w:t>).</w:t>
      </w:r>
    </w:p>
    <w:p w14:paraId="1853A369" w14:textId="77777777" w:rsidR="0059209A" w:rsidRDefault="00000000">
      <w:pPr>
        <w:pStyle w:val="ListParagraph"/>
        <w:numPr>
          <w:ilvl w:val="0"/>
          <w:numId w:val="3"/>
        </w:numPr>
      </w:pPr>
      <w:r>
        <w:t>Upload your SWT CSV file.</w:t>
      </w:r>
    </w:p>
    <w:p w14:paraId="5BB0A27F" w14:textId="77777777" w:rsidR="0059209A" w:rsidRDefault="00000000">
      <w:pPr>
        <w:pStyle w:val="ListParagraph"/>
        <w:numPr>
          <w:ilvl w:val="0"/>
          <w:numId w:val="3"/>
        </w:numPr>
      </w:pPr>
      <w:r>
        <w:t>Click Show Preview to verify the first 10 rows.</w:t>
      </w:r>
    </w:p>
    <w:p w14:paraId="2256DA8C" w14:textId="77777777" w:rsidR="0059209A" w:rsidRDefault="0059209A">
      <w:pPr>
        <w:spacing w:before="60" w:after="60"/>
      </w:pPr>
    </w:p>
    <w:p w14:paraId="790B02B9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87464D1" wp14:editId="344C9379">
            <wp:extent cx="6429375" cy="2857500"/>
            <wp:effectExtent l="0" t="0" r="0" b="0"/>
            <wp:docPr id="1273339256" name="Picture 1273339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798E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3.9 – SWT Tax Parameter Selected</w:t>
      </w:r>
    </w:p>
    <w:p w14:paraId="2D680A4A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8C251DC" wp14:editId="51CB5B02">
            <wp:extent cx="6429375" cy="4733925"/>
            <wp:effectExtent l="0" t="0" r="0" b="0"/>
            <wp:docPr id="1618737191" name="Picture 1618737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7A39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3.10 – SWT File Preview (First 10 Rows)</w:t>
      </w:r>
    </w:p>
    <w:p w14:paraId="68E09F2B" w14:textId="77777777" w:rsidR="0059209A" w:rsidRDefault="00000000">
      <w:pPr>
        <w:pStyle w:val="ListParagraph"/>
        <w:numPr>
          <w:ilvl w:val="0"/>
          <w:numId w:val="3"/>
        </w:numPr>
      </w:pPr>
      <w:r>
        <w:t>Click Upload &amp; Validate.</w:t>
      </w:r>
    </w:p>
    <w:p w14:paraId="0C4712E2" w14:textId="77777777" w:rsidR="0059209A" w:rsidRDefault="00000000">
      <w:pPr>
        <w:pStyle w:val="ListParagraph"/>
        <w:numPr>
          <w:ilvl w:val="0"/>
          <w:numId w:val="3"/>
        </w:numPr>
      </w:pPr>
      <w:r>
        <w:t>Review validation results including any Invalid Records, Duplicates, and Missing TINs.</w:t>
      </w:r>
    </w:p>
    <w:p w14:paraId="1DAC2EE9" w14:textId="77777777" w:rsidR="0059209A" w:rsidRDefault="0059209A">
      <w:pPr>
        <w:spacing w:before="60" w:after="60"/>
      </w:pPr>
    </w:p>
    <w:p w14:paraId="71906D12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16F3FC3" wp14:editId="23EDBBC3">
            <wp:extent cx="6429375" cy="2390775"/>
            <wp:effectExtent l="0" t="0" r="0" b="0"/>
            <wp:docPr id="394416922" name="Picture 394416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2FDE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3.11 – SWT Validation Results (with Invalid Records Example)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209A" w14:paraId="71E00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CF0"/>
              <w:left w:val="single" w:sz="18" w:space="0" w:color="2E75B6"/>
              <w:bottom w:val="single" w:sz="4" w:space="0" w:color="C5DCF0"/>
              <w:right w:val="single" w:sz="4" w:space="0" w:color="C5DCF0"/>
            </w:tcBorders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FA39E1" w14:textId="77777777" w:rsidR="0059209A" w:rsidRDefault="00000000">
            <w:r>
              <w:rPr>
                <w:b/>
                <w:bCs/>
                <w:color w:val="1F5C8B"/>
              </w:rPr>
              <w:lastRenderedPageBreak/>
              <w:t>Example:</w:t>
            </w:r>
          </w:p>
          <w:p w14:paraId="638B4B98" w14:textId="77777777" w:rsidR="0059209A" w:rsidRDefault="00000000">
            <w:r>
              <w:t>In this example, 315 of 575 records are invalid (219 duplicates, 96 missing TINs). Only 260 valid records will be processed. A Download Invalid Records link is available.</w:t>
            </w:r>
          </w:p>
        </w:tc>
      </w:tr>
    </w:tbl>
    <w:p w14:paraId="3A23F1C1" w14:textId="77777777" w:rsidR="0059209A" w:rsidRDefault="0059209A">
      <w:pPr>
        <w:spacing w:before="60" w:after="60"/>
      </w:pPr>
    </w:p>
    <w:p w14:paraId="0FFE3A14" w14:textId="77777777" w:rsidR="0059209A" w:rsidRDefault="00000000">
      <w:pPr>
        <w:pStyle w:val="ListParagraph"/>
        <w:numPr>
          <w:ilvl w:val="0"/>
          <w:numId w:val="3"/>
        </w:numPr>
      </w:pPr>
      <w:r>
        <w:t>Click Process to run the ML algorithm on valid SWT records.</w:t>
      </w:r>
    </w:p>
    <w:p w14:paraId="2706D740" w14:textId="77777777" w:rsidR="0059209A" w:rsidRDefault="0059209A">
      <w:pPr>
        <w:spacing w:before="60" w:after="60"/>
      </w:pPr>
    </w:p>
    <w:p w14:paraId="4C7C7EC0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248E9DA" wp14:editId="72403682">
            <wp:extent cx="6429375" cy="2857500"/>
            <wp:effectExtent l="0" t="0" r="0" b="0"/>
            <wp:docPr id="1419276174" name="Picture 1419276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770C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3.12 – SWT Processing in Progress</w:t>
      </w:r>
    </w:p>
    <w:p w14:paraId="223EE566" w14:textId="77777777" w:rsidR="0059209A" w:rsidRDefault="0059209A">
      <w:pPr>
        <w:spacing w:before="60" w:after="60"/>
      </w:pPr>
    </w:p>
    <w:p w14:paraId="61F32BF5" w14:textId="77777777" w:rsidR="0059209A" w:rsidRDefault="00000000">
      <w:pPr>
        <w:spacing w:before="80" w:after="80"/>
      </w:pPr>
      <w:r>
        <w:t>A Success dialog confirms SWT processing is complete. Click OK.</w:t>
      </w:r>
    </w:p>
    <w:p w14:paraId="48EA2ECB" w14:textId="77777777" w:rsidR="0059209A" w:rsidRDefault="00000000">
      <w:r>
        <w:br w:type="page"/>
      </w:r>
    </w:p>
    <w:p w14:paraId="5B1204F3" w14:textId="77777777" w:rsidR="0059209A" w:rsidRDefault="00000000">
      <w:pPr>
        <w:pStyle w:val="Heading2"/>
      </w:pPr>
      <w:bookmarkStart w:id="17" w:name="_Toc226024164"/>
      <w:r>
        <w:lastRenderedPageBreak/>
        <w:t>3.5 Uploading CIT Data</w:t>
      </w:r>
      <w:bookmarkEnd w:id="17"/>
    </w:p>
    <w:p w14:paraId="5D54CAFF" w14:textId="77777777" w:rsidR="0059209A" w:rsidRDefault="00000000">
      <w:pPr>
        <w:spacing w:before="80" w:after="80"/>
      </w:pPr>
      <w:r>
        <w:t>Follow the same upload, validation, and processing flow for CIT data.</w:t>
      </w:r>
    </w:p>
    <w:p w14:paraId="18FC87FC" w14:textId="77777777" w:rsidR="0059209A" w:rsidRDefault="0059209A">
      <w:pPr>
        <w:spacing w:before="60" w:after="60"/>
      </w:pPr>
    </w:p>
    <w:p w14:paraId="2AF97EE1" w14:textId="77777777" w:rsidR="0059209A" w:rsidRDefault="00000000">
      <w:pPr>
        <w:pStyle w:val="ListParagraph"/>
        <w:numPr>
          <w:ilvl w:val="0"/>
          <w:numId w:val="3"/>
        </w:numPr>
      </w:pPr>
      <w:r>
        <w:t>Select CIT from the Select Tax Parameter dropdown.</w:t>
      </w:r>
    </w:p>
    <w:p w14:paraId="40853749" w14:textId="77777777" w:rsidR="0059209A" w:rsidRDefault="00000000">
      <w:pPr>
        <w:pStyle w:val="ListParagraph"/>
        <w:numPr>
          <w:ilvl w:val="0"/>
          <w:numId w:val="3"/>
        </w:numPr>
      </w:pPr>
      <w:r>
        <w:t>Set the Assessed Dates.</w:t>
      </w:r>
    </w:p>
    <w:p w14:paraId="51A6B22D" w14:textId="77777777" w:rsidR="0059209A" w:rsidRDefault="00000000">
      <w:pPr>
        <w:pStyle w:val="ListParagraph"/>
        <w:numPr>
          <w:ilvl w:val="0"/>
          <w:numId w:val="3"/>
        </w:numPr>
      </w:pPr>
      <w:r>
        <w:t>Upload, preview, validate, and process your CIT CSV file.</w:t>
      </w:r>
    </w:p>
    <w:p w14:paraId="030E4D35" w14:textId="77777777" w:rsidR="0059209A" w:rsidRDefault="0059209A">
      <w:pPr>
        <w:spacing w:before="60" w:after="60"/>
      </w:pPr>
    </w:p>
    <w:p w14:paraId="56B48A19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4780773" wp14:editId="2BC281BF">
            <wp:extent cx="6429375" cy="2857500"/>
            <wp:effectExtent l="0" t="0" r="0" b="0"/>
            <wp:docPr id="1032849330" name="Picture 103284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C27D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3.13 – CIT Processing Completed Successfully</w:t>
      </w:r>
    </w:p>
    <w:p w14:paraId="3B8C2B59" w14:textId="77777777" w:rsidR="0059209A" w:rsidRDefault="00000000">
      <w:r>
        <w:br w:type="page"/>
      </w:r>
    </w:p>
    <w:p w14:paraId="0B67CB6E" w14:textId="77777777" w:rsidR="0059209A" w:rsidRDefault="00000000">
      <w:pPr>
        <w:pStyle w:val="Heading2"/>
      </w:pPr>
      <w:bookmarkStart w:id="18" w:name="_Toc226024165"/>
      <w:r>
        <w:lastRenderedPageBreak/>
        <w:t>3.6 Creating Segmentation</w:t>
      </w:r>
      <w:bookmarkEnd w:id="18"/>
    </w:p>
    <w:p w14:paraId="27F3E320" w14:textId="77777777" w:rsidR="0059209A" w:rsidRDefault="00000000">
      <w:pPr>
        <w:spacing w:before="80" w:after="80"/>
      </w:pPr>
      <w:r>
        <w:t xml:space="preserve">After </w:t>
      </w:r>
      <w:proofErr w:type="gramStart"/>
      <w:r>
        <w:t>all</w:t>
      </w:r>
      <w:proofErr w:type="gramEnd"/>
      <w:r>
        <w:t xml:space="preserve"> three tax types are uploaded and processed successfully, you can generate taxpayer segmentation.</w:t>
      </w:r>
    </w:p>
    <w:p w14:paraId="525D03E3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209A" w14:paraId="0089F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CF0"/>
              <w:left w:val="single" w:sz="18" w:space="0" w:color="2E75B6"/>
              <w:bottom w:val="single" w:sz="4" w:space="0" w:color="C5DCF0"/>
              <w:right w:val="single" w:sz="4" w:space="0" w:color="C5DCF0"/>
            </w:tcBorders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6AFD52" w14:textId="77777777" w:rsidR="0059209A" w:rsidRDefault="00000000">
            <w:r>
              <w:rPr>
                <w:b/>
                <w:bCs/>
                <w:color w:val="1F5C8B"/>
              </w:rPr>
              <w:t>Prerequisite:</w:t>
            </w:r>
          </w:p>
          <w:p w14:paraId="0485152D" w14:textId="77777777" w:rsidR="0059209A" w:rsidRDefault="00000000">
            <w:r>
              <w:t>GST, SWT, and CIT must all be processed before the Create Segmentation button becomes active.</w:t>
            </w:r>
          </w:p>
        </w:tc>
      </w:tr>
    </w:tbl>
    <w:p w14:paraId="49187BD2" w14:textId="77777777" w:rsidR="0059209A" w:rsidRDefault="0059209A">
      <w:pPr>
        <w:spacing w:before="60" w:after="60"/>
      </w:pPr>
    </w:p>
    <w:p w14:paraId="4B52F9DC" w14:textId="77777777" w:rsidR="0059209A" w:rsidRDefault="00000000">
      <w:pPr>
        <w:pStyle w:val="ListParagraph"/>
        <w:numPr>
          <w:ilvl w:val="0"/>
          <w:numId w:val="3"/>
        </w:numPr>
      </w:pPr>
      <w:r>
        <w:t>Click the Create Segmentation button (purple, top of the page).</w:t>
      </w:r>
    </w:p>
    <w:p w14:paraId="494858AB" w14:textId="77777777" w:rsidR="0059209A" w:rsidRDefault="0059209A">
      <w:pPr>
        <w:spacing w:before="60" w:after="60"/>
      </w:pPr>
    </w:p>
    <w:p w14:paraId="777E799A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FF8545A" wp14:editId="54C8E3F9">
            <wp:extent cx="6429375" cy="971550"/>
            <wp:effectExtent l="0" t="0" r="0" b="0"/>
            <wp:docPr id="1293290562" name="Picture 129329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EED9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3.14 – Create Segmentation Button</w:t>
      </w:r>
    </w:p>
    <w:p w14:paraId="46D6D5DF" w14:textId="77777777" w:rsidR="0059209A" w:rsidRDefault="00000000">
      <w:pPr>
        <w:pStyle w:val="ListParagraph"/>
        <w:numPr>
          <w:ilvl w:val="0"/>
          <w:numId w:val="3"/>
        </w:numPr>
      </w:pPr>
      <w:r>
        <w:t>The system segments taxpayers across all three tax datasets.</w:t>
      </w:r>
    </w:p>
    <w:p w14:paraId="3AD79A16" w14:textId="77777777" w:rsidR="0059209A" w:rsidRDefault="00000000">
      <w:pPr>
        <w:pStyle w:val="ListParagraph"/>
        <w:numPr>
          <w:ilvl w:val="0"/>
          <w:numId w:val="3"/>
        </w:numPr>
      </w:pPr>
      <w:r>
        <w:t>A Segmenting... spinner appears on the button while processing.</w:t>
      </w:r>
    </w:p>
    <w:p w14:paraId="7C3F222B" w14:textId="77777777" w:rsidR="0059209A" w:rsidRDefault="00000000">
      <w:pPr>
        <w:pStyle w:val="ListParagraph"/>
        <w:numPr>
          <w:ilvl w:val="0"/>
          <w:numId w:val="3"/>
        </w:numPr>
      </w:pPr>
      <w:r>
        <w:t>A Success dialog confirms: Segmentation completed successfully.</w:t>
      </w:r>
    </w:p>
    <w:p w14:paraId="1D0EC635" w14:textId="77777777" w:rsidR="0059209A" w:rsidRDefault="00000000">
      <w:pPr>
        <w:pStyle w:val="ListParagraph"/>
        <w:numPr>
          <w:ilvl w:val="0"/>
          <w:numId w:val="3"/>
        </w:numPr>
      </w:pPr>
      <w:r>
        <w:t>Click OK, then click the View button to open the Final Merged Audit Summary.</w:t>
      </w:r>
    </w:p>
    <w:p w14:paraId="5AD69906" w14:textId="77777777" w:rsidR="0059209A" w:rsidRDefault="0059209A">
      <w:pPr>
        <w:spacing w:before="60" w:after="60"/>
      </w:pPr>
    </w:p>
    <w:p w14:paraId="75B956BD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9DEBB26" wp14:editId="30BE65AA">
            <wp:extent cx="6429375" cy="2857500"/>
            <wp:effectExtent l="0" t="0" r="0" b="0"/>
            <wp:docPr id="396395874" name="Picture 396395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8F83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3.15 – Segmentation Completed Successfully</w:t>
      </w:r>
    </w:p>
    <w:p w14:paraId="082B825D" w14:textId="77777777" w:rsidR="0059209A" w:rsidRDefault="00000000">
      <w:pPr>
        <w:pStyle w:val="Heading2"/>
      </w:pPr>
      <w:bookmarkStart w:id="19" w:name="_Toc226024166"/>
      <w:r>
        <w:t>3.7 Final Merged Audit Summary</w:t>
      </w:r>
      <w:bookmarkEnd w:id="19"/>
    </w:p>
    <w:p w14:paraId="0834E13C" w14:textId="77777777" w:rsidR="0059209A" w:rsidRDefault="00000000">
      <w:pPr>
        <w:spacing w:before="80" w:after="80"/>
      </w:pPr>
      <w:r>
        <w:t>The Final Merged Audit Summary table displays combined fraud detection results for all processed taxpayer records across GST, SWT, and CIT.</w:t>
      </w:r>
    </w:p>
    <w:p w14:paraId="6FB17E28" w14:textId="77777777" w:rsidR="0059209A" w:rsidRDefault="0059209A">
      <w:pPr>
        <w:spacing w:before="60" w:after="60"/>
      </w:pPr>
    </w:p>
    <w:p w14:paraId="0741A9B0" w14:textId="77777777" w:rsidR="0059209A" w:rsidRDefault="00000000">
      <w:pPr>
        <w:spacing w:before="80" w:after="80"/>
      </w:pPr>
      <w:r>
        <w:t>Key columns in the table:</w:t>
      </w:r>
    </w:p>
    <w:p w14:paraId="7D1780CD" w14:textId="77777777" w:rsidR="0059209A" w:rsidRDefault="00000000">
      <w:pPr>
        <w:pStyle w:val="ListParagraph"/>
        <w:numPr>
          <w:ilvl w:val="0"/>
          <w:numId w:val="2"/>
        </w:numPr>
      </w:pPr>
      <w:r>
        <w:t>TIN – Tax Identification Number</w:t>
      </w:r>
    </w:p>
    <w:p w14:paraId="09B53DB3" w14:textId="77777777" w:rsidR="0059209A" w:rsidRDefault="00000000">
      <w:pPr>
        <w:pStyle w:val="ListParagraph"/>
        <w:numPr>
          <w:ilvl w:val="0"/>
          <w:numId w:val="2"/>
        </w:numPr>
      </w:pPr>
      <w:r>
        <w:t>Taxpayer Name – Name of the taxpayer entity</w:t>
      </w:r>
    </w:p>
    <w:p w14:paraId="090CAE02" w14:textId="77777777" w:rsidR="0059209A" w:rsidRDefault="00000000">
      <w:pPr>
        <w:pStyle w:val="ListParagraph"/>
        <w:numPr>
          <w:ilvl w:val="0"/>
          <w:numId w:val="2"/>
        </w:numPr>
      </w:pPr>
      <w:r>
        <w:t>Type – Taxpayer category (e.g., Enterprise)</w:t>
      </w:r>
    </w:p>
    <w:p w14:paraId="467C3C1F" w14:textId="77777777" w:rsidR="0059209A" w:rsidRDefault="00000000">
      <w:pPr>
        <w:pStyle w:val="ListParagraph"/>
        <w:numPr>
          <w:ilvl w:val="0"/>
          <w:numId w:val="2"/>
        </w:numPr>
      </w:pPr>
      <w:r>
        <w:t>Segmentation – Assigned taxpayer segment (Large, Medium, Small)</w:t>
      </w:r>
    </w:p>
    <w:p w14:paraId="271B5059" w14:textId="77777777" w:rsidR="0059209A" w:rsidRDefault="00000000">
      <w:pPr>
        <w:pStyle w:val="ListParagraph"/>
        <w:numPr>
          <w:ilvl w:val="0"/>
          <w:numId w:val="2"/>
        </w:numPr>
      </w:pPr>
      <w:r>
        <w:t>Total Sales – Reported total sales figure</w:t>
      </w:r>
    </w:p>
    <w:p w14:paraId="5DE62D10" w14:textId="77777777" w:rsidR="0059209A" w:rsidRDefault="00000000">
      <w:pPr>
        <w:pStyle w:val="ListParagraph"/>
        <w:numPr>
          <w:ilvl w:val="0"/>
          <w:numId w:val="2"/>
        </w:numPr>
      </w:pPr>
      <w:r>
        <w:t>GST Payable / GST Refund – GST amounts</w:t>
      </w:r>
    </w:p>
    <w:p w14:paraId="625BAAA2" w14:textId="77777777" w:rsidR="0059209A" w:rsidRDefault="00000000">
      <w:pPr>
        <w:pStyle w:val="ListParagraph"/>
        <w:numPr>
          <w:ilvl w:val="0"/>
          <w:numId w:val="2"/>
        </w:numPr>
      </w:pPr>
      <w:r>
        <w:t>Fraud – Valid (green) or Fraud Detected (red)</w:t>
      </w:r>
    </w:p>
    <w:p w14:paraId="71ADF14D" w14:textId="77777777" w:rsidR="0059209A" w:rsidRDefault="0059209A">
      <w:pPr>
        <w:spacing w:before="60" w:after="60"/>
      </w:pPr>
    </w:p>
    <w:p w14:paraId="390EF8C1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34F01D4" wp14:editId="5905D80A">
            <wp:extent cx="6429375" cy="2857500"/>
            <wp:effectExtent l="0" t="0" r="0" b="0"/>
            <wp:docPr id="173521629" name="Picture 173521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DF9B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3.16 – Final Merged Audit Summary</w:t>
      </w:r>
    </w:p>
    <w:p w14:paraId="0EB3E878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209A" w14:paraId="27623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CF0"/>
              <w:left w:val="single" w:sz="18" w:space="0" w:color="2E75B6"/>
              <w:bottom w:val="single" w:sz="4" w:space="0" w:color="C5DCF0"/>
              <w:right w:val="single" w:sz="4" w:space="0" w:color="C5DCF0"/>
            </w:tcBorders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EA0F0C" w14:textId="77777777" w:rsidR="0059209A" w:rsidRDefault="00000000">
            <w:r>
              <w:rPr>
                <w:b/>
                <w:bCs/>
                <w:color w:val="1F5C8B"/>
              </w:rPr>
              <w:t>Fraud Flags:</w:t>
            </w:r>
          </w:p>
          <w:p w14:paraId="7C5015D3" w14:textId="77777777" w:rsidR="0059209A" w:rsidRDefault="00000000">
            <w:r>
              <w:t>"Valid" records passed all ML checks. "Fraud Detected" records are flagged for investigation based on anomalies identified by the algorithm.</w:t>
            </w:r>
          </w:p>
        </w:tc>
      </w:tr>
    </w:tbl>
    <w:p w14:paraId="7CFF5FE9" w14:textId="77777777" w:rsidR="0059209A" w:rsidRDefault="00000000">
      <w:r>
        <w:br w:type="page"/>
      </w:r>
    </w:p>
    <w:p w14:paraId="6C0F5857" w14:textId="77777777" w:rsidR="0059209A" w:rsidRDefault="00000000">
      <w:pPr>
        <w:pStyle w:val="Heading1"/>
      </w:pPr>
      <w:bookmarkStart w:id="20" w:name="_Toc226024167"/>
      <w:r>
        <w:lastRenderedPageBreak/>
        <w:t>4. Dashboard</w:t>
      </w:r>
      <w:bookmarkEnd w:id="20"/>
    </w:p>
    <w:p w14:paraId="23BCF49F" w14:textId="77777777" w:rsidR="0059209A" w:rsidRDefault="00000000">
      <w:pPr>
        <w:spacing w:before="80" w:after="80"/>
      </w:pPr>
      <w:r>
        <w:t>The Dashboard module provides analytics and fraud detection summaries. It is divided into sub-dashboards for the common overview and each tax type (GST, SWT, CIT). Access the Dashboard from the left sidebar.</w:t>
      </w:r>
    </w:p>
    <w:p w14:paraId="23014AB6" w14:textId="77777777" w:rsidR="0059209A" w:rsidRDefault="0059209A">
      <w:pPr>
        <w:spacing w:before="60" w:after="60"/>
      </w:pPr>
    </w:p>
    <w:p w14:paraId="039BDE85" w14:textId="77777777" w:rsidR="0059209A" w:rsidRDefault="00000000">
      <w:pPr>
        <w:pStyle w:val="Heading2"/>
      </w:pPr>
      <w:bookmarkStart w:id="21" w:name="_Toc226024168"/>
      <w:r>
        <w:t>4.1 Common Dashboard</w:t>
      </w:r>
      <w:bookmarkEnd w:id="21"/>
    </w:p>
    <w:p w14:paraId="0DB442DA" w14:textId="77777777" w:rsidR="0059209A" w:rsidRDefault="00000000">
      <w:pPr>
        <w:spacing w:before="80" w:after="80"/>
      </w:pPr>
      <w:r>
        <w:t>The main Dashboard provides a consolidated financial overview across all taxpayers. Use the date filters and the Select TIN dropdown to drill into specific taxpayers or view all data together.</w:t>
      </w:r>
    </w:p>
    <w:p w14:paraId="577550F4" w14:textId="77777777" w:rsidR="0059209A" w:rsidRDefault="0059209A">
      <w:pPr>
        <w:spacing w:before="60" w:after="60"/>
      </w:pPr>
    </w:p>
    <w:p w14:paraId="4AAF7D7A" w14:textId="77777777" w:rsidR="0059209A" w:rsidRDefault="00000000">
      <w:pPr>
        <w:pStyle w:val="Heading3"/>
      </w:pPr>
      <w:bookmarkStart w:id="22" w:name="_Toc226024169"/>
      <w:r>
        <w:t>Key Metrics (Summary Cards)</w:t>
      </w:r>
      <w:bookmarkEnd w:id="22"/>
    </w:p>
    <w:p w14:paraId="496D8D2F" w14:textId="77777777" w:rsidR="0059209A" w:rsidRDefault="00000000">
      <w:pPr>
        <w:pStyle w:val="ListParagraph"/>
        <w:numPr>
          <w:ilvl w:val="0"/>
          <w:numId w:val="2"/>
        </w:numPr>
      </w:pPr>
      <w:r>
        <w:t>Total Income – Aggregate income across all taxpayers in the selected period</w:t>
      </w:r>
    </w:p>
    <w:p w14:paraId="0ACE1214" w14:textId="77777777" w:rsidR="0059209A" w:rsidRDefault="00000000">
      <w:pPr>
        <w:pStyle w:val="ListParagraph"/>
        <w:numPr>
          <w:ilvl w:val="0"/>
          <w:numId w:val="2"/>
        </w:numPr>
      </w:pPr>
      <w:r>
        <w:t>Total Profit – Net profit reported across all entities</w:t>
      </w:r>
    </w:p>
    <w:p w14:paraId="1E98401E" w14:textId="77777777" w:rsidR="0059209A" w:rsidRDefault="00000000">
      <w:pPr>
        <w:pStyle w:val="ListParagraph"/>
        <w:numPr>
          <w:ilvl w:val="0"/>
          <w:numId w:val="2"/>
        </w:numPr>
      </w:pPr>
      <w:r>
        <w:t>Total CIT Tax – Total company income tax collected</w:t>
      </w:r>
    </w:p>
    <w:p w14:paraId="51E070E0" w14:textId="77777777" w:rsidR="0059209A" w:rsidRDefault="00000000">
      <w:pPr>
        <w:pStyle w:val="ListParagraph"/>
        <w:numPr>
          <w:ilvl w:val="0"/>
          <w:numId w:val="2"/>
        </w:numPr>
      </w:pPr>
      <w:r>
        <w:t>Effective Tax Rate – Average effective CIT rate (%)</w:t>
      </w:r>
    </w:p>
    <w:p w14:paraId="2A572123" w14:textId="77777777" w:rsidR="0059209A" w:rsidRDefault="0059209A">
      <w:pPr>
        <w:spacing w:before="60" w:after="60"/>
      </w:pPr>
    </w:p>
    <w:p w14:paraId="6B9EF46F" w14:textId="77777777" w:rsidR="0059209A" w:rsidRDefault="00000000">
      <w:pPr>
        <w:pStyle w:val="Heading3"/>
      </w:pPr>
      <w:bookmarkStart w:id="23" w:name="_Toc226024170"/>
      <w:r>
        <w:t>Charts and Tables</w:t>
      </w:r>
      <w:bookmarkEnd w:id="23"/>
    </w:p>
    <w:p w14:paraId="4C14336B" w14:textId="77777777" w:rsidR="0059209A" w:rsidRDefault="00000000">
      <w:pPr>
        <w:pStyle w:val="ListParagraph"/>
        <w:numPr>
          <w:ilvl w:val="0"/>
          <w:numId w:val="2"/>
        </w:numPr>
      </w:pPr>
      <w:r>
        <w:t>Tax Flow (Income vs Profit vs CIT) – Line chart showing trends from 2015–2022</w:t>
      </w:r>
    </w:p>
    <w:p w14:paraId="3E057BB1" w14:textId="77777777" w:rsidR="0059209A" w:rsidRDefault="00000000">
      <w:pPr>
        <w:pStyle w:val="ListParagraph"/>
        <w:numPr>
          <w:ilvl w:val="0"/>
          <w:numId w:val="2"/>
        </w:numPr>
      </w:pPr>
      <w:r>
        <w:t>Top Sectors by Income – Bar chart ranking sectors by income with sector breakdown table</w:t>
      </w:r>
    </w:p>
    <w:p w14:paraId="73671DBF" w14:textId="77777777" w:rsidR="0059209A" w:rsidRDefault="00000000">
      <w:pPr>
        <w:pStyle w:val="ListParagraph"/>
        <w:numPr>
          <w:ilvl w:val="0"/>
          <w:numId w:val="2"/>
        </w:numPr>
      </w:pPr>
      <w:r>
        <w:t>Fraud Cases by Year – Bar chart of annual fraud case counts</w:t>
      </w:r>
    </w:p>
    <w:p w14:paraId="55ED3088" w14:textId="77777777" w:rsidR="0059209A" w:rsidRDefault="00000000">
      <w:pPr>
        <w:pStyle w:val="ListParagraph"/>
        <w:numPr>
          <w:ilvl w:val="0"/>
          <w:numId w:val="2"/>
        </w:numPr>
      </w:pPr>
      <w:r>
        <w:t>Fraud Distribution – Pie chart showing fraud spread across years</w:t>
      </w:r>
    </w:p>
    <w:p w14:paraId="076BACE6" w14:textId="77777777" w:rsidR="0059209A" w:rsidRDefault="00000000">
      <w:pPr>
        <w:pStyle w:val="ListParagraph"/>
        <w:numPr>
          <w:ilvl w:val="0"/>
          <w:numId w:val="2"/>
        </w:numPr>
      </w:pPr>
      <w:r>
        <w:t>Top Financial TINs – Table of highest-income taxpayers with their tax amounts</w:t>
      </w:r>
    </w:p>
    <w:p w14:paraId="48D49EB7" w14:textId="77777777" w:rsidR="0059209A" w:rsidRDefault="00000000">
      <w:pPr>
        <w:pStyle w:val="ListParagraph"/>
        <w:numPr>
          <w:ilvl w:val="0"/>
          <w:numId w:val="2"/>
        </w:numPr>
      </w:pPr>
      <w:r>
        <w:t>Consolidated Records – Paginated table with TIN, taxpayer, year, income, profit, and tax</w:t>
      </w:r>
    </w:p>
    <w:p w14:paraId="1FD99DF0" w14:textId="77777777" w:rsidR="0059209A" w:rsidRDefault="0059209A">
      <w:pPr>
        <w:spacing w:before="60" w:after="60"/>
      </w:pPr>
    </w:p>
    <w:p w14:paraId="7A8CB04A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03DD00C" wp14:editId="6E634315">
            <wp:extent cx="6429375" cy="14430375"/>
            <wp:effectExtent l="0" t="0" r="0" b="0"/>
            <wp:docPr id="836887197" name="Picture 836887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44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F841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Figure 4.1 – Common Dashboard Overview</w:t>
      </w:r>
    </w:p>
    <w:p w14:paraId="6A678258" w14:textId="77777777" w:rsidR="0059209A" w:rsidRDefault="0059209A">
      <w:pPr>
        <w:spacing w:before="60" w:after="60"/>
      </w:pPr>
    </w:p>
    <w:p w14:paraId="200054AC" w14:textId="77777777" w:rsidR="0059209A" w:rsidRDefault="00000000">
      <w:pPr>
        <w:pStyle w:val="Heading3"/>
      </w:pPr>
      <w:bookmarkStart w:id="24" w:name="_Toc226024171"/>
      <w:r>
        <w:t>Filtering by TIN</w:t>
      </w:r>
      <w:bookmarkEnd w:id="24"/>
    </w:p>
    <w:p w14:paraId="47BD07C7" w14:textId="77777777" w:rsidR="0059209A" w:rsidRDefault="00000000">
      <w:pPr>
        <w:spacing w:before="80" w:after="80"/>
      </w:pPr>
      <w:r>
        <w:t>Use the Select TIN dropdown (top-right) to filter all dashboard charts and tables to a specific taxpayer. The dropdown lists all available TINs with their company names.</w:t>
      </w:r>
    </w:p>
    <w:p w14:paraId="39E02719" w14:textId="77777777" w:rsidR="0059209A" w:rsidRDefault="0059209A">
      <w:pPr>
        <w:spacing w:before="60" w:after="60"/>
      </w:pPr>
    </w:p>
    <w:p w14:paraId="6748C0B2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1117DF4" wp14:editId="4719E743">
            <wp:extent cx="6429375" cy="2857500"/>
            <wp:effectExtent l="0" t="0" r="0" b="0"/>
            <wp:docPr id="1224631783" name="Picture 1224631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6BF7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4.2 – TIN Filter Dropdown on Dashboard</w:t>
      </w:r>
    </w:p>
    <w:p w14:paraId="69DBD3DF" w14:textId="77777777" w:rsidR="0059209A" w:rsidRDefault="0059209A">
      <w:pPr>
        <w:spacing w:before="60" w:after="60"/>
      </w:pPr>
    </w:p>
    <w:p w14:paraId="315BF6A4" w14:textId="77777777" w:rsidR="0059209A" w:rsidRDefault="00000000">
      <w:pPr>
        <w:spacing w:before="80" w:after="80"/>
      </w:pPr>
      <w:r>
        <w:t>Available options include:</w:t>
      </w:r>
    </w:p>
    <w:p w14:paraId="3011C93F" w14:textId="77777777" w:rsidR="0059209A" w:rsidRDefault="00000000">
      <w:pPr>
        <w:pStyle w:val="ListParagraph"/>
        <w:numPr>
          <w:ilvl w:val="0"/>
          <w:numId w:val="2"/>
        </w:numPr>
      </w:pPr>
      <w:r>
        <w:t>All TINs – View aggregate data across all taxpayers</w:t>
      </w:r>
    </w:p>
    <w:p w14:paraId="35623D4B" w14:textId="77777777" w:rsidR="0059209A" w:rsidRDefault="00000000">
      <w:pPr>
        <w:pStyle w:val="ListParagraph"/>
        <w:numPr>
          <w:ilvl w:val="0"/>
          <w:numId w:val="2"/>
        </w:numPr>
      </w:pPr>
      <w:r>
        <w:t>Individual TINs (e.g., BANK OF SOUTH PACIFIC LIMITED, BSP FINANCIAL GROUP LIMITED, KINA BANK LIMITED, PNG WATER LIMITED, WESTPAC BANK (PNG) LTD)</w:t>
      </w:r>
    </w:p>
    <w:p w14:paraId="14D6440F" w14:textId="77777777" w:rsidR="0059209A" w:rsidRDefault="0059209A">
      <w:pPr>
        <w:spacing w:before="60" w:after="60"/>
      </w:pPr>
    </w:p>
    <w:p w14:paraId="7AFDB6CE" w14:textId="77777777" w:rsidR="0059209A" w:rsidRDefault="00000000">
      <w:pPr>
        <w:spacing w:before="80" w:after="80"/>
      </w:pPr>
      <w:r>
        <w:t>Click Download PDF (top-right) to export the current dashboard view as a PDF report.</w:t>
      </w:r>
    </w:p>
    <w:p w14:paraId="725B085A" w14:textId="77777777" w:rsidR="0059209A" w:rsidRDefault="00000000">
      <w:r>
        <w:br w:type="page"/>
      </w:r>
    </w:p>
    <w:p w14:paraId="295C46EE" w14:textId="77777777" w:rsidR="0059209A" w:rsidRDefault="00000000">
      <w:pPr>
        <w:pStyle w:val="Heading2"/>
      </w:pPr>
      <w:bookmarkStart w:id="25" w:name="_Toc226024172"/>
      <w:r>
        <w:lastRenderedPageBreak/>
        <w:t>4.2 GST Dashboard</w:t>
      </w:r>
      <w:bookmarkEnd w:id="25"/>
    </w:p>
    <w:p w14:paraId="5419D108" w14:textId="77777777" w:rsidR="0059209A" w:rsidRDefault="00000000">
      <w:pPr>
        <w:spacing w:before="80" w:after="80"/>
      </w:pPr>
      <w:r>
        <w:t>The GST Dashboard provides Goods and Services Tax specific analytics. Select a Tenure (e.g., Custom Date) and set the Start and End Date to filter the view.</w:t>
      </w:r>
    </w:p>
    <w:p w14:paraId="7D74FF10" w14:textId="77777777" w:rsidR="0059209A" w:rsidRDefault="0059209A">
      <w:pPr>
        <w:spacing w:before="60" w:after="60"/>
      </w:pPr>
    </w:p>
    <w:p w14:paraId="0C69FCE1" w14:textId="77777777" w:rsidR="0059209A" w:rsidRDefault="00000000">
      <w:pPr>
        <w:pStyle w:val="Heading3"/>
      </w:pPr>
      <w:bookmarkStart w:id="26" w:name="_Toc226024173"/>
      <w:r>
        <w:t>Summary Cards</w:t>
      </w:r>
      <w:bookmarkEnd w:id="26"/>
    </w:p>
    <w:p w14:paraId="59170526" w14:textId="77777777" w:rsidR="0059209A" w:rsidRDefault="00000000">
      <w:pPr>
        <w:pStyle w:val="ListParagraph"/>
        <w:numPr>
          <w:ilvl w:val="0"/>
          <w:numId w:val="2"/>
        </w:numPr>
      </w:pPr>
      <w:r>
        <w:t>Total Tax Payers – Number of unique GST taxpayers in the period</w:t>
      </w:r>
    </w:p>
    <w:p w14:paraId="632D7299" w14:textId="77777777" w:rsidR="0059209A" w:rsidRDefault="00000000">
      <w:pPr>
        <w:pStyle w:val="ListParagraph"/>
        <w:numPr>
          <w:ilvl w:val="0"/>
          <w:numId w:val="2"/>
        </w:numPr>
      </w:pPr>
      <w:r>
        <w:t>Total Sales Income (PGK) – Aggregate sales income reported</w:t>
      </w:r>
    </w:p>
    <w:p w14:paraId="619231B8" w14:textId="77777777" w:rsidR="0059209A" w:rsidRDefault="00000000">
      <w:pPr>
        <w:pStyle w:val="ListParagraph"/>
        <w:numPr>
          <w:ilvl w:val="0"/>
          <w:numId w:val="2"/>
        </w:numPr>
      </w:pPr>
      <w:r>
        <w:t>Total GST Payable (PGK) – Total GST amount owed to the authority</w:t>
      </w:r>
    </w:p>
    <w:p w14:paraId="408A4D64" w14:textId="77777777" w:rsidR="0059209A" w:rsidRDefault="00000000">
      <w:pPr>
        <w:pStyle w:val="ListParagraph"/>
        <w:numPr>
          <w:ilvl w:val="0"/>
          <w:numId w:val="2"/>
        </w:numPr>
      </w:pPr>
      <w:r>
        <w:t>Total GST Refundable (PGK) – Total GST refund amounts due</w:t>
      </w:r>
    </w:p>
    <w:p w14:paraId="14C7BE3C" w14:textId="77777777" w:rsidR="0059209A" w:rsidRDefault="0059209A">
      <w:pPr>
        <w:spacing w:before="60" w:after="60"/>
      </w:pPr>
    </w:p>
    <w:p w14:paraId="4DD9D385" w14:textId="77777777" w:rsidR="0059209A" w:rsidRDefault="00000000">
      <w:pPr>
        <w:pStyle w:val="Heading3"/>
      </w:pPr>
      <w:bookmarkStart w:id="27" w:name="_Toc226024174"/>
      <w:r>
        <w:t>Charts and Analysis</w:t>
      </w:r>
      <w:bookmarkEnd w:id="27"/>
    </w:p>
    <w:p w14:paraId="38947959" w14:textId="77777777" w:rsidR="0059209A" w:rsidRDefault="00000000">
      <w:pPr>
        <w:pStyle w:val="ListParagraph"/>
        <w:numPr>
          <w:ilvl w:val="0"/>
          <w:numId w:val="2"/>
        </w:numPr>
      </w:pPr>
      <w:r>
        <w:t>Sales Comparison – Line chart showing Total Sales, Exempt Sales, Zero Rated Sales, and Taxable Sales over time</w:t>
      </w:r>
    </w:p>
    <w:p w14:paraId="3300119E" w14:textId="77777777" w:rsidR="0059209A" w:rsidRDefault="00000000">
      <w:pPr>
        <w:pStyle w:val="ListParagraph"/>
        <w:numPr>
          <w:ilvl w:val="0"/>
          <w:numId w:val="2"/>
        </w:numPr>
      </w:pPr>
      <w:r>
        <w:t>GST Payable vs Refundable – Bar chart comparing monthly GST payable and refundable amounts</w:t>
      </w:r>
    </w:p>
    <w:p w14:paraId="24B09C6A" w14:textId="77777777" w:rsidR="0059209A" w:rsidRDefault="00000000">
      <w:pPr>
        <w:pStyle w:val="ListParagraph"/>
        <w:numPr>
          <w:ilvl w:val="0"/>
          <w:numId w:val="2"/>
        </w:numPr>
      </w:pPr>
      <w:r>
        <w:t>Segmentation Distribution – Bar chart of taxpayer counts by segment (Large, Medium, Small)</w:t>
      </w:r>
    </w:p>
    <w:p w14:paraId="266D42F6" w14:textId="77777777" w:rsidR="0059209A" w:rsidRDefault="00000000">
      <w:pPr>
        <w:pStyle w:val="ListParagraph"/>
        <w:numPr>
          <w:ilvl w:val="0"/>
          <w:numId w:val="2"/>
        </w:numPr>
      </w:pPr>
      <w:r>
        <w:t>Risk Flagged vs Non-Risk – Pie chart showing the proportion of flagged vs. clean records (e.g., 27.9% Risk Flagged)</w:t>
      </w:r>
    </w:p>
    <w:p w14:paraId="48AE908A" w14:textId="77777777" w:rsidR="0059209A" w:rsidRDefault="00000000">
      <w:pPr>
        <w:pStyle w:val="ListParagraph"/>
        <w:numPr>
          <w:ilvl w:val="0"/>
          <w:numId w:val="2"/>
        </w:numPr>
      </w:pPr>
      <w:r>
        <w:t xml:space="preserve">Fraud TIN Distribution by Province – Interactive map showing geographic risk concentration using a </w:t>
      </w:r>
      <w:proofErr w:type="spellStart"/>
      <w:r>
        <w:t>colour</w:t>
      </w:r>
      <w:proofErr w:type="spellEnd"/>
      <w:r>
        <w:t>-coded risk scale (0–100%)</w:t>
      </w:r>
    </w:p>
    <w:p w14:paraId="6BEBC84F" w14:textId="77777777" w:rsidR="0059209A" w:rsidRDefault="0059209A">
      <w:pPr>
        <w:spacing w:before="60" w:after="60"/>
      </w:pPr>
    </w:p>
    <w:p w14:paraId="4F707828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7C9C54A" wp14:editId="22A27A75">
            <wp:extent cx="6429375" cy="13115925"/>
            <wp:effectExtent l="0" t="0" r="0" b="0"/>
            <wp:docPr id="708639453" name="Picture 708639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31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814E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Figure 4.3 – GST Dashboard Overview</w:t>
      </w:r>
    </w:p>
    <w:p w14:paraId="2F7360F5" w14:textId="77777777" w:rsidR="0059209A" w:rsidRDefault="0059209A">
      <w:pPr>
        <w:spacing w:before="60" w:after="60"/>
      </w:pPr>
    </w:p>
    <w:p w14:paraId="785B65C0" w14:textId="77777777" w:rsidR="0059209A" w:rsidRDefault="00000000">
      <w:pPr>
        <w:pStyle w:val="Heading3"/>
      </w:pPr>
      <w:bookmarkStart w:id="28" w:name="_Toc226024175"/>
      <w:r>
        <w:t>Fraud TIN Distribution Map</w:t>
      </w:r>
      <w:bookmarkEnd w:id="28"/>
    </w:p>
    <w:p w14:paraId="655B7347" w14:textId="77777777" w:rsidR="0059209A" w:rsidRDefault="00000000">
      <w:pPr>
        <w:spacing w:before="80" w:after="80"/>
      </w:pPr>
      <w:r>
        <w:t>The interactive map displays fraud risk by province. Darker red shading indicates higher risk concentration (90–100%). Click on a highlighted province to view the Fraud TINs popup listing taxpayers flagged in that region.</w:t>
      </w:r>
    </w:p>
    <w:p w14:paraId="006266CE" w14:textId="77777777" w:rsidR="0059209A" w:rsidRDefault="0059209A">
      <w:pPr>
        <w:spacing w:before="60" w:after="60"/>
      </w:pPr>
    </w:p>
    <w:p w14:paraId="5A0E918D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E40946C" wp14:editId="1E8ADCBC">
            <wp:extent cx="6429375" cy="2857500"/>
            <wp:effectExtent l="0" t="0" r="0" b="0"/>
            <wp:docPr id="454421052" name="Picture 45442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A836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4.4 – Fraud TIN Distribution by Province (Map View)</w:t>
      </w:r>
    </w:p>
    <w:p w14:paraId="272C0D9D" w14:textId="77777777" w:rsidR="0059209A" w:rsidRDefault="0059209A">
      <w:pPr>
        <w:spacing w:before="60" w:after="60"/>
      </w:pPr>
    </w:p>
    <w:p w14:paraId="60130C63" w14:textId="77777777" w:rsidR="0059209A" w:rsidRDefault="00000000">
      <w:pPr>
        <w:pStyle w:val="Heading3"/>
      </w:pPr>
      <w:bookmarkStart w:id="29" w:name="_Toc226024176"/>
      <w:r>
        <w:t>Fraud TINs by Province Popup</w:t>
      </w:r>
      <w:bookmarkEnd w:id="29"/>
    </w:p>
    <w:p w14:paraId="55CF0F53" w14:textId="77777777" w:rsidR="0059209A" w:rsidRDefault="00000000">
      <w:pPr>
        <w:spacing w:before="80" w:after="80"/>
      </w:pPr>
      <w:r>
        <w:t>Clicking a province on the map opens a popup listing all fraud-flagged TINs and their taxpayer names in that province. Click Close to dismiss.</w:t>
      </w:r>
    </w:p>
    <w:p w14:paraId="038BC96F" w14:textId="77777777" w:rsidR="0059209A" w:rsidRDefault="0059209A">
      <w:pPr>
        <w:spacing w:before="60" w:after="60"/>
      </w:pPr>
    </w:p>
    <w:p w14:paraId="24BB587B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042E88B" wp14:editId="31E00AF1">
            <wp:extent cx="6429375" cy="2857500"/>
            <wp:effectExtent l="0" t="0" r="0" b="0"/>
            <wp:docPr id="651030936" name="Picture 651030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2027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4.5 – Fraud TINs Popup – National Capital District</w:t>
      </w:r>
    </w:p>
    <w:p w14:paraId="64645E38" w14:textId="77777777" w:rsidR="0059209A" w:rsidRDefault="0059209A">
      <w:pPr>
        <w:spacing w:before="60" w:after="60"/>
      </w:pPr>
    </w:p>
    <w:p w14:paraId="797F7351" w14:textId="77777777" w:rsidR="0059209A" w:rsidRDefault="00000000">
      <w:pPr>
        <w:spacing w:before="80" w:after="80"/>
      </w:pPr>
      <w:r>
        <w:t>Click Download PDF to export the GST Dashboard as a PDF.</w:t>
      </w:r>
    </w:p>
    <w:p w14:paraId="2977D6A0" w14:textId="77777777" w:rsidR="0059209A" w:rsidRDefault="00000000">
      <w:r>
        <w:br w:type="page"/>
      </w:r>
    </w:p>
    <w:p w14:paraId="757176B0" w14:textId="77777777" w:rsidR="0059209A" w:rsidRDefault="00000000">
      <w:pPr>
        <w:pStyle w:val="Heading2"/>
      </w:pPr>
      <w:bookmarkStart w:id="30" w:name="_Toc226024177"/>
      <w:r>
        <w:lastRenderedPageBreak/>
        <w:t>4.3 SWT Dashboard</w:t>
      </w:r>
      <w:bookmarkEnd w:id="30"/>
    </w:p>
    <w:p w14:paraId="1CE3317B" w14:textId="77777777" w:rsidR="0059209A" w:rsidRDefault="00000000">
      <w:pPr>
        <w:spacing w:before="80" w:after="80"/>
      </w:pPr>
      <w:r>
        <w:t>The SWT Dashboard presents Salary and Wages Tax analytics. Select a Tenure and date range to filter all metrics.</w:t>
      </w:r>
    </w:p>
    <w:p w14:paraId="52EDF2C1" w14:textId="77777777" w:rsidR="0059209A" w:rsidRDefault="0059209A">
      <w:pPr>
        <w:spacing w:before="60" w:after="60"/>
      </w:pPr>
    </w:p>
    <w:p w14:paraId="0D86C35D" w14:textId="77777777" w:rsidR="0059209A" w:rsidRDefault="00000000">
      <w:pPr>
        <w:pStyle w:val="Heading3"/>
      </w:pPr>
      <w:bookmarkStart w:id="31" w:name="_Toc226024178"/>
      <w:r>
        <w:t>Summary Cards</w:t>
      </w:r>
      <w:bookmarkEnd w:id="31"/>
    </w:p>
    <w:p w14:paraId="060173D2" w14:textId="77777777" w:rsidR="0059209A" w:rsidRDefault="00000000">
      <w:pPr>
        <w:pStyle w:val="ListParagraph"/>
        <w:numPr>
          <w:ilvl w:val="0"/>
          <w:numId w:val="2"/>
        </w:numPr>
      </w:pPr>
      <w:r>
        <w:t>Total Employers – Number of employer entities with SWT data</w:t>
      </w:r>
    </w:p>
    <w:p w14:paraId="00C4F923" w14:textId="77777777" w:rsidR="0059209A" w:rsidRDefault="00000000">
      <w:pPr>
        <w:pStyle w:val="ListParagraph"/>
        <w:numPr>
          <w:ilvl w:val="0"/>
          <w:numId w:val="2"/>
        </w:numPr>
      </w:pPr>
      <w:r>
        <w:t>Total Wages Paid (PGK) – Aggregate salary and wages paid across all employers</w:t>
      </w:r>
    </w:p>
    <w:p w14:paraId="1F966FE2" w14:textId="77777777" w:rsidR="0059209A" w:rsidRDefault="00000000">
      <w:pPr>
        <w:pStyle w:val="ListParagraph"/>
        <w:numPr>
          <w:ilvl w:val="0"/>
          <w:numId w:val="2"/>
        </w:numPr>
      </w:pPr>
      <w:r>
        <w:t>Total SWT Deducted (PGK) – Total SWT withheld from employee wages</w:t>
      </w:r>
    </w:p>
    <w:p w14:paraId="694F0578" w14:textId="77777777" w:rsidR="0059209A" w:rsidRDefault="00000000">
      <w:pPr>
        <w:pStyle w:val="ListParagraph"/>
        <w:numPr>
          <w:ilvl w:val="0"/>
          <w:numId w:val="2"/>
        </w:numPr>
      </w:pPr>
      <w:r>
        <w:t>Effective SWT Rate (%) – Average effective SWT deduction rate</w:t>
      </w:r>
    </w:p>
    <w:p w14:paraId="1791C62B" w14:textId="77777777" w:rsidR="0059209A" w:rsidRDefault="0059209A">
      <w:pPr>
        <w:spacing w:before="60" w:after="60"/>
      </w:pPr>
    </w:p>
    <w:p w14:paraId="4E6C1B43" w14:textId="77777777" w:rsidR="0059209A" w:rsidRDefault="00000000">
      <w:pPr>
        <w:pStyle w:val="Heading3"/>
      </w:pPr>
      <w:bookmarkStart w:id="32" w:name="_Toc226024179"/>
      <w:r>
        <w:t>Charts and Analysis</w:t>
      </w:r>
      <w:bookmarkEnd w:id="32"/>
    </w:p>
    <w:p w14:paraId="245EC9A9" w14:textId="77777777" w:rsidR="0059209A" w:rsidRDefault="00000000">
      <w:pPr>
        <w:pStyle w:val="ListParagraph"/>
        <w:numPr>
          <w:ilvl w:val="0"/>
          <w:numId w:val="2"/>
        </w:numPr>
      </w:pPr>
      <w:r>
        <w:t>Total Salary Wages Paid vs SWT Deducted – Line chart comparing monthly wages paid to SWT deducted amounts</w:t>
      </w:r>
    </w:p>
    <w:p w14:paraId="636B1695" w14:textId="77777777" w:rsidR="0059209A" w:rsidRDefault="00000000">
      <w:pPr>
        <w:pStyle w:val="ListParagraph"/>
        <w:numPr>
          <w:ilvl w:val="0"/>
          <w:numId w:val="2"/>
        </w:numPr>
      </w:pPr>
      <w:r>
        <w:t>Fraud / Red Flag Cases (Monthly) – Bar chart showing monthly fraud case counts by period</w:t>
      </w:r>
    </w:p>
    <w:p w14:paraId="1E4E4931" w14:textId="77777777" w:rsidR="0059209A" w:rsidRDefault="00000000">
      <w:pPr>
        <w:pStyle w:val="ListParagraph"/>
        <w:numPr>
          <w:ilvl w:val="0"/>
          <w:numId w:val="2"/>
        </w:numPr>
      </w:pPr>
      <w:r>
        <w:t>Segmentation Distribution – Pie chart showing employer breakdown by size (Large: 78.1%, Medium: 21.3%)</w:t>
      </w:r>
    </w:p>
    <w:p w14:paraId="3C5AA854" w14:textId="77777777" w:rsidR="0059209A" w:rsidRDefault="00000000">
      <w:pPr>
        <w:pStyle w:val="ListParagraph"/>
        <w:numPr>
          <w:ilvl w:val="0"/>
          <w:numId w:val="2"/>
        </w:numPr>
      </w:pPr>
      <w:r>
        <w:t>Fraud TIN Distribution by Province – Interactive map with province-level risk shading</w:t>
      </w:r>
    </w:p>
    <w:p w14:paraId="7CF87BF3" w14:textId="77777777" w:rsidR="0059209A" w:rsidRDefault="00000000">
      <w:pPr>
        <w:pStyle w:val="ListParagraph"/>
        <w:numPr>
          <w:ilvl w:val="0"/>
          <w:numId w:val="2"/>
        </w:numPr>
      </w:pPr>
      <w:r>
        <w:t>Latest SWT Records – Paginated table showing TIN, employer, segmentation, salary, SWT deducted, and period</w:t>
      </w:r>
    </w:p>
    <w:p w14:paraId="63B80685" w14:textId="77777777" w:rsidR="0059209A" w:rsidRDefault="0059209A">
      <w:pPr>
        <w:spacing w:before="60" w:after="60"/>
      </w:pPr>
    </w:p>
    <w:p w14:paraId="25DF163A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B108F59" wp14:editId="45583454">
            <wp:extent cx="6429375" cy="12858750"/>
            <wp:effectExtent l="0" t="0" r="0" b="0"/>
            <wp:docPr id="998586649" name="Picture 998586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28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76D9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Figure 4.6 – SWT Dashboard Overview</w:t>
      </w:r>
    </w:p>
    <w:p w14:paraId="7B30637B" w14:textId="77777777" w:rsidR="0059209A" w:rsidRDefault="0059209A">
      <w:pPr>
        <w:spacing w:before="60" w:after="60"/>
      </w:pPr>
    </w:p>
    <w:p w14:paraId="0A65613E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3DC630A" wp14:editId="18D05F63">
            <wp:extent cx="6429375" cy="2857500"/>
            <wp:effectExtent l="0" t="0" r="0" b="0"/>
            <wp:docPr id="753537522" name="Picture 753537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4F3A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4.7 – SWT Fraud TIN Distribution by Province (Map Detail)</w:t>
      </w:r>
    </w:p>
    <w:p w14:paraId="19FC5DC2" w14:textId="77777777" w:rsidR="0059209A" w:rsidRDefault="00000000">
      <w:r>
        <w:br w:type="page"/>
      </w:r>
    </w:p>
    <w:p w14:paraId="01A58E5B" w14:textId="77777777" w:rsidR="0059209A" w:rsidRDefault="00000000">
      <w:pPr>
        <w:pStyle w:val="Heading2"/>
      </w:pPr>
      <w:bookmarkStart w:id="33" w:name="_Toc226024180"/>
      <w:r>
        <w:lastRenderedPageBreak/>
        <w:t>4.4 CIT Dashboard</w:t>
      </w:r>
      <w:bookmarkEnd w:id="33"/>
    </w:p>
    <w:p w14:paraId="4752F959" w14:textId="77777777" w:rsidR="0059209A" w:rsidRDefault="00000000">
      <w:pPr>
        <w:spacing w:before="80" w:after="80"/>
      </w:pPr>
      <w:r>
        <w:t>The CIT Dashboard presents Company Income Tax analytics. Use the Tenure dropdown and date range to filter the displayed data.</w:t>
      </w:r>
    </w:p>
    <w:p w14:paraId="55349F54" w14:textId="77777777" w:rsidR="0059209A" w:rsidRDefault="0059209A">
      <w:pPr>
        <w:spacing w:before="60" w:after="60"/>
      </w:pPr>
    </w:p>
    <w:p w14:paraId="5ED13035" w14:textId="77777777" w:rsidR="0059209A" w:rsidRDefault="00000000">
      <w:pPr>
        <w:pStyle w:val="Heading3"/>
      </w:pPr>
      <w:bookmarkStart w:id="34" w:name="_Toc226024181"/>
      <w:r>
        <w:t>Key Sections</w:t>
      </w:r>
      <w:bookmarkEnd w:id="34"/>
    </w:p>
    <w:p w14:paraId="1A33412A" w14:textId="77777777" w:rsidR="0059209A" w:rsidRDefault="00000000">
      <w:pPr>
        <w:pStyle w:val="ListParagraph"/>
        <w:numPr>
          <w:ilvl w:val="0"/>
          <w:numId w:val="2"/>
        </w:numPr>
      </w:pPr>
      <w:r>
        <w:t>Top 50 Net Profit Taxpayers – Ranked table of highest net-profit companies with export to Excel or CSV</w:t>
      </w:r>
    </w:p>
    <w:p w14:paraId="3B57AEEA" w14:textId="77777777" w:rsidR="0059209A" w:rsidRDefault="00000000">
      <w:pPr>
        <w:pStyle w:val="ListParagraph"/>
        <w:numPr>
          <w:ilvl w:val="0"/>
          <w:numId w:val="2"/>
        </w:numPr>
      </w:pPr>
      <w:r>
        <w:t>Top 50 Net Loss Taxpayers – Table of companies reporting net losses</w:t>
      </w:r>
    </w:p>
    <w:p w14:paraId="2DDE2BDD" w14:textId="77777777" w:rsidR="0059209A" w:rsidRDefault="00000000">
      <w:pPr>
        <w:pStyle w:val="ListParagraph"/>
        <w:numPr>
          <w:ilvl w:val="0"/>
          <w:numId w:val="2"/>
        </w:numPr>
      </w:pPr>
      <w:r>
        <w:t>Segmentation Distribution – Donut chart showing taxpayer size breakdown (e.g., 75% Large, 25% Medium)</w:t>
      </w:r>
    </w:p>
    <w:p w14:paraId="3F45837E" w14:textId="77777777" w:rsidR="0059209A" w:rsidRDefault="00000000">
      <w:pPr>
        <w:pStyle w:val="ListParagraph"/>
        <w:numPr>
          <w:ilvl w:val="0"/>
          <w:numId w:val="2"/>
        </w:numPr>
      </w:pPr>
      <w:r>
        <w:t>Risk Flagged vs Non-Risk – Pie chart of risk-flagged vs. non-flagged CIT records</w:t>
      </w:r>
    </w:p>
    <w:p w14:paraId="68D25A2E" w14:textId="77777777" w:rsidR="0059209A" w:rsidRDefault="00000000">
      <w:pPr>
        <w:pStyle w:val="ListParagraph"/>
        <w:numPr>
          <w:ilvl w:val="0"/>
          <w:numId w:val="2"/>
        </w:numPr>
      </w:pPr>
      <w:r>
        <w:t>Superannuation PNG vs Foreign – Table comparing PNG and foreign superannuation amounts (PGK)</w:t>
      </w:r>
    </w:p>
    <w:p w14:paraId="68DA75A5" w14:textId="77777777" w:rsidR="0059209A" w:rsidRDefault="00000000">
      <w:pPr>
        <w:pStyle w:val="ListParagraph"/>
        <w:numPr>
          <w:ilvl w:val="0"/>
          <w:numId w:val="2"/>
        </w:numPr>
      </w:pPr>
      <w:r>
        <w:t>Interest PNG vs Foreign – Table comparing PNG and foreign interest income</w:t>
      </w:r>
    </w:p>
    <w:p w14:paraId="1FE01A1A" w14:textId="77777777" w:rsidR="0059209A" w:rsidRDefault="00000000">
      <w:pPr>
        <w:pStyle w:val="ListParagraph"/>
        <w:numPr>
          <w:ilvl w:val="0"/>
          <w:numId w:val="2"/>
        </w:numPr>
      </w:pPr>
      <w:r>
        <w:t>Fraud TIN Distribution by Province – Interactive map with risk-</w:t>
      </w:r>
      <w:proofErr w:type="spellStart"/>
      <w:r>
        <w:t>colour</w:t>
      </w:r>
      <w:proofErr w:type="spellEnd"/>
      <w:r>
        <w:t xml:space="preserve"> coding by province</w:t>
      </w:r>
    </w:p>
    <w:p w14:paraId="73562525" w14:textId="77777777" w:rsidR="0059209A" w:rsidRDefault="00000000">
      <w:pPr>
        <w:pStyle w:val="ListParagraph"/>
        <w:numPr>
          <w:ilvl w:val="0"/>
          <w:numId w:val="2"/>
        </w:numPr>
      </w:pPr>
      <w:r>
        <w:t>Gross Sales vs COGS – Periodic table comparing gross sales to cost of goods sold by year</w:t>
      </w:r>
    </w:p>
    <w:p w14:paraId="4ADBE424" w14:textId="77777777" w:rsidR="0059209A" w:rsidRDefault="0059209A">
      <w:pPr>
        <w:spacing w:before="60" w:after="60"/>
      </w:pPr>
    </w:p>
    <w:p w14:paraId="70CC21E6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CE809E5" wp14:editId="3CD0611F">
            <wp:extent cx="6429375" cy="10734675"/>
            <wp:effectExtent l="0" t="0" r="0" b="0"/>
            <wp:docPr id="1976962933" name="Picture 197696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07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792D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Figure 4.8 – CIT Dashboard Overview</w:t>
      </w:r>
    </w:p>
    <w:p w14:paraId="6B5EA0AA" w14:textId="77777777" w:rsidR="0059209A" w:rsidRDefault="00000000">
      <w:r>
        <w:br w:type="page"/>
      </w:r>
    </w:p>
    <w:p w14:paraId="28469A7D" w14:textId="77777777" w:rsidR="0059209A" w:rsidRDefault="00000000">
      <w:pPr>
        <w:pStyle w:val="Heading1"/>
      </w:pPr>
      <w:bookmarkStart w:id="35" w:name="_Toc226024182"/>
      <w:r>
        <w:lastRenderedPageBreak/>
        <w:t>5. Analytics</w:t>
      </w:r>
      <w:bookmarkEnd w:id="35"/>
    </w:p>
    <w:p w14:paraId="37A16349" w14:textId="77777777" w:rsidR="0059209A" w:rsidRDefault="00000000">
      <w:pPr>
        <w:spacing w:before="80" w:after="80"/>
      </w:pPr>
      <w:r>
        <w:t>The Analytics module provides advanced risk analysis tools. It contains three sub-sections: Risk Assessment, Risk Profiling, and Compliance. Access these from the Analytics menu in the left sidebar.</w:t>
      </w:r>
    </w:p>
    <w:p w14:paraId="456AB200" w14:textId="77777777" w:rsidR="0059209A" w:rsidRDefault="0059209A">
      <w:pPr>
        <w:spacing w:before="60" w:after="60"/>
      </w:pPr>
    </w:p>
    <w:p w14:paraId="293B729B" w14:textId="77777777" w:rsidR="0059209A" w:rsidRDefault="00000000">
      <w:pPr>
        <w:pStyle w:val="Heading2"/>
      </w:pPr>
      <w:bookmarkStart w:id="36" w:name="_Toc226024183"/>
      <w:r>
        <w:t>5.1 Risk Assessment Dashboard</w:t>
      </w:r>
      <w:bookmarkEnd w:id="36"/>
    </w:p>
    <w:p w14:paraId="68A87E85" w14:textId="77777777" w:rsidR="0059209A" w:rsidRDefault="00000000">
      <w:pPr>
        <w:spacing w:before="80" w:after="80"/>
      </w:pPr>
      <w:r>
        <w:t>The Risk Assessment Dashboard identifies and quantifies risk across taxpayer segments and industry sectors. Select a Tax Type (GST, SWT, CIT), a Tenure, and a date range to filter results.</w:t>
      </w:r>
    </w:p>
    <w:p w14:paraId="230AA8D5" w14:textId="77777777" w:rsidR="0059209A" w:rsidRDefault="0059209A">
      <w:pPr>
        <w:spacing w:before="60" w:after="60"/>
      </w:pPr>
    </w:p>
    <w:p w14:paraId="6AFBB829" w14:textId="77777777" w:rsidR="0059209A" w:rsidRDefault="00000000">
      <w:pPr>
        <w:pStyle w:val="Heading3"/>
      </w:pPr>
      <w:bookmarkStart w:id="37" w:name="_Toc226024184"/>
      <w:r>
        <w:t>Key Widgets</w:t>
      </w:r>
      <w:bookmarkEnd w:id="37"/>
    </w:p>
    <w:p w14:paraId="55D4F35B" w14:textId="77777777" w:rsidR="0059209A" w:rsidRDefault="00000000">
      <w:pPr>
        <w:pStyle w:val="ListParagraph"/>
        <w:numPr>
          <w:ilvl w:val="0"/>
          <w:numId w:val="2"/>
        </w:numPr>
      </w:pPr>
      <w:r>
        <w:t>Risk Breakdown by Category (Segment) – Bar chart comparing Total Records vs. Flagged Records across Large, Medium, and Unknown taxpayer segments. Export data using Download CSV.</w:t>
      </w:r>
    </w:p>
    <w:p w14:paraId="6588CAA4" w14:textId="77777777" w:rsidR="0059209A" w:rsidRDefault="00000000">
      <w:pPr>
        <w:pStyle w:val="ListParagraph"/>
        <w:numPr>
          <w:ilvl w:val="0"/>
          <w:numId w:val="2"/>
        </w:numPr>
      </w:pPr>
      <w:r>
        <w:t>Sector-based Risk (By Industry) – Bar chart showing Total Taxpayers vs. Risk Flagged for a selected industry sector. Use the Select Sector dropdown to change the industry.</w:t>
      </w:r>
    </w:p>
    <w:p w14:paraId="4BD2D496" w14:textId="77777777" w:rsidR="0059209A" w:rsidRDefault="00000000">
      <w:pPr>
        <w:pStyle w:val="ListParagraph"/>
        <w:numPr>
          <w:ilvl w:val="0"/>
          <w:numId w:val="2"/>
        </w:numPr>
      </w:pPr>
      <w:r>
        <w:t>Total Taxpayers vs Risk Flagged – Bar chart showing the monthly count of total taxpayers vs. flagged taxpayers over time</w:t>
      </w:r>
    </w:p>
    <w:p w14:paraId="7232649E" w14:textId="77777777" w:rsidR="0059209A" w:rsidRDefault="00000000">
      <w:pPr>
        <w:pStyle w:val="ListParagraph"/>
        <w:numPr>
          <w:ilvl w:val="0"/>
          <w:numId w:val="2"/>
        </w:numPr>
      </w:pPr>
      <w:r>
        <w:t>Frequency of Risk Anomalies – Pie chart showing the proportion of anomaly types (e.g., Excessive Exempt Sales: 42.8%, Suspiciously Low Output: 57.2%)</w:t>
      </w:r>
    </w:p>
    <w:p w14:paraId="124AF158" w14:textId="77777777" w:rsidR="0059209A" w:rsidRDefault="00000000">
      <w:pPr>
        <w:pStyle w:val="ListParagraph"/>
        <w:numPr>
          <w:ilvl w:val="0"/>
          <w:numId w:val="2"/>
        </w:numPr>
      </w:pPr>
      <w:r>
        <w:t>List of Risk Assessment Companies – Searchable table showing Company Name, Total Sales (PGK), Total Flags, and Segments. Export via Download CSV.</w:t>
      </w:r>
    </w:p>
    <w:p w14:paraId="60197ED4" w14:textId="77777777" w:rsidR="0059209A" w:rsidRDefault="0059209A">
      <w:pPr>
        <w:spacing w:before="60" w:after="60"/>
      </w:pPr>
    </w:p>
    <w:p w14:paraId="4D237E41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12AAE51" wp14:editId="7D6E1AE9">
            <wp:extent cx="6429375" cy="7772400"/>
            <wp:effectExtent l="0" t="0" r="0" b="0"/>
            <wp:docPr id="1017711380" name="Picture 101771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6B63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5.1 – Risk Assessment Dashboard</w:t>
      </w:r>
    </w:p>
    <w:p w14:paraId="15B7A4C3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209A" w14:paraId="4C75C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CF0"/>
              <w:left w:val="single" w:sz="18" w:space="0" w:color="2E75B6"/>
              <w:bottom w:val="single" w:sz="4" w:space="0" w:color="C5DCF0"/>
              <w:right w:val="single" w:sz="4" w:space="0" w:color="C5DCF0"/>
            </w:tcBorders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38809E" w14:textId="77777777" w:rsidR="0059209A" w:rsidRDefault="00000000">
            <w:r>
              <w:rPr>
                <w:b/>
                <w:bCs/>
                <w:color w:val="1F5C8B"/>
              </w:rPr>
              <w:t>How to Use:</w:t>
            </w:r>
          </w:p>
          <w:p w14:paraId="2FAAF495" w14:textId="77777777" w:rsidR="0059209A" w:rsidRDefault="00000000">
            <w:r>
              <w:t>Select a sector from the Select Sector dropdown to view industry-specific risk data. Use Download CSV on each widget to export the underlying data for offline analysis.</w:t>
            </w:r>
          </w:p>
        </w:tc>
      </w:tr>
    </w:tbl>
    <w:p w14:paraId="5C7B45FE" w14:textId="77777777" w:rsidR="0059209A" w:rsidRDefault="00000000">
      <w:r>
        <w:br w:type="page"/>
      </w:r>
    </w:p>
    <w:p w14:paraId="0039054F" w14:textId="77777777" w:rsidR="0059209A" w:rsidRDefault="00000000">
      <w:pPr>
        <w:pStyle w:val="Heading2"/>
      </w:pPr>
      <w:bookmarkStart w:id="38" w:name="_Toc226024185"/>
      <w:r>
        <w:lastRenderedPageBreak/>
        <w:t>5.2 Risk Profiling Dashboard</w:t>
      </w:r>
      <w:bookmarkEnd w:id="38"/>
    </w:p>
    <w:p w14:paraId="268D479F" w14:textId="77777777" w:rsidR="0059209A" w:rsidRDefault="00000000">
      <w:pPr>
        <w:spacing w:before="80" w:after="80"/>
      </w:pPr>
      <w:r>
        <w:t>The Risk Profiling Dashboard provides a deep-dive view of fraud patterns and financial risk by industry. Select a Tax Type, Tenure, and date range to filter all views.</w:t>
      </w:r>
    </w:p>
    <w:p w14:paraId="150160C7" w14:textId="77777777" w:rsidR="0059209A" w:rsidRDefault="0059209A">
      <w:pPr>
        <w:spacing w:before="60" w:after="60"/>
      </w:pPr>
    </w:p>
    <w:p w14:paraId="70EA7520" w14:textId="77777777" w:rsidR="0059209A" w:rsidRDefault="00000000">
      <w:pPr>
        <w:pStyle w:val="Heading3"/>
      </w:pPr>
      <w:bookmarkStart w:id="39" w:name="_Toc226024186"/>
      <w:r>
        <w:t>Key Widgets</w:t>
      </w:r>
      <w:bookmarkEnd w:id="39"/>
    </w:p>
    <w:p w14:paraId="6D9C4DB9" w14:textId="77777777" w:rsidR="0059209A" w:rsidRDefault="00000000">
      <w:pPr>
        <w:pStyle w:val="ListParagraph"/>
        <w:numPr>
          <w:ilvl w:val="0"/>
          <w:numId w:val="2"/>
        </w:numPr>
      </w:pPr>
      <w:r>
        <w:t>Frequency of Risk Anomalies – Pie chart showing the share of Flagged vs. Not Flagged records (e.g., 27.9% Flagged, 72.1% Not Flagged)</w:t>
      </w:r>
    </w:p>
    <w:p w14:paraId="205EB136" w14:textId="77777777" w:rsidR="0059209A" w:rsidRDefault="00000000">
      <w:pPr>
        <w:pStyle w:val="ListParagraph"/>
        <w:numPr>
          <w:ilvl w:val="0"/>
          <w:numId w:val="2"/>
        </w:numPr>
      </w:pPr>
      <w:r>
        <w:t>Risk Breakdown by Category – Bar chart comparing Flagged vs. Total Records across taxpayer segments (Large, Medium, Unknown)</w:t>
      </w:r>
    </w:p>
    <w:p w14:paraId="6BC139F5" w14:textId="77777777" w:rsidR="0059209A" w:rsidRDefault="00000000">
      <w:pPr>
        <w:pStyle w:val="ListParagraph"/>
        <w:numPr>
          <w:ilvl w:val="0"/>
          <w:numId w:val="2"/>
        </w:numPr>
      </w:pPr>
      <w:r>
        <w:t>Payable vs Refundable – Bar chart for a selected industry showing total GST payable vs. refundable amounts (PGK)</w:t>
      </w:r>
    </w:p>
    <w:p w14:paraId="6ED967EF" w14:textId="77777777" w:rsidR="0059209A" w:rsidRDefault="00000000">
      <w:pPr>
        <w:pStyle w:val="ListParagraph"/>
        <w:numPr>
          <w:ilvl w:val="0"/>
          <w:numId w:val="2"/>
        </w:numPr>
      </w:pPr>
      <w:r>
        <w:t>Input Credits vs Output Debits – Bar chart comparing input credit and output debit amounts for the selected industry</w:t>
      </w:r>
    </w:p>
    <w:p w14:paraId="25752673" w14:textId="77777777" w:rsidR="0059209A" w:rsidRDefault="00000000">
      <w:pPr>
        <w:pStyle w:val="ListParagraph"/>
        <w:numPr>
          <w:ilvl w:val="0"/>
          <w:numId w:val="2"/>
        </w:numPr>
      </w:pPr>
      <w:r>
        <w:t>Sales Comparison Table – Paginated table showing Industry, Year, Total Sales, Taxable Sales, and Taxpayer count. Export via Excel or CSV.</w:t>
      </w:r>
    </w:p>
    <w:p w14:paraId="1A50CF8A" w14:textId="77777777" w:rsidR="0059209A" w:rsidRDefault="0059209A">
      <w:pPr>
        <w:spacing w:before="60" w:after="60"/>
      </w:pPr>
    </w:p>
    <w:p w14:paraId="293698BB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40B5369" wp14:editId="418B92E0">
            <wp:extent cx="6429375" cy="9496425"/>
            <wp:effectExtent l="0" t="0" r="0" b="0"/>
            <wp:docPr id="1684296576" name="Picture 1684296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0F3B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Figure 5.2 – Risk Profiling Dashboard</w:t>
      </w:r>
    </w:p>
    <w:p w14:paraId="1AEB2759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209A" w14:paraId="460679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CF0"/>
              <w:left w:val="single" w:sz="18" w:space="0" w:color="2E75B6"/>
              <w:bottom w:val="single" w:sz="4" w:space="0" w:color="C5DCF0"/>
              <w:right w:val="single" w:sz="4" w:space="0" w:color="C5DCF0"/>
            </w:tcBorders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513DCD" w14:textId="77777777" w:rsidR="0059209A" w:rsidRDefault="00000000">
            <w:r>
              <w:rPr>
                <w:b/>
                <w:bCs/>
                <w:color w:val="1F5C8B"/>
              </w:rPr>
              <w:t>Industry Filtering:</w:t>
            </w:r>
          </w:p>
          <w:p w14:paraId="29BCAB5B" w14:textId="77777777" w:rsidR="0059209A" w:rsidRDefault="00000000">
            <w:r>
              <w:t>Use the industry dropdown on the Payable vs Refundable and Input Credits vs Output Debits widgets to compare financial metrics across different sectors.</w:t>
            </w:r>
          </w:p>
        </w:tc>
      </w:tr>
    </w:tbl>
    <w:p w14:paraId="016793FB" w14:textId="77777777" w:rsidR="0059209A" w:rsidRDefault="00000000">
      <w:r>
        <w:br w:type="page"/>
      </w:r>
    </w:p>
    <w:p w14:paraId="7DA4A8F8" w14:textId="77777777" w:rsidR="0059209A" w:rsidRDefault="00000000">
      <w:pPr>
        <w:pStyle w:val="Heading1"/>
      </w:pPr>
      <w:bookmarkStart w:id="40" w:name="_Toc226024187"/>
      <w:r>
        <w:lastRenderedPageBreak/>
        <w:t>6. Reports</w:t>
      </w:r>
      <w:bookmarkEnd w:id="40"/>
    </w:p>
    <w:p w14:paraId="30F3396B" w14:textId="77777777" w:rsidR="0059209A" w:rsidRDefault="00000000">
      <w:pPr>
        <w:spacing w:before="80" w:after="80"/>
      </w:pPr>
      <w:r>
        <w:t>The Reports module provides detailed data tables and taxpayer-specific fraud reports. It contains three sub-sections accessible from the Reports menu in the sidebar: Recent Uploads, Taxpayer Profile, and Risk Profiling.</w:t>
      </w:r>
    </w:p>
    <w:p w14:paraId="7DEE7E88" w14:textId="77777777" w:rsidR="0059209A" w:rsidRDefault="0059209A">
      <w:pPr>
        <w:spacing w:before="60" w:after="60"/>
      </w:pPr>
    </w:p>
    <w:p w14:paraId="41791E3E" w14:textId="77777777" w:rsidR="0059209A" w:rsidRDefault="00000000">
      <w:pPr>
        <w:pStyle w:val="Heading2"/>
      </w:pPr>
      <w:bookmarkStart w:id="41" w:name="_Toc226024188"/>
      <w:r>
        <w:t>6.1 Recent Uploads</w:t>
      </w:r>
      <w:bookmarkEnd w:id="41"/>
    </w:p>
    <w:p w14:paraId="5E8A0DA8" w14:textId="77777777" w:rsidR="0059209A" w:rsidRDefault="00000000">
      <w:pPr>
        <w:spacing w:before="80" w:after="80"/>
      </w:pPr>
      <w:r>
        <w:t>The Recent Uploads report displays all processed tax records from the most recent upload. Filter by tax type and search for specific taxpayers.</w:t>
      </w:r>
    </w:p>
    <w:p w14:paraId="713ADDC4" w14:textId="77777777" w:rsidR="0059209A" w:rsidRDefault="0059209A">
      <w:pPr>
        <w:spacing w:before="60" w:after="60"/>
      </w:pPr>
    </w:p>
    <w:p w14:paraId="7A5A8C14" w14:textId="77777777" w:rsidR="0059209A" w:rsidRDefault="00000000">
      <w:pPr>
        <w:pStyle w:val="Heading3"/>
      </w:pPr>
      <w:bookmarkStart w:id="42" w:name="_Toc226024189"/>
      <w:r>
        <w:t>Using Recent Uploads</w:t>
      </w:r>
      <w:bookmarkEnd w:id="42"/>
    </w:p>
    <w:p w14:paraId="7EBCE069" w14:textId="77777777" w:rsidR="0059209A" w:rsidRDefault="00000000">
      <w:pPr>
        <w:pStyle w:val="ListParagraph"/>
        <w:numPr>
          <w:ilvl w:val="0"/>
          <w:numId w:val="3"/>
        </w:numPr>
      </w:pPr>
      <w:r>
        <w:t>Click Reports in the sidebar, then select Recent Uploads.</w:t>
      </w:r>
    </w:p>
    <w:p w14:paraId="2EFA13CE" w14:textId="77777777" w:rsidR="0059209A" w:rsidRDefault="00000000">
      <w:pPr>
        <w:pStyle w:val="ListParagraph"/>
        <w:numPr>
          <w:ilvl w:val="0"/>
          <w:numId w:val="3"/>
        </w:numPr>
      </w:pPr>
      <w:r>
        <w:t>Use the Category dropdown to filter by tax type: GST, SWT, or CIT.</w:t>
      </w:r>
    </w:p>
    <w:p w14:paraId="4AD6A2D2" w14:textId="77777777" w:rsidR="0059209A" w:rsidRDefault="00000000">
      <w:pPr>
        <w:pStyle w:val="ListParagraph"/>
        <w:numPr>
          <w:ilvl w:val="0"/>
          <w:numId w:val="3"/>
        </w:numPr>
      </w:pPr>
      <w:r>
        <w:t>The Total Records count updates to reflect the selected category.</w:t>
      </w:r>
    </w:p>
    <w:p w14:paraId="27313C17" w14:textId="77777777" w:rsidR="0059209A" w:rsidRDefault="00000000">
      <w:pPr>
        <w:pStyle w:val="ListParagraph"/>
        <w:numPr>
          <w:ilvl w:val="0"/>
          <w:numId w:val="3"/>
        </w:numPr>
      </w:pPr>
      <w:r>
        <w:t>Use the Search box to filter by TIN, Company Name, or Year.</w:t>
      </w:r>
    </w:p>
    <w:p w14:paraId="26DB041E" w14:textId="77777777" w:rsidR="0059209A" w:rsidRDefault="00000000">
      <w:pPr>
        <w:pStyle w:val="ListParagraph"/>
        <w:numPr>
          <w:ilvl w:val="0"/>
          <w:numId w:val="3"/>
        </w:numPr>
      </w:pPr>
      <w:r>
        <w:t>Export the full table using the Excel or CSV buttons.</w:t>
      </w:r>
    </w:p>
    <w:p w14:paraId="3B39AA7F" w14:textId="77777777" w:rsidR="0059209A" w:rsidRDefault="0059209A">
      <w:pPr>
        <w:spacing w:before="60" w:after="60"/>
      </w:pPr>
    </w:p>
    <w:p w14:paraId="2E4E9B6F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28E69E7" wp14:editId="4C81842E">
            <wp:extent cx="6429375" cy="3333750"/>
            <wp:effectExtent l="0" t="0" r="0" b="0"/>
            <wp:docPr id="1799460690" name="Picture 1799460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CE3D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6.1 – Recent Uploads Report (GST view, 323 records)</w:t>
      </w:r>
    </w:p>
    <w:p w14:paraId="5ECDB6A0" w14:textId="77777777" w:rsidR="0059209A" w:rsidRDefault="0059209A">
      <w:pPr>
        <w:spacing w:before="60" w:after="60"/>
      </w:pPr>
    </w:p>
    <w:p w14:paraId="14E4085F" w14:textId="77777777" w:rsidR="0059209A" w:rsidRDefault="00000000">
      <w:pPr>
        <w:pStyle w:val="Heading3"/>
      </w:pPr>
      <w:bookmarkStart w:id="43" w:name="_Toc226024190"/>
      <w:r>
        <w:t>Table Columns</w:t>
      </w:r>
      <w:bookmarkEnd w:id="43"/>
    </w:p>
    <w:p w14:paraId="0B21DBBD" w14:textId="77777777" w:rsidR="0059209A" w:rsidRDefault="00000000">
      <w:pPr>
        <w:pStyle w:val="ListParagraph"/>
        <w:numPr>
          <w:ilvl w:val="0"/>
          <w:numId w:val="2"/>
        </w:numPr>
      </w:pPr>
      <w:r>
        <w:t>TIN – Tax Identification Number</w:t>
      </w:r>
    </w:p>
    <w:p w14:paraId="2CF7901E" w14:textId="77777777" w:rsidR="0059209A" w:rsidRDefault="00000000">
      <w:pPr>
        <w:pStyle w:val="ListParagraph"/>
        <w:numPr>
          <w:ilvl w:val="0"/>
          <w:numId w:val="2"/>
        </w:numPr>
      </w:pPr>
      <w:r>
        <w:t>Company Name – Name of the taxpayer entity</w:t>
      </w:r>
    </w:p>
    <w:p w14:paraId="30609A0E" w14:textId="77777777" w:rsidR="0059209A" w:rsidRDefault="00000000">
      <w:pPr>
        <w:pStyle w:val="ListParagraph"/>
        <w:numPr>
          <w:ilvl w:val="0"/>
          <w:numId w:val="2"/>
        </w:numPr>
      </w:pPr>
      <w:r>
        <w:lastRenderedPageBreak/>
        <w:t>Type – Taxpayer category (e.g., Enterprise, Salary/Wage)</w:t>
      </w:r>
    </w:p>
    <w:p w14:paraId="0502C5AF" w14:textId="77777777" w:rsidR="0059209A" w:rsidRDefault="00000000">
      <w:pPr>
        <w:pStyle w:val="ListParagraph"/>
        <w:numPr>
          <w:ilvl w:val="0"/>
          <w:numId w:val="2"/>
        </w:numPr>
      </w:pPr>
      <w:r>
        <w:t>Tax Account Number – Associated tax account</w:t>
      </w:r>
    </w:p>
    <w:p w14:paraId="56667FB3" w14:textId="77777777" w:rsidR="0059209A" w:rsidRDefault="00000000">
      <w:pPr>
        <w:pStyle w:val="ListParagraph"/>
        <w:numPr>
          <w:ilvl w:val="0"/>
          <w:numId w:val="2"/>
        </w:numPr>
      </w:pPr>
      <w:r>
        <w:t>Month / Year – The period of the submission</w:t>
      </w:r>
    </w:p>
    <w:p w14:paraId="353DC78D" w14:textId="77777777" w:rsidR="0059209A" w:rsidRDefault="00000000">
      <w:pPr>
        <w:pStyle w:val="ListParagraph"/>
        <w:numPr>
          <w:ilvl w:val="0"/>
          <w:numId w:val="2"/>
        </w:numPr>
      </w:pPr>
      <w:r>
        <w:t>Fraud Status – Valid (green) or Fraud Detected (red)</w:t>
      </w:r>
    </w:p>
    <w:p w14:paraId="1E1D37AE" w14:textId="77777777" w:rsidR="0059209A" w:rsidRDefault="00000000">
      <w:pPr>
        <w:pStyle w:val="ListParagraph"/>
        <w:numPr>
          <w:ilvl w:val="0"/>
          <w:numId w:val="2"/>
        </w:numPr>
      </w:pPr>
      <w:r>
        <w:t>Fraud Reason – View Reason button for flagged records</w:t>
      </w:r>
    </w:p>
    <w:p w14:paraId="61EDBE50" w14:textId="77777777" w:rsidR="0059209A" w:rsidRDefault="0059209A">
      <w:pPr>
        <w:spacing w:before="60" w:after="60"/>
      </w:pPr>
    </w:p>
    <w:p w14:paraId="78AAF46D" w14:textId="77777777" w:rsidR="0059209A" w:rsidRDefault="00000000">
      <w:pPr>
        <w:pStyle w:val="Heading3"/>
      </w:pPr>
      <w:bookmarkStart w:id="44" w:name="_Toc226024191"/>
      <w:r>
        <w:t>Viewing Fraud Reasons</w:t>
      </w:r>
      <w:bookmarkEnd w:id="44"/>
    </w:p>
    <w:p w14:paraId="516FF2FB" w14:textId="77777777" w:rsidR="0059209A" w:rsidRDefault="00000000">
      <w:pPr>
        <w:spacing w:before="80" w:after="80"/>
      </w:pPr>
      <w:r>
        <w:t>For records marked Fraud Detected, click the View Reason button in the Fraud Reason column. A Fraud Reason Details popup opens with the specific reason identified by the ML algorithm (e.g., "Multiple moderate risk indicators").</w:t>
      </w:r>
    </w:p>
    <w:p w14:paraId="4EC96AEA" w14:textId="77777777" w:rsidR="0059209A" w:rsidRDefault="0059209A">
      <w:pPr>
        <w:spacing w:before="60" w:after="60"/>
      </w:pPr>
    </w:p>
    <w:p w14:paraId="201763C8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FB8BA92" wp14:editId="0CDA2F0F">
            <wp:extent cx="6429375" cy="2857500"/>
            <wp:effectExtent l="0" t="0" r="0" b="0"/>
            <wp:docPr id="702287278" name="Picture 702287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C227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6.2 – Fraud Reason Details Popup</w:t>
      </w:r>
    </w:p>
    <w:p w14:paraId="27342B7C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209A" w14:paraId="23237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CF0"/>
              <w:left w:val="single" w:sz="18" w:space="0" w:color="2E75B6"/>
              <w:bottom w:val="single" w:sz="4" w:space="0" w:color="C5DCF0"/>
              <w:right w:val="single" w:sz="4" w:space="0" w:color="C5DCF0"/>
            </w:tcBorders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74FB4E" w14:textId="77777777" w:rsidR="0059209A" w:rsidRDefault="00000000">
            <w:r>
              <w:rPr>
                <w:b/>
                <w:bCs/>
                <w:color w:val="1F5C8B"/>
              </w:rPr>
              <w:t>Note:</w:t>
            </w:r>
          </w:p>
          <w:p w14:paraId="7DD9AF35" w14:textId="77777777" w:rsidR="0059209A" w:rsidRDefault="00000000">
            <w:r>
              <w:t>The Category dropdown at the top controls which tax type's records are shown. Switch between GST, SWT, and CIT to review each dataset independently.</w:t>
            </w:r>
          </w:p>
        </w:tc>
      </w:tr>
    </w:tbl>
    <w:p w14:paraId="227B26D3" w14:textId="77777777" w:rsidR="0059209A" w:rsidRDefault="00000000">
      <w:r>
        <w:br w:type="page"/>
      </w:r>
    </w:p>
    <w:p w14:paraId="698D3661" w14:textId="77777777" w:rsidR="0059209A" w:rsidRDefault="00000000">
      <w:pPr>
        <w:pStyle w:val="Heading2"/>
      </w:pPr>
      <w:bookmarkStart w:id="45" w:name="_Toc226024192"/>
      <w:r>
        <w:lastRenderedPageBreak/>
        <w:t>6.2 Taxpayer Profile</w:t>
      </w:r>
      <w:bookmarkEnd w:id="45"/>
    </w:p>
    <w:p w14:paraId="696C1D40" w14:textId="77777777" w:rsidR="0059209A" w:rsidRDefault="00000000">
      <w:pPr>
        <w:spacing w:before="80" w:after="80"/>
      </w:pPr>
      <w:r>
        <w:t>The Taxpayer Profile section provides a risk profiling summary for all taxpayers. Filter by Tax Type and date range to view risk scores, risk type, and fraud flags.</w:t>
      </w:r>
    </w:p>
    <w:p w14:paraId="73AAFD4F" w14:textId="77777777" w:rsidR="0059209A" w:rsidRDefault="0059209A">
      <w:pPr>
        <w:spacing w:before="60" w:after="60"/>
      </w:pPr>
    </w:p>
    <w:p w14:paraId="01C4B078" w14:textId="77777777" w:rsidR="0059209A" w:rsidRDefault="00000000">
      <w:pPr>
        <w:pStyle w:val="ListParagraph"/>
        <w:numPr>
          <w:ilvl w:val="0"/>
          <w:numId w:val="3"/>
        </w:numPr>
      </w:pPr>
      <w:r>
        <w:t>Click Reports, then select Taxpayer Profile.</w:t>
      </w:r>
    </w:p>
    <w:p w14:paraId="71B2AD4E" w14:textId="77777777" w:rsidR="0059209A" w:rsidRDefault="00000000">
      <w:pPr>
        <w:pStyle w:val="ListParagraph"/>
        <w:numPr>
          <w:ilvl w:val="0"/>
          <w:numId w:val="3"/>
        </w:numPr>
      </w:pPr>
      <w:r>
        <w:t>Select the Tax Type (GST, SWT, or CIT) from the dropdown.</w:t>
      </w:r>
    </w:p>
    <w:p w14:paraId="6EAF6EA4" w14:textId="77777777" w:rsidR="0059209A" w:rsidRDefault="00000000">
      <w:pPr>
        <w:pStyle w:val="ListParagraph"/>
        <w:numPr>
          <w:ilvl w:val="0"/>
          <w:numId w:val="3"/>
        </w:numPr>
      </w:pPr>
      <w:r>
        <w:t>Set the Tenure and date range filters.</w:t>
      </w:r>
    </w:p>
    <w:p w14:paraId="5B346A4F" w14:textId="77777777" w:rsidR="0059209A" w:rsidRDefault="00000000">
      <w:pPr>
        <w:pStyle w:val="ListParagraph"/>
        <w:numPr>
          <w:ilvl w:val="0"/>
          <w:numId w:val="3"/>
        </w:numPr>
      </w:pPr>
      <w:r>
        <w:t>Use the Search taxpayer box to find a specific entity.</w:t>
      </w:r>
    </w:p>
    <w:p w14:paraId="04DF45B9" w14:textId="77777777" w:rsidR="0059209A" w:rsidRDefault="00000000">
      <w:pPr>
        <w:pStyle w:val="ListParagraph"/>
        <w:numPr>
          <w:ilvl w:val="0"/>
          <w:numId w:val="3"/>
        </w:numPr>
      </w:pPr>
      <w:r>
        <w:t>Click the eye icon in the Fraud Reason column to view fraud details for any flagged record.</w:t>
      </w:r>
    </w:p>
    <w:p w14:paraId="048288B4" w14:textId="77777777" w:rsidR="0059209A" w:rsidRDefault="00000000">
      <w:pPr>
        <w:pStyle w:val="ListParagraph"/>
        <w:numPr>
          <w:ilvl w:val="0"/>
          <w:numId w:val="3"/>
        </w:numPr>
      </w:pPr>
      <w:r>
        <w:t>Export results using the Excel or CSV buttons.</w:t>
      </w:r>
    </w:p>
    <w:p w14:paraId="1EC3013D" w14:textId="77777777" w:rsidR="0059209A" w:rsidRDefault="0059209A">
      <w:pPr>
        <w:spacing w:before="60" w:after="60"/>
      </w:pPr>
    </w:p>
    <w:p w14:paraId="3A133C34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94C18E2" wp14:editId="6763660C">
            <wp:extent cx="6429375" cy="4238625"/>
            <wp:effectExtent l="0" t="0" r="0" b="0"/>
            <wp:docPr id="789616391" name="Picture 789616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75D4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6.3 – Taxpayer Profile – Risk Profiling Summary</w:t>
      </w:r>
    </w:p>
    <w:p w14:paraId="1329FED0" w14:textId="77777777" w:rsidR="0059209A" w:rsidRDefault="0059209A">
      <w:pPr>
        <w:spacing w:before="60" w:after="60"/>
      </w:pPr>
    </w:p>
    <w:p w14:paraId="4D213F43" w14:textId="77777777" w:rsidR="0059209A" w:rsidRDefault="00000000">
      <w:pPr>
        <w:pStyle w:val="Heading3"/>
      </w:pPr>
      <w:bookmarkStart w:id="46" w:name="_Toc226024193"/>
      <w:r>
        <w:t>Table Columns</w:t>
      </w:r>
      <w:bookmarkEnd w:id="46"/>
    </w:p>
    <w:p w14:paraId="0F84D50B" w14:textId="77777777" w:rsidR="0059209A" w:rsidRDefault="00000000">
      <w:pPr>
        <w:pStyle w:val="ListParagraph"/>
        <w:numPr>
          <w:ilvl w:val="0"/>
          <w:numId w:val="2"/>
        </w:numPr>
      </w:pPr>
      <w:r>
        <w:t>TIN – Tax Identification Number</w:t>
      </w:r>
    </w:p>
    <w:p w14:paraId="75EDC974" w14:textId="77777777" w:rsidR="0059209A" w:rsidRDefault="00000000">
      <w:pPr>
        <w:pStyle w:val="ListParagraph"/>
        <w:numPr>
          <w:ilvl w:val="0"/>
          <w:numId w:val="2"/>
        </w:numPr>
      </w:pPr>
      <w:r>
        <w:t>Taxpayer Name – Name of the company or entity</w:t>
      </w:r>
    </w:p>
    <w:p w14:paraId="3E566BC4" w14:textId="77777777" w:rsidR="0059209A" w:rsidRDefault="00000000">
      <w:pPr>
        <w:pStyle w:val="ListParagraph"/>
        <w:numPr>
          <w:ilvl w:val="0"/>
          <w:numId w:val="2"/>
        </w:numPr>
      </w:pPr>
      <w:r>
        <w:t>Risk Score – Numerical risk score assigned by the ML model</w:t>
      </w:r>
    </w:p>
    <w:p w14:paraId="1471052A" w14:textId="77777777" w:rsidR="0059209A" w:rsidRDefault="00000000">
      <w:pPr>
        <w:pStyle w:val="ListParagraph"/>
        <w:numPr>
          <w:ilvl w:val="0"/>
          <w:numId w:val="2"/>
        </w:numPr>
      </w:pPr>
      <w:r>
        <w:t>Risk Type – Classification of risk (e.g., Fraud)</w:t>
      </w:r>
    </w:p>
    <w:p w14:paraId="4EDFD042" w14:textId="77777777" w:rsidR="0059209A" w:rsidRDefault="00000000">
      <w:pPr>
        <w:pStyle w:val="ListParagraph"/>
        <w:numPr>
          <w:ilvl w:val="0"/>
          <w:numId w:val="2"/>
        </w:numPr>
      </w:pPr>
      <w:r>
        <w:t>Flagged – Whether the taxpayer is flagged (Yes/No)</w:t>
      </w:r>
    </w:p>
    <w:p w14:paraId="7B45500F" w14:textId="77777777" w:rsidR="0059209A" w:rsidRDefault="00000000">
      <w:pPr>
        <w:pStyle w:val="ListParagraph"/>
        <w:numPr>
          <w:ilvl w:val="0"/>
          <w:numId w:val="2"/>
        </w:numPr>
      </w:pPr>
      <w:r>
        <w:lastRenderedPageBreak/>
        <w:t>Fraud Reason – Eye icon button to view the detailed fraud reason</w:t>
      </w:r>
    </w:p>
    <w:p w14:paraId="2D1D58B8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209A" w14:paraId="27B12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CF0"/>
              <w:left w:val="single" w:sz="18" w:space="0" w:color="2E75B6"/>
              <w:bottom w:val="single" w:sz="4" w:space="0" w:color="C5DCF0"/>
              <w:right w:val="single" w:sz="4" w:space="0" w:color="C5DCF0"/>
            </w:tcBorders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E15BB1" w14:textId="77777777" w:rsidR="0059209A" w:rsidRDefault="00000000">
            <w:r>
              <w:rPr>
                <w:b/>
                <w:bCs/>
                <w:color w:val="1F5C8B"/>
              </w:rPr>
              <w:t>Pagination:</w:t>
            </w:r>
          </w:p>
          <w:p w14:paraId="35876EC4" w14:textId="77777777" w:rsidR="0059209A" w:rsidRDefault="00000000">
            <w:r>
              <w:t>The table shows up to 100 records per page by default (e.g., 1-10 of 100). Use the pagination controls to navigate through all records.</w:t>
            </w:r>
          </w:p>
        </w:tc>
      </w:tr>
    </w:tbl>
    <w:p w14:paraId="52B452AF" w14:textId="77777777" w:rsidR="0059209A" w:rsidRDefault="00000000">
      <w:r>
        <w:br w:type="page"/>
      </w:r>
    </w:p>
    <w:p w14:paraId="6AD4F64A" w14:textId="77777777" w:rsidR="0059209A" w:rsidRDefault="00000000">
      <w:pPr>
        <w:pStyle w:val="Heading2"/>
      </w:pPr>
      <w:bookmarkStart w:id="47" w:name="_Toc226024194"/>
      <w:r>
        <w:lastRenderedPageBreak/>
        <w:t>6.3 Risk Profiling Report</w:t>
      </w:r>
      <w:bookmarkEnd w:id="47"/>
    </w:p>
    <w:p w14:paraId="06F9523F" w14:textId="77777777" w:rsidR="0059209A" w:rsidRDefault="00000000">
      <w:pPr>
        <w:spacing w:before="80" w:after="80"/>
      </w:pPr>
      <w:r>
        <w:t>The Risk Profiling report provides a comprehensive Tax Compliance Report for an individual taxpayer. Select a specific TIN to view a full breakdown of GST and SWT analysis including fraud metrics, compliance metrics, and financial ratios.</w:t>
      </w:r>
    </w:p>
    <w:p w14:paraId="25D4FAF4" w14:textId="77777777" w:rsidR="0059209A" w:rsidRDefault="0059209A">
      <w:pPr>
        <w:spacing w:before="60" w:after="60"/>
      </w:pPr>
    </w:p>
    <w:p w14:paraId="76AC21BA" w14:textId="77777777" w:rsidR="0059209A" w:rsidRDefault="00000000">
      <w:pPr>
        <w:pStyle w:val="ListParagraph"/>
        <w:numPr>
          <w:ilvl w:val="0"/>
          <w:numId w:val="3"/>
        </w:numPr>
      </w:pPr>
      <w:r>
        <w:t>Click Reports, then select Risk Profiling.</w:t>
      </w:r>
    </w:p>
    <w:p w14:paraId="4496DA86" w14:textId="77777777" w:rsidR="0059209A" w:rsidRDefault="00000000">
      <w:pPr>
        <w:pStyle w:val="ListParagraph"/>
        <w:numPr>
          <w:ilvl w:val="0"/>
          <w:numId w:val="3"/>
        </w:numPr>
      </w:pPr>
      <w:r>
        <w:t>Select a TIN/Taxpayer from the TIN / Taxpayer dropdown.</w:t>
      </w:r>
    </w:p>
    <w:p w14:paraId="6A4A2D8E" w14:textId="77777777" w:rsidR="0059209A" w:rsidRDefault="00000000">
      <w:pPr>
        <w:pStyle w:val="ListParagraph"/>
        <w:numPr>
          <w:ilvl w:val="0"/>
          <w:numId w:val="3"/>
        </w:numPr>
      </w:pPr>
      <w:r>
        <w:t>Set the Tenure and date range.</w:t>
      </w:r>
    </w:p>
    <w:p w14:paraId="3AC2897C" w14:textId="77777777" w:rsidR="0059209A" w:rsidRDefault="00000000">
      <w:pPr>
        <w:pStyle w:val="ListParagraph"/>
        <w:numPr>
          <w:ilvl w:val="0"/>
          <w:numId w:val="3"/>
        </w:numPr>
      </w:pPr>
      <w:r>
        <w:t>The Tax Compliance Report loads automatically for the selected taxpayer.</w:t>
      </w:r>
    </w:p>
    <w:p w14:paraId="54213F46" w14:textId="77777777" w:rsidR="0059209A" w:rsidRDefault="00000000">
      <w:pPr>
        <w:pStyle w:val="ListParagraph"/>
        <w:numPr>
          <w:ilvl w:val="0"/>
          <w:numId w:val="3"/>
        </w:numPr>
      </w:pPr>
      <w:r>
        <w:t>Export the report using Excel, CSV, or PDF buttons.</w:t>
      </w:r>
    </w:p>
    <w:p w14:paraId="1A85497B" w14:textId="77777777" w:rsidR="0059209A" w:rsidRDefault="0059209A">
      <w:pPr>
        <w:spacing w:before="60" w:after="60"/>
      </w:pPr>
    </w:p>
    <w:p w14:paraId="0660C07D" w14:textId="77777777" w:rsidR="0059209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B4ED34B" wp14:editId="4A0CC487">
            <wp:extent cx="6429375" cy="8801100"/>
            <wp:effectExtent l="0" t="0" r="0" b="0"/>
            <wp:docPr id="477962808" name="Picture 47796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35DB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Figure 6.4 – Taxpayer Report Risk Profiling (TIN: 500000045)</w:t>
      </w:r>
    </w:p>
    <w:p w14:paraId="50AFE01C" w14:textId="77777777" w:rsidR="0059209A" w:rsidRDefault="0059209A">
      <w:pPr>
        <w:spacing w:before="60" w:after="60"/>
      </w:pPr>
    </w:p>
    <w:p w14:paraId="06356BF1" w14:textId="77777777" w:rsidR="0059209A" w:rsidRDefault="00000000">
      <w:pPr>
        <w:pStyle w:val="Heading3"/>
      </w:pPr>
      <w:bookmarkStart w:id="48" w:name="_Toc226024195"/>
      <w:r>
        <w:t>Report Sections</w:t>
      </w:r>
      <w:bookmarkEnd w:id="48"/>
    </w:p>
    <w:p w14:paraId="4A7AA0E4" w14:textId="77777777" w:rsidR="0059209A" w:rsidRDefault="00000000">
      <w:pPr>
        <w:spacing w:before="80" w:after="80"/>
      </w:pPr>
      <w:r>
        <w:t>The Tax Compliance Report is divided into two main analysis blocks:</w:t>
      </w:r>
    </w:p>
    <w:p w14:paraId="5D7B2856" w14:textId="77777777" w:rsidR="0059209A" w:rsidRDefault="0059209A">
      <w:pPr>
        <w:spacing w:before="60" w:after="60"/>
      </w:pPr>
    </w:p>
    <w:p w14:paraId="58C75F74" w14:textId="77777777" w:rsidR="0059209A" w:rsidRDefault="00000000">
      <w:pPr>
        <w:spacing w:before="80" w:after="80"/>
      </w:pPr>
      <w:r>
        <w:rPr>
          <w:b/>
          <w:bCs/>
        </w:rPr>
        <w:t>GST Analysis</w:t>
      </w:r>
    </w:p>
    <w:p w14:paraId="73A5DAC6" w14:textId="77777777" w:rsidR="0059209A" w:rsidRDefault="00000000">
      <w:pPr>
        <w:pStyle w:val="ListParagraph"/>
        <w:numPr>
          <w:ilvl w:val="0"/>
          <w:numId w:val="2"/>
        </w:numPr>
      </w:pPr>
      <w:r>
        <w:t>Overview – Total Records, Total Months Filed, Total Input Credit, Total Output Debit, Net Tax, Average Monthly Tax</w:t>
      </w:r>
    </w:p>
    <w:p w14:paraId="3CC6E4E0" w14:textId="77777777" w:rsidR="0059209A" w:rsidRDefault="00000000">
      <w:pPr>
        <w:pStyle w:val="ListParagraph"/>
        <w:numPr>
          <w:ilvl w:val="0"/>
          <w:numId w:val="2"/>
        </w:numPr>
      </w:pPr>
      <w:r>
        <w:t>Payable vs Refundable – Total GST Payable and Total GST Refundable</w:t>
      </w:r>
    </w:p>
    <w:p w14:paraId="35474476" w14:textId="77777777" w:rsidR="0059209A" w:rsidRDefault="00000000">
      <w:pPr>
        <w:pStyle w:val="ListParagraph"/>
        <w:numPr>
          <w:ilvl w:val="0"/>
          <w:numId w:val="2"/>
        </w:numPr>
      </w:pPr>
      <w:r>
        <w:t>Input vs Output – Input Credit and Output Debit totals with the ratio (Input / Output)</w:t>
      </w:r>
    </w:p>
    <w:p w14:paraId="0A1A299A" w14:textId="77777777" w:rsidR="0059209A" w:rsidRDefault="00000000">
      <w:pPr>
        <w:pStyle w:val="ListParagraph"/>
        <w:numPr>
          <w:ilvl w:val="0"/>
          <w:numId w:val="2"/>
        </w:numPr>
      </w:pPr>
      <w:r>
        <w:t>Compliance Metrics – Payment Delay Count and Average Delay Days</w:t>
      </w:r>
    </w:p>
    <w:p w14:paraId="28BABE68" w14:textId="77777777" w:rsidR="0059209A" w:rsidRDefault="00000000">
      <w:pPr>
        <w:pStyle w:val="ListParagraph"/>
        <w:numPr>
          <w:ilvl w:val="0"/>
          <w:numId w:val="2"/>
        </w:numPr>
      </w:pPr>
      <w:r>
        <w:t>Fraud Summary – Total Fraud Cases, Fraud Percentage (%), and Fraud Reasons</w:t>
      </w:r>
    </w:p>
    <w:p w14:paraId="1F275DDF" w14:textId="77777777" w:rsidR="0059209A" w:rsidRDefault="0059209A">
      <w:pPr>
        <w:spacing w:before="60" w:after="60"/>
      </w:pPr>
    </w:p>
    <w:p w14:paraId="4448EF6E" w14:textId="77777777" w:rsidR="0059209A" w:rsidRDefault="00000000">
      <w:pPr>
        <w:spacing w:before="80" w:after="80"/>
      </w:pPr>
      <w:r>
        <w:rPr>
          <w:b/>
          <w:bCs/>
        </w:rPr>
        <w:t>SWT Analysis</w:t>
      </w:r>
    </w:p>
    <w:p w14:paraId="3D162A60" w14:textId="77777777" w:rsidR="0059209A" w:rsidRDefault="00000000">
      <w:pPr>
        <w:pStyle w:val="ListParagraph"/>
        <w:numPr>
          <w:ilvl w:val="0"/>
          <w:numId w:val="2"/>
        </w:numPr>
      </w:pPr>
      <w:r>
        <w:t>Overview – Risk Level, Risk Score, Risk Factors, Total Transactions</w:t>
      </w:r>
    </w:p>
    <w:p w14:paraId="16646F6E" w14:textId="77777777" w:rsidR="0059209A" w:rsidRDefault="00000000">
      <w:pPr>
        <w:pStyle w:val="ListParagraph"/>
        <w:numPr>
          <w:ilvl w:val="0"/>
          <w:numId w:val="2"/>
        </w:numPr>
      </w:pPr>
      <w:r>
        <w:t>Fraud Metrics – Total Fraud Cases, Fraud Percentage, Breakdown by GST and SWT fraud cases</w:t>
      </w:r>
    </w:p>
    <w:p w14:paraId="26139E89" w14:textId="77777777" w:rsidR="0059209A" w:rsidRDefault="00000000">
      <w:pPr>
        <w:pStyle w:val="ListParagraph"/>
        <w:numPr>
          <w:ilvl w:val="0"/>
          <w:numId w:val="2"/>
        </w:numPr>
      </w:pPr>
      <w:r>
        <w:t>Fraud Patterns – SWT and GST Fraud Reasons</w:t>
      </w:r>
    </w:p>
    <w:p w14:paraId="59B5C3DC" w14:textId="77777777" w:rsidR="0059209A" w:rsidRDefault="00000000">
      <w:pPr>
        <w:pStyle w:val="ListParagraph"/>
        <w:numPr>
          <w:ilvl w:val="0"/>
          <w:numId w:val="2"/>
        </w:numPr>
      </w:pPr>
      <w:r>
        <w:t>Compliance Metrics – Total Delayed Filings, Delay Percentage, GST and SWT delay breakdowns</w:t>
      </w:r>
    </w:p>
    <w:p w14:paraId="2D27C3D0" w14:textId="77777777" w:rsidR="0059209A" w:rsidRDefault="00000000">
      <w:r>
        <w:br w:type="page"/>
      </w:r>
    </w:p>
    <w:p w14:paraId="698FC3D3" w14:textId="77777777" w:rsidR="0059209A" w:rsidRDefault="00000000">
      <w:pPr>
        <w:pStyle w:val="Heading1"/>
      </w:pPr>
      <w:bookmarkStart w:id="49" w:name="_Toc226024196"/>
      <w:r>
        <w:lastRenderedPageBreak/>
        <w:t>7. Upload History</w:t>
      </w:r>
      <w:bookmarkEnd w:id="49"/>
    </w:p>
    <w:p w14:paraId="4B585782" w14:textId="77777777" w:rsidR="0059209A" w:rsidRDefault="00000000">
      <w:pPr>
        <w:spacing w:before="80" w:after="80"/>
      </w:pPr>
      <w:r>
        <w:t>The Upload History module provides a complete log of all CSV files uploaded to the system. Use this to verify past uploads, confirm the tax parameter used, and check who performed each upload.</w:t>
      </w:r>
    </w:p>
    <w:p w14:paraId="1721F89C" w14:textId="77777777" w:rsidR="0059209A" w:rsidRDefault="0059209A">
      <w:pPr>
        <w:spacing w:before="60" w:after="60"/>
      </w:pPr>
    </w:p>
    <w:p w14:paraId="0D4B3F1C" w14:textId="77777777" w:rsidR="0059209A" w:rsidRDefault="00000000">
      <w:pPr>
        <w:pStyle w:val="ListParagraph"/>
        <w:numPr>
          <w:ilvl w:val="0"/>
          <w:numId w:val="3"/>
        </w:numPr>
      </w:pPr>
      <w:r>
        <w:t>Click Upload History in the left sidebar.</w:t>
      </w:r>
    </w:p>
    <w:p w14:paraId="1AC0BEC2" w14:textId="77777777" w:rsidR="0059209A" w:rsidRDefault="00000000">
      <w:pPr>
        <w:pStyle w:val="ListParagraph"/>
        <w:numPr>
          <w:ilvl w:val="0"/>
          <w:numId w:val="3"/>
        </w:numPr>
      </w:pPr>
      <w:r>
        <w:t>The table loads showing all historical upload records.</w:t>
      </w:r>
    </w:p>
    <w:p w14:paraId="6F62EB0C" w14:textId="77777777" w:rsidR="0059209A" w:rsidRDefault="0059209A">
      <w:pPr>
        <w:spacing w:before="60" w:after="60"/>
      </w:pPr>
    </w:p>
    <w:p w14:paraId="40E00BA4" w14:textId="77777777" w:rsidR="0059209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6DC589D" wp14:editId="2E407C9E">
            <wp:extent cx="6429375" cy="2857500"/>
            <wp:effectExtent l="0" t="0" r="0" b="0"/>
            <wp:docPr id="9696125" name="Picture 9696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7C26" w14:textId="77777777" w:rsidR="0059209A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7.1 – Upload History Page</w:t>
      </w:r>
    </w:p>
    <w:p w14:paraId="1546BB63" w14:textId="77777777" w:rsidR="0059209A" w:rsidRDefault="0059209A">
      <w:pPr>
        <w:spacing w:before="60" w:after="60"/>
      </w:pPr>
    </w:p>
    <w:p w14:paraId="558F88EC" w14:textId="77777777" w:rsidR="0059209A" w:rsidRDefault="00000000">
      <w:pPr>
        <w:pStyle w:val="Heading2"/>
      </w:pPr>
      <w:bookmarkStart w:id="50" w:name="_Toc226024197"/>
      <w:r>
        <w:t>7.1 Table Columns</w:t>
      </w:r>
      <w:bookmarkEnd w:id="50"/>
    </w:p>
    <w:p w14:paraId="7E84BC44" w14:textId="77777777" w:rsidR="0059209A" w:rsidRDefault="00000000">
      <w:pPr>
        <w:pStyle w:val="ListParagraph"/>
        <w:numPr>
          <w:ilvl w:val="0"/>
          <w:numId w:val="2"/>
        </w:numPr>
      </w:pPr>
      <w:r>
        <w:t>Date – The date the file was uploaded (DD-MM-YYYY)</w:t>
      </w:r>
    </w:p>
    <w:p w14:paraId="45378A8B" w14:textId="77777777" w:rsidR="0059209A" w:rsidRDefault="00000000">
      <w:pPr>
        <w:pStyle w:val="ListParagraph"/>
        <w:numPr>
          <w:ilvl w:val="0"/>
          <w:numId w:val="2"/>
        </w:numPr>
      </w:pPr>
      <w:r>
        <w:t>File Name – Auto-generated name including tax type, date, and timestamp (e.g., sample_cit_2_20260401_103643.csv)</w:t>
      </w:r>
    </w:p>
    <w:p w14:paraId="7ECACA7D" w14:textId="77777777" w:rsidR="0059209A" w:rsidRDefault="00000000">
      <w:pPr>
        <w:pStyle w:val="ListParagraph"/>
        <w:numPr>
          <w:ilvl w:val="0"/>
          <w:numId w:val="2"/>
        </w:numPr>
      </w:pPr>
      <w:r>
        <w:t>Tax Parameter – The tax type: GST, SWT, or CIT</w:t>
      </w:r>
    </w:p>
    <w:p w14:paraId="44C70F00" w14:textId="77777777" w:rsidR="0059209A" w:rsidRDefault="00000000">
      <w:pPr>
        <w:pStyle w:val="ListParagraph"/>
        <w:numPr>
          <w:ilvl w:val="0"/>
          <w:numId w:val="2"/>
        </w:numPr>
      </w:pPr>
      <w:r>
        <w:t>Uploaded By – The user account that performed the upload</w:t>
      </w:r>
    </w:p>
    <w:p w14:paraId="23975AED" w14:textId="77777777" w:rsidR="0059209A" w:rsidRDefault="00000000">
      <w:pPr>
        <w:pStyle w:val="ListParagraph"/>
        <w:numPr>
          <w:ilvl w:val="0"/>
          <w:numId w:val="2"/>
        </w:numPr>
      </w:pPr>
      <w:r>
        <w:t>Role – The system role of the uploader (e.g., ANALYST)</w:t>
      </w:r>
    </w:p>
    <w:p w14:paraId="00880D78" w14:textId="77777777" w:rsidR="0059209A" w:rsidRDefault="0059209A">
      <w:pPr>
        <w:spacing w:before="60" w:after="60"/>
      </w:pPr>
    </w:p>
    <w:p w14:paraId="7E796020" w14:textId="77777777" w:rsidR="0059209A" w:rsidRDefault="00000000">
      <w:pPr>
        <w:pStyle w:val="Heading2"/>
      </w:pPr>
      <w:bookmarkStart w:id="51" w:name="_Toc226024198"/>
      <w:r>
        <w:t>7.2 Searching and Pagination</w:t>
      </w:r>
      <w:bookmarkEnd w:id="51"/>
    </w:p>
    <w:p w14:paraId="116999EC" w14:textId="77777777" w:rsidR="0059209A" w:rsidRDefault="00000000">
      <w:pPr>
        <w:pStyle w:val="ListParagraph"/>
        <w:numPr>
          <w:ilvl w:val="0"/>
          <w:numId w:val="2"/>
        </w:numPr>
      </w:pPr>
      <w:r>
        <w:t>Use the Search box (top-right) to filter by file name, date, or tax parameter.</w:t>
      </w:r>
    </w:p>
    <w:p w14:paraId="1B42C023" w14:textId="77777777" w:rsidR="0059209A" w:rsidRDefault="00000000">
      <w:pPr>
        <w:pStyle w:val="ListParagraph"/>
        <w:numPr>
          <w:ilvl w:val="0"/>
          <w:numId w:val="2"/>
        </w:numPr>
      </w:pPr>
      <w:r>
        <w:t>The table shows 10 rows per page. Use the pagination controls at the bottom-right to navigate.</w:t>
      </w:r>
    </w:p>
    <w:p w14:paraId="6AD1CA8A" w14:textId="77777777" w:rsidR="0059209A" w:rsidRDefault="00000000">
      <w:pPr>
        <w:pStyle w:val="ListParagraph"/>
        <w:numPr>
          <w:ilvl w:val="0"/>
          <w:numId w:val="2"/>
        </w:numPr>
      </w:pPr>
      <w:r>
        <w:t>The total upload count is shown in the heading (e.g., Upload History (18)).</w:t>
      </w:r>
    </w:p>
    <w:p w14:paraId="0D540972" w14:textId="77777777" w:rsidR="0059209A" w:rsidRDefault="00000000">
      <w:r>
        <w:br w:type="page"/>
      </w:r>
    </w:p>
    <w:p w14:paraId="6BFB10E2" w14:textId="77777777" w:rsidR="0059209A" w:rsidRDefault="00000000">
      <w:pPr>
        <w:pStyle w:val="Heading1"/>
      </w:pPr>
      <w:bookmarkStart w:id="52" w:name="_Toc226024199"/>
      <w:r>
        <w:lastRenderedPageBreak/>
        <w:t>8. Error Handling</w:t>
      </w:r>
      <w:bookmarkEnd w:id="52"/>
    </w:p>
    <w:p w14:paraId="19C3B054" w14:textId="77777777" w:rsidR="0059209A" w:rsidRDefault="00000000">
      <w:pPr>
        <w:spacing w:before="80" w:after="80"/>
      </w:pPr>
      <w:r>
        <w:t>The system automatically detects and reports data quality issues during validation. Resolve errors before processing to ensure maximum valid record counts.</w:t>
      </w:r>
    </w:p>
    <w:p w14:paraId="035054AB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59209A" w14:paraId="6606D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CE8E8" w14:textId="77777777" w:rsidR="0059209A" w:rsidRDefault="00000000">
            <w:r>
              <w:rPr>
                <w:b/>
                <w:bCs/>
                <w:color w:val="FFFFFF"/>
                <w:sz w:val="20"/>
                <w:szCs w:val="20"/>
              </w:rPr>
              <w:t>Error Type</w:t>
            </w:r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FDC62" w14:textId="77777777" w:rsidR="0059209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66CBF" w14:textId="77777777" w:rsidR="0059209A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59209A" w14:paraId="538D59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823448" w14:textId="77777777" w:rsidR="0059209A" w:rsidRDefault="00000000">
            <w:r>
              <w:rPr>
                <w:sz w:val="20"/>
                <w:szCs w:val="20"/>
              </w:rPr>
              <w:t>Missing TIN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C7749" w14:textId="77777777" w:rsidR="0059209A" w:rsidRDefault="00000000">
            <w:r>
              <w:rPr>
                <w:sz w:val="20"/>
                <w:szCs w:val="20"/>
              </w:rPr>
              <w:t>Record has no Tax Identification Number.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91025" w14:textId="77777777" w:rsidR="0059209A" w:rsidRDefault="00000000">
            <w:r>
              <w:rPr>
                <w:sz w:val="20"/>
                <w:szCs w:val="20"/>
              </w:rPr>
              <w:t>Add the correct TIN to the source data and re-upload.</w:t>
            </w:r>
          </w:p>
        </w:tc>
      </w:tr>
      <w:tr w:rsidR="0059209A" w14:paraId="35831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E3E5C" w14:textId="77777777" w:rsidR="0059209A" w:rsidRDefault="00000000">
            <w:r>
              <w:rPr>
                <w:sz w:val="20"/>
                <w:szCs w:val="20"/>
              </w:rPr>
              <w:t>Duplicate TIN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9B5398" w14:textId="77777777" w:rsidR="0059209A" w:rsidRDefault="00000000">
            <w:r>
              <w:rPr>
                <w:sz w:val="20"/>
                <w:szCs w:val="20"/>
              </w:rPr>
              <w:t>Same TIN found with identical tax year and month.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2D7F1" w14:textId="77777777" w:rsidR="0059209A" w:rsidRDefault="00000000">
            <w:r>
              <w:rPr>
                <w:sz w:val="20"/>
                <w:szCs w:val="20"/>
              </w:rPr>
              <w:t>Remove duplicate rows from the CSV file before re-uploading.</w:t>
            </w:r>
          </w:p>
        </w:tc>
      </w:tr>
      <w:tr w:rsidR="0059209A" w14:paraId="541BA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7647A" w14:textId="77777777" w:rsidR="0059209A" w:rsidRDefault="00000000">
            <w:r>
              <w:rPr>
                <w:sz w:val="20"/>
                <w:szCs w:val="20"/>
              </w:rPr>
              <w:t>Invalid File Format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646E1" w14:textId="77777777" w:rsidR="0059209A" w:rsidRDefault="00000000">
            <w:r>
              <w:rPr>
                <w:sz w:val="20"/>
                <w:szCs w:val="20"/>
              </w:rPr>
              <w:t>File is not a CSV or does not match the required column structure.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A062D" w14:textId="77777777" w:rsidR="0059209A" w:rsidRDefault="00000000">
            <w:r>
              <w:rPr>
                <w:sz w:val="20"/>
                <w:szCs w:val="20"/>
              </w:rPr>
              <w:t>Download the sample file, use it as a template, and re-upload.</w:t>
            </w:r>
          </w:p>
        </w:tc>
      </w:tr>
      <w:tr w:rsidR="0059209A" w14:paraId="7F6F8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15AC1" w14:textId="77777777" w:rsidR="0059209A" w:rsidRDefault="00000000">
            <w:r>
              <w:rPr>
                <w:sz w:val="20"/>
                <w:szCs w:val="20"/>
              </w:rPr>
              <w:t>Upload Failure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367C4" w14:textId="77777777" w:rsidR="0059209A" w:rsidRDefault="00000000">
            <w:r>
              <w:rPr>
                <w:sz w:val="20"/>
                <w:szCs w:val="20"/>
              </w:rPr>
              <w:t>File upload was interrupted or rejected by the server.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0B940" w14:textId="77777777" w:rsidR="0059209A" w:rsidRDefault="00000000">
            <w:r>
              <w:rPr>
                <w:sz w:val="20"/>
                <w:szCs w:val="20"/>
              </w:rPr>
              <w:t>Check file size and format. Refresh and try again.</w:t>
            </w:r>
          </w:p>
        </w:tc>
      </w:tr>
      <w:tr w:rsidR="0059209A" w14:paraId="3E6340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3474F" w14:textId="77777777" w:rsidR="0059209A" w:rsidRDefault="00000000">
            <w:r>
              <w:rPr>
                <w:sz w:val="20"/>
                <w:szCs w:val="20"/>
              </w:rPr>
              <w:t>Processing Error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38521" w14:textId="77777777" w:rsidR="0059209A" w:rsidRDefault="00000000">
            <w:r>
              <w:rPr>
                <w:sz w:val="20"/>
                <w:szCs w:val="20"/>
              </w:rPr>
              <w:t>ML processing failed during execution.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71E54" w14:textId="77777777" w:rsidR="0059209A" w:rsidRDefault="00000000">
            <w:r>
              <w:rPr>
                <w:sz w:val="20"/>
                <w:szCs w:val="20"/>
              </w:rPr>
              <w:t>Refresh the page and re-initiate processing. Contact admin if repeated.</w:t>
            </w:r>
          </w:p>
        </w:tc>
      </w:tr>
    </w:tbl>
    <w:p w14:paraId="009EF925" w14:textId="77777777" w:rsidR="0059209A" w:rsidRDefault="0059209A">
      <w:pPr>
        <w:spacing w:before="60" w:after="60"/>
      </w:pPr>
    </w:p>
    <w:p w14:paraId="6DC8AFCB" w14:textId="77777777" w:rsidR="0059209A" w:rsidRDefault="00000000">
      <w:pPr>
        <w:pStyle w:val="Heading2"/>
      </w:pPr>
      <w:bookmarkStart w:id="53" w:name="_Toc226024200"/>
      <w:r>
        <w:t>8.1 Downloading Invalid Records</w:t>
      </w:r>
      <w:bookmarkEnd w:id="53"/>
    </w:p>
    <w:p w14:paraId="470CF728" w14:textId="77777777" w:rsidR="0059209A" w:rsidRDefault="00000000">
      <w:pPr>
        <w:pStyle w:val="ListParagraph"/>
        <w:numPr>
          <w:ilvl w:val="0"/>
          <w:numId w:val="3"/>
        </w:numPr>
      </w:pPr>
      <w:r>
        <w:t>After validation, if Invalid Records count is greater than 0, a Download Invalid Records link appears next to the count.</w:t>
      </w:r>
    </w:p>
    <w:p w14:paraId="57729B03" w14:textId="77777777" w:rsidR="0059209A" w:rsidRDefault="00000000">
      <w:pPr>
        <w:pStyle w:val="ListParagraph"/>
        <w:numPr>
          <w:ilvl w:val="0"/>
          <w:numId w:val="3"/>
        </w:numPr>
      </w:pPr>
      <w:r>
        <w:t>Click the link to download a CSV listing only the invalid rows with their error details.</w:t>
      </w:r>
    </w:p>
    <w:p w14:paraId="62B1A7FE" w14:textId="77777777" w:rsidR="0059209A" w:rsidRDefault="00000000">
      <w:pPr>
        <w:pStyle w:val="ListParagraph"/>
        <w:numPr>
          <w:ilvl w:val="0"/>
          <w:numId w:val="3"/>
        </w:numPr>
      </w:pPr>
      <w:r>
        <w:t>Correct the errors in the source data.</w:t>
      </w:r>
    </w:p>
    <w:p w14:paraId="5486964F" w14:textId="77777777" w:rsidR="0059209A" w:rsidRDefault="00000000">
      <w:pPr>
        <w:pStyle w:val="ListParagraph"/>
        <w:numPr>
          <w:ilvl w:val="0"/>
          <w:numId w:val="3"/>
        </w:numPr>
      </w:pPr>
      <w:r>
        <w:t>Re-upload the corrected file as a new upload.</w:t>
      </w:r>
    </w:p>
    <w:p w14:paraId="4A414923" w14:textId="77777777" w:rsidR="0059209A" w:rsidRDefault="00000000">
      <w:r>
        <w:br w:type="page"/>
      </w:r>
    </w:p>
    <w:p w14:paraId="459FA7E5" w14:textId="77777777" w:rsidR="0059209A" w:rsidRDefault="00000000">
      <w:pPr>
        <w:pStyle w:val="Heading1"/>
      </w:pPr>
      <w:bookmarkStart w:id="54" w:name="_Toc226024201"/>
      <w:r>
        <w:lastRenderedPageBreak/>
        <w:t>9. Best Practices</w:t>
      </w:r>
      <w:bookmarkEnd w:id="54"/>
    </w:p>
    <w:p w14:paraId="18F8D06A" w14:textId="77777777" w:rsidR="0059209A" w:rsidRDefault="0059209A">
      <w:pPr>
        <w:spacing w:before="60" w:after="60"/>
      </w:pPr>
    </w:p>
    <w:p w14:paraId="1C602C48" w14:textId="77777777" w:rsidR="0059209A" w:rsidRDefault="00000000">
      <w:pPr>
        <w:pStyle w:val="Heading2"/>
      </w:pPr>
      <w:bookmarkStart w:id="55" w:name="_Toc226024202"/>
      <w:r>
        <w:t>9.1 Before Uploading</w:t>
      </w:r>
      <w:bookmarkEnd w:id="55"/>
    </w:p>
    <w:p w14:paraId="308F7B5B" w14:textId="77777777" w:rsidR="0059209A" w:rsidRDefault="00000000">
      <w:pPr>
        <w:pStyle w:val="ListParagraph"/>
        <w:numPr>
          <w:ilvl w:val="0"/>
          <w:numId w:val="2"/>
        </w:numPr>
      </w:pPr>
      <w:r>
        <w:t>Download and use the sample CSV template to prepare your data file correctly.</w:t>
      </w:r>
    </w:p>
    <w:p w14:paraId="0B7C2A8D" w14:textId="77777777" w:rsidR="0059209A" w:rsidRDefault="00000000">
      <w:pPr>
        <w:pStyle w:val="ListParagraph"/>
        <w:numPr>
          <w:ilvl w:val="0"/>
          <w:numId w:val="2"/>
        </w:numPr>
      </w:pPr>
      <w:r>
        <w:t>Ensure all records contain a valid TIN.</w:t>
      </w:r>
    </w:p>
    <w:p w14:paraId="35792A8E" w14:textId="77777777" w:rsidR="0059209A" w:rsidRDefault="00000000">
      <w:pPr>
        <w:pStyle w:val="ListParagraph"/>
        <w:numPr>
          <w:ilvl w:val="0"/>
          <w:numId w:val="2"/>
        </w:numPr>
      </w:pPr>
      <w:r>
        <w:t>Remove duplicate rows (same TIN + tax year + tax month) before uploading.</w:t>
      </w:r>
    </w:p>
    <w:p w14:paraId="0462606F" w14:textId="77777777" w:rsidR="0059209A" w:rsidRDefault="00000000">
      <w:pPr>
        <w:pStyle w:val="ListParagraph"/>
        <w:numPr>
          <w:ilvl w:val="0"/>
          <w:numId w:val="2"/>
        </w:numPr>
      </w:pPr>
      <w:r>
        <w:t xml:space="preserve">Confirm the correct financial period dates (From and </w:t>
      </w:r>
      <w:proofErr w:type="gramStart"/>
      <w:r>
        <w:t>To</w:t>
      </w:r>
      <w:proofErr w:type="gramEnd"/>
      <w:r>
        <w:t>) are selected.</w:t>
      </w:r>
    </w:p>
    <w:p w14:paraId="4D1A2371" w14:textId="77777777" w:rsidR="0059209A" w:rsidRDefault="0059209A">
      <w:pPr>
        <w:spacing w:before="60" w:after="60"/>
      </w:pPr>
    </w:p>
    <w:p w14:paraId="7ECE8AD3" w14:textId="77777777" w:rsidR="0059209A" w:rsidRDefault="00000000">
      <w:pPr>
        <w:pStyle w:val="Heading2"/>
      </w:pPr>
      <w:bookmarkStart w:id="56" w:name="_Toc226024203"/>
      <w:r>
        <w:t>9.2 During Upload</w:t>
      </w:r>
      <w:bookmarkEnd w:id="56"/>
    </w:p>
    <w:p w14:paraId="54B0CC9E" w14:textId="77777777" w:rsidR="0059209A" w:rsidRDefault="00000000">
      <w:pPr>
        <w:pStyle w:val="ListParagraph"/>
        <w:numPr>
          <w:ilvl w:val="0"/>
          <w:numId w:val="2"/>
        </w:numPr>
      </w:pPr>
      <w:r>
        <w:t>Always click Show Preview before uploading to confirm column mapping.</w:t>
      </w:r>
    </w:p>
    <w:p w14:paraId="1DA6AEEE" w14:textId="77777777" w:rsidR="0059209A" w:rsidRDefault="00000000">
      <w:pPr>
        <w:pStyle w:val="ListParagraph"/>
        <w:numPr>
          <w:ilvl w:val="0"/>
          <w:numId w:val="2"/>
        </w:numPr>
      </w:pPr>
      <w:r>
        <w:t>Review the first 10 rows to verify data accuracy.</w:t>
      </w:r>
    </w:p>
    <w:p w14:paraId="1E9198A9" w14:textId="77777777" w:rsidR="0059209A" w:rsidRDefault="00000000">
      <w:pPr>
        <w:pStyle w:val="ListParagraph"/>
        <w:numPr>
          <w:ilvl w:val="0"/>
          <w:numId w:val="2"/>
        </w:numPr>
      </w:pPr>
      <w:r>
        <w:t>Click Upload &amp; Validate before clicking Process.</w:t>
      </w:r>
    </w:p>
    <w:p w14:paraId="529A47B6" w14:textId="77777777" w:rsidR="0059209A" w:rsidRDefault="00000000">
      <w:pPr>
        <w:pStyle w:val="ListParagraph"/>
        <w:numPr>
          <w:ilvl w:val="0"/>
          <w:numId w:val="2"/>
        </w:numPr>
      </w:pPr>
      <w:r>
        <w:t>Download and correct invalid records if the invalid count is significant.</w:t>
      </w:r>
    </w:p>
    <w:p w14:paraId="03BDF36D" w14:textId="77777777" w:rsidR="0059209A" w:rsidRDefault="0059209A">
      <w:pPr>
        <w:spacing w:before="60" w:after="60"/>
      </w:pPr>
    </w:p>
    <w:p w14:paraId="29305C10" w14:textId="77777777" w:rsidR="0059209A" w:rsidRDefault="00000000">
      <w:pPr>
        <w:pStyle w:val="Heading2"/>
      </w:pPr>
      <w:bookmarkStart w:id="57" w:name="_Toc226024204"/>
      <w:r>
        <w:t>9.3 Processing Order</w:t>
      </w:r>
      <w:bookmarkEnd w:id="57"/>
    </w:p>
    <w:p w14:paraId="3F48A5E2" w14:textId="77777777" w:rsidR="0059209A" w:rsidRDefault="00000000">
      <w:pPr>
        <w:pStyle w:val="ListParagraph"/>
        <w:numPr>
          <w:ilvl w:val="0"/>
          <w:numId w:val="2"/>
        </w:numPr>
      </w:pPr>
      <w:r>
        <w:t>Upload and process GST first, then SWT, then CIT.</w:t>
      </w:r>
    </w:p>
    <w:p w14:paraId="6110A14C" w14:textId="77777777" w:rsidR="0059209A" w:rsidRDefault="00000000">
      <w:pPr>
        <w:pStyle w:val="ListParagraph"/>
        <w:numPr>
          <w:ilvl w:val="0"/>
          <w:numId w:val="2"/>
        </w:numPr>
      </w:pPr>
      <w:r>
        <w:t>Do not click Create Segmentation until all three are fully processed.</w:t>
      </w:r>
    </w:p>
    <w:p w14:paraId="5608C46A" w14:textId="77777777" w:rsidR="0059209A" w:rsidRDefault="00000000">
      <w:pPr>
        <w:pStyle w:val="ListParagraph"/>
        <w:numPr>
          <w:ilvl w:val="0"/>
          <w:numId w:val="2"/>
        </w:numPr>
      </w:pPr>
      <w:r>
        <w:t>Wait for each success confirmation before proceeding to the next step.</w:t>
      </w:r>
    </w:p>
    <w:p w14:paraId="2963EE40" w14:textId="77777777" w:rsidR="0059209A" w:rsidRDefault="0059209A">
      <w:pPr>
        <w:spacing w:before="60" w:after="60"/>
      </w:pPr>
    </w:p>
    <w:p w14:paraId="79B7DB9F" w14:textId="77777777" w:rsidR="0059209A" w:rsidRDefault="00000000">
      <w:pPr>
        <w:pStyle w:val="Heading2"/>
      </w:pPr>
      <w:bookmarkStart w:id="58" w:name="_Toc226024205"/>
      <w:r>
        <w:t>9.4 General</w:t>
      </w:r>
      <w:bookmarkEnd w:id="58"/>
    </w:p>
    <w:p w14:paraId="1D7162D1" w14:textId="77777777" w:rsidR="0059209A" w:rsidRDefault="00000000">
      <w:pPr>
        <w:pStyle w:val="ListParagraph"/>
        <w:numPr>
          <w:ilvl w:val="0"/>
          <w:numId w:val="2"/>
        </w:numPr>
      </w:pPr>
      <w:r>
        <w:t>Check Upload History before re-uploading to avoid duplicate submissions.</w:t>
      </w:r>
    </w:p>
    <w:p w14:paraId="21E8AFBD" w14:textId="77777777" w:rsidR="0059209A" w:rsidRDefault="00000000">
      <w:pPr>
        <w:pStyle w:val="ListParagraph"/>
        <w:numPr>
          <w:ilvl w:val="0"/>
          <w:numId w:val="2"/>
        </w:numPr>
      </w:pPr>
      <w:r>
        <w:t>Use the TIN filter on dashboards to investigate specific taxpayers.</w:t>
      </w:r>
    </w:p>
    <w:p w14:paraId="76AAA7E5" w14:textId="77777777" w:rsidR="0059209A" w:rsidRDefault="00000000">
      <w:pPr>
        <w:pStyle w:val="ListParagraph"/>
        <w:numPr>
          <w:ilvl w:val="0"/>
          <w:numId w:val="2"/>
        </w:numPr>
      </w:pPr>
      <w:r>
        <w:t>Use Download CSV and Download PDF on dashboards and reports to save evidence for audits.</w:t>
      </w:r>
    </w:p>
    <w:p w14:paraId="0BF7EBEA" w14:textId="77777777" w:rsidR="0059209A" w:rsidRDefault="00000000">
      <w:pPr>
        <w:pStyle w:val="ListParagraph"/>
        <w:numPr>
          <w:ilvl w:val="0"/>
          <w:numId w:val="2"/>
        </w:numPr>
      </w:pPr>
      <w:r>
        <w:t>Review Fraud Reason details for all Fraud Detected records before taking action.</w:t>
      </w:r>
    </w:p>
    <w:p w14:paraId="41221CE4" w14:textId="77777777" w:rsidR="0059209A" w:rsidRDefault="00000000">
      <w:r>
        <w:br w:type="page"/>
      </w:r>
    </w:p>
    <w:p w14:paraId="54BB2919" w14:textId="77777777" w:rsidR="0059209A" w:rsidRDefault="00000000">
      <w:pPr>
        <w:pStyle w:val="Heading1"/>
      </w:pPr>
      <w:bookmarkStart w:id="59" w:name="_Toc226024206"/>
      <w:r>
        <w:lastRenderedPageBreak/>
        <w:t>10. Complete Workflow Summary</w:t>
      </w:r>
      <w:bookmarkEnd w:id="59"/>
    </w:p>
    <w:p w14:paraId="2B248EDB" w14:textId="77777777" w:rsidR="0059209A" w:rsidRDefault="00000000">
      <w:pPr>
        <w:spacing w:before="80" w:after="80"/>
      </w:pPr>
      <w:r>
        <w:t>The following end-to-end workflow covers the full process from data preparation to fraud review.</w:t>
      </w:r>
    </w:p>
    <w:p w14:paraId="34893B2E" w14:textId="77777777" w:rsidR="0059209A" w:rsidRDefault="0059209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3488"/>
        <w:gridCol w:w="5138"/>
      </w:tblGrid>
      <w:tr w:rsidR="0059209A" w14:paraId="074CE9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02277" w14:textId="77777777" w:rsidR="0059209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6DF08" w14:textId="77777777" w:rsidR="0059209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731C4" w14:textId="77777777" w:rsidR="0059209A" w:rsidRDefault="00000000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</w:tr>
      <w:tr w:rsidR="0059209A" w14:paraId="7E834B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39712" w14:textId="77777777" w:rsidR="0059209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76848" w14:textId="77777777" w:rsidR="0059209A" w:rsidRDefault="00000000">
            <w:r>
              <w:rPr>
                <w:sz w:val="20"/>
                <w:szCs w:val="20"/>
              </w:rPr>
              <w:t>Log in to the RBA Tool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8445C" w14:textId="77777777" w:rsidR="0059209A" w:rsidRDefault="00000000">
            <w:r>
              <w:rPr>
                <w:sz w:val="20"/>
                <w:szCs w:val="20"/>
              </w:rPr>
              <w:t>Login Page</w:t>
            </w:r>
          </w:p>
        </w:tc>
      </w:tr>
      <w:tr w:rsidR="0059209A" w14:paraId="16C8F2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CCAEE" w14:textId="77777777" w:rsidR="0059209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1D451" w14:textId="77777777" w:rsidR="0059209A" w:rsidRDefault="00000000">
            <w:r>
              <w:rPr>
                <w:sz w:val="20"/>
                <w:szCs w:val="20"/>
              </w:rPr>
              <w:t>Download sample CSV templates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B08AE" w14:textId="77777777" w:rsidR="0059209A" w:rsidRDefault="00000000">
            <w:r>
              <w:rPr>
                <w:sz w:val="20"/>
                <w:szCs w:val="20"/>
              </w:rPr>
              <w:t>Upload Sheet – Sample GST / SWT / CIT buttons</w:t>
            </w:r>
          </w:p>
        </w:tc>
      </w:tr>
      <w:tr w:rsidR="0059209A" w14:paraId="1EFA40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EB284" w14:textId="77777777" w:rsidR="0059209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345DF" w14:textId="77777777" w:rsidR="0059209A" w:rsidRDefault="00000000">
            <w:r>
              <w:rPr>
                <w:sz w:val="20"/>
                <w:szCs w:val="20"/>
              </w:rPr>
              <w:t>Upload and process GST data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C66A2" w14:textId="77777777" w:rsidR="0059209A" w:rsidRDefault="00000000">
            <w:r>
              <w:rPr>
                <w:sz w:val="20"/>
                <w:szCs w:val="20"/>
              </w:rPr>
              <w:t>Upload Sheet → Select GST → Upload → Validate → Process</w:t>
            </w:r>
          </w:p>
        </w:tc>
      </w:tr>
      <w:tr w:rsidR="0059209A" w14:paraId="2B4AF5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B6E6C" w14:textId="77777777" w:rsidR="0059209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7D02B" w14:textId="77777777" w:rsidR="0059209A" w:rsidRDefault="00000000">
            <w:r>
              <w:rPr>
                <w:sz w:val="20"/>
                <w:szCs w:val="20"/>
              </w:rPr>
              <w:t>Upload and process SWT data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9DE88" w14:textId="77777777" w:rsidR="0059209A" w:rsidRDefault="00000000">
            <w:r>
              <w:rPr>
                <w:sz w:val="20"/>
                <w:szCs w:val="20"/>
              </w:rPr>
              <w:t>Upload Sheet → Select SWT → Upload → Validate → Process</w:t>
            </w:r>
          </w:p>
        </w:tc>
      </w:tr>
      <w:tr w:rsidR="0059209A" w14:paraId="5A01F7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0BC40" w14:textId="77777777" w:rsidR="0059209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2D67C" w14:textId="77777777" w:rsidR="0059209A" w:rsidRDefault="00000000">
            <w:r>
              <w:rPr>
                <w:sz w:val="20"/>
                <w:szCs w:val="20"/>
              </w:rPr>
              <w:t>Upload and process CIT data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B6156" w14:textId="77777777" w:rsidR="0059209A" w:rsidRDefault="00000000">
            <w:r>
              <w:rPr>
                <w:sz w:val="20"/>
                <w:szCs w:val="20"/>
              </w:rPr>
              <w:t>Upload Sheet → Select CIT → Upload → Validate → Process</w:t>
            </w:r>
          </w:p>
        </w:tc>
      </w:tr>
      <w:tr w:rsidR="0059209A" w14:paraId="589501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7CD71" w14:textId="77777777" w:rsidR="0059209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12BDD" w14:textId="77777777" w:rsidR="0059209A" w:rsidRDefault="00000000">
            <w:r>
              <w:rPr>
                <w:sz w:val="20"/>
                <w:szCs w:val="20"/>
              </w:rPr>
              <w:t>Create Segmentation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C7F85" w14:textId="77777777" w:rsidR="0059209A" w:rsidRDefault="00000000">
            <w:r>
              <w:rPr>
                <w:sz w:val="20"/>
                <w:szCs w:val="20"/>
              </w:rPr>
              <w:t>Upload Sheet → Create Segmentation button</w:t>
            </w:r>
          </w:p>
        </w:tc>
      </w:tr>
      <w:tr w:rsidR="0059209A" w14:paraId="24FB0A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58970" w14:textId="77777777" w:rsidR="0059209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67F5A" w14:textId="77777777" w:rsidR="0059209A" w:rsidRDefault="00000000">
            <w:r>
              <w:rPr>
                <w:sz w:val="20"/>
                <w:szCs w:val="20"/>
              </w:rPr>
              <w:t>View Final Audit Summary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08E96" w14:textId="77777777" w:rsidR="0059209A" w:rsidRDefault="00000000">
            <w:r>
              <w:rPr>
                <w:sz w:val="20"/>
                <w:szCs w:val="20"/>
              </w:rPr>
              <w:t>Upload Sheet → View button after segmentation</w:t>
            </w:r>
          </w:p>
        </w:tc>
      </w:tr>
      <w:tr w:rsidR="0059209A" w14:paraId="2CFA85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F59B7" w14:textId="77777777" w:rsidR="0059209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1AC41" w14:textId="77777777" w:rsidR="0059209A" w:rsidRDefault="00000000">
            <w:r>
              <w:rPr>
                <w:sz w:val="20"/>
                <w:szCs w:val="20"/>
              </w:rPr>
              <w:t>Review dashboards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A0D3C" w14:textId="77777777" w:rsidR="0059209A" w:rsidRDefault="00000000">
            <w:r>
              <w:rPr>
                <w:sz w:val="20"/>
                <w:szCs w:val="20"/>
              </w:rPr>
              <w:t>Dashboard → GST / SWT / CIT sub-dashboards</w:t>
            </w:r>
          </w:p>
        </w:tc>
      </w:tr>
      <w:tr w:rsidR="0059209A" w14:paraId="01F976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E22207" w14:textId="77777777" w:rsidR="0059209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403C08" w14:textId="77777777" w:rsidR="0059209A" w:rsidRDefault="00000000">
            <w:r>
              <w:rPr>
                <w:sz w:val="20"/>
                <w:szCs w:val="20"/>
              </w:rPr>
              <w:t>Perform risk analysis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C08C6" w14:textId="77777777" w:rsidR="0059209A" w:rsidRDefault="00000000">
            <w:r>
              <w:rPr>
                <w:sz w:val="20"/>
                <w:szCs w:val="20"/>
              </w:rPr>
              <w:t>Analytics → Risk Assessment / Risk Profiling</w:t>
            </w:r>
          </w:p>
        </w:tc>
      </w:tr>
      <w:tr w:rsidR="0059209A" w14:paraId="1511E1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6E1C1" w14:textId="77777777" w:rsidR="0059209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7F814F" w14:textId="77777777" w:rsidR="0059209A" w:rsidRDefault="00000000">
            <w:r>
              <w:rPr>
                <w:sz w:val="20"/>
                <w:szCs w:val="20"/>
              </w:rPr>
              <w:t>Review flagged records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07629" w14:textId="77777777" w:rsidR="0059209A" w:rsidRDefault="00000000">
            <w:r>
              <w:rPr>
                <w:sz w:val="20"/>
                <w:szCs w:val="20"/>
              </w:rPr>
              <w:t>Reports → Recent Uploads → View Reason</w:t>
            </w:r>
          </w:p>
        </w:tc>
      </w:tr>
      <w:tr w:rsidR="0059209A" w14:paraId="204ACA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78256" w14:textId="77777777" w:rsidR="0059209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01008" w14:textId="77777777" w:rsidR="0059209A" w:rsidRDefault="00000000">
            <w:r>
              <w:rPr>
                <w:sz w:val="20"/>
                <w:szCs w:val="20"/>
              </w:rPr>
              <w:t>Generate taxpayer reports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3E73C" w14:textId="77777777" w:rsidR="0059209A" w:rsidRDefault="00000000">
            <w:r>
              <w:rPr>
                <w:sz w:val="20"/>
                <w:szCs w:val="20"/>
              </w:rPr>
              <w:t>Reports → Taxpayer Profile / Risk Profiling</w:t>
            </w:r>
          </w:p>
        </w:tc>
      </w:tr>
      <w:tr w:rsidR="0059209A" w14:paraId="5F4A2C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8CA87" w14:textId="77777777" w:rsidR="0059209A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E9FB8" w14:textId="77777777" w:rsidR="0059209A" w:rsidRDefault="00000000">
            <w:r>
              <w:rPr>
                <w:sz w:val="20"/>
                <w:szCs w:val="20"/>
              </w:rPr>
              <w:t>Export and share findings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2274A" w14:textId="77777777" w:rsidR="0059209A" w:rsidRDefault="00000000">
            <w:r>
              <w:rPr>
                <w:sz w:val="20"/>
                <w:szCs w:val="20"/>
              </w:rPr>
              <w:t>Dashboard / Reports → Download PDF / CSV / Excel</w:t>
            </w:r>
          </w:p>
        </w:tc>
      </w:tr>
      <w:tr w:rsidR="0059209A" w14:paraId="493B58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2DC86" w14:textId="77777777" w:rsidR="0059209A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2CB4E" w14:textId="77777777" w:rsidR="0059209A" w:rsidRDefault="00000000">
            <w:r>
              <w:rPr>
                <w:sz w:val="20"/>
                <w:szCs w:val="20"/>
              </w:rPr>
              <w:t>Verify upload log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E6C3F" w14:textId="77777777" w:rsidR="0059209A" w:rsidRDefault="00000000">
            <w:r>
              <w:rPr>
                <w:sz w:val="20"/>
                <w:szCs w:val="20"/>
              </w:rPr>
              <w:t>Upload History</w:t>
            </w:r>
          </w:p>
        </w:tc>
      </w:tr>
    </w:tbl>
    <w:p w14:paraId="04C1AEE9" w14:textId="77777777" w:rsidR="0059209A" w:rsidRDefault="00000000">
      <w:r>
        <w:br w:type="page"/>
      </w:r>
    </w:p>
    <w:p w14:paraId="155FDA44" w14:textId="77777777" w:rsidR="0059209A" w:rsidRDefault="00000000">
      <w:pPr>
        <w:pStyle w:val="Heading1"/>
      </w:pPr>
      <w:bookmarkStart w:id="60" w:name="_Toc226024207"/>
      <w:r>
        <w:lastRenderedPageBreak/>
        <w:t>11. Conclusion</w:t>
      </w:r>
      <w:bookmarkEnd w:id="60"/>
    </w:p>
    <w:p w14:paraId="19453055" w14:textId="77777777" w:rsidR="0059209A" w:rsidRDefault="00000000">
      <w:pPr>
        <w:spacing w:before="80" w:after="80"/>
      </w:pPr>
      <w:r>
        <w:t xml:space="preserve">The Tax Fraud Detection System provides a structured, ML-powered approach to identifying fraudulent tax submissions across GST, SWT, and CIT. By combining automated data validation, machine learning fraud detection, risk profiling, and geographic </w:t>
      </w:r>
      <w:proofErr w:type="spellStart"/>
      <w:r>
        <w:t>visualisation</w:t>
      </w:r>
      <w:proofErr w:type="spellEnd"/>
      <w:r>
        <w:t>, the system significantly reduces manual review effort and improves detection accuracy.</w:t>
      </w:r>
    </w:p>
    <w:p w14:paraId="0E5BE740" w14:textId="77777777" w:rsidR="0059209A" w:rsidRDefault="0059209A">
      <w:pPr>
        <w:spacing w:before="60" w:after="60"/>
      </w:pPr>
    </w:p>
    <w:p w14:paraId="76C348D4" w14:textId="77777777" w:rsidR="0059209A" w:rsidRDefault="00000000">
      <w:pPr>
        <w:spacing w:before="80" w:after="80"/>
      </w:pPr>
      <w:r>
        <w:t xml:space="preserve">The complete workflow — Upload → Validate → Process → Segmentation → Dashboard Review → Risk Analysis → Report Export — ensures all data is verified, cleaned, and </w:t>
      </w:r>
      <w:proofErr w:type="spellStart"/>
      <w:r>
        <w:t>analysed</w:t>
      </w:r>
      <w:proofErr w:type="spellEnd"/>
      <w:r>
        <w:t xml:space="preserve"> before findings are acted upon.</w:t>
      </w:r>
    </w:p>
    <w:p w14:paraId="3CCDF144" w14:textId="77777777" w:rsidR="0059209A" w:rsidRDefault="0059209A">
      <w:pPr>
        <w:spacing w:before="60" w:after="60"/>
      </w:pPr>
    </w:p>
    <w:p w14:paraId="43AD881B" w14:textId="77777777" w:rsidR="0059209A" w:rsidRDefault="00000000">
      <w:pPr>
        <w:spacing w:before="80" w:after="80"/>
      </w:pPr>
      <w:r>
        <w:t>For further assistance, contact your system administrator or navigate to Help Centre from the left sidebar.</w:t>
      </w:r>
    </w:p>
    <w:sectPr w:rsidR="0059209A">
      <w:headerReference w:type="default" r:id="rId37"/>
      <w:footerReference w:type="default" r:id="rId3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2EBC" w14:textId="77777777" w:rsidR="00105AC3" w:rsidRDefault="00105AC3">
      <w:r>
        <w:separator/>
      </w:r>
    </w:p>
  </w:endnote>
  <w:endnote w:type="continuationSeparator" w:id="0">
    <w:p w14:paraId="31E418F8" w14:textId="77777777" w:rsidR="00105AC3" w:rsidRDefault="00105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9980" w14:textId="77777777" w:rsidR="0059209A" w:rsidRDefault="00000000">
    <w:pPr>
      <w:pBdr>
        <w:top w:val="single" w:sz="4" w:space="4" w:color="2E75B6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4559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4559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   |     © 2026 RBA Tool.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97F04" w14:textId="77777777" w:rsidR="00105AC3" w:rsidRDefault="00105AC3">
      <w:r>
        <w:separator/>
      </w:r>
    </w:p>
  </w:footnote>
  <w:footnote w:type="continuationSeparator" w:id="0">
    <w:p w14:paraId="7E6BD87F" w14:textId="77777777" w:rsidR="00105AC3" w:rsidRDefault="00105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5CB3" w14:textId="77777777" w:rsidR="0059209A" w:rsidRDefault="00000000">
    <w:pPr>
      <w:pBdr>
        <w:bottom w:val="single" w:sz="4" w:space="4" w:color="2E75B6"/>
      </w:pBdr>
      <w:jc w:val="right"/>
    </w:pPr>
    <w:r>
      <w:rPr>
        <w:color w:val="888888"/>
        <w:sz w:val="16"/>
        <w:szCs w:val="16"/>
      </w:rPr>
      <w:t xml:space="preserve">Tax Fraud Detection </w:t>
    </w:r>
    <w:proofErr w:type="gramStart"/>
    <w:r>
      <w:rPr>
        <w:color w:val="888888"/>
        <w:sz w:val="16"/>
        <w:szCs w:val="16"/>
      </w:rPr>
      <w:t>System  |</w:t>
    </w:r>
    <w:proofErr w:type="gramEnd"/>
    <w:r>
      <w:rPr>
        <w:color w:val="888888"/>
        <w:sz w:val="16"/>
        <w:szCs w:val="16"/>
      </w:rPr>
      <w:t xml:space="preserve">  User Help Guide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1CA"/>
    <w:multiLevelType w:val="hybridMultilevel"/>
    <w:tmpl w:val="65C475EE"/>
    <w:lvl w:ilvl="0" w:tplc="B3B84A7A">
      <w:start w:val="1"/>
      <w:numFmt w:val="bullet"/>
      <w:lvlText w:val="○"/>
      <w:lvlJc w:val="left"/>
      <w:pPr>
        <w:ind w:left="1080" w:hanging="360"/>
      </w:pPr>
    </w:lvl>
    <w:lvl w:ilvl="1" w:tplc="803CE4BC">
      <w:numFmt w:val="decimal"/>
      <w:lvlText w:val=""/>
      <w:lvlJc w:val="left"/>
    </w:lvl>
    <w:lvl w:ilvl="2" w:tplc="8D90730E">
      <w:numFmt w:val="decimal"/>
      <w:lvlText w:val=""/>
      <w:lvlJc w:val="left"/>
    </w:lvl>
    <w:lvl w:ilvl="3" w:tplc="5358EE08">
      <w:numFmt w:val="decimal"/>
      <w:lvlText w:val=""/>
      <w:lvlJc w:val="left"/>
    </w:lvl>
    <w:lvl w:ilvl="4" w:tplc="4F6A18D0">
      <w:numFmt w:val="decimal"/>
      <w:lvlText w:val=""/>
      <w:lvlJc w:val="left"/>
    </w:lvl>
    <w:lvl w:ilvl="5" w:tplc="23AC0820">
      <w:numFmt w:val="decimal"/>
      <w:lvlText w:val=""/>
      <w:lvlJc w:val="left"/>
    </w:lvl>
    <w:lvl w:ilvl="6" w:tplc="038204BE">
      <w:numFmt w:val="decimal"/>
      <w:lvlText w:val=""/>
      <w:lvlJc w:val="left"/>
    </w:lvl>
    <w:lvl w:ilvl="7" w:tplc="63E480E6">
      <w:numFmt w:val="decimal"/>
      <w:lvlText w:val=""/>
      <w:lvlJc w:val="left"/>
    </w:lvl>
    <w:lvl w:ilvl="8" w:tplc="996E81B0">
      <w:numFmt w:val="decimal"/>
      <w:lvlText w:val=""/>
      <w:lvlJc w:val="left"/>
    </w:lvl>
  </w:abstractNum>
  <w:abstractNum w:abstractNumId="1" w15:restartNumberingAfterBreak="0">
    <w:nsid w:val="1EC65B35"/>
    <w:multiLevelType w:val="hybridMultilevel"/>
    <w:tmpl w:val="7602BCEC"/>
    <w:lvl w:ilvl="0" w:tplc="3CD2A970">
      <w:start w:val="1"/>
      <w:numFmt w:val="bullet"/>
      <w:lvlText w:val="●"/>
      <w:lvlJc w:val="left"/>
      <w:pPr>
        <w:ind w:left="720" w:hanging="360"/>
      </w:pPr>
    </w:lvl>
    <w:lvl w:ilvl="1" w:tplc="B122D924">
      <w:start w:val="1"/>
      <w:numFmt w:val="bullet"/>
      <w:lvlText w:val="○"/>
      <w:lvlJc w:val="left"/>
      <w:pPr>
        <w:ind w:left="1440" w:hanging="360"/>
      </w:pPr>
    </w:lvl>
    <w:lvl w:ilvl="2" w:tplc="B308D1D0">
      <w:start w:val="1"/>
      <w:numFmt w:val="bullet"/>
      <w:lvlText w:val="■"/>
      <w:lvlJc w:val="left"/>
      <w:pPr>
        <w:ind w:left="2160" w:hanging="360"/>
      </w:pPr>
    </w:lvl>
    <w:lvl w:ilvl="3" w:tplc="8DA685EA">
      <w:start w:val="1"/>
      <w:numFmt w:val="bullet"/>
      <w:lvlText w:val="●"/>
      <w:lvlJc w:val="left"/>
      <w:pPr>
        <w:ind w:left="2880" w:hanging="360"/>
      </w:pPr>
    </w:lvl>
    <w:lvl w:ilvl="4" w:tplc="FADEA2D0">
      <w:start w:val="1"/>
      <w:numFmt w:val="bullet"/>
      <w:lvlText w:val="○"/>
      <w:lvlJc w:val="left"/>
      <w:pPr>
        <w:ind w:left="3600" w:hanging="360"/>
      </w:pPr>
    </w:lvl>
    <w:lvl w:ilvl="5" w:tplc="87FEA45A">
      <w:start w:val="1"/>
      <w:numFmt w:val="bullet"/>
      <w:lvlText w:val="■"/>
      <w:lvlJc w:val="left"/>
      <w:pPr>
        <w:ind w:left="4320" w:hanging="360"/>
      </w:pPr>
    </w:lvl>
    <w:lvl w:ilvl="6" w:tplc="95321C74">
      <w:start w:val="1"/>
      <w:numFmt w:val="bullet"/>
      <w:lvlText w:val="●"/>
      <w:lvlJc w:val="left"/>
      <w:pPr>
        <w:ind w:left="5040" w:hanging="360"/>
      </w:pPr>
    </w:lvl>
    <w:lvl w:ilvl="7" w:tplc="F5FA3BD2">
      <w:start w:val="1"/>
      <w:numFmt w:val="bullet"/>
      <w:lvlText w:val="●"/>
      <w:lvlJc w:val="left"/>
      <w:pPr>
        <w:ind w:left="5760" w:hanging="360"/>
      </w:pPr>
    </w:lvl>
    <w:lvl w:ilvl="8" w:tplc="429009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06569C"/>
    <w:multiLevelType w:val="hybridMultilevel"/>
    <w:tmpl w:val="D29C3A14"/>
    <w:lvl w:ilvl="0" w:tplc="64826D42">
      <w:start w:val="1"/>
      <w:numFmt w:val="bullet"/>
      <w:lvlText w:val="•"/>
      <w:lvlJc w:val="left"/>
      <w:pPr>
        <w:ind w:left="720" w:hanging="360"/>
      </w:pPr>
    </w:lvl>
    <w:lvl w:ilvl="1" w:tplc="0E2AC912">
      <w:numFmt w:val="decimal"/>
      <w:lvlText w:val=""/>
      <w:lvlJc w:val="left"/>
    </w:lvl>
    <w:lvl w:ilvl="2" w:tplc="732256CA">
      <w:numFmt w:val="decimal"/>
      <w:lvlText w:val=""/>
      <w:lvlJc w:val="left"/>
    </w:lvl>
    <w:lvl w:ilvl="3" w:tplc="DAF0A15E">
      <w:numFmt w:val="decimal"/>
      <w:lvlText w:val=""/>
      <w:lvlJc w:val="left"/>
    </w:lvl>
    <w:lvl w:ilvl="4" w:tplc="3F5881B2">
      <w:numFmt w:val="decimal"/>
      <w:lvlText w:val=""/>
      <w:lvlJc w:val="left"/>
    </w:lvl>
    <w:lvl w:ilvl="5" w:tplc="082CD08C">
      <w:numFmt w:val="decimal"/>
      <w:lvlText w:val=""/>
      <w:lvlJc w:val="left"/>
    </w:lvl>
    <w:lvl w:ilvl="6" w:tplc="0D245A2A">
      <w:numFmt w:val="decimal"/>
      <w:lvlText w:val=""/>
      <w:lvlJc w:val="left"/>
    </w:lvl>
    <w:lvl w:ilvl="7" w:tplc="5D641C68">
      <w:numFmt w:val="decimal"/>
      <w:lvlText w:val=""/>
      <w:lvlJc w:val="left"/>
    </w:lvl>
    <w:lvl w:ilvl="8" w:tplc="45D6AA00">
      <w:numFmt w:val="decimal"/>
      <w:lvlText w:val=""/>
      <w:lvlJc w:val="left"/>
    </w:lvl>
  </w:abstractNum>
  <w:abstractNum w:abstractNumId="3" w15:restartNumberingAfterBreak="0">
    <w:nsid w:val="264965D1"/>
    <w:multiLevelType w:val="hybridMultilevel"/>
    <w:tmpl w:val="7F60FD3E"/>
    <w:lvl w:ilvl="0" w:tplc="C426712E">
      <w:start w:val="1"/>
      <w:numFmt w:val="decimal"/>
      <w:lvlText w:val="%1."/>
      <w:lvlJc w:val="left"/>
      <w:pPr>
        <w:ind w:left="720" w:hanging="360"/>
      </w:pPr>
    </w:lvl>
    <w:lvl w:ilvl="1" w:tplc="5E7662C6">
      <w:numFmt w:val="decimal"/>
      <w:lvlText w:val=""/>
      <w:lvlJc w:val="left"/>
    </w:lvl>
    <w:lvl w:ilvl="2" w:tplc="C3040AA4">
      <w:numFmt w:val="decimal"/>
      <w:lvlText w:val=""/>
      <w:lvlJc w:val="left"/>
    </w:lvl>
    <w:lvl w:ilvl="3" w:tplc="85FC87A4">
      <w:numFmt w:val="decimal"/>
      <w:lvlText w:val=""/>
      <w:lvlJc w:val="left"/>
    </w:lvl>
    <w:lvl w:ilvl="4" w:tplc="1CC292F4">
      <w:numFmt w:val="decimal"/>
      <w:lvlText w:val=""/>
      <w:lvlJc w:val="left"/>
    </w:lvl>
    <w:lvl w:ilvl="5" w:tplc="0BF2A7E6">
      <w:numFmt w:val="decimal"/>
      <w:lvlText w:val=""/>
      <w:lvlJc w:val="left"/>
    </w:lvl>
    <w:lvl w:ilvl="6" w:tplc="D2AED9E2">
      <w:numFmt w:val="decimal"/>
      <w:lvlText w:val=""/>
      <w:lvlJc w:val="left"/>
    </w:lvl>
    <w:lvl w:ilvl="7" w:tplc="3C04B530">
      <w:numFmt w:val="decimal"/>
      <w:lvlText w:val=""/>
      <w:lvlJc w:val="left"/>
    </w:lvl>
    <w:lvl w:ilvl="8" w:tplc="A428092E">
      <w:numFmt w:val="decimal"/>
      <w:lvlText w:val=""/>
      <w:lvlJc w:val="left"/>
    </w:lvl>
  </w:abstractNum>
  <w:abstractNum w:abstractNumId="4" w15:restartNumberingAfterBreak="0">
    <w:nsid w:val="484B338B"/>
    <w:multiLevelType w:val="hybridMultilevel"/>
    <w:tmpl w:val="0FC2D860"/>
    <w:lvl w:ilvl="0" w:tplc="9536CE2E">
      <w:start w:val="1"/>
      <w:numFmt w:val="decimal"/>
      <w:lvlText w:val="%1."/>
      <w:lvlJc w:val="left"/>
      <w:pPr>
        <w:ind w:left="720" w:hanging="360"/>
      </w:pPr>
    </w:lvl>
    <w:lvl w:ilvl="1" w:tplc="3EFA8C80">
      <w:numFmt w:val="decimal"/>
      <w:lvlText w:val=""/>
      <w:lvlJc w:val="left"/>
    </w:lvl>
    <w:lvl w:ilvl="2" w:tplc="84D8C71E">
      <w:numFmt w:val="decimal"/>
      <w:lvlText w:val=""/>
      <w:lvlJc w:val="left"/>
    </w:lvl>
    <w:lvl w:ilvl="3" w:tplc="60CA9DFE">
      <w:numFmt w:val="decimal"/>
      <w:lvlText w:val=""/>
      <w:lvlJc w:val="left"/>
    </w:lvl>
    <w:lvl w:ilvl="4" w:tplc="A680EC80">
      <w:numFmt w:val="decimal"/>
      <w:lvlText w:val=""/>
      <w:lvlJc w:val="left"/>
    </w:lvl>
    <w:lvl w:ilvl="5" w:tplc="77B82E46">
      <w:numFmt w:val="decimal"/>
      <w:lvlText w:val=""/>
      <w:lvlJc w:val="left"/>
    </w:lvl>
    <w:lvl w:ilvl="6" w:tplc="B350AE08">
      <w:numFmt w:val="decimal"/>
      <w:lvlText w:val=""/>
      <w:lvlJc w:val="left"/>
    </w:lvl>
    <w:lvl w:ilvl="7" w:tplc="0528452E">
      <w:numFmt w:val="decimal"/>
      <w:lvlText w:val=""/>
      <w:lvlJc w:val="left"/>
    </w:lvl>
    <w:lvl w:ilvl="8" w:tplc="8588299C">
      <w:numFmt w:val="decimal"/>
      <w:lvlText w:val=""/>
      <w:lvlJc w:val="left"/>
    </w:lvl>
  </w:abstractNum>
  <w:abstractNum w:abstractNumId="5" w15:restartNumberingAfterBreak="0">
    <w:nsid w:val="6B992A0B"/>
    <w:multiLevelType w:val="hybridMultilevel"/>
    <w:tmpl w:val="25383312"/>
    <w:lvl w:ilvl="0" w:tplc="C47E8B9C">
      <w:start w:val="1"/>
      <w:numFmt w:val="decimal"/>
      <w:lvlText w:val="%1."/>
      <w:lvlJc w:val="left"/>
      <w:pPr>
        <w:ind w:left="720" w:hanging="360"/>
      </w:pPr>
    </w:lvl>
    <w:lvl w:ilvl="1" w:tplc="472CE27A">
      <w:numFmt w:val="decimal"/>
      <w:lvlText w:val=""/>
      <w:lvlJc w:val="left"/>
    </w:lvl>
    <w:lvl w:ilvl="2" w:tplc="1E2CD8D4">
      <w:numFmt w:val="decimal"/>
      <w:lvlText w:val=""/>
      <w:lvlJc w:val="left"/>
    </w:lvl>
    <w:lvl w:ilvl="3" w:tplc="F91C62F4">
      <w:numFmt w:val="decimal"/>
      <w:lvlText w:val=""/>
      <w:lvlJc w:val="left"/>
    </w:lvl>
    <w:lvl w:ilvl="4" w:tplc="BBB0D676">
      <w:numFmt w:val="decimal"/>
      <w:lvlText w:val=""/>
      <w:lvlJc w:val="left"/>
    </w:lvl>
    <w:lvl w:ilvl="5" w:tplc="ED5A5162">
      <w:numFmt w:val="decimal"/>
      <w:lvlText w:val=""/>
      <w:lvlJc w:val="left"/>
    </w:lvl>
    <w:lvl w:ilvl="6" w:tplc="8512A7D0">
      <w:numFmt w:val="decimal"/>
      <w:lvlText w:val=""/>
      <w:lvlJc w:val="left"/>
    </w:lvl>
    <w:lvl w:ilvl="7" w:tplc="512451F0">
      <w:numFmt w:val="decimal"/>
      <w:lvlText w:val=""/>
      <w:lvlJc w:val="left"/>
    </w:lvl>
    <w:lvl w:ilvl="8" w:tplc="C8ACF6DE">
      <w:numFmt w:val="decimal"/>
      <w:lvlText w:val=""/>
      <w:lvlJc w:val="left"/>
    </w:lvl>
  </w:abstractNum>
  <w:num w:numId="1" w16cid:durableId="1663661060">
    <w:abstractNumId w:val="1"/>
    <w:lvlOverride w:ilvl="0">
      <w:startOverride w:val="1"/>
    </w:lvlOverride>
  </w:num>
  <w:num w:numId="2" w16cid:durableId="1928688332">
    <w:abstractNumId w:val="2"/>
    <w:lvlOverride w:ilvl="0">
      <w:startOverride w:val="1"/>
    </w:lvlOverride>
  </w:num>
  <w:num w:numId="3" w16cid:durableId="485127357">
    <w:abstractNumId w:val="4"/>
    <w:lvlOverride w:ilvl="0">
      <w:startOverride w:val="1"/>
    </w:lvlOverride>
  </w:num>
  <w:num w:numId="4" w16cid:durableId="106241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09A"/>
    <w:rsid w:val="00105AC3"/>
    <w:rsid w:val="0049140B"/>
    <w:rsid w:val="0059209A"/>
    <w:rsid w:val="00F4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1678"/>
  <w15:docId w15:val="{2C9252E0-6D0D-4828-B366-5B15E433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48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455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559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4559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48</Pages>
  <Words>4420</Words>
  <Characters>25199</Characters>
  <Application>Microsoft Office Word</Application>
  <DocSecurity>0</DocSecurity>
  <Lines>209</Lines>
  <Paragraphs>59</Paragraphs>
  <ScaleCrop>false</ScaleCrop>
  <Company/>
  <LinksUpToDate>false</LinksUpToDate>
  <CharactersWithSpaces>29560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Kumar</cp:lastModifiedBy>
  <cp:revision>2</cp:revision>
  <dcterms:created xsi:type="dcterms:W3CDTF">2026-04-02T06:37:00Z</dcterms:created>
  <dcterms:modified xsi:type="dcterms:W3CDTF">2026-04-02T06:42:00Z</dcterms:modified>
</cp:coreProperties>
</file>