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9B9" w:rsidRPr="000862CE" w:rsidRDefault="007159B9" w:rsidP="007159B9">
      <w:pPr>
        <w:pStyle w:val="a3"/>
        <w:rPr>
          <w:rFonts w:ascii="Times New Roman" w:hAnsi="Times New Roman" w:cs="Times New Roman"/>
        </w:rPr>
      </w:pPr>
      <w:r w:rsidRPr="007159B9">
        <w:rPr>
          <w:rStyle w:val="a4"/>
          <w:rFonts w:ascii="Times New Roman" w:hAnsi="Times New Roman" w:cs="Times New Roman"/>
          <w:color w:val="000000" w:themeColor="text1"/>
          <w:spacing w:val="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Проектная работа на тему</w:t>
      </w:r>
      <w:r w:rsidRPr="000862CE">
        <w:rPr>
          <w:rFonts w:ascii="Times New Roman" w:hAnsi="Times New Roman" w:cs="Times New Roman"/>
        </w:rPr>
        <w:t>:</w:t>
      </w:r>
    </w:p>
    <w:p w:rsidR="007159B9" w:rsidRDefault="007159B9" w:rsidP="00284B15">
      <w:pPr>
        <w:pStyle w:val="1"/>
        <w:jc w:val="center"/>
      </w:pPr>
    </w:p>
    <w:p w:rsidR="0076165B" w:rsidRDefault="00284B15" w:rsidP="00284B15">
      <w:pPr>
        <w:pStyle w:val="1"/>
        <w:jc w:val="center"/>
      </w:pPr>
      <w:proofErr w:type="spellStart"/>
      <w:r>
        <w:t>Natural</w:t>
      </w:r>
      <w:proofErr w:type="spellEnd"/>
      <w:r>
        <w:t xml:space="preserve"> </w:t>
      </w:r>
      <w:proofErr w:type="spellStart"/>
      <w:r>
        <w:t>language</w:t>
      </w:r>
      <w:proofErr w:type="spellEnd"/>
      <w:r>
        <w:t xml:space="preserve"> </w:t>
      </w:r>
      <w:proofErr w:type="spellStart"/>
      <w:r>
        <w:t>processing</w:t>
      </w:r>
      <w:proofErr w:type="spellEnd"/>
    </w:p>
    <w:p w:rsidR="00284B15" w:rsidRPr="007159B9" w:rsidRDefault="00284B15" w:rsidP="00284B15">
      <w:pPr>
        <w:pStyle w:val="a3"/>
        <w:jc w:val="center"/>
        <w:rPr>
          <w:rFonts w:ascii="Times New Roman" w:hAnsi="Times New Roman" w:cs="Times New Roman"/>
        </w:rPr>
      </w:pPr>
      <w:r w:rsidRPr="007159B9">
        <w:rPr>
          <w:rFonts w:ascii="Times New Roman" w:hAnsi="Times New Roman" w:cs="Times New Roman"/>
        </w:rPr>
        <w:t>Определение автора по тексту</w:t>
      </w:r>
    </w:p>
    <w:p w:rsidR="00284B15" w:rsidRDefault="00284B15" w:rsidP="00284B15"/>
    <w:p w:rsidR="00284B15" w:rsidRDefault="00284B15" w:rsidP="00284B15"/>
    <w:p w:rsidR="00284B15" w:rsidRDefault="00284B15" w:rsidP="00284B15"/>
    <w:p w:rsidR="00284B15" w:rsidRDefault="00284B15" w:rsidP="00284B15"/>
    <w:p w:rsidR="00284B15" w:rsidRDefault="00284B15" w:rsidP="00284B15"/>
    <w:p w:rsidR="00284B15" w:rsidRDefault="00284B15" w:rsidP="00284B15"/>
    <w:p w:rsidR="00284B15" w:rsidRDefault="00284B15" w:rsidP="00284B15"/>
    <w:p w:rsidR="00284B15" w:rsidRPr="00284B15" w:rsidRDefault="00284B15" w:rsidP="00284B15">
      <w:pPr>
        <w:jc w:val="center"/>
        <w:rPr>
          <w:rStyle w:val="a7"/>
          <w:b w:val="0"/>
          <w:i w:val="0"/>
          <w:sz w:val="36"/>
        </w:rPr>
      </w:pPr>
      <w:r w:rsidRPr="00284B15">
        <w:rPr>
          <w:rStyle w:val="a7"/>
          <w:b w:val="0"/>
          <w:i w:val="0"/>
          <w:sz w:val="36"/>
        </w:rPr>
        <w:t>Отчет по выполненной работе.</w:t>
      </w:r>
    </w:p>
    <w:p w:rsidR="00284B15" w:rsidRDefault="00284B15" w:rsidP="00284B15"/>
    <w:p w:rsidR="00284B15" w:rsidRDefault="00284B15" w:rsidP="00284B15"/>
    <w:p w:rsidR="00284B15" w:rsidRDefault="00284B15" w:rsidP="00284B15"/>
    <w:p w:rsidR="00284B15" w:rsidRDefault="00284B15" w:rsidP="00284B15"/>
    <w:p w:rsidR="00284B15" w:rsidRDefault="00284B15" w:rsidP="00284B15">
      <w:pPr>
        <w:jc w:val="center"/>
      </w:pPr>
    </w:p>
    <w:p w:rsidR="00284B15" w:rsidRDefault="00284B15" w:rsidP="00284B15">
      <w:pPr>
        <w:jc w:val="center"/>
      </w:pPr>
    </w:p>
    <w:p w:rsidR="00284B15" w:rsidRDefault="00284B15" w:rsidP="00284B15">
      <w:pPr>
        <w:jc w:val="center"/>
      </w:pPr>
    </w:p>
    <w:p w:rsidR="00284B15" w:rsidRDefault="00284B15" w:rsidP="00284B15">
      <w:pPr>
        <w:jc w:val="center"/>
      </w:pPr>
    </w:p>
    <w:p w:rsidR="00284B15" w:rsidRDefault="00284B15" w:rsidP="00284B15">
      <w:pPr>
        <w:jc w:val="center"/>
      </w:pPr>
    </w:p>
    <w:p w:rsidR="00284B15" w:rsidRDefault="00284B15" w:rsidP="00284B15">
      <w:pPr>
        <w:jc w:val="center"/>
      </w:pPr>
    </w:p>
    <w:p w:rsidR="00284B15" w:rsidRDefault="00284B15" w:rsidP="00284B15">
      <w:pPr>
        <w:jc w:val="center"/>
      </w:pPr>
    </w:p>
    <w:p w:rsidR="00284B15" w:rsidRDefault="00284B15" w:rsidP="00284B15">
      <w:pPr>
        <w:jc w:val="center"/>
      </w:pPr>
    </w:p>
    <w:p w:rsidR="00284B15" w:rsidRDefault="00284B15" w:rsidP="00284B15">
      <w:pPr>
        <w:jc w:val="center"/>
      </w:pPr>
    </w:p>
    <w:p w:rsidR="00284B15" w:rsidRDefault="00284B15" w:rsidP="00284B15">
      <w:pPr>
        <w:jc w:val="center"/>
      </w:pPr>
    </w:p>
    <w:p w:rsidR="00284B15" w:rsidRDefault="00284B15" w:rsidP="00284B15">
      <w:pPr>
        <w:jc w:val="center"/>
      </w:pPr>
    </w:p>
    <w:p w:rsidR="00284B15" w:rsidRDefault="00284B15" w:rsidP="007159B9">
      <w:pPr>
        <w:pStyle w:val="a5"/>
      </w:pPr>
      <w:r>
        <w:t>Выполнил</w:t>
      </w:r>
      <w:r w:rsidRPr="00284B15">
        <w:t xml:space="preserve"> </w:t>
      </w:r>
      <w:r>
        <w:t>студент 1 курса, 156 группы</w:t>
      </w:r>
    </w:p>
    <w:p w:rsidR="007159B9" w:rsidRDefault="007159B9" w:rsidP="007159B9">
      <w:pPr>
        <w:pStyle w:val="a5"/>
      </w:pPr>
      <w:r>
        <w:t>Факультета компьютерных наук НИУ ВШЭ</w:t>
      </w:r>
    </w:p>
    <w:p w:rsidR="00284B15" w:rsidRPr="00284B15" w:rsidRDefault="00284B15" w:rsidP="007159B9">
      <w:pPr>
        <w:pStyle w:val="a5"/>
      </w:pPr>
      <w:r>
        <w:t>Алиев М.А</w:t>
      </w:r>
    </w:p>
    <w:p w:rsidR="007159B9" w:rsidRPr="007159B9" w:rsidRDefault="00E17D59" w:rsidP="000862CE">
      <w:pPr>
        <w:pStyle w:val="2"/>
        <w:spacing w:line="360" w:lineRule="auto"/>
      </w:pPr>
      <w:r>
        <w:lastRenderedPageBreak/>
        <w:t>Основные проблемы.</w:t>
      </w:r>
    </w:p>
    <w:p w:rsidR="00284B15" w:rsidRDefault="007159B9" w:rsidP="000862CE">
      <w:pPr>
        <w:spacing w:line="360" w:lineRule="auto"/>
        <w:rPr>
          <w:sz w:val="24"/>
        </w:rPr>
      </w:pPr>
      <w:r w:rsidRPr="007159B9">
        <w:rPr>
          <w:sz w:val="24"/>
        </w:rPr>
        <w:t>В настоящей работе задача определения авторства ставится следующим образом. Пусть имеются достаточно длинные фрагменты произведений ряда авторов на русском языке. Про некоторый анонимный фрагмент известно, что он принадлежит одному из этих авторов, но какому - неизвестно. Требуется узнать, ком</w:t>
      </w:r>
      <w:r>
        <w:rPr>
          <w:sz w:val="24"/>
        </w:rPr>
        <w:t>у именно. На основе результатов</w:t>
      </w:r>
      <w:r w:rsidRPr="007159B9">
        <w:rPr>
          <w:sz w:val="24"/>
        </w:rPr>
        <w:t>,</w:t>
      </w:r>
      <w:r>
        <w:rPr>
          <w:sz w:val="24"/>
        </w:rPr>
        <w:t xml:space="preserve"> полученных в ходе обработки текстов обучающей выборки с </w:t>
      </w:r>
      <w:r w:rsidRPr="007159B9">
        <w:rPr>
          <w:sz w:val="24"/>
        </w:rPr>
        <w:t xml:space="preserve">достаточно высокой степенью вероятности </w:t>
      </w:r>
      <w:r>
        <w:rPr>
          <w:sz w:val="24"/>
        </w:rPr>
        <w:t>возможно определить авторство</w:t>
      </w:r>
      <w:r w:rsidRPr="007159B9">
        <w:rPr>
          <w:sz w:val="24"/>
        </w:rPr>
        <w:t xml:space="preserve">. Избранный </w:t>
      </w:r>
      <w:r w:rsidR="00E17D59">
        <w:rPr>
          <w:sz w:val="24"/>
        </w:rPr>
        <w:t xml:space="preserve">метод </w:t>
      </w:r>
      <w:r w:rsidRPr="007159B9">
        <w:rPr>
          <w:sz w:val="24"/>
        </w:rPr>
        <w:t xml:space="preserve">базируется на учете статистики употребления </w:t>
      </w:r>
      <w:r w:rsidR="00E17D59">
        <w:rPr>
          <w:sz w:val="24"/>
        </w:rPr>
        <w:t xml:space="preserve">слов и </w:t>
      </w:r>
      <w:r w:rsidR="00217A70">
        <w:rPr>
          <w:sz w:val="24"/>
        </w:rPr>
        <w:t>биграмм слов</w:t>
      </w:r>
      <w:r w:rsidR="00E17D59">
        <w:rPr>
          <w:sz w:val="24"/>
        </w:rPr>
        <w:t xml:space="preserve">. </w:t>
      </w:r>
    </w:p>
    <w:p w:rsidR="00E17D59" w:rsidRDefault="00E17D59" w:rsidP="000862CE">
      <w:pPr>
        <w:spacing w:line="360" w:lineRule="auto"/>
        <w:rPr>
          <w:sz w:val="24"/>
        </w:rPr>
      </w:pPr>
      <w:r>
        <w:rPr>
          <w:sz w:val="24"/>
        </w:rPr>
        <w:tab/>
        <w:t>Основная проблема состоит в извлечении из текста статической информации</w:t>
      </w:r>
      <w:r w:rsidRPr="00E17D59">
        <w:rPr>
          <w:sz w:val="24"/>
        </w:rPr>
        <w:t xml:space="preserve">. </w:t>
      </w:r>
      <w:r>
        <w:rPr>
          <w:sz w:val="24"/>
        </w:rPr>
        <w:t xml:space="preserve">Требуется очистка текста от всех знаков пунктуации, также при подсчете слов желательно не учитывать местоимения, предлоги, союзы и </w:t>
      </w:r>
      <w:proofErr w:type="spellStart"/>
      <w:r>
        <w:rPr>
          <w:sz w:val="24"/>
        </w:rPr>
        <w:t>тд</w:t>
      </w:r>
      <w:proofErr w:type="spellEnd"/>
      <w:r>
        <w:rPr>
          <w:sz w:val="24"/>
        </w:rPr>
        <w:t>. Главной задачей является определение начальных форм слов для корректного подсчета их частоты использования</w:t>
      </w:r>
      <w:r w:rsidRPr="00E17D59">
        <w:rPr>
          <w:sz w:val="24"/>
        </w:rPr>
        <w:t xml:space="preserve"> </w:t>
      </w:r>
      <w:r>
        <w:rPr>
          <w:sz w:val="24"/>
        </w:rPr>
        <w:t xml:space="preserve">(слова </w:t>
      </w:r>
      <w:r w:rsidRPr="00E17D59">
        <w:rPr>
          <w:sz w:val="24"/>
        </w:rPr>
        <w:t>“</w:t>
      </w:r>
      <w:r>
        <w:rPr>
          <w:sz w:val="24"/>
        </w:rPr>
        <w:t>дерева</w:t>
      </w:r>
      <w:r w:rsidRPr="00E17D59">
        <w:rPr>
          <w:sz w:val="24"/>
        </w:rPr>
        <w:t>”</w:t>
      </w:r>
      <w:r>
        <w:rPr>
          <w:sz w:val="24"/>
        </w:rPr>
        <w:t xml:space="preserve">, </w:t>
      </w:r>
      <w:r w:rsidRPr="00E17D59">
        <w:rPr>
          <w:sz w:val="24"/>
        </w:rPr>
        <w:t>“</w:t>
      </w:r>
      <w:r>
        <w:rPr>
          <w:sz w:val="24"/>
        </w:rPr>
        <w:t>дерево</w:t>
      </w:r>
      <w:r w:rsidRPr="00E17D59">
        <w:rPr>
          <w:sz w:val="24"/>
        </w:rPr>
        <w:t>”</w:t>
      </w:r>
      <w:r>
        <w:rPr>
          <w:sz w:val="24"/>
        </w:rPr>
        <w:t xml:space="preserve"> и </w:t>
      </w:r>
      <w:r w:rsidRPr="00E17D59">
        <w:rPr>
          <w:sz w:val="24"/>
        </w:rPr>
        <w:t>“</w:t>
      </w:r>
      <w:r>
        <w:rPr>
          <w:sz w:val="24"/>
        </w:rPr>
        <w:t>деревья</w:t>
      </w:r>
      <w:r w:rsidRPr="00E17D59">
        <w:rPr>
          <w:sz w:val="24"/>
        </w:rPr>
        <w:t xml:space="preserve">” </w:t>
      </w:r>
      <w:r>
        <w:rPr>
          <w:sz w:val="24"/>
        </w:rPr>
        <w:t>не должны считаться как разные).</w:t>
      </w:r>
    </w:p>
    <w:p w:rsidR="00E17D59" w:rsidRPr="000862CE" w:rsidRDefault="00E17D59" w:rsidP="000862CE">
      <w:pPr>
        <w:pStyle w:val="2"/>
        <w:spacing w:line="360" w:lineRule="auto"/>
      </w:pPr>
      <w:r>
        <w:t>Использованные методы</w:t>
      </w:r>
      <w:r w:rsidRPr="000862CE">
        <w:t>.</w:t>
      </w:r>
    </w:p>
    <w:p w:rsidR="00E17D59" w:rsidRDefault="00217A70" w:rsidP="000862CE">
      <w:pPr>
        <w:spacing w:line="360" w:lineRule="auto"/>
        <w:rPr>
          <w:sz w:val="24"/>
        </w:rPr>
      </w:pPr>
      <w:r>
        <w:rPr>
          <w:sz w:val="24"/>
        </w:rPr>
        <w:t>Для очищения текстов</w:t>
      </w:r>
      <w:r w:rsidRPr="00217A70">
        <w:rPr>
          <w:sz w:val="24"/>
        </w:rPr>
        <w:t xml:space="preserve"> от знаков пунктуации</w:t>
      </w:r>
      <w:r>
        <w:rPr>
          <w:sz w:val="24"/>
        </w:rPr>
        <w:t xml:space="preserve"> и стоп-слов</w:t>
      </w:r>
      <w:r w:rsidRPr="00217A70">
        <w:rPr>
          <w:sz w:val="24"/>
        </w:rPr>
        <w:t xml:space="preserve"> использованы регулярные выражения</w:t>
      </w:r>
      <w:r>
        <w:rPr>
          <w:sz w:val="24"/>
        </w:rPr>
        <w:t xml:space="preserve"> (в качестве стоп-слов были выбраны все слова размера 3 и меньше). Для каждого слова проводилась его </w:t>
      </w:r>
      <w:proofErr w:type="spellStart"/>
      <w:r>
        <w:rPr>
          <w:sz w:val="24"/>
        </w:rPr>
        <w:t>лемматизация</w:t>
      </w:r>
      <w:proofErr w:type="spellEnd"/>
      <w:r>
        <w:rPr>
          <w:sz w:val="24"/>
        </w:rPr>
        <w:t xml:space="preserve"> (был составлен словарь нормальных форм для того, чтобы не тратить лишнее время на обработку встречавшихся ранее элементов) и расчет частоты его использования. Таким образом для каждого текста определен вероятностный вектор использования </w:t>
      </w:r>
      <w:proofErr w:type="spellStart"/>
      <w:r>
        <w:rPr>
          <w:sz w:val="24"/>
        </w:rPr>
        <w:t>юниграмм</w:t>
      </w:r>
      <w:proofErr w:type="spellEnd"/>
      <w:r>
        <w:rPr>
          <w:sz w:val="24"/>
        </w:rPr>
        <w:t xml:space="preserve"> и биграмм слов. Сравнение с проверяемым произведением проводится на основе метода косинусов </w:t>
      </w:r>
      <w:r w:rsidR="00D1437F">
        <w:rPr>
          <w:sz w:val="24"/>
        </w:rPr>
        <w:t xml:space="preserve">и метода ближайших </w:t>
      </w:r>
      <w:r w:rsidR="00D1437F">
        <w:rPr>
          <w:sz w:val="24"/>
          <w:lang w:val="en-US"/>
        </w:rPr>
        <w:t>k</w:t>
      </w:r>
      <w:r w:rsidR="00D1437F" w:rsidRPr="00D1437F">
        <w:rPr>
          <w:sz w:val="24"/>
        </w:rPr>
        <w:t xml:space="preserve"> </w:t>
      </w:r>
      <w:r w:rsidR="00D1437F">
        <w:rPr>
          <w:sz w:val="24"/>
        </w:rPr>
        <w:t>соседей (экспериментально было выбрано значение 50).</w:t>
      </w:r>
    </w:p>
    <w:p w:rsidR="00D1437F" w:rsidRDefault="00D1437F" w:rsidP="000862CE">
      <w:pPr>
        <w:pStyle w:val="2"/>
        <w:spacing w:line="360" w:lineRule="auto"/>
      </w:pPr>
      <w:r>
        <w:t>Использованные библиотеки.</w:t>
      </w:r>
    </w:p>
    <w:p w:rsidR="00D1437F" w:rsidRPr="00D1437F" w:rsidRDefault="00D1437F" w:rsidP="000862CE">
      <w:pPr>
        <w:pStyle w:val="a8"/>
        <w:numPr>
          <w:ilvl w:val="0"/>
          <w:numId w:val="1"/>
        </w:numPr>
        <w:spacing w:line="360" w:lineRule="auto"/>
        <w:rPr>
          <w:sz w:val="24"/>
          <w:lang w:val="en-US"/>
        </w:rPr>
      </w:pPr>
      <w:r w:rsidRPr="00D1437F">
        <w:rPr>
          <w:sz w:val="24"/>
          <w:lang w:val="en-US"/>
        </w:rPr>
        <w:t xml:space="preserve">Re – </w:t>
      </w:r>
      <w:r w:rsidRPr="00D1437F">
        <w:rPr>
          <w:sz w:val="24"/>
        </w:rPr>
        <w:t>использование</w:t>
      </w:r>
      <w:r w:rsidRPr="00D1437F">
        <w:rPr>
          <w:sz w:val="24"/>
          <w:lang w:val="en-US"/>
        </w:rPr>
        <w:t xml:space="preserve"> </w:t>
      </w:r>
      <w:r w:rsidRPr="00D1437F">
        <w:rPr>
          <w:sz w:val="24"/>
        </w:rPr>
        <w:t>регулярных</w:t>
      </w:r>
      <w:r w:rsidRPr="00D1437F">
        <w:rPr>
          <w:sz w:val="24"/>
          <w:lang w:val="en-US"/>
        </w:rPr>
        <w:t xml:space="preserve"> </w:t>
      </w:r>
      <w:r w:rsidRPr="00D1437F">
        <w:rPr>
          <w:sz w:val="24"/>
        </w:rPr>
        <w:t>выражений</w:t>
      </w:r>
      <w:r w:rsidRPr="00D1437F">
        <w:rPr>
          <w:sz w:val="24"/>
          <w:lang w:val="en-US"/>
        </w:rPr>
        <w:t>.</w:t>
      </w:r>
    </w:p>
    <w:p w:rsidR="00D1437F" w:rsidRPr="00D1437F" w:rsidRDefault="00D1437F" w:rsidP="000862CE">
      <w:pPr>
        <w:pStyle w:val="a8"/>
        <w:numPr>
          <w:ilvl w:val="0"/>
          <w:numId w:val="1"/>
        </w:numPr>
        <w:spacing w:line="360" w:lineRule="auto"/>
        <w:rPr>
          <w:sz w:val="24"/>
          <w:lang w:val="en-US"/>
        </w:rPr>
      </w:pPr>
      <w:r w:rsidRPr="00D1437F">
        <w:rPr>
          <w:sz w:val="24"/>
          <w:lang w:val="en-US"/>
        </w:rPr>
        <w:t xml:space="preserve">Pymorphy2 – </w:t>
      </w:r>
      <w:proofErr w:type="spellStart"/>
      <w:r w:rsidRPr="00D1437F">
        <w:rPr>
          <w:sz w:val="24"/>
        </w:rPr>
        <w:t>лемматизация</w:t>
      </w:r>
      <w:proofErr w:type="spellEnd"/>
      <w:r w:rsidRPr="00D1437F">
        <w:rPr>
          <w:sz w:val="24"/>
          <w:lang w:val="en-US"/>
        </w:rPr>
        <w:t xml:space="preserve"> </w:t>
      </w:r>
      <w:r w:rsidRPr="00D1437F">
        <w:rPr>
          <w:sz w:val="24"/>
        </w:rPr>
        <w:t>слов</w:t>
      </w:r>
      <w:r w:rsidRPr="00D1437F">
        <w:rPr>
          <w:sz w:val="24"/>
          <w:lang w:val="en-US"/>
        </w:rPr>
        <w:t>.</w:t>
      </w:r>
    </w:p>
    <w:p w:rsidR="00D1437F" w:rsidRPr="00D1437F" w:rsidRDefault="00D1437F" w:rsidP="000862CE">
      <w:pPr>
        <w:pStyle w:val="a8"/>
        <w:numPr>
          <w:ilvl w:val="0"/>
          <w:numId w:val="1"/>
        </w:numPr>
        <w:spacing w:line="360" w:lineRule="auto"/>
        <w:rPr>
          <w:sz w:val="24"/>
        </w:rPr>
      </w:pPr>
      <w:proofErr w:type="spellStart"/>
      <w:r w:rsidRPr="00D1437F">
        <w:rPr>
          <w:sz w:val="24"/>
          <w:lang w:val="en-US"/>
        </w:rPr>
        <w:t>Nltk</w:t>
      </w:r>
      <w:proofErr w:type="spellEnd"/>
      <w:r w:rsidRPr="00D1437F">
        <w:rPr>
          <w:sz w:val="24"/>
        </w:rPr>
        <w:t xml:space="preserve"> – </w:t>
      </w:r>
      <w:proofErr w:type="spellStart"/>
      <w:r w:rsidRPr="00D1437F">
        <w:rPr>
          <w:sz w:val="24"/>
        </w:rPr>
        <w:t>токенизация</w:t>
      </w:r>
      <w:proofErr w:type="spellEnd"/>
      <w:r w:rsidRPr="00D1437F">
        <w:rPr>
          <w:sz w:val="24"/>
        </w:rPr>
        <w:t xml:space="preserve"> текста, разбиение на биграммы.</w:t>
      </w:r>
    </w:p>
    <w:p w:rsidR="00D1437F" w:rsidRPr="000862CE" w:rsidRDefault="00D1437F" w:rsidP="000862CE">
      <w:pPr>
        <w:pStyle w:val="a8"/>
        <w:numPr>
          <w:ilvl w:val="0"/>
          <w:numId w:val="1"/>
        </w:numPr>
        <w:spacing w:line="360" w:lineRule="auto"/>
        <w:rPr>
          <w:sz w:val="24"/>
        </w:rPr>
      </w:pPr>
      <w:proofErr w:type="spellStart"/>
      <w:r w:rsidRPr="00D1437F">
        <w:rPr>
          <w:sz w:val="24"/>
          <w:lang w:val="en-US"/>
        </w:rPr>
        <w:t>Os</w:t>
      </w:r>
      <w:proofErr w:type="spellEnd"/>
      <w:r w:rsidRPr="00D1437F">
        <w:rPr>
          <w:sz w:val="24"/>
        </w:rPr>
        <w:t xml:space="preserve">, </w:t>
      </w:r>
      <w:proofErr w:type="spellStart"/>
      <w:r w:rsidRPr="00D1437F">
        <w:rPr>
          <w:sz w:val="24"/>
          <w:lang w:val="en-US"/>
        </w:rPr>
        <w:t>picke</w:t>
      </w:r>
      <w:proofErr w:type="spellEnd"/>
      <w:r w:rsidRPr="00D1437F">
        <w:rPr>
          <w:sz w:val="24"/>
        </w:rPr>
        <w:t xml:space="preserve">, </w:t>
      </w:r>
      <w:proofErr w:type="spellStart"/>
      <w:r w:rsidRPr="00D1437F">
        <w:rPr>
          <w:sz w:val="24"/>
          <w:lang w:val="en-US"/>
        </w:rPr>
        <w:t>argparse</w:t>
      </w:r>
      <w:proofErr w:type="spellEnd"/>
      <w:r w:rsidRPr="00D1437F">
        <w:rPr>
          <w:sz w:val="24"/>
        </w:rPr>
        <w:t xml:space="preserve">, </w:t>
      </w:r>
      <w:r w:rsidRPr="00D1437F">
        <w:rPr>
          <w:sz w:val="24"/>
          <w:lang w:val="en-US"/>
        </w:rPr>
        <w:t>sys</w:t>
      </w:r>
      <w:r w:rsidRPr="00D1437F">
        <w:rPr>
          <w:sz w:val="24"/>
        </w:rPr>
        <w:t xml:space="preserve"> – работа с файлами и каталогами.</w:t>
      </w:r>
      <w:r w:rsidRPr="00D1437F">
        <w:rPr>
          <w:rFonts w:ascii="Courier New" w:eastAsia="Times New Roman" w:hAnsi="Courier New" w:cs="Courier New"/>
          <w:color w:val="000000"/>
          <w:sz w:val="20"/>
          <w:szCs w:val="20"/>
          <w:lang w:eastAsia="ru-RU"/>
        </w:rPr>
        <w:br/>
      </w:r>
    </w:p>
    <w:p w:rsidR="00D1437F" w:rsidRPr="000862CE" w:rsidRDefault="00D1437F" w:rsidP="000862CE">
      <w:pPr>
        <w:pStyle w:val="2"/>
        <w:spacing w:line="360" w:lineRule="auto"/>
        <w:rPr>
          <w:sz w:val="28"/>
          <w:lang w:val="en-US"/>
        </w:rPr>
      </w:pPr>
      <w:r w:rsidRPr="000862CE">
        <w:rPr>
          <w:sz w:val="28"/>
        </w:rPr>
        <w:t>Литература</w:t>
      </w:r>
      <w:r w:rsidRPr="000862CE">
        <w:rPr>
          <w:sz w:val="28"/>
          <w:lang w:val="en-US"/>
        </w:rPr>
        <w:t>.</w:t>
      </w:r>
      <w:bookmarkStart w:id="0" w:name="_GoBack"/>
      <w:bookmarkEnd w:id="0"/>
    </w:p>
    <w:p w:rsidR="00D1437F" w:rsidRPr="000862CE" w:rsidRDefault="00D1437F" w:rsidP="000862CE">
      <w:pPr>
        <w:pStyle w:val="aa"/>
        <w:spacing w:line="360" w:lineRule="auto"/>
        <w:rPr>
          <w:sz w:val="24"/>
          <w:lang w:val="en-US"/>
        </w:rPr>
      </w:pPr>
      <w:r w:rsidRPr="000862CE">
        <w:rPr>
          <w:sz w:val="24"/>
          <w:lang w:val="en-US"/>
        </w:rPr>
        <w:t xml:space="preserve">Steven Bird, Ewan Klein, and Edward </w:t>
      </w:r>
      <w:proofErr w:type="spellStart"/>
      <w:r w:rsidRPr="000862CE">
        <w:rPr>
          <w:sz w:val="24"/>
          <w:lang w:val="en-US"/>
        </w:rPr>
        <w:t>Loper</w:t>
      </w:r>
      <w:proofErr w:type="spellEnd"/>
    </w:p>
    <w:p w:rsidR="00D1437F" w:rsidRPr="000862CE" w:rsidRDefault="00D1437F" w:rsidP="000862CE">
      <w:pPr>
        <w:pStyle w:val="aa"/>
        <w:spacing w:line="360" w:lineRule="auto"/>
        <w:rPr>
          <w:sz w:val="24"/>
          <w:lang w:val="en-US"/>
        </w:rPr>
      </w:pPr>
      <w:r w:rsidRPr="000862CE">
        <w:rPr>
          <w:sz w:val="24"/>
          <w:lang w:val="en-US"/>
        </w:rPr>
        <w:t>Natural Language Processing with Python</w:t>
      </w:r>
    </w:p>
    <w:p w:rsidR="00D1437F" w:rsidRPr="000862CE" w:rsidRDefault="000862CE" w:rsidP="000862CE">
      <w:pPr>
        <w:pStyle w:val="aa"/>
        <w:spacing w:line="360" w:lineRule="auto"/>
        <w:rPr>
          <w:sz w:val="24"/>
          <w:lang w:val="en-US"/>
        </w:rPr>
      </w:pPr>
      <w:hyperlink r:id="rId6" w:history="1">
        <w:r w:rsidR="00D1437F" w:rsidRPr="000862CE">
          <w:rPr>
            <w:rStyle w:val="a9"/>
            <w:sz w:val="24"/>
            <w:lang w:val="en-US"/>
          </w:rPr>
          <w:t>http://www.nltk.org/book/</w:t>
        </w:r>
      </w:hyperlink>
    </w:p>
    <w:p w:rsidR="00D1437F" w:rsidRPr="00D1437F" w:rsidRDefault="00D1437F" w:rsidP="000862CE">
      <w:pPr>
        <w:spacing w:line="360" w:lineRule="auto"/>
        <w:rPr>
          <w:lang w:val="en-US"/>
        </w:rPr>
      </w:pPr>
    </w:p>
    <w:p w:rsidR="00D1437F" w:rsidRPr="000862CE" w:rsidRDefault="00D1437F" w:rsidP="000862CE">
      <w:pPr>
        <w:pStyle w:val="2"/>
        <w:spacing w:line="360" w:lineRule="auto"/>
        <w:rPr>
          <w:sz w:val="28"/>
        </w:rPr>
      </w:pPr>
      <w:r w:rsidRPr="000862CE">
        <w:rPr>
          <w:sz w:val="28"/>
        </w:rPr>
        <w:t>Руководство</w:t>
      </w:r>
    </w:p>
    <w:p w:rsidR="00E23783" w:rsidRPr="000862CE" w:rsidRDefault="00D1437F" w:rsidP="000862CE">
      <w:pPr>
        <w:spacing w:line="360" w:lineRule="auto"/>
        <w:rPr>
          <w:sz w:val="24"/>
        </w:rPr>
      </w:pPr>
      <w:r w:rsidRPr="000862CE">
        <w:rPr>
          <w:sz w:val="24"/>
        </w:rPr>
        <w:t xml:space="preserve">Программа поддерживает вызов из командной </w:t>
      </w:r>
      <w:r w:rsidR="00E23783" w:rsidRPr="000862CE">
        <w:rPr>
          <w:sz w:val="24"/>
        </w:rPr>
        <w:t>строки. Единственным аргументом при вызове является путь к файлу с проверяемым текстом.</w:t>
      </w:r>
    </w:p>
    <w:p w:rsidR="00E23783" w:rsidRPr="000862CE" w:rsidRDefault="00E23783" w:rsidP="000862CE">
      <w:pPr>
        <w:pStyle w:val="3"/>
        <w:spacing w:line="360" w:lineRule="auto"/>
        <w:rPr>
          <w:sz w:val="28"/>
          <w:lang w:val="en-US"/>
        </w:rPr>
      </w:pPr>
      <w:proofErr w:type="gramStart"/>
      <w:r w:rsidRPr="000862CE">
        <w:rPr>
          <w:sz w:val="28"/>
          <w:lang w:val="en-US"/>
        </w:rPr>
        <w:t>python</w:t>
      </w:r>
      <w:proofErr w:type="gramEnd"/>
      <w:r w:rsidRPr="000862CE">
        <w:rPr>
          <w:sz w:val="28"/>
          <w:lang w:val="en-US"/>
        </w:rPr>
        <w:t xml:space="preserve"> readfile.py –path “</w:t>
      </w:r>
      <w:r w:rsidRPr="000862CE">
        <w:rPr>
          <w:sz w:val="28"/>
        </w:rPr>
        <w:t>Путь</w:t>
      </w:r>
      <w:r w:rsidRPr="000862CE">
        <w:rPr>
          <w:sz w:val="28"/>
          <w:lang w:val="en-US"/>
        </w:rPr>
        <w:t xml:space="preserve"> </w:t>
      </w:r>
      <w:r w:rsidRPr="000862CE">
        <w:rPr>
          <w:sz w:val="28"/>
        </w:rPr>
        <w:t>к</w:t>
      </w:r>
      <w:r w:rsidRPr="000862CE">
        <w:rPr>
          <w:sz w:val="28"/>
          <w:lang w:val="en-US"/>
        </w:rPr>
        <w:t xml:space="preserve"> </w:t>
      </w:r>
      <w:r w:rsidRPr="000862CE">
        <w:rPr>
          <w:sz w:val="28"/>
        </w:rPr>
        <w:t>файлу</w:t>
      </w:r>
      <w:r w:rsidRPr="000862CE">
        <w:rPr>
          <w:sz w:val="28"/>
          <w:lang w:val="en-US"/>
        </w:rPr>
        <w:t>”</w:t>
      </w:r>
    </w:p>
    <w:sectPr w:rsidR="00E23783" w:rsidRPr="000862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9812A1"/>
    <w:multiLevelType w:val="hybridMultilevel"/>
    <w:tmpl w:val="D41259C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D4"/>
    <w:rsid w:val="000862CE"/>
    <w:rsid w:val="00095A23"/>
    <w:rsid w:val="00217A70"/>
    <w:rsid w:val="0024054F"/>
    <w:rsid w:val="00281540"/>
    <w:rsid w:val="00284B15"/>
    <w:rsid w:val="00467938"/>
    <w:rsid w:val="00481FE3"/>
    <w:rsid w:val="005C45D9"/>
    <w:rsid w:val="006F0C4B"/>
    <w:rsid w:val="007159B9"/>
    <w:rsid w:val="007242D4"/>
    <w:rsid w:val="0076165B"/>
    <w:rsid w:val="00B5050D"/>
    <w:rsid w:val="00C07846"/>
    <w:rsid w:val="00C33158"/>
    <w:rsid w:val="00D1437F"/>
    <w:rsid w:val="00E17D59"/>
    <w:rsid w:val="00E23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DD534-B68B-4D0B-B62E-F6A9F5F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84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17D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237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84B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284B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4B15"/>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284B15"/>
    <w:rPr>
      <w:rFonts w:eastAsiaTheme="minorEastAsia"/>
      <w:color w:val="5A5A5A" w:themeColor="text1" w:themeTint="A5"/>
      <w:spacing w:val="15"/>
    </w:rPr>
  </w:style>
  <w:style w:type="character" w:customStyle="1" w:styleId="10">
    <w:name w:val="Заголовок 1 Знак"/>
    <w:basedOn w:val="a0"/>
    <w:link w:val="1"/>
    <w:uiPriority w:val="9"/>
    <w:rsid w:val="00284B15"/>
    <w:rPr>
      <w:rFonts w:asciiTheme="majorHAnsi" w:eastAsiaTheme="majorEastAsia" w:hAnsiTheme="majorHAnsi" w:cstheme="majorBidi"/>
      <w:color w:val="2E74B5" w:themeColor="accent1" w:themeShade="BF"/>
      <w:sz w:val="32"/>
      <w:szCs w:val="32"/>
    </w:rPr>
  </w:style>
  <w:style w:type="character" w:styleId="a7">
    <w:name w:val="Book Title"/>
    <w:basedOn w:val="a0"/>
    <w:uiPriority w:val="33"/>
    <w:qFormat/>
    <w:rsid w:val="00284B15"/>
    <w:rPr>
      <w:b/>
      <w:bCs/>
      <w:i/>
      <w:iCs/>
      <w:spacing w:val="5"/>
    </w:rPr>
  </w:style>
  <w:style w:type="character" w:customStyle="1" w:styleId="20">
    <w:name w:val="Заголовок 2 Знак"/>
    <w:basedOn w:val="a0"/>
    <w:link w:val="2"/>
    <w:uiPriority w:val="9"/>
    <w:rsid w:val="00E17D59"/>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D1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1437F"/>
    <w:rPr>
      <w:rFonts w:ascii="Courier New" w:eastAsia="Times New Roman" w:hAnsi="Courier New" w:cs="Courier New"/>
      <w:sz w:val="20"/>
      <w:szCs w:val="20"/>
      <w:lang w:eastAsia="ru-RU"/>
    </w:rPr>
  </w:style>
  <w:style w:type="paragraph" w:styleId="a8">
    <w:name w:val="List Paragraph"/>
    <w:basedOn w:val="a"/>
    <w:uiPriority w:val="34"/>
    <w:qFormat/>
    <w:rsid w:val="00D1437F"/>
    <w:pPr>
      <w:ind w:left="720"/>
      <w:contextualSpacing/>
    </w:pPr>
  </w:style>
  <w:style w:type="character" w:styleId="a9">
    <w:name w:val="Hyperlink"/>
    <w:basedOn w:val="a0"/>
    <w:uiPriority w:val="99"/>
    <w:unhideWhenUsed/>
    <w:rsid w:val="00D1437F"/>
    <w:rPr>
      <w:color w:val="0563C1" w:themeColor="hyperlink"/>
      <w:u w:val="single"/>
    </w:rPr>
  </w:style>
  <w:style w:type="paragraph" w:styleId="aa">
    <w:name w:val="No Spacing"/>
    <w:uiPriority w:val="1"/>
    <w:qFormat/>
    <w:rsid w:val="00D1437F"/>
    <w:pPr>
      <w:spacing w:after="0" w:line="240" w:lineRule="auto"/>
    </w:pPr>
  </w:style>
  <w:style w:type="character" w:customStyle="1" w:styleId="30">
    <w:name w:val="Заголовок 3 Знак"/>
    <w:basedOn w:val="a0"/>
    <w:link w:val="3"/>
    <w:uiPriority w:val="9"/>
    <w:rsid w:val="00E237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8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ltk.org/boo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C63C6-17BF-4357-B4F6-4E746183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350</Words>
  <Characters>2000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2016-04-29T11:47:00Z</dcterms:created>
  <dcterms:modified xsi:type="dcterms:W3CDTF">2016-04-30T19:28:00Z</dcterms:modified>
</cp:coreProperties>
</file>