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EC" w:rsidRDefault="00B62A49" w:rsidP="006617C7">
      <w:r>
        <w:rPr>
          <w:noProof/>
        </w:rPr>
        <w:pict>
          <v:shapetype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1D54DD" w:rsidRPr="00417B90" w:rsidRDefault="001D54DD" w:rsidP="006617C7">
                  <w:pPr>
                    <w:jc w:val="center"/>
                    <w:rPr>
                      <w:rFonts w:ascii="微软雅黑" w:eastAsia="微软雅黑" w:hAnsi="微软雅黑"/>
                      <w:b/>
                      <w:color w:val="7F7F7F" w:themeColor="text1" w:themeTint="80"/>
                      <w:sz w:val="52"/>
                      <w:szCs w:val="52"/>
                    </w:rPr>
                  </w:pPr>
                  <w:r>
                    <w:rPr>
                      <w:rFonts w:ascii="黑体" w:eastAsia="黑体" w:hAnsi="黑体"/>
                      <w:b/>
                      <w:bCs/>
                      <w:color w:val="595959" w:themeColor="text1" w:themeTint="A6"/>
                      <w:sz w:val="72"/>
                      <w:szCs w:val="72"/>
                    </w:rPr>
                    <w:t>i</w:t>
                  </w:r>
                  <w:r w:rsidRPr="00560115">
                    <w:rPr>
                      <w:rFonts w:ascii="黑体" w:eastAsia="黑体" w:hAnsi="黑体" w:hint="eastAsia"/>
                      <w:b/>
                      <w:bCs/>
                      <w:color w:val="595959" w:themeColor="text1" w:themeTint="A6"/>
                      <w:sz w:val="72"/>
                      <w:szCs w:val="72"/>
                    </w:rPr>
                    <w:t>uap</w:t>
                  </w:r>
                  <w:r>
                    <w:rPr>
                      <w:rFonts w:ascii="黑体" w:eastAsia="黑体" w:hAnsi="黑体"/>
                      <w:b/>
                      <w:bCs/>
                      <w:color w:val="595959" w:themeColor="text1" w:themeTint="A6"/>
                      <w:sz w:val="72"/>
                      <w:szCs w:val="72"/>
                    </w:rPr>
                    <w:t>企业</w:t>
                  </w:r>
                  <w:r>
                    <w:rPr>
                      <w:rFonts w:ascii="黑体" w:eastAsia="黑体" w:hAnsi="黑体" w:hint="eastAsia"/>
                      <w:b/>
                      <w:bCs/>
                      <w:color w:val="595959" w:themeColor="text1" w:themeTint="A6"/>
                      <w:sz w:val="72"/>
                      <w:szCs w:val="72"/>
                    </w:rPr>
                    <w:t>门户V3.</w:t>
                  </w:r>
                  <w:r>
                    <w:rPr>
                      <w:rFonts w:ascii="黑体" w:eastAsia="黑体" w:hAnsi="黑体"/>
                      <w:b/>
                      <w:bCs/>
                      <w:color w:val="595959" w:themeColor="text1" w:themeTint="A6"/>
                      <w:sz w:val="72"/>
                      <w:szCs w:val="72"/>
                    </w:rPr>
                    <w:t>3</w:t>
                  </w:r>
                </w:p>
              </w:txbxContent>
            </v:textbox>
            <w10:wrap anchorx="margin"/>
          </v:shape>
        </w:pict>
      </w:r>
      <w:r>
        <w:rPr>
          <w:noProof/>
        </w:rPr>
        <w:pict>
          <v:group id="组合 9" o:spid="_x0000_s1034"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8" o:title=""/>
              </v:shape>
              <v:shape id="图片 22" o:spid="_x0000_s1030"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9" o:title="" croptop="16141f" cropbottom="17671f" cropleft="14193f" cropright="16697f"/>
              </v:shape>
              <v:shape id="图片 23" o:spid="_x0000_s1031"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0" o:title=""/>
              </v:shape>
            </v:group>
            <v:shape id="图片 24" o:spid="_x0000_s1032"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1" o:title="" cropleft=".5"/>
            </v:shape>
            <w10:wrap anchorx="page"/>
          </v:group>
        </w:pict>
      </w:r>
      <w:r>
        <w:rPr>
          <w:noProof/>
        </w:rPr>
        <w:pict>
          <v:shape id="文本框 2" o:spid="_x0000_s1033" type="#_x0000_t202" style="position:absolute;left:0;text-align:left;margin-left:142.45pt;margin-top:600.75pt;width:185.9pt;height:110.6pt;z-index:2516695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1D54DD" w:rsidRDefault="001D54DD"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rsidR="00153CEC">
        <w:br w:type="page"/>
      </w:r>
    </w:p>
    <w:p w:rsidR="00EB4EA8" w:rsidRDefault="006E1A96" w:rsidP="006617C7">
      <w:pPr>
        <w:pStyle w:val="1"/>
        <w:pageBreakBefore/>
        <w:numPr>
          <w:ilvl w:val="0"/>
          <w:numId w:val="0"/>
        </w:numPr>
        <w:tabs>
          <w:tab w:val="left" w:pos="1635"/>
        </w:tabs>
        <w:ind w:left="425" w:hanging="425"/>
      </w:pPr>
      <w:bookmarkStart w:id="0" w:name="_Toc505688362"/>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AF64B4">
        <w:rPr>
          <w:rFonts w:hint="eastAsia"/>
          <w:sz w:val="28"/>
          <w:szCs w:val="28"/>
        </w:rPr>
        <w:t>7</w:t>
      </w:r>
      <w:r w:rsidRPr="0017447D">
        <w:rPr>
          <w:rFonts w:hint="eastAsia"/>
          <w:sz w:val="28"/>
          <w:szCs w:val="28"/>
        </w:rPr>
        <w:t>用友集团版权所有。</w:t>
      </w:r>
    </w:p>
    <w:p w:rsidR="00170A45" w:rsidRPr="0017447D" w:rsidRDefault="00170A45" w:rsidP="00DA60B2">
      <w:pPr>
        <w:pStyle w:val="a7"/>
        <w:adjustRightInd w:val="0"/>
        <w:snapToGrid w:val="0"/>
        <w:spacing w:beforeLines="50"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DA60B2" w:rsidRDefault="00B569FE" w:rsidP="00DA60B2">
      <w:pPr>
        <w:pStyle w:val="1"/>
        <w:numPr>
          <w:ilvl w:val="0"/>
          <w:numId w:val="0"/>
        </w:numPr>
        <w:tabs>
          <w:tab w:val="left" w:pos="2610"/>
        </w:tabs>
        <w:ind w:left="425" w:hanging="425"/>
        <w:rPr>
          <w:noProof/>
        </w:rPr>
      </w:pPr>
      <w:bookmarkStart w:id="1" w:name="_Toc505688363"/>
      <w:r>
        <w:rPr>
          <w:rFonts w:hint="eastAsia"/>
        </w:rPr>
        <w:lastRenderedPageBreak/>
        <w:t>目录</w:t>
      </w:r>
      <w:bookmarkEnd w:id="1"/>
      <w:r w:rsidR="00DA60B2">
        <w:fldChar w:fldCharType="begin"/>
      </w:r>
      <w:r w:rsidR="00DA60B2">
        <w:instrText xml:space="preserve"> TOC \o "1-3" \h \z \u </w:instrText>
      </w:r>
      <w:r w:rsidR="00DA60B2">
        <w:fldChar w:fldCharType="separate"/>
      </w:r>
    </w:p>
    <w:p w:rsidR="00DA60B2" w:rsidRDefault="00DA60B2">
      <w:pPr>
        <w:pStyle w:val="11"/>
        <w:tabs>
          <w:tab w:val="right" w:leader="dot" w:pos="9736"/>
        </w:tabs>
        <w:rPr>
          <w:rFonts w:asciiTheme="minorHAnsi" w:eastAsiaTheme="minorEastAsia" w:hAnsiTheme="minorHAnsi" w:cstheme="minorBidi"/>
          <w:b w:val="0"/>
          <w:bCs w:val="0"/>
          <w:caps w:val="0"/>
          <w:noProof/>
          <w:sz w:val="21"/>
          <w:szCs w:val="22"/>
        </w:rPr>
      </w:pPr>
      <w:hyperlink w:anchor="_Toc505688362" w:history="1">
        <w:r w:rsidRPr="006A2A26">
          <w:rPr>
            <w:rStyle w:val="aa"/>
            <w:rFonts w:hint="eastAsia"/>
            <w:noProof/>
          </w:rPr>
          <w:t>版权</w:t>
        </w:r>
        <w:r>
          <w:rPr>
            <w:noProof/>
            <w:webHidden/>
          </w:rPr>
          <w:tab/>
        </w:r>
        <w:r>
          <w:rPr>
            <w:noProof/>
            <w:webHidden/>
          </w:rPr>
          <w:fldChar w:fldCharType="begin"/>
        </w:r>
        <w:r>
          <w:rPr>
            <w:noProof/>
            <w:webHidden/>
          </w:rPr>
          <w:instrText xml:space="preserve"> PAGEREF _Toc505688362 \h </w:instrText>
        </w:r>
        <w:r>
          <w:rPr>
            <w:noProof/>
            <w:webHidden/>
          </w:rPr>
        </w:r>
        <w:r>
          <w:rPr>
            <w:noProof/>
            <w:webHidden/>
          </w:rPr>
          <w:fldChar w:fldCharType="separate"/>
        </w:r>
        <w:r>
          <w:rPr>
            <w:noProof/>
            <w:webHidden/>
          </w:rPr>
          <w:t>2</w:t>
        </w:r>
        <w:r>
          <w:rPr>
            <w:noProof/>
            <w:webHidden/>
          </w:rPr>
          <w:fldChar w:fldCharType="end"/>
        </w:r>
      </w:hyperlink>
    </w:p>
    <w:p w:rsidR="00DA60B2" w:rsidRDefault="00DA60B2">
      <w:pPr>
        <w:pStyle w:val="11"/>
        <w:tabs>
          <w:tab w:val="right" w:leader="dot" w:pos="9736"/>
        </w:tabs>
        <w:rPr>
          <w:rFonts w:asciiTheme="minorHAnsi" w:eastAsiaTheme="minorEastAsia" w:hAnsiTheme="minorHAnsi" w:cstheme="minorBidi"/>
          <w:b w:val="0"/>
          <w:bCs w:val="0"/>
          <w:caps w:val="0"/>
          <w:noProof/>
          <w:sz w:val="21"/>
          <w:szCs w:val="22"/>
        </w:rPr>
      </w:pPr>
      <w:hyperlink w:anchor="_Toc505688363" w:history="1">
        <w:r w:rsidRPr="006A2A26">
          <w:rPr>
            <w:rStyle w:val="aa"/>
            <w:rFonts w:hint="eastAsia"/>
            <w:noProof/>
          </w:rPr>
          <w:t>目录</w:t>
        </w:r>
        <w:r>
          <w:rPr>
            <w:noProof/>
            <w:webHidden/>
          </w:rPr>
          <w:tab/>
        </w:r>
        <w:r>
          <w:rPr>
            <w:noProof/>
            <w:webHidden/>
          </w:rPr>
          <w:fldChar w:fldCharType="begin"/>
        </w:r>
        <w:r>
          <w:rPr>
            <w:noProof/>
            <w:webHidden/>
          </w:rPr>
          <w:instrText xml:space="preserve"> PAGEREF _Toc505688363 \h </w:instrText>
        </w:r>
        <w:r>
          <w:rPr>
            <w:noProof/>
            <w:webHidden/>
          </w:rPr>
        </w:r>
        <w:r>
          <w:rPr>
            <w:noProof/>
            <w:webHidden/>
          </w:rPr>
          <w:fldChar w:fldCharType="separate"/>
        </w:r>
        <w:r>
          <w:rPr>
            <w:noProof/>
            <w:webHidden/>
          </w:rPr>
          <w:t>3</w:t>
        </w:r>
        <w:r>
          <w:rPr>
            <w:noProof/>
            <w:webHidden/>
          </w:rPr>
          <w:fldChar w:fldCharType="end"/>
        </w:r>
      </w:hyperlink>
    </w:p>
    <w:p w:rsidR="00DA60B2" w:rsidRDefault="00DA60B2">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688364" w:history="1">
        <w:r w:rsidRPr="006A2A26">
          <w:rPr>
            <w:rStyle w:val="aa"/>
            <w:noProof/>
          </w:rPr>
          <w:t>1</w:t>
        </w:r>
        <w:r>
          <w:rPr>
            <w:rFonts w:asciiTheme="minorHAnsi" w:eastAsiaTheme="minorEastAsia" w:hAnsiTheme="minorHAnsi" w:cstheme="minorBidi"/>
            <w:b w:val="0"/>
            <w:bCs w:val="0"/>
            <w:caps w:val="0"/>
            <w:noProof/>
            <w:sz w:val="21"/>
            <w:szCs w:val="22"/>
          </w:rPr>
          <w:tab/>
        </w:r>
        <w:r w:rsidRPr="006A2A26">
          <w:rPr>
            <w:rStyle w:val="aa"/>
            <w:rFonts w:hint="eastAsia"/>
            <w:noProof/>
          </w:rPr>
          <w:t>概述</w:t>
        </w:r>
        <w:r>
          <w:rPr>
            <w:noProof/>
            <w:webHidden/>
          </w:rPr>
          <w:tab/>
        </w:r>
        <w:r>
          <w:rPr>
            <w:noProof/>
            <w:webHidden/>
          </w:rPr>
          <w:fldChar w:fldCharType="begin"/>
        </w:r>
        <w:r>
          <w:rPr>
            <w:noProof/>
            <w:webHidden/>
          </w:rPr>
          <w:instrText xml:space="preserve"> PAGEREF _Toc505688364 \h </w:instrText>
        </w:r>
        <w:r>
          <w:rPr>
            <w:noProof/>
            <w:webHidden/>
          </w:rPr>
        </w:r>
        <w:r>
          <w:rPr>
            <w:noProof/>
            <w:webHidden/>
          </w:rPr>
          <w:fldChar w:fldCharType="separate"/>
        </w:r>
        <w:r>
          <w:rPr>
            <w:noProof/>
            <w:webHidden/>
          </w:rPr>
          <w:t>5</w:t>
        </w:r>
        <w:r>
          <w:rPr>
            <w:noProof/>
            <w:webHidden/>
          </w:rPr>
          <w:fldChar w:fldCharType="end"/>
        </w:r>
      </w:hyperlink>
    </w:p>
    <w:p w:rsidR="00DA60B2" w:rsidRDefault="00DA60B2">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688365" w:history="1">
        <w:r w:rsidRPr="006A2A26">
          <w:rPr>
            <w:rStyle w:val="aa"/>
            <w:noProof/>
          </w:rPr>
          <w:t>2</w:t>
        </w:r>
        <w:r>
          <w:rPr>
            <w:rFonts w:asciiTheme="minorHAnsi" w:eastAsiaTheme="minorEastAsia" w:hAnsiTheme="minorHAnsi" w:cstheme="minorBidi"/>
            <w:b w:val="0"/>
            <w:bCs w:val="0"/>
            <w:caps w:val="0"/>
            <w:noProof/>
            <w:sz w:val="21"/>
            <w:szCs w:val="22"/>
          </w:rPr>
          <w:tab/>
        </w:r>
        <w:r w:rsidRPr="006A2A26">
          <w:rPr>
            <w:rStyle w:val="aa"/>
            <w:rFonts w:hint="eastAsia"/>
            <w:noProof/>
          </w:rPr>
          <w:t>本版修订</w:t>
        </w:r>
        <w:r>
          <w:rPr>
            <w:noProof/>
            <w:webHidden/>
          </w:rPr>
          <w:tab/>
        </w:r>
        <w:r>
          <w:rPr>
            <w:noProof/>
            <w:webHidden/>
          </w:rPr>
          <w:fldChar w:fldCharType="begin"/>
        </w:r>
        <w:r>
          <w:rPr>
            <w:noProof/>
            <w:webHidden/>
          </w:rPr>
          <w:instrText xml:space="preserve"> PAGEREF _Toc505688365 \h </w:instrText>
        </w:r>
        <w:r>
          <w:rPr>
            <w:noProof/>
            <w:webHidden/>
          </w:rPr>
        </w:r>
        <w:r>
          <w:rPr>
            <w:noProof/>
            <w:webHidden/>
          </w:rPr>
          <w:fldChar w:fldCharType="separate"/>
        </w:r>
        <w:r>
          <w:rPr>
            <w:noProof/>
            <w:webHidden/>
          </w:rPr>
          <w:t>6</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66" w:history="1">
        <w:r w:rsidRPr="006A2A26">
          <w:rPr>
            <w:rStyle w:val="aa"/>
            <w:noProof/>
          </w:rPr>
          <w:t>2.1</w:t>
        </w:r>
        <w:r>
          <w:rPr>
            <w:rFonts w:asciiTheme="minorHAnsi" w:eastAsiaTheme="minorEastAsia" w:hAnsiTheme="minorHAnsi" w:cstheme="minorBidi"/>
            <w:smallCaps w:val="0"/>
            <w:noProof/>
            <w:sz w:val="21"/>
            <w:szCs w:val="22"/>
          </w:rPr>
          <w:tab/>
        </w:r>
        <w:r w:rsidRPr="006A2A26">
          <w:rPr>
            <w:rStyle w:val="aa"/>
            <w:noProof/>
          </w:rPr>
          <w:t>Portal</w:t>
        </w:r>
        <w:r w:rsidRPr="006A2A26">
          <w:rPr>
            <w:rStyle w:val="aa"/>
            <w:rFonts w:hint="eastAsia"/>
            <w:noProof/>
          </w:rPr>
          <w:t>中间件</w:t>
        </w:r>
        <w:r>
          <w:rPr>
            <w:noProof/>
            <w:webHidden/>
          </w:rPr>
          <w:tab/>
        </w:r>
        <w:r>
          <w:rPr>
            <w:noProof/>
            <w:webHidden/>
          </w:rPr>
          <w:fldChar w:fldCharType="begin"/>
        </w:r>
        <w:r>
          <w:rPr>
            <w:noProof/>
            <w:webHidden/>
          </w:rPr>
          <w:instrText xml:space="preserve"> PAGEREF _Toc505688366 \h </w:instrText>
        </w:r>
        <w:r>
          <w:rPr>
            <w:noProof/>
            <w:webHidden/>
          </w:rPr>
        </w:r>
        <w:r>
          <w:rPr>
            <w:noProof/>
            <w:webHidden/>
          </w:rPr>
          <w:fldChar w:fldCharType="separate"/>
        </w:r>
        <w:r>
          <w:rPr>
            <w:noProof/>
            <w:webHidden/>
          </w:rPr>
          <w:t>6</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67" w:history="1">
        <w:r w:rsidRPr="006A2A26">
          <w:rPr>
            <w:rStyle w:val="aa"/>
            <w:noProof/>
          </w:rPr>
          <w:t>2.2</w:t>
        </w:r>
        <w:r>
          <w:rPr>
            <w:rFonts w:asciiTheme="minorHAnsi" w:eastAsiaTheme="minorEastAsia" w:hAnsiTheme="minorHAnsi" w:cstheme="minorBidi"/>
            <w:smallCaps w:val="0"/>
            <w:noProof/>
            <w:sz w:val="21"/>
            <w:szCs w:val="22"/>
          </w:rPr>
          <w:tab/>
        </w:r>
        <w:r w:rsidRPr="006A2A26">
          <w:rPr>
            <w:rStyle w:val="aa"/>
            <w:rFonts w:hint="eastAsia"/>
            <w:noProof/>
          </w:rPr>
          <w:t>工作台</w:t>
        </w:r>
        <w:r>
          <w:rPr>
            <w:noProof/>
            <w:webHidden/>
          </w:rPr>
          <w:tab/>
        </w:r>
        <w:r>
          <w:rPr>
            <w:noProof/>
            <w:webHidden/>
          </w:rPr>
          <w:fldChar w:fldCharType="begin"/>
        </w:r>
        <w:r>
          <w:rPr>
            <w:noProof/>
            <w:webHidden/>
          </w:rPr>
          <w:instrText xml:space="preserve"> PAGEREF _Toc505688367 \h </w:instrText>
        </w:r>
        <w:r>
          <w:rPr>
            <w:noProof/>
            <w:webHidden/>
          </w:rPr>
        </w:r>
        <w:r>
          <w:rPr>
            <w:noProof/>
            <w:webHidden/>
          </w:rPr>
          <w:fldChar w:fldCharType="separate"/>
        </w:r>
        <w:r>
          <w:rPr>
            <w:noProof/>
            <w:webHidden/>
          </w:rPr>
          <w:t>6</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68" w:history="1">
        <w:r w:rsidRPr="006A2A26">
          <w:rPr>
            <w:rStyle w:val="aa"/>
            <w:noProof/>
          </w:rPr>
          <w:t>2.3</w:t>
        </w:r>
        <w:r>
          <w:rPr>
            <w:rFonts w:asciiTheme="minorHAnsi" w:eastAsiaTheme="minorEastAsia" w:hAnsiTheme="minorHAnsi" w:cstheme="minorBidi"/>
            <w:smallCaps w:val="0"/>
            <w:noProof/>
            <w:sz w:val="21"/>
            <w:szCs w:val="22"/>
          </w:rPr>
          <w:tab/>
        </w:r>
        <w:r w:rsidRPr="006A2A26">
          <w:rPr>
            <w:rStyle w:val="aa"/>
            <w:rFonts w:hint="eastAsia"/>
            <w:noProof/>
          </w:rPr>
          <w:t>门户集成</w:t>
        </w:r>
        <w:r>
          <w:rPr>
            <w:noProof/>
            <w:webHidden/>
          </w:rPr>
          <w:tab/>
        </w:r>
        <w:r>
          <w:rPr>
            <w:noProof/>
            <w:webHidden/>
          </w:rPr>
          <w:fldChar w:fldCharType="begin"/>
        </w:r>
        <w:r>
          <w:rPr>
            <w:noProof/>
            <w:webHidden/>
          </w:rPr>
          <w:instrText xml:space="preserve"> PAGEREF _Toc505688368 \h </w:instrText>
        </w:r>
        <w:r>
          <w:rPr>
            <w:noProof/>
            <w:webHidden/>
          </w:rPr>
        </w:r>
        <w:r>
          <w:rPr>
            <w:noProof/>
            <w:webHidden/>
          </w:rPr>
          <w:fldChar w:fldCharType="separate"/>
        </w:r>
        <w:r>
          <w:rPr>
            <w:noProof/>
            <w:webHidden/>
          </w:rPr>
          <w:t>6</w:t>
        </w:r>
        <w:r>
          <w:rPr>
            <w:noProof/>
            <w:webHidden/>
          </w:rPr>
          <w:fldChar w:fldCharType="end"/>
        </w:r>
      </w:hyperlink>
    </w:p>
    <w:p w:rsidR="00DA60B2" w:rsidRDefault="00DA60B2">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688369" w:history="1">
        <w:r w:rsidRPr="006A2A26">
          <w:rPr>
            <w:rStyle w:val="aa"/>
            <w:noProof/>
          </w:rPr>
          <w:t>3</w:t>
        </w:r>
        <w:r>
          <w:rPr>
            <w:rFonts w:asciiTheme="minorHAnsi" w:eastAsiaTheme="minorEastAsia" w:hAnsiTheme="minorHAnsi" w:cstheme="minorBidi"/>
            <w:b w:val="0"/>
            <w:bCs w:val="0"/>
            <w:caps w:val="0"/>
            <w:noProof/>
            <w:sz w:val="21"/>
            <w:szCs w:val="22"/>
          </w:rPr>
          <w:tab/>
        </w:r>
        <w:r w:rsidRPr="006A2A26">
          <w:rPr>
            <w:rStyle w:val="aa"/>
            <w:rFonts w:hint="eastAsia"/>
            <w:noProof/>
          </w:rPr>
          <w:t>产品范围</w:t>
        </w:r>
        <w:r>
          <w:rPr>
            <w:noProof/>
            <w:webHidden/>
          </w:rPr>
          <w:tab/>
        </w:r>
        <w:r>
          <w:rPr>
            <w:noProof/>
            <w:webHidden/>
          </w:rPr>
          <w:fldChar w:fldCharType="begin"/>
        </w:r>
        <w:r>
          <w:rPr>
            <w:noProof/>
            <w:webHidden/>
          </w:rPr>
          <w:instrText xml:space="preserve"> PAGEREF _Toc505688369 \h </w:instrText>
        </w:r>
        <w:r>
          <w:rPr>
            <w:noProof/>
            <w:webHidden/>
          </w:rPr>
        </w:r>
        <w:r>
          <w:rPr>
            <w:noProof/>
            <w:webHidden/>
          </w:rPr>
          <w:fldChar w:fldCharType="separate"/>
        </w:r>
        <w:r>
          <w:rPr>
            <w:noProof/>
            <w:webHidden/>
          </w:rPr>
          <w:t>8</w:t>
        </w:r>
        <w:r>
          <w:rPr>
            <w:noProof/>
            <w:webHidden/>
          </w:rPr>
          <w:fldChar w:fldCharType="end"/>
        </w:r>
      </w:hyperlink>
    </w:p>
    <w:p w:rsidR="00DA60B2" w:rsidRDefault="00DA60B2">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688370" w:history="1">
        <w:r w:rsidRPr="006A2A26">
          <w:rPr>
            <w:rStyle w:val="aa"/>
            <w:noProof/>
          </w:rPr>
          <w:t>4</w:t>
        </w:r>
        <w:r>
          <w:rPr>
            <w:rFonts w:asciiTheme="minorHAnsi" w:eastAsiaTheme="minorEastAsia" w:hAnsiTheme="minorHAnsi" w:cstheme="minorBidi"/>
            <w:b w:val="0"/>
            <w:bCs w:val="0"/>
            <w:caps w:val="0"/>
            <w:noProof/>
            <w:sz w:val="21"/>
            <w:szCs w:val="22"/>
          </w:rPr>
          <w:tab/>
        </w:r>
        <w:r w:rsidRPr="006A2A26">
          <w:rPr>
            <w:rStyle w:val="aa"/>
            <w:rFonts w:hint="eastAsia"/>
            <w:noProof/>
          </w:rPr>
          <w:t>产品特性</w:t>
        </w:r>
        <w:r>
          <w:rPr>
            <w:noProof/>
            <w:webHidden/>
          </w:rPr>
          <w:tab/>
        </w:r>
        <w:r>
          <w:rPr>
            <w:noProof/>
            <w:webHidden/>
          </w:rPr>
          <w:fldChar w:fldCharType="begin"/>
        </w:r>
        <w:r>
          <w:rPr>
            <w:noProof/>
            <w:webHidden/>
          </w:rPr>
          <w:instrText xml:space="preserve"> PAGEREF _Toc505688370 \h </w:instrText>
        </w:r>
        <w:r>
          <w:rPr>
            <w:noProof/>
            <w:webHidden/>
          </w:rPr>
        </w:r>
        <w:r>
          <w:rPr>
            <w:noProof/>
            <w:webHidden/>
          </w:rPr>
          <w:fldChar w:fldCharType="separate"/>
        </w:r>
        <w:r>
          <w:rPr>
            <w:noProof/>
            <w:webHidden/>
          </w:rPr>
          <w:t>9</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71" w:history="1">
        <w:r w:rsidRPr="006A2A26">
          <w:rPr>
            <w:rStyle w:val="aa"/>
            <w:noProof/>
          </w:rPr>
          <w:t>4.1</w:t>
        </w:r>
        <w:r>
          <w:rPr>
            <w:rFonts w:asciiTheme="minorHAnsi" w:eastAsiaTheme="minorEastAsia" w:hAnsiTheme="minorHAnsi" w:cstheme="minorBidi"/>
            <w:smallCaps w:val="0"/>
            <w:noProof/>
            <w:sz w:val="21"/>
            <w:szCs w:val="22"/>
          </w:rPr>
          <w:tab/>
        </w:r>
        <w:r w:rsidRPr="006A2A26">
          <w:rPr>
            <w:rStyle w:val="aa"/>
            <w:noProof/>
          </w:rPr>
          <w:t>Portal</w:t>
        </w:r>
        <w:r w:rsidRPr="006A2A26">
          <w:rPr>
            <w:rStyle w:val="aa"/>
            <w:rFonts w:hint="eastAsia"/>
            <w:noProof/>
          </w:rPr>
          <w:t>中间件</w:t>
        </w:r>
        <w:r>
          <w:rPr>
            <w:noProof/>
            <w:webHidden/>
          </w:rPr>
          <w:tab/>
        </w:r>
        <w:r>
          <w:rPr>
            <w:noProof/>
            <w:webHidden/>
          </w:rPr>
          <w:fldChar w:fldCharType="begin"/>
        </w:r>
        <w:r>
          <w:rPr>
            <w:noProof/>
            <w:webHidden/>
          </w:rPr>
          <w:instrText xml:space="preserve"> PAGEREF _Toc505688371 \h </w:instrText>
        </w:r>
        <w:r>
          <w:rPr>
            <w:noProof/>
            <w:webHidden/>
          </w:rPr>
        </w:r>
        <w:r>
          <w:rPr>
            <w:noProof/>
            <w:webHidden/>
          </w:rPr>
          <w:fldChar w:fldCharType="separate"/>
        </w:r>
        <w:r>
          <w:rPr>
            <w:noProof/>
            <w:webHidden/>
          </w:rPr>
          <w:t>9</w:t>
        </w:r>
        <w:r>
          <w:rPr>
            <w:noProof/>
            <w:webHidden/>
          </w:rPr>
          <w:fldChar w:fldCharType="end"/>
        </w:r>
      </w:hyperlink>
    </w:p>
    <w:p w:rsidR="00DA60B2" w:rsidRDefault="00DA60B2">
      <w:pPr>
        <w:pStyle w:val="30"/>
        <w:tabs>
          <w:tab w:val="left" w:pos="1050"/>
          <w:tab w:val="right" w:leader="dot" w:pos="9736"/>
        </w:tabs>
        <w:rPr>
          <w:rFonts w:asciiTheme="minorHAnsi" w:eastAsiaTheme="minorEastAsia" w:hAnsiTheme="minorHAnsi" w:cstheme="minorBidi"/>
          <w:i w:val="0"/>
          <w:iCs w:val="0"/>
          <w:noProof/>
          <w:sz w:val="21"/>
          <w:szCs w:val="22"/>
        </w:rPr>
      </w:pPr>
      <w:hyperlink w:anchor="_Toc505688372" w:history="1">
        <w:r w:rsidRPr="006A2A26">
          <w:rPr>
            <w:rStyle w:val="aa"/>
            <w:noProof/>
          </w:rPr>
          <w:t>4.1.1</w:t>
        </w:r>
        <w:r>
          <w:rPr>
            <w:rFonts w:asciiTheme="minorHAnsi" w:eastAsiaTheme="minorEastAsia" w:hAnsiTheme="minorHAnsi" w:cstheme="minorBidi"/>
            <w:i w:val="0"/>
            <w:iCs w:val="0"/>
            <w:noProof/>
            <w:sz w:val="21"/>
            <w:szCs w:val="22"/>
          </w:rPr>
          <w:tab/>
        </w:r>
        <w:r w:rsidRPr="006A2A26">
          <w:rPr>
            <w:rStyle w:val="aa"/>
            <w:noProof/>
          </w:rPr>
          <w:t>Portal Server</w:t>
        </w:r>
        <w:r>
          <w:rPr>
            <w:noProof/>
            <w:webHidden/>
          </w:rPr>
          <w:tab/>
        </w:r>
        <w:r>
          <w:rPr>
            <w:noProof/>
            <w:webHidden/>
          </w:rPr>
          <w:fldChar w:fldCharType="begin"/>
        </w:r>
        <w:r>
          <w:rPr>
            <w:noProof/>
            <w:webHidden/>
          </w:rPr>
          <w:instrText xml:space="preserve"> PAGEREF _Toc505688372 \h </w:instrText>
        </w:r>
        <w:r>
          <w:rPr>
            <w:noProof/>
            <w:webHidden/>
          </w:rPr>
        </w:r>
        <w:r>
          <w:rPr>
            <w:noProof/>
            <w:webHidden/>
          </w:rPr>
          <w:fldChar w:fldCharType="separate"/>
        </w:r>
        <w:r>
          <w:rPr>
            <w:noProof/>
            <w:webHidden/>
          </w:rPr>
          <w:t>9</w:t>
        </w:r>
        <w:r>
          <w:rPr>
            <w:noProof/>
            <w:webHidden/>
          </w:rPr>
          <w:fldChar w:fldCharType="end"/>
        </w:r>
      </w:hyperlink>
    </w:p>
    <w:p w:rsidR="00DA60B2" w:rsidRDefault="00DA60B2">
      <w:pPr>
        <w:pStyle w:val="30"/>
        <w:tabs>
          <w:tab w:val="left" w:pos="1050"/>
          <w:tab w:val="right" w:leader="dot" w:pos="9736"/>
        </w:tabs>
        <w:rPr>
          <w:rFonts w:asciiTheme="minorHAnsi" w:eastAsiaTheme="minorEastAsia" w:hAnsiTheme="minorHAnsi" w:cstheme="minorBidi"/>
          <w:i w:val="0"/>
          <w:iCs w:val="0"/>
          <w:noProof/>
          <w:sz w:val="21"/>
          <w:szCs w:val="22"/>
        </w:rPr>
      </w:pPr>
      <w:hyperlink w:anchor="_Toc505688373" w:history="1">
        <w:r w:rsidRPr="006A2A26">
          <w:rPr>
            <w:rStyle w:val="aa"/>
            <w:noProof/>
          </w:rPr>
          <w:t>4.1.2</w:t>
        </w:r>
        <w:r>
          <w:rPr>
            <w:rFonts w:asciiTheme="minorHAnsi" w:eastAsiaTheme="minorEastAsia" w:hAnsiTheme="minorHAnsi" w:cstheme="minorBidi"/>
            <w:i w:val="0"/>
            <w:iCs w:val="0"/>
            <w:noProof/>
            <w:sz w:val="21"/>
            <w:szCs w:val="22"/>
          </w:rPr>
          <w:tab/>
        </w:r>
        <w:r w:rsidRPr="006A2A26">
          <w:rPr>
            <w:rStyle w:val="aa"/>
            <w:noProof/>
          </w:rPr>
          <w:t>portal</w:t>
        </w:r>
        <w:r w:rsidRPr="006A2A26">
          <w:rPr>
            <w:rStyle w:val="aa"/>
            <w:rFonts w:hint="eastAsia"/>
            <w:noProof/>
          </w:rPr>
          <w:t>前端框架</w:t>
        </w:r>
        <w:r>
          <w:rPr>
            <w:noProof/>
            <w:webHidden/>
          </w:rPr>
          <w:tab/>
        </w:r>
        <w:r>
          <w:rPr>
            <w:noProof/>
            <w:webHidden/>
          </w:rPr>
          <w:fldChar w:fldCharType="begin"/>
        </w:r>
        <w:r>
          <w:rPr>
            <w:noProof/>
            <w:webHidden/>
          </w:rPr>
          <w:instrText xml:space="preserve"> PAGEREF _Toc505688373 \h </w:instrText>
        </w:r>
        <w:r>
          <w:rPr>
            <w:noProof/>
            <w:webHidden/>
          </w:rPr>
        </w:r>
        <w:r>
          <w:rPr>
            <w:noProof/>
            <w:webHidden/>
          </w:rPr>
          <w:fldChar w:fldCharType="separate"/>
        </w:r>
        <w:r>
          <w:rPr>
            <w:noProof/>
            <w:webHidden/>
          </w:rPr>
          <w:t>9</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74" w:history="1">
        <w:r w:rsidRPr="006A2A26">
          <w:rPr>
            <w:rStyle w:val="aa"/>
            <w:noProof/>
          </w:rPr>
          <w:t>4.1.3</w:t>
        </w:r>
        <w:r>
          <w:rPr>
            <w:rFonts w:asciiTheme="minorHAnsi" w:eastAsiaTheme="minorEastAsia" w:hAnsiTheme="minorHAnsi" w:cstheme="minorBidi"/>
            <w:i w:val="0"/>
            <w:iCs w:val="0"/>
            <w:noProof/>
            <w:sz w:val="21"/>
            <w:szCs w:val="22"/>
          </w:rPr>
          <w:tab/>
        </w:r>
        <w:r w:rsidRPr="006A2A26">
          <w:rPr>
            <w:rStyle w:val="aa"/>
            <w:rFonts w:hint="eastAsia"/>
            <w:noProof/>
          </w:rPr>
          <w:t>个性化</w:t>
        </w:r>
        <w:r>
          <w:rPr>
            <w:noProof/>
            <w:webHidden/>
          </w:rPr>
          <w:tab/>
        </w:r>
        <w:r>
          <w:rPr>
            <w:noProof/>
            <w:webHidden/>
          </w:rPr>
          <w:fldChar w:fldCharType="begin"/>
        </w:r>
        <w:r>
          <w:rPr>
            <w:noProof/>
            <w:webHidden/>
          </w:rPr>
          <w:instrText xml:space="preserve"> PAGEREF _Toc505688374 \h </w:instrText>
        </w:r>
        <w:r>
          <w:rPr>
            <w:noProof/>
            <w:webHidden/>
          </w:rPr>
        </w:r>
        <w:r>
          <w:rPr>
            <w:noProof/>
            <w:webHidden/>
          </w:rPr>
          <w:fldChar w:fldCharType="separate"/>
        </w:r>
        <w:r>
          <w:rPr>
            <w:noProof/>
            <w:webHidden/>
          </w:rPr>
          <w:t>10</w:t>
        </w:r>
        <w:r>
          <w:rPr>
            <w:noProof/>
            <w:webHidden/>
          </w:rPr>
          <w:fldChar w:fldCharType="end"/>
        </w:r>
      </w:hyperlink>
    </w:p>
    <w:p w:rsidR="00DA60B2" w:rsidRDefault="00DA60B2">
      <w:pPr>
        <w:pStyle w:val="30"/>
        <w:tabs>
          <w:tab w:val="left" w:pos="1050"/>
          <w:tab w:val="right" w:leader="dot" w:pos="9736"/>
        </w:tabs>
        <w:rPr>
          <w:rFonts w:asciiTheme="minorHAnsi" w:eastAsiaTheme="minorEastAsia" w:hAnsiTheme="minorHAnsi" w:cstheme="minorBidi"/>
          <w:i w:val="0"/>
          <w:iCs w:val="0"/>
          <w:noProof/>
          <w:sz w:val="21"/>
          <w:szCs w:val="22"/>
        </w:rPr>
      </w:pPr>
      <w:hyperlink w:anchor="_Toc505688375" w:history="1">
        <w:r w:rsidRPr="006A2A26">
          <w:rPr>
            <w:rStyle w:val="aa"/>
            <w:noProof/>
          </w:rPr>
          <w:t>4.1.4</w:t>
        </w:r>
        <w:r>
          <w:rPr>
            <w:rFonts w:asciiTheme="minorHAnsi" w:eastAsiaTheme="minorEastAsia" w:hAnsiTheme="minorHAnsi" w:cstheme="minorBidi"/>
            <w:i w:val="0"/>
            <w:iCs w:val="0"/>
            <w:noProof/>
            <w:sz w:val="21"/>
            <w:szCs w:val="22"/>
          </w:rPr>
          <w:tab/>
        </w:r>
        <w:r w:rsidRPr="006A2A26">
          <w:rPr>
            <w:rStyle w:val="aa"/>
            <w:noProof/>
          </w:rPr>
          <w:t>Portal</w:t>
        </w:r>
        <w:r w:rsidRPr="006A2A26">
          <w:rPr>
            <w:rStyle w:val="aa"/>
            <w:rFonts w:hint="eastAsia"/>
            <w:noProof/>
          </w:rPr>
          <w:t>管理</w:t>
        </w:r>
        <w:r>
          <w:rPr>
            <w:noProof/>
            <w:webHidden/>
          </w:rPr>
          <w:tab/>
        </w:r>
        <w:r>
          <w:rPr>
            <w:noProof/>
            <w:webHidden/>
          </w:rPr>
          <w:fldChar w:fldCharType="begin"/>
        </w:r>
        <w:r>
          <w:rPr>
            <w:noProof/>
            <w:webHidden/>
          </w:rPr>
          <w:instrText xml:space="preserve"> PAGEREF _Toc505688375 \h </w:instrText>
        </w:r>
        <w:r>
          <w:rPr>
            <w:noProof/>
            <w:webHidden/>
          </w:rPr>
        </w:r>
        <w:r>
          <w:rPr>
            <w:noProof/>
            <w:webHidden/>
          </w:rPr>
          <w:fldChar w:fldCharType="separate"/>
        </w:r>
        <w:r>
          <w:rPr>
            <w:noProof/>
            <w:webHidden/>
          </w:rPr>
          <w:t>12</w:t>
        </w:r>
        <w:r>
          <w:rPr>
            <w:noProof/>
            <w:webHidden/>
          </w:rPr>
          <w:fldChar w:fldCharType="end"/>
        </w:r>
      </w:hyperlink>
    </w:p>
    <w:p w:rsidR="00DA60B2" w:rsidRDefault="00DA60B2">
      <w:pPr>
        <w:pStyle w:val="30"/>
        <w:tabs>
          <w:tab w:val="left" w:pos="1050"/>
          <w:tab w:val="right" w:leader="dot" w:pos="9736"/>
        </w:tabs>
        <w:rPr>
          <w:rFonts w:asciiTheme="minorHAnsi" w:eastAsiaTheme="minorEastAsia" w:hAnsiTheme="minorHAnsi" w:cstheme="minorBidi"/>
          <w:i w:val="0"/>
          <w:iCs w:val="0"/>
          <w:noProof/>
          <w:sz w:val="21"/>
          <w:szCs w:val="22"/>
        </w:rPr>
      </w:pPr>
      <w:hyperlink w:anchor="_Toc505688376" w:history="1">
        <w:r w:rsidRPr="006A2A26">
          <w:rPr>
            <w:rStyle w:val="aa"/>
            <w:noProof/>
          </w:rPr>
          <w:t>4.1.5</w:t>
        </w:r>
        <w:r>
          <w:rPr>
            <w:rFonts w:asciiTheme="minorHAnsi" w:eastAsiaTheme="minorEastAsia" w:hAnsiTheme="minorHAnsi" w:cstheme="minorBidi"/>
            <w:i w:val="0"/>
            <w:iCs w:val="0"/>
            <w:noProof/>
            <w:sz w:val="21"/>
            <w:szCs w:val="22"/>
          </w:rPr>
          <w:tab/>
        </w:r>
        <w:r w:rsidRPr="006A2A26">
          <w:rPr>
            <w:rStyle w:val="aa"/>
            <w:noProof/>
          </w:rPr>
          <w:t>portal</w:t>
        </w:r>
        <w:r w:rsidRPr="006A2A26">
          <w:rPr>
            <w:rStyle w:val="aa"/>
            <w:rFonts w:hint="eastAsia"/>
            <w:noProof/>
          </w:rPr>
          <w:t>开发</w:t>
        </w:r>
        <w:r>
          <w:rPr>
            <w:noProof/>
            <w:webHidden/>
          </w:rPr>
          <w:tab/>
        </w:r>
        <w:r>
          <w:rPr>
            <w:noProof/>
            <w:webHidden/>
          </w:rPr>
          <w:fldChar w:fldCharType="begin"/>
        </w:r>
        <w:r>
          <w:rPr>
            <w:noProof/>
            <w:webHidden/>
          </w:rPr>
          <w:instrText xml:space="preserve"> PAGEREF _Toc505688376 \h </w:instrText>
        </w:r>
        <w:r>
          <w:rPr>
            <w:noProof/>
            <w:webHidden/>
          </w:rPr>
        </w:r>
        <w:r>
          <w:rPr>
            <w:noProof/>
            <w:webHidden/>
          </w:rPr>
          <w:fldChar w:fldCharType="separate"/>
        </w:r>
        <w:r>
          <w:rPr>
            <w:noProof/>
            <w:webHidden/>
          </w:rPr>
          <w:t>13</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77" w:history="1">
        <w:r w:rsidRPr="006A2A26">
          <w:rPr>
            <w:rStyle w:val="aa"/>
            <w:noProof/>
          </w:rPr>
          <w:t>4.2</w:t>
        </w:r>
        <w:r>
          <w:rPr>
            <w:rFonts w:asciiTheme="minorHAnsi" w:eastAsiaTheme="minorEastAsia" w:hAnsiTheme="minorHAnsi" w:cstheme="minorBidi"/>
            <w:smallCaps w:val="0"/>
            <w:noProof/>
            <w:sz w:val="21"/>
            <w:szCs w:val="22"/>
          </w:rPr>
          <w:tab/>
        </w:r>
        <w:r w:rsidRPr="006A2A26">
          <w:rPr>
            <w:rStyle w:val="aa"/>
            <w:rFonts w:hint="eastAsia"/>
            <w:noProof/>
          </w:rPr>
          <w:t>工作台</w:t>
        </w:r>
        <w:r>
          <w:rPr>
            <w:noProof/>
            <w:webHidden/>
          </w:rPr>
          <w:tab/>
        </w:r>
        <w:r>
          <w:rPr>
            <w:noProof/>
            <w:webHidden/>
          </w:rPr>
          <w:fldChar w:fldCharType="begin"/>
        </w:r>
        <w:r>
          <w:rPr>
            <w:noProof/>
            <w:webHidden/>
          </w:rPr>
          <w:instrText xml:space="preserve"> PAGEREF _Toc505688377 \h </w:instrText>
        </w:r>
        <w:r>
          <w:rPr>
            <w:noProof/>
            <w:webHidden/>
          </w:rPr>
        </w:r>
        <w:r>
          <w:rPr>
            <w:noProof/>
            <w:webHidden/>
          </w:rPr>
          <w:fldChar w:fldCharType="separate"/>
        </w:r>
        <w:r>
          <w:rPr>
            <w:noProof/>
            <w:webHidden/>
          </w:rPr>
          <w:t>14</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78" w:history="1">
        <w:r w:rsidRPr="006A2A26">
          <w:rPr>
            <w:rStyle w:val="aa"/>
            <w:noProof/>
          </w:rPr>
          <w:t>4.2.1</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登录页</w:t>
        </w:r>
        <w:r>
          <w:rPr>
            <w:noProof/>
            <w:webHidden/>
          </w:rPr>
          <w:tab/>
        </w:r>
        <w:r>
          <w:rPr>
            <w:noProof/>
            <w:webHidden/>
          </w:rPr>
          <w:fldChar w:fldCharType="begin"/>
        </w:r>
        <w:r>
          <w:rPr>
            <w:noProof/>
            <w:webHidden/>
          </w:rPr>
          <w:instrText xml:space="preserve"> PAGEREF _Toc505688378 \h </w:instrText>
        </w:r>
        <w:r>
          <w:rPr>
            <w:noProof/>
            <w:webHidden/>
          </w:rPr>
        </w:r>
        <w:r>
          <w:rPr>
            <w:noProof/>
            <w:webHidden/>
          </w:rPr>
          <w:fldChar w:fldCharType="separate"/>
        </w:r>
        <w:r>
          <w:rPr>
            <w:noProof/>
            <w:webHidden/>
          </w:rPr>
          <w:t>14</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79" w:history="1">
        <w:r w:rsidRPr="006A2A26">
          <w:rPr>
            <w:rStyle w:val="aa"/>
            <w:noProof/>
          </w:rPr>
          <w:t>4.2.2</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首页</w:t>
        </w:r>
        <w:r>
          <w:rPr>
            <w:noProof/>
            <w:webHidden/>
          </w:rPr>
          <w:tab/>
        </w:r>
        <w:r>
          <w:rPr>
            <w:noProof/>
            <w:webHidden/>
          </w:rPr>
          <w:fldChar w:fldCharType="begin"/>
        </w:r>
        <w:r>
          <w:rPr>
            <w:noProof/>
            <w:webHidden/>
          </w:rPr>
          <w:instrText xml:space="preserve"> PAGEREF _Toc505688379 \h </w:instrText>
        </w:r>
        <w:r>
          <w:rPr>
            <w:noProof/>
            <w:webHidden/>
          </w:rPr>
        </w:r>
        <w:r>
          <w:rPr>
            <w:noProof/>
            <w:webHidden/>
          </w:rPr>
          <w:fldChar w:fldCharType="separate"/>
        </w:r>
        <w:r>
          <w:rPr>
            <w:noProof/>
            <w:webHidden/>
          </w:rPr>
          <w:t>14</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80" w:history="1">
        <w:r w:rsidRPr="006A2A26">
          <w:rPr>
            <w:rStyle w:val="aa"/>
            <w:noProof/>
          </w:rPr>
          <w:t>4.2.3</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功能配置</w:t>
        </w:r>
        <w:r>
          <w:rPr>
            <w:noProof/>
            <w:webHidden/>
          </w:rPr>
          <w:tab/>
        </w:r>
        <w:r>
          <w:rPr>
            <w:noProof/>
            <w:webHidden/>
          </w:rPr>
          <w:fldChar w:fldCharType="begin"/>
        </w:r>
        <w:r>
          <w:rPr>
            <w:noProof/>
            <w:webHidden/>
          </w:rPr>
          <w:instrText xml:space="preserve"> PAGEREF _Toc505688380 \h </w:instrText>
        </w:r>
        <w:r>
          <w:rPr>
            <w:noProof/>
            <w:webHidden/>
          </w:rPr>
        </w:r>
        <w:r>
          <w:rPr>
            <w:noProof/>
            <w:webHidden/>
          </w:rPr>
          <w:fldChar w:fldCharType="separate"/>
        </w:r>
        <w:r>
          <w:rPr>
            <w:noProof/>
            <w:webHidden/>
          </w:rPr>
          <w:t>15</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81" w:history="1">
        <w:r w:rsidRPr="006A2A26">
          <w:rPr>
            <w:rStyle w:val="aa"/>
            <w:noProof/>
          </w:rPr>
          <w:t>4.2.4</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_Toc505688381 \h </w:instrText>
        </w:r>
        <w:r>
          <w:rPr>
            <w:noProof/>
            <w:webHidden/>
          </w:rPr>
        </w:r>
        <w:r>
          <w:rPr>
            <w:noProof/>
            <w:webHidden/>
          </w:rPr>
          <w:fldChar w:fldCharType="separate"/>
        </w:r>
        <w:r>
          <w:rPr>
            <w:noProof/>
            <w:webHidden/>
          </w:rPr>
          <w:t>16</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82" w:history="1">
        <w:r w:rsidRPr="006A2A26">
          <w:rPr>
            <w:rStyle w:val="aa"/>
            <w:noProof/>
          </w:rPr>
          <w:t>4.2.5</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_Toc505688382 \h </w:instrText>
        </w:r>
        <w:r>
          <w:rPr>
            <w:noProof/>
            <w:webHidden/>
          </w:rPr>
        </w:r>
        <w:r>
          <w:rPr>
            <w:noProof/>
            <w:webHidden/>
          </w:rPr>
          <w:fldChar w:fldCharType="separate"/>
        </w:r>
        <w:r>
          <w:rPr>
            <w:noProof/>
            <w:webHidden/>
          </w:rPr>
          <w:t>17</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83" w:history="1">
        <w:r w:rsidRPr="006A2A26">
          <w:rPr>
            <w:rStyle w:val="aa"/>
            <w:noProof/>
          </w:rPr>
          <w:t>4.2.6</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_Toc505688383 \h </w:instrText>
        </w:r>
        <w:r>
          <w:rPr>
            <w:noProof/>
            <w:webHidden/>
          </w:rPr>
        </w:r>
        <w:r>
          <w:rPr>
            <w:noProof/>
            <w:webHidden/>
          </w:rPr>
          <w:fldChar w:fldCharType="separate"/>
        </w:r>
        <w:r>
          <w:rPr>
            <w:noProof/>
            <w:webHidden/>
          </w:rPr>
          <w:t>18</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84" w:history="1">
        <w:r w:rsidRPr="006A2A26">
          <w:rPr>
            <w:rStyle w:val="aa"/>
            <w:noProof/>
          </w:rPr>
          <w:t>4.3</w:t>
        </w:r>
        <w:r>
          <w:rPr>
            <w:rFonts w:asciiTheme="minorHAnsi" w:eastAsiaTheme="minorEastAsia" w:hAnsiTheme="minorHAnsi" w:cstheme="minorBidi"/>
            <w:smallCaps w:val="0"/>
            <w:noProof/>
            <w:sz w:val="21"/>
            <w:szCs w:val="22"/>
          </w:rPr>
          <w:tab/>
        </w:r>
        <w:r w:rsidRPr="006A2A26">
          <w:rPr>
            <w:rStyle w:val="aa"/>
            <w:rFonts w:hint="eastAsia"/>
            <w:noProof/>
          </w:rPr>
          <w:t>企业门户集成</w:t>
        </w:r>
        <w:r>
          <w:rPr>
            <w:noProof/>
            <w:webHidden/>
          </w:rPr>
          <w:tab/>
        </w:r>
        <w:r>
          <w:rPr>
            <w:noProof/>
            <w:webHidden/>
          </w:rPr>
          <w:fldChar w:fldCharType="begin"/>
        </w:r>
        <w:r>
          <w:rPr>
            <w:noProof/>
            <w:webHidden/>
          </w:rPr>
          <w:instrText xml:space="preserve"> PAGEREF _Toc505688384 \h </w:instrText>
        </w:r>
        <w:r>
          <w:rPr>
            <w:noProof/>
            <w:webHidden/>
          </w:rPr>
        </w:r>
        <w:r>
          <w:rPr>
            <w:noProof/>
            <w:webHidden/>
          </w:rPr>
          <w:fldChar w:fldCharType="separate"/>
        </w:r>
        <w:r>
          <w:rPr>
            <w:noProof/>
            <w:webHidden/>
          </w:rPr>
          <w:t>19</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85" w:history="1">
        <w:r w:rsidRPr="006A2A26">
          <w:rPr>
            <w:rStyle w:val="aa"/>
            <w:noProof/>
          </w:rPr>
          <w:t>4.3.1</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单点登录</w:t>
        </w:r>
        <w:r>
          <w:rPr>
            <w:noProof/>
            <w:webHidden/>
          </w:rPr>
          <w:tab/>
        </w:r>
        <w:r>
          <w:rPr>
            <w:noProof/>
            <w:webHidden/>
          </w:rPr>
          <w:fldChar w:fldCharType="begin"/>
        </w:r>
        <w:r>
          <w:rPr>
            <w:noProof/>
            <w:webHidden/>
          </w:rPr>
          <w:instrText xml:space="preserve"> PAGEREF _Toc505688385 \h </w:instrText>
        </w:r>
        <w:r>
          <w:rPr>
            <w:noProof/>
            <w:webHidden/>
          </w:rPr>
        </w:r>
        <w:r>
          <w:rPr>
            <w:noProof/>
            <w:webHidden/>
          </w:rPr>
          <w:fldChar w:fldCharType="separate"/>
        </w:r>
        <w:r>
          <w:rPr>
            <w:noProof/>
            <w:webHidden/>
          </w:rPr>
          <w:t>19</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86" w:history="1">
        <w:r w:rsidRPr="006A2A26">
          <w:rPr>
            <w:rStyle w:val="aa"/>
            <w:noProof/>
          </w:rPr>
          <w:t>4.3.2</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门户集成管理</w:t>
        </w:r>
        <w:r>
          <w:rPr>
            <w:noProof/>
            <w:webHidden/>
          </w:rPr>
          <w:tab/>
        </w:r>
        <w:r>
          <w:rPr>
            <w:noProof/>
            <w:webHidden/>
          </w:rPr>
          <w:fldChar w:fldCharType="begin"/>
        </w:r>
        <w:r>
          <w:rPr>
            <w:noProof/>
            <w:webHidden/>
          </w:rPr>
          <w:instrText xml:space="preserve"> PAGEREF _Toc505688386 \h </w:instrText>
        </w:r>
        <w:r>
          <w:rPr>
            <w:noProof/>
            <w:webHidden/>
          </w:rPr>
        </w:r>
        <w:r>
          <w:rPr>
            <w:noProof/>
            <w:webHidden/>
          </w:rPr>
          <w:fldChar w:fldCharType="separate"/>
        </w:r>
        <w:r>
          <w:rPr>
            <w:noProof/>
            <w:webHidden/>
          </w:rPr>
          <w:t>20</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87" w:history="1">
        <w:r w:rsidRPr="006A2A26">
          <w:rPr>
            <w:rStyle w:val="aa"/>
            <w:noProof/>
          </w:rPr>
          <w:t>4.3.3</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消息和任务待办集成</w:t>
        </w:r>
        <w:r>
          <w:rPr>
            <w:noProof/>
            <w:webHidden/>
          </w:rPr>
          <w:tab/>
        </w:r>
        <w:r>
          <w:rPr>
            <w:noProof/>
            <w:webHidden/>
          </w:rPr>
          <w:fldChar w:fldCharType="begin"/>
        </w:r>
        <w:r>
          <w:rPr>
            <w:noProof/>
            <w:webHidden/>
          </w:rPr>
          <w:instrText xml:space="preserve"> PAGEREF _Toc505688387 \h </w:instrText>
        </w:r>
        <w:r>
          <w:rPr>
            <w:noProof/>
            <w:webHidden/>
          </w:rPr>
        </w:r>
        <w:r>
          <w:rPr>
            <w:noProof/>
            <w:webHidden/>
          </w:rPr>
          <w:fldChar w:fldCharType="separate"/>
        </w:r>
        <w:r>
          <w:rPr>
            <w:noProof/>
            <w:webHidden/>
          </w:rPr>
          <w:t>21</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88" w:history="1">
        <w:r w:rsidRPr="006A2A26">
          <w:rPr>
            <w:rStyle w:val="aa"/>
            <w:noProof/>
          </w:rPr>
          <w:t>4.3.4</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其他</w:t>
        </w:r>
        <w:r>
          <w:rPr>
            <w:noProof/>
            <w:webHidden/>
          </w:rPr>
          <w:tab/>
        </w:r>
        <w:r>
          <w:rPr>
            <w:noProof/>
            <w:webHidden/>
          </w:rPr>
          <w:fldChar w:fldCharType="begin"/>
        </w:r>
        <w:r>
          <w:rPr>
            <w:noProof/>
            <w:webHidden/>
          </w:rPr>
          <w:instrText xml:space="preserve"> PAGEREF _Toc505688388 \h </w:instrText>
        </w:r>
        <w:r>
          <w:rPr>
            <w:noProof/>
            <w:webHidden/>
          </w:rPr>
        </w:r>
        <w:r>
          <w:rPr>
            <w:noProof/>
            <w:webHidden/>
          </w:rPr>
          <w:fldChar w:fldCharType="separate"/>
        </w:r>
        <w:r>
          <w:rPr>
            <w:noProof/>
            <w:webHidden/>
          </w:rPr>
          <w:t>23</w:t>
        </w:r>
        <w:r>
          <w:rPr>
            <w:noProof/>
            <w:webHidden/>
          </w:rPr>
          <w:fldChar w:fldCharType="end"/>
        </w:r>
      </w:hyperlink>
    </w:p>
    <w:p w:rsidR="00DA60B2" w:rsidRDefault="00DA60B2">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688389" w:history="1">
        <w:r w:rsidRPr="006A2A26">
          <w:rPr>
            <w:rStyle w:val="aa"/>
            <w:noProof/>
          </w:rPr>
          <w:t>5</w:t>
        </w:r>
        <w:r>
          <w:rPr>
            <w:rFonts w:asciiTheme="minorHAnsi" w:eastAsiaTheme="minorEastAsia" w:hAnsiTheme="minorHAnsi" w:cstheme="minorBidi"/>
            <w:b w:val="0"/>
            <w:bCs w:val="0"/>
            <w:caps w:val="0"/>
            <w:noProof/>
            <w:sz w:val="21"/>
            <w:szCs w:val="22"/>
          </w:rPr>
          <w:tab/>
        </w:r>
        <w:r w:rsidRPr="006A2A26">
          <w:rPr>
            <w:rStyle w:val="aa"/>
            <w:rFonts w:hint="eastAsia"/>
            <w:noProof/>
          </w:rPr>
          <w:t>产品主要功能</w:t>
        </w:r>
        <w:r>
          <w:rPr>
            <w:noProof/>
            <w:webHidden/>
          </w:rPr>
          <w:tab/>
        </w:r>
        <w:r>
          <w:rPr>
            <w:noProof/>
            <w:webHidden/>
          </w:rPr>
          <w:fldChar w:fldCharType="begin"/>
        </w:r>
        <w:r>
          <w:rPr>
            <w:noProof/>
            <w:webHidden/>
          </w:rPr>
          <w:instrText xml:space="preserve"> PAGEREF _Toc505688389 \h </w:instrText>
        </w:r>
        <w:r>
          <w:rPr>
            <w:noProof/>
            <w:webHidden/>
          </w:rPr>
        </w:r>
        <w:r>
          <w:rPr>
            <w:noProof/>
            <w:webHidden/>
          </w:rPr>
          <w:fldChar w:fldCharType="separate"/>
        </w:r>
        <w:r>
          <w:rPr>
            <w:noProof/>
            <w:webHidden/>
          </w:rPr>
          <w:t>25</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90" w:history="1">
        <w:r w:rsidRPr="006A2A26">
          <w:rPr>
            <w:rStyle w:val="aa"/>
            <w:noProof/>
          </w:rPr>
          <w:t>5.1</w:t>
        </w:r>
        <w:r>
          <w:rPr>
            <w:rFonts w:asciiTheme="minorHAnsi" w:eastAsiaTheme="minorEastAsia" w:hAnsiTheme="minorHAnsi" w:cstheme="minorBidi"/>
            <w:smallCaps w:val="0"/>
            <w:noProof/>
            <w:sz w:val="21"/>
            <w:szCs w:val="22"/>
          </w:rPr>
          <w:tab/>
        </w:r>
        <w:r w:rsidRPr="006A2A26">
          <w:rPr>
            <w:rStyle w:val="aa"/>
            <w:noProof/>
          </w:rPr>
          <w:t>Portal</w:t>
        </w:r>
        <w:r w:rsidRPr="006A2A26">
          <w:rPr>
            <w:rStyle w:val="aa"/>
            <w:rFonts w:hint="eastAsia"/>
            <w:noProof/>
          </w:rPr>
          <w:t>中间件</w:t>
        </w:r>
        <w:r>
          <w:rPr>
            <w:noProof/>
            <w:webHidden/>
          </w:rPr>
          <w:tab/>
        </w:r>
        <w:r>
          <w:rPr>
            <w:noProof/>
            <w:webHidden/>
          </w:rPr>
          <w:fldChar w:fldCharType="begin"/>
        </w:r>
        <w:r>
          <w:rPr>
            <w:noProof/>
            <w:webHidden/>
          </w:rPr>
          <w:instrText xml:space="preserve"> PAGEREF _Toc505688390 \h </w:instrText>
        </w:r>
        <w:r>
          <w:rPr>
            <w:noProof/>
            <w:webHidden/>
          </w:rPr>
        </w:r>
        <w:r>
          <w:rPr>
            <w:noProof/>
            <w:webHidden/>
          </w:rPr>
          <w:fldChar w:fldCharType="separate"/>
        </w:r>
        <w:r>
          <w:rPr>
            <w:noProof/>
            <w:webHidden/>
          </w:rPr>
          <w:t>25</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91" w:history="1">
        <w:r w:rsidRPr="006A2A26">
          <w:rPr>
            <w:rStyle w:val="aa"/>
            <w:noProof/>
          </w:rPr>
          <w:t>5.1.1</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小部件管理</w:t>
        </w:r>
        <w:r>
          <w:rPr>
            <w:noProof/>
            <w:webHidden/>
          </w:rPr>
          <w:tab/>
        </w:r>
        <w:r>
          <w:rPr>
            <w:noProof/>
            <w:webHidden/>
          </w:rPr>
          <w:fldChar w:fldCharType="begin"/>
        </w:r>
        <w:r>
          <w:rPr>
            <w:noProof/>
            <w:webHidden/>
          </w:rPr>
          <w:instrText xml:space="preserve"> PAGEREF _Toc505688391 \h </w:instrText>
        </w:r>
        <w:r>
          <w:rPr>
            <w:noProof/>
            <w:webHidden/>
          </w:rPr>
        </w:r>
        <w:r>
          <w:rPr>
            <w:noProof/>
            <w:webHidden/>
          </w:rPr>
          <w:fldChar w:fldCharType="separate"/>
        </w:r>
        <w:r>
          <w:rPr>
            <w:noProof/>
            <w:webHidden/>
          </w:rPr>
          <w:t>25</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92" w:history="1">
        <w:r w:rsidRPr="006A2A26">
          <w:rPr>
            <w:rStyle w:val="aa"/>
            <w:noProof/>
          </w:rPr>
          <w:t>5.1.2</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布局管理</w:t>
        </w:r>
        <w:r>
          <w:rPr>
            <w:noProof/>
            <w:webHidden/>
          </w:rPr>
          <w:tab/>
        </w:r>
        <w:r>
          <w:rPr>
            <w:noProof/>
            <w:webHidden/>
          </w:rPr>
          <w:fldChar w:fldCharType="begin"/>
        </w:r>
        <w:r>
          <w:rPr>
            <w:noProof/>
            <w:webHidden/>
          </w:rPr>
          <w:instrText xml:space="preserve"> PAGEREF _Toc505688392 \h </w:instrText>
        </w:r>
        <w:r>
          <w:rPr>
            <w:noProof/>
            <w:webHidden/>
          </w:rPr>
        </w:r>
        <w:r>
          <w:rPr>
            <w:noProof/>
            <w:webHidden/>
          </w:rPr>
          <w:fldChar w:fldCharType="separate"/>
        </w:r>
        <w:r>
          <w:rPr>
            <w:noProof/>
            <w:webHidden/>
          </w:rPr>
          <w:t>25</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93" w:history="1">
        <w:r w:rsidRPr="006A2A26">
          <w:rPr>
            <w:rStyle w:val="aa"/>
            <w:noProof/>
          </w:rPr>
          <w:t>5.2</w:t>
        </w:r>
        <w:r>
          <w:rPr>
            <w:rFonts w:asciiTheme="minorHAnsi" w:eastAsiaTheme="minorEastAsia" w:hAnsiTheme="minorHAnsi" w:cstheme="minorBidi"/>
            <w:smallCaps w:val="0"/>
            <w:noProof/>
            <w:sz w:val="21"/>
            <w:szCs w:val="22"/>
          </w:rPr>
          <w:tab/>
        </w:r>
        <w:r w:rsidRPr="006A2A26">
          <w:rPr>
            <w:rStyle w:val="aa"/>
            <w:rFonts w:hint="eastAsia"/>
            <w:noProof/>
          </w:rPr>
          <w:t>工作台</w:t>
        </w:r>
        <w:r>
          <w:rPr>
            <w:noProof/>
            <w:webHidden/>
          </w:rPr>
          <w:tab/>
        </w:r>
        <w:r>
          <w:rPr>
            <w:noProof/>
            <w:webHidden/>
          </w:rPr>
          <w:fldChar w:fldCharType="begin"/>
        </w:r>
        <w:r>
          <w:rPr>
            <w:noProof/>
            <w:webHidden/>
          </w:rPr>
          <w:instrText xml:space="preserve"> PAGEREF _Toc505688393 \h </w:instrText>
        </w:r>
        <w:r>
          <w:rPr>
            <w:noProof/>
            <w:webHidden/>
          </w:rPr>
        </w:r>
        <w:r>
          <w:rPr>
            <w:noProof/>
            <w:webHidden/>
          </w:rPr>
          <w:fldChar w:fldCharType="separate"/>
        </w:r>
        <w:r>
          <w:rPr>
            <w:noProof/>
            <w:webHidden/>
          </w:rPr>
          <w:t>25</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94" w:history="1">
        <w:r w:rsidRPr="006A2A26">
          <w:rPr>
            <w:rStyle w:val="aa"/>
            <w:noProof/>
          </w:rPr>
          <w:t>5.2.1</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功能配置</w:t>
        </w:r>
        <w:r>
          <w:rPr>
            <w:noProof/>
            <w:webHidden/>
          </w:rPr>
          <w:tab/>
        </w:r>
        <w:r>
          <w:rPr>
            <w:noProof/>
            <w:webHidden/>
          </w:rPr>
          <w:fldChar w:fldCharType="begin"/>
        </w:r>
        <w:r>
          <w:rPr>
            <w:noProof/>
            <w:webHidden/>
          </w:rPr>
          <w:instrText xml:space="preserve"> PAGEREF _Toc505688394 \h </w:instrText>
        </w:r>
        <w:r>
          <w:rPr>
            <w:noProof/>
            <w:webHidden/>
          </w:rPr>
        </w:r>
        <w:r>
          <w:rPr>
            <w:noProof/>
            <w:webHidden/>
          </w:rPr>
          <w:fldChar w:fldCharType="separate"/>
        </w:r>
        <w:r>
          <w:rPr>
            <w:noProof/>
            <w:webHidden/>
          </w:rPr>
          <w:t>25</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95" w:history="1">
        <w:r w:rsidRPr="006A2A26">
          <w:rPr>
            <w:rStyle w:val="aa"/>
            <w:noProof/>
          </w:rPr>
          <w:t>5.2.2</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_Toc505688395 \h </w:instrText>
        </w:r>
        <w:r>
          <w:rPr>
            <w:noProof/>
            <w:webHidden/>
          </w:rPr>
        </w:r>
        <w:r>
          <w:rPr>
            <w:noProof/>
            <w:webHidden/>
          </w:rPr>
          <w:fldChar w:fldCharType="separate"/>
        </w:r>
        <w:r>
          <w:rPr>
            <w:noProof/>
            <w:webHidden/>
          </w:rPr>
          <w:t>25</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96" w:history="1">
        <w:r w:rsidRPr="006A2A26">
          <w:rPr>
            <w:rStyle w:val="aa"/>
            <w:noProof/>
          </w:rPr>
          <w:t>5.2.3</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_Toc505688396 \h </w:instrText>
        </w:r>
        <w:r>
          <w:rPr>
            <w:noProof/>
            <w:webHidden/>
          </w:rPr>
        </w:r>
        <w:r>
          <w:rPr>
            <w:noProof/>
            <w:webHidden/>
          </w:rPr>
          <w:fldChar w:fldCharType="separate"/>
        </w:r>
        <w:r>
          <w:rPr>
            <w:noProof/>
            <w:webHidden/>
          </w:rPr>
          <w:t>26</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97" w:history="1">
        <w:r w:rsidRPr="006A2A26">
          <w:rPr>
            <w:rStyle w:val="aa"/>
            <w:noProof/>
          </w:rPr>
          <w:t>5.2.4</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_Toc505688397 \h </w:instrText>
        </w:r>
        <w:r>
          <w:rPr>
            <w:noProof/>
            <w:webHidden/>
          </w:rPr>
        </w:r>
        <w:r>
          <w:rPr>
            <w:noProof/>
            <w:webHidden/>
          </w:rPr>
          <w:fldChar w:fldCharType="separate"/>
        </w:r>
        <w:r>
          <w:rPr>
            <w:noProof/>
            <w:webHidden/>
          </w:rPr>
          <w:t>26</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398" w:history="1">
        <w:r w:rsidRPr="006A2A26">
          <w:rPr>
            <w:rStyle w:val="aa"/>
            <w:noProof/>
          </w:rPr>
          <w:t>5.3</w:t>
        </w:r>
        <w:r>
          <w:rPr>
            <w:rFonts w:asciiTheme="minorHAnsi" w:eastAsiaTheme="minorEastAsia" w:hAnsiTheme="minorHAnsi" w:cstheme="minorBidi"/>
            <w:smallCaps w:val="0"/>
            <w:noProof/>
            <w:sz w:val="21"/>
            <w:szCs w:val="22"/>
          </w:rPr>
          <w:tab/>
        </w:r>
        <w:r w:rsidRPr="006A2A26">
          <w:rPr>
            <w:rStyle w:val="aa"/>
            <w:rFonts w:hint="eastAsia"/>
            <w:noProof/>
          </w:rPr>
          <w:t>企业门户集成</w:t>
        </w:r>
        <w:r>
          <w:rPr>
            <w:noProof/>
            <w:webHidden/>
          </w:rPr>
          <w:tab/>
        </w:r>
        <w:r>
          <w:rPr>
            <w:noProof/>
            <w:webHidden/>
          </w:rPr>
          <w:fldChar w:fldCharType="begin"/>
        </w:r>
        <w:r>
          <w:rPr>
            <w:noProof/>
            <w:webHidden/>
          </w:rPr>
          <w:instrText xml:space="preserve"> PAGEREF _Toc505688398 \h </w:instrText>
        </w:r>
        <w:r>
          <w:rPr>
            <w:noProof/>
            <w:webHidden/>
          </w:rPr>
        </w:r>
        <w:r>
          <w:rPr>
            <w:noProof/>
            <w:webHidden/>
          </w:rPr>
          <w:fldChar w:fldCharType="separate"/>
        </w:r>
        <w:r>
          <w:rPr>
            <w:noProof/>
            <w:webHidden/>
          </w:rPr>
          <w:t>26</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399" w:history="1">
        <w:r w:rsidRPr="006A2A26">
          <w:rPr>
            <w:rStyle w:val="aa"/>
            <w:noProof/>
          </w:rPr>
          <w:t>5.3.1</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集成系统管理</w:t>
        </w:r>
        <w:r>
          <w:rPr>
            <w:noProof/>
            <w:webHidden/>
          </w:rPr>
          <w:tab/>
        </w:r>
        <w:r>
          <w:rPr>
            <w:noProof/>
            <w:webHidden/>
          </w:rPr>
          <w:fldChar w:fldCharType="begin"/>
        </w:r>
        <w:r>
          <w:rPr>
            <w:noProof/>
            <w:webHidden/>
          </w:rPr>
          <w:instrText xml:space="preserve"> PAGEREF _Toc505688399 \h </w:instrText>
        </w:r>
        <w:r>
          <w:rPr>
            <w:noProof/>
            <w:webHidden/>
          </w:rPr>
        </w:r>
        <w:r>
          <w:rPr>
            <w:noProof/>
            <w:webHidden/>
          </w:rPr>
          <w:fldChar w:fldCharType="separate"/>
        </w:r>
        <w:r>
          <w:rPr>
            <w:noProof/>
            <w:webHidden/>
          </w:rPr>
          <w:t>26</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400" w:history="1">
        <w:r w:rsidRPr="006A2A26">
          <w:rPr>
            <w:rStyle w:val="aa"/>
            <w:noProof/>
          </w:rPr>
          <w:t>5.3.2</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用户映射管理</w:t>
        </w:r>
        <w:r>
          <w:rPr>
            <w:noProof/>
            <w:webHidden/>
          </w:rPr>
          <w:tab/>
        </w:r>
        <w:r>
          <w:rPr>
            <w:noProof/>
            <w:webHidden/>
          </w:rPr>
          <w:fldChar w:fldCharType="begin"/>
        </w:r>
        <w:r>
          <w:rPr>
            <w:noProof/>
            <w:webHidden/>
          </w:rPr>
          <w:instrText xml:space="preserve"> PAGEREF _Toc505688400 \h </w:instrText>
        </w:r>
        <w:r>
          <w:rPr>
            <w:noProof/>
            <w:webHidden/>
          </w:rPr>
        </w:r>
        <w:r>
          <w:rPr>
            <w:noProof/>
            <w:webHidden/>
          </w:rPr>
          <w:fldChar w:fldCharType="separate"/>
        </w:r>
        <w:r>
          <w:rPr>
            <w:noProof/>
            <w:webHidden/>
          </w:rPr>
          <w:t>26</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401" w:history="1">
        <w:r w:rsidRPr="006A2A26">
          <w:rPr>
            <w:rStyle w:val="aa"/>
            <w:noProof/>
          </w:rPr>
          <w:t>5.3.3</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任务插件管理</w:t>
        </w:r>
        <w:r>
          <w:rPr>
            <w:noProof/>
            <w:webHidden/>
          </w:rPr>
          <w:tab/>
        </w:r>
        <w:r>
          <w:rPr>
            <w:noProof/>
            <w:webHidden/>
          </w:rPr>
          <w:fldChar w:fldCharType="begin"/>
        </w:r>
        <w:r>
          <w:rPr>
            <w:noProof/>
            <w:webHidden/>
          </w:rPr>
          <w:instrText xml:space="preserve"> PAGEREF _Toc505688401 \h </w:instrText>
        </w:r>
        <w:r>
          <w:rPr>
            <w:noProof/>
            <w:webHidden/>
          </w:rPr>
        </w:r>
        <w:r>
          <w:rPr>
            <w:noProof/>
            <w:webHidden/>
          </w:rPr>
          <w:fldChar w:fldCharType="separate"/>
        </w:r>
        <w:r>
          <w:rPr>
            <w:noProof/>
            <w:webHidden/>
          </w:rPr>
          <w:t>27</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402" w:history="1">
        <w:r w:rsidRPr="006A2A26">
          <w:rPr>
            <w:rStyle w:val="aa"/>
            <w:noProof/>
          </w:rPr>
          <w:t>5.3.4</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消息插件管理</w:t>
        </w:r>
        <w:r>
          <w:rPr>
            <w:noProof/>
            <w:webHidden/>
          </w:rPr>
          <w:tab/>
        </w:r>
        <w:r>
          <w:rPr>
            <w:noProof/>
            <w:webHidden/>
          </w:rPr>
          <w:fldChar w:fldCharType="begin"/>
        </w:r>
        <w:r>
          <w:rPr>
            <w:noProof/>
            <w:webHidden/>
          </w:rPr>
          <w:instrText xml:space="preserve"> PAGEREF _Toc505688402 \h </w:instrText>
        </w:r>
        <w:r>
          <w:rPr>
            <w:noProof/>
            <w:webHidden/>
          </w:rPr>
        </w:r>
        <w:r>
          <w:rPr>
            <w:noProof/>
            <w:webHidden/>
          </w:rPr>
          <w:fldChar w:fldCharType="separate"/>
        </w:r>
        <w:r>
          <w:rPr>
            <w:noProof/>
            <w:webHidden/>
          </w:rPr>
          <w:t>27</w:t>
        </w:r>
        <w:r>
          <w:rPr>
            <w:noProof/>
            <w:webHidden/>
          </w:rPr>
          <w:fldChar w:fldCharType="end"/>
        </w:r>
      </w:hyperlink>
    </w:p>
    <w:p w:rsidR="00DA60B2" w:rsidRDefault="00DA60B2">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403" w:history="1">
        <w:r w:rsidRPr="006A2A26">
          <w:rPr>
            <w:rStyle w:val="aa"/>
            <w:noProof/>
          </w:rPr>
          <w:t>5.4</w:t>
        </w:r>
        <w:r>
          <w:rPr>
            <w:rFonts w:asciiTheme="minorHAnsi" w:eastAsiaTheme="minorEastAsia" w:hAnsiTheme="minorHAnsi" w:cstheme="minorBidi"/>
            <w:smallCaps w:val="0"/>
            <w:noProof/>
            <w:sz w:val="21"/>
            <w:szCs w:val="22"/>
          </w:rPr>
          <w:tab/>
        </w:r>
        <w:r w:rsidRPr="006A2A26">
          <w:rPr>
            <w:rStyle w:val="aa"/>
            <w:rFonts w:hint="eastAsia"/>
            <w:noProof/>
          </w:rPr>
          <w:t>个人自助</w:t>
        </w:r>
        <w:r>
          <w:rPr>
            <w:noProof/>
            <w:webHidden/>
          </w:rPr>
          <w:tab/>
        </w:r>
        <w:r>
          <w:rPr>
            <w:noProof/>
            <w:webHidden/>
          </w:rPr>
          <w:fldChar w:fldCharType="begin"/>
        </w:r>
        <w:r>
          <w:rPr>
            <w:noProof/>
            <w:webHidden/>
          </w:rPr>
          <w:instrText xml:space="preserve"> PAGEREF _Toc505688403 \h </w:instrText>
        </w:r>
        <w:r>
          <w:rPr>
            <w:noProof/>
            <w:webHidden/>
          </w:rPr>
        </w:r>
        <w:r>
          <w:rPr>
            <w:noProof/>
            <w:webHidden/>
          </w:rPr>
          <w:fldChar w:fldCharType="separate"/>
        </w:r>
        <w:r>
          <w:rPr>
            <w:noProof/>
            <w:webHidden/>
          </w:rPr>
          <w:t>27</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404" w:history="1">
        <w:r w:rsidRPr="006A2A26">
          <w:rPr>
            <w:rStyle w:val="aa"/>
            <w:noProof/>
          </w:rPr>
          <w:t>5.4.1</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皮肤设置</w:t>
        </w:r>
        <w:r>
          <w:rPr>
            <w:noProof/>
            <w:webHidden/>
          </w:rPr>
          <w:tab/>
        </w:r>
        <w:r>
          <w:rPr>
            <w:noProof/>
            <w:webHidden/>
          </w:rPr>
          <w:fldChar w:fldCharType="begin"/>
        </w:r>
        <w:r>
          <w:rPr>
            <w:noProof/>
            <w:webHidden/>
          </w:rPr>
          <w:instrText xml:space="preserve"> PAGEREF _Toc505688404 \h </w:instrText>
        </w:r>
        <w:r>
          <w:rPr>
            <w:noProof/>
            <w:webHidden/>
          </w:rPr>
        </w:r>
        <w:r>
          <w:rPr>
            <w:noProof/>
            <w:webHidden/>
          </w:rPr>
          <w:fldChar w:fldCharType="separate"/>
        </w:r>
        <w:r>
          <w:rPr>
            <w:noProof/>
            <w:webHidden/>
          </w:rPr>
          <w:t>27</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405" w:history="1">
        <w:r w:rsidRPr="006A2A26">
          <w:rPr>
            <w:rStyle w:val="aa"/>
            <w:noProof/>
          </w:rPr>
          <w:t>5.4.2</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凭证管理</w:t>
        </w:r>
        <w:r>
          <w:rPr>
            <w:noProof/>
            <w:webHidden/>
          </w:rPr>
          <w:tab/>
        </w:r>
        <w:r>
          <w:rPr>
            <w:noProof/>
            <w:webHidden/>
          </w:rPr>
          <w:fldChar w:fldCharType="begin"/>
        </w:r>
        <w:r>
          <w:rPr>
            <w:noProof/>
            <w:webHidden/>
          </w:rPr>
          <w:instrText xml:space="preserve"> PAGEREF _Toc505688405 \h </w:instrText>
        </w:r>
        <w:r>
          <w:rPr>
            <w:noProof/>
            <w:webHidden/>
          </w:rPr>
        </w:r>
        <w:r>
          <w:rPr>
            <w:noProof/>
            <w:webHidden/>
          </w:rPr>
          <w:fldChar w:fldCharType="separate"/>
        </w:r>
        <w:r>
          <w:rPr>
            <w:noProof/>
            <w:webHidden/>
          </w:rPr>
          <w:t>27</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406" w:history="1">
        <w:r w:rsidRPr="006A2A26">
          <w:rPr>
            <w:rStyle w:val="aa"/>
            <w:noProof/>
          </w:rPr>
          <w:t>5.4.3</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个性化</w:t>
        </w:r>
        <w:r>
          <w:rPr>
            <w:noProof/>
            <w:webHidden/>
          </w:rPr>
          <w:tab/>
        </w:r>
        <w:r>
          <w:rPr>
            <w:noProof/>
            <w:webHidden/>
          </w:rPr>
          <w:fldChar w:fldCharType="begin"/>
        </w:r>
        <w:r>
          <w:rPr>
            <w:noProof/>
            <w:webHidden/>
          </w:rPr>
          <w:instrText xml:space="preserve"> PAGEREF _Toc505688406 \h </w:instrText>
        </w:r>
        <w:r>
          <w:rPr>
            <w:noProof/>
            <w:webHidden/>
          </w:rPr>
        </w:r>
        <w:r>
          <w:rPr>
            <w:noProof/>
            <w:webHidden/>
          </w:rPr>
          <w:fldChar w:fldCharType="separate"/>
        </w:r>
        <w:r>
          <w:rPr>
            <w:noProof/>
            <w:webHidden/>
          </w:rPr>
          <w:t>27</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407" w:history="1">
        <w:r w:rsidRPr="006A2A26">
          <w:rPr>
            <w:rStyle w:val="aa"/>
            <w:noProof/>
          </w:rPr>
          <w:t>5.4.4</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修改密码</w:t>
        </w:r>
        <w:r>
          <w:rPr>
            <w:noProof/>
            <w:webHidden/>
          </w:rPr>
          <w:tab/>
        </w:r>
        <w:r>
          <w:rPr>
            <w:noProof/>
            <w:webHidden/>
          </w:rPr>
          <w:fldChar w:fldCharType="begin"/>
        </w:r>
        <w:r>
          <w:rPr>
            <w:noProof/>
            <w:webHidden/>
          </w:rPr>
          <w:instrText xml:space="preserve"> PAGEREF _Toc505688407 \h </w:instrText>
        </w:r>
        <w:r>
          <w:rPr>
            <w:noProof/>
            <w:webHidden/>
          </w:rPr>
        </w:r>
        <w:r>
          <w:rPr>
            <w:noProof/>
            <w:webHidden/>
          </w:rPr>
          <w:fldChar w:fldCharType="separate"/>
        </w:r>
        <w:r>
          <w:rPr>
            <w:noProof/>
            <w:webHidden/>
          </w:rPr>
          <w:t>27</w:t>
        </w:r>
        <w:r>
          <w:rPr>
            <w:noProof/>
            <w:webHidden/>
          </w:rPr>
          <w:fldChar w:fldCharType="end"/>
        </w:r>
      </w:hyperlink>
    </w:p>
    <w:p w:rsidR="00DA60B2" w:rsidRDefault="00DA60B2">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408" w:history="1">
        <w:r w:rsidRPr="006A2A26">
          <w:rPr>
            <w:rStyle w:val="aa"/>
            <w:noProof/>
          </w:rPr>
          <w:t>5.4.5</w:t>
        </w:r>
        <w:r>
          <w:rPr>
            <w:rFonts w:asciiTheme="minorHAnsi" w:eastAsiaTheme="minorEastAsia" w:hAnsiTheme="minorHAnsi" w:cstheme="minorBidi"/>
            <w:i w:val="0"/>
            <w:iCs w:val="0"/>
            <w:noProof/>
            <w:sz w:val="21"/>
            <w:szCs w:val="22"/>
          </w:rPr>
          <w:tab/>
        </w:r>
        <w:r w:rsidRPr="006A2A26">
          <w:rPr>
            <w:rStyle w:val="aa"/>
            <w:rFonts w:asciiTheme="minorEastAsia" w:hAnsiTheme="minorEastAsia" w:hint="eastAsia"/>
            <w:noProof/>
          </w:rPr>
          <w:t>个人设置</w:t>
        </w:r>
        <w:r>
          <w:rPr>
            <w:noProof/>
            <w:webHidden/>
          </w:rPr>
          <w:tab/>
        </w:r>
        <w:r>
          <w:rPr>
            <w:noProof/>
            <w:webHidden/>
          </w:rPr>
          <w:fldChar w:fldCharType="begin"/>
        </w:r>
        <w:r>
          <w:rPr>
            <w:noProof/>
            <w:webHidden/>
          </w:rPr>
          <w:instrText xml:space="preserve"> PAGEREF _Toc505688408 \h </w:instrText>
        </w:r>
        <w:r>
          <w:rPr>
            <w:noProof/>
            <w:webHidden/>
          </w:rPr>
        </w:r>
        <w:r>
          <w:rPr>
            <w:noProof/>
            <w:webHidden/>
          </w:rPr>
          <w:fldChar w:fldCharType="separate"/>
        </w:r>
        <w:r>
          <w:rPr>
            <w:noProof/>
            <w:webHidden/>
          </w:rPr>
          <w:t>28</w:t>
        </w:r>
        <w:r>
          <w:rPr>
            <w:noProof/>
            <w:webHidden/>
          </w:rPr>
          <w:fldChar w:fldCharType="end"/>
        </w:r>
      </w:hyperlink>
    </w:p>
    <w:p w:rsidR="00B569FE" w:rsidRDefault="00DA60B2" w:rsidP="00DA60B2">
      <w:pPr>
        <w:pStyle w:val="1"/>
        <w:numPr>
          <w:ilvl w:val="0"/>
          <w:numId w:val="0"/>
        </w:numPr>
        <w:tabs>
          <w:tab w:val="left" w:pos="2610"/>
        </w:tabs>
        <w:ind w:left="425" w:hanging="425"/>
        <w:rPr>
          <w:b w:val="0"/>
          <w:bCs w:val="0"/>
        </w:rPr>
      </w:pPr>
      <w:r>
        <w:fldChar w:fldCharType="end"/>
      </w:r>
      <w:r w:rsidR="00B569FE">
        <w:br w:type="page"/>
      </w:r>
    </w:p>
    <w:p w:rsidR="00A4268E" w:rsidRPr="00DE7278" w:rsidRDefault="00A4268E" w:rsidP="006A7BE4">
      <w:pPr>
        <w:pStyle w:val="3test"/>
        <w:numPr>
          <w:ilvl w:val="0"/>
          <w:numId w:val="3"/>
        </w:numPr>
        <w:ind w:left="431" w:hanging="431"/>
      </w:pPr>
      <w:bookmarkStart w:id="2" w:name="_Toc422487924"/>
      <w:bookmarkStart w:id="3" w:name="_Toc505688364"/>
      <w:r>
        <w:rPr>
          <w:rFonts w:hint="eastAsia"/>
        </w:rPr>
        <w:lastRenderedPageBreak/>
        <w:t>概述</w:t>
      </w:r>
      <w:bookmarkEnd w:id="2"/>
      <w:bookmarkEnd w:id="3"/>
    </w:p>
    <w:p w:rsidR="00486008" w:rsidRDefault="00486008" w:rsidP="00486008">
      <w:pPr>
        <w:ind w:firstLine="420"/>
      </w:pPr>
      <w:bookmarkStart w:id="4" w:name="_Toc347757091"/>
      <w:r>
        <w:rPr>
          <w:rFonts w:hint="eastAsia"/>
        </w:rPr>
        <w:t>企业门户基于</w:t>
      </w:r>
      <w:r w:rsidRPr="00486008">
        <w:rPr>
          <w:rFonts w:hint="eastAsia"/>
          <w:kern w:val="0"/>
        </w:rPr>
        <w:t>互联网架构，在</w:t>
      </w:r>
      <w:r>
        <w:rPr>
          <w:rFonts w:hint="eastAsia"/>
        </w:rPr>
        <w:t>Portal</w:t>
      </w:r>
      <w:r>
        <w:rPr>
          <w:rFonts w:hint="eastAsia"/>
        </w:rPr>
        <w:t>中间件和工作台的基础之上开发的，提供单点登录集成、应用集成、待办任务集成、消息集成，向</w:t>
      </w:r>
      <w:r>
        <w:t>企业提供</w:t>
      </w:r>
      <w:r>
        <w:rPr>
          <w:rFonts w:hint="eastAsia"/>
        </w:rPr>
        <w:t>统一的</w:t>
      </w:r>
      <w:r>
        <w:t>访问各种</w:t>
      </w:r>
      <w:r w:rsidRPr="00AA5D65">
        <w:rPr>
          <w:rFonts w:hint="eastAsia"/>
        </w:rPr>
        <w:t>相关信息、业务流程和人员</w:t>
      </w:r>
      <w:r>
        <w:rPr>
          <w:rFonts w:hint="eastAsia"/>
        </w:rPr>
        <w:t>等</w:t>
      </w:r>
      <w:r>
        <w:t>信息资源的入口，企业</w:t>
      </w:r>
      <w:r>
        <w:rPr>
          <w:rFonts w:hint="eastAsia"/>
        </w:rPr>
        <w:t>内和企业外的各类用户</w:t>
      </w:r>
      <w:r>
        <w:t>可以通过这个门户获得个性化的信息和服务。</w:t>
      </w:r>
    </w:p>
    <w:p w:rsidR="00486008" w:rsidRPr="00486008" w:rsidRDefault="00486008" w:rsidP="00486008">
      <w:pPr>
        <w:ind w:firstLine="420"/>
        <w:rPr>
          <w:kern w:val="0"/>
        </w:rPr>
      </w:pPr>
      <w:r>
        <w:rPr>
          <w:rFonts w:hint="eastAsia"/>
        </w:rPr>
        <w:t>企业门户</w:t>
      </w:r>
      <w:r w:rsidRPr="00486008">
        <w:rPr>
          <w:rFonts w:hint="eastAsia"/>
          <w:kern w:val="0"/>
        </w:rPr>
        <w:t>支持云计算和多租户架构，支撑独立部署，公有云部署。</w:t>
      </w:r>
    </w:p>
    <w:p w:rsidR="00486008" w:rsidRPr="00AA5D65" w:rsidRDefault="00486008" w:rsidP="00486008">
      <w:pPr>
        <w:ind w:firstLine="420"/>
      </w:pPr>
      <w:r w:rsidRPr="00486008">
        <w:rPr>
          <w:rFonts w:hint="eastAsia"/>
          <w:kern w:val="0"/>
        </w:rPr>
        <w:t>通过</w:t>
      </w:r>
      <w:r>
        <w:rPr>
          <w:rFonts w:hint="eastAsia"/>
        </w:rPr>
        <w:t>企业门户</w:t>
      </w:r>
      <w:r w:rsidRPr="00486008">
        <w:rPr>
          <w:rFonts w:hint="eastAsia"/>
          <w:kern w:val="0"/>
        </w:rPr>
        <w:t>，使用者可以基于</w:t>
      </w:r>
      <w:r>
        <w:rPr>
          <w:rFonts w:hint="eastAsia"/>
        </w:rPr>
        <w:t>企业门户</w:t>
      </w:r>
      <w:r w:rsidRPr="00486008">
        <w:rPr>
          <w:rFonts w:hint="eastAsia"/>
          <w:kern w:val="0"/>
        </w:rPr>
        <w:t>扩展出自己风格的门户网站，使用个性化的、统一的方式集成企业相关信息、业务流程和人员等信息，让使用者可以使用一个统一的页面框架和可视化的组件结构来聚合和提供各种各样的内容、应用、内容及应用的混合。</w:t>
      </w:r>
    </w:p>
    <w:p w:rsidR="00D92DEF" w:rsidRPr="00D92DEF" w:rsidRDefault="0056693E" w:rsidP="007C7B50">
      <w:pPr>
        <w:ind w:firstLine="420"/>
        <w:rPr>
          <w:rFonts w:asciiTheme="minorEastAsia" w:hAnsiTheme="minorEastAsia"/>
          <w:sz w:val="24"/>
          <w:szCs w:val="24"/>
          <w:highlight w:val="yellow"/>
        </w:rPr>
      </w:pPr>
      <w:r>
        <w:rPr>
          <w:rFonts w:hint="eastAsia"/>
          <w:sz w:val="22"/>
        </w:rPr>
        <w:t>本版是基于多个</w:t>
      </w:r>
      <w:r w:rsidR="008103CD">
        <w:rPr>
          <w:rFonts w:hint="eastAsia"/>
          <w:sz w:val="22"/>
        </w:rPr>
        <w:t>门户</w:t>
      </w:r>
      <w:r>
        <w:rPr>
          <w:rFonts w:hint="eastAsia"/>
          <w:sz w:val="22"/>
        </w:rPr>
        <w:t>项目在交付过程中遇到的痛点进行针对性的优化，并随着</w:t>
      </w:r>
      <w:r w:rsidR="008103CD">
        <w:rPr>
          <w:rFonts w:hint="eastAsia"/>
          <w:sz w:val="22"/>
        </w:rPr>
        <w:t>这些门户</w:t>
      </w:r>
      <w:r>
        <w:rPr>
          <w:rFonts w:hint="eastAsia"/>
          <w:sz w:val="22"/>
        </w:rPr>
        <w:t>项目提高产品成熟度，以支持</w:t>
      </w:r>
      <w:r w:rsidR="00E97A9C">
        <w:rPr>
          <w:rFonts w:hint="eastAsia"/>
          <w:sz w:val="22"/>
        </w:rPr>
        <w:t>企业进行与遗留系统进行界面集成、消息集成、待办集成</w:t>
      </w:r>
      <w:r w:rsidR="00D92DEF" w:rsidRPr="00D92DEF">
        <w:rPr>
          <w:sz w:val="22"/>
        </w:rPr>
        <w:t>。</w:t>
      </w:r>
    </w:p>
    <w:p w:rsidR="00A4268E" w:rsidRPr="001310CE" w:rsidRDefault="00A4268E" w:rsidP="006A7BE4">
      <w:pPr>
        <w:pStyle w:val="1"/>
        <w:pageBreakBefore/>
        <w:widowControl/>
        <w:numPr>
          <w:ilvl w:val="0"/>
          <w:numId w:val="3"/>
        </w:numPr>
        <w:spacing w:line="576" w:lineRule="auto"/>
        <w:ind w:left="431" w:hanging="431"/>
        <w:jc w:val="left"/>
      </w:pPr>
      <w:bookmarkStart w:id="5" w:name="_Toc422487925"/>
      <w:bookmarkStart w:id="6" w:name="_Toc505688365"/>
      <w:bookmarkEnd w:id="4"/>
      <w:r>
        <w:rPr>
          <w:rFonts w:hint="eastAsia"/>
        </w:rPr>
        <w:lastRenderedPageBreak/>
        <w:t>本版修订</w:t>
      </w:r>
      <w:bookmarkEnd w:id="5"/>
      <w:bookmarkEnd w:id="6"/>
    </w:p>
    <w:p w:rsidR="00A4268E" w:rsidRPr="00A36394" w:rsidRDefault="00D40063" w:rsidP="006A7BE4">
      <w:pPr>
        <w:pStyle w:val="2"/>
        <w:widowControl/>
        <w:numPr>
          <w:ilvl w:val="1"/>
          <w:numId w:val="3"/>
        </w:numPr>
        <w:spacing w:line="413" w:lineRule="auto"/>
        <w:ind w:left="0" w:firstLine="0"/>
        <w:jc w:val="left"/>
      </w:pPr>
      <w:bookmarkStart w:id="7" w:name="_Toc505688366"/>
      <w:r>
        <w:rPr>
          <w:rFonts w:hint="eastAsia"/>
        </w:rPr>
        <w:t>Portal</w:t>
      </w:r>
      <w:r>
        <w:rPr>
          <w:rFonts w:hint="eastAsia"/>
        </w:rPr>
        <w:t>中间件</w:t>
      </w:r>
      <w:bookmarkEnd w:id="7"/>
    </w:p>
    <w:p w:rsidR="00B823A7" w:rsidRPr="00D97458" w:rsidRDefault="00B823A7" w:rsidP="00DA60B2">
      <w:pPr>
        <w:adjustRightInd w:val="0"/>
        <w:snapToGrid w:val="0"/>
        <w:spacing w:beforeLines="50" w:line="300" w:lineRule="auto"/>
        <w:ind w:firstLine="420"/>
        <w:rPr>
          <w:rFonts w:asciiTheme="minorEastAsia" w:hAnsiTheme="minorEastAsia"/>
          <w:sz w:val="24"/>
          <w:szCs w:val="24"/>
        </w:rPr>
      </w:pPr>
      <w:r>
        <w:rPr>
          <w:rFonts w:asciiTheme="minorEastAsia" w:hAnsiTheme="minorEastAsia" w:hint="eastAsia"/>
          <w:sz w:val="24"/>
          <w:szCs w:val="24"/>
        </w:rPr>
        <w:t>Portal中间件提供了以widget容器为基础的门户服务器和前端展现框架，进行W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A4268E" w:rsidRDefault="00A4268E" w:rsidP="00DA60B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D40063" w:rsidRPr="00D40063">
        <w:rPr>
          <w:rFonts w:asciiTheme="minorEastAsia" w:eastAsiaTheme="minorEastAsia" w:hAnsiTheme="minorEastAsia" w:hint="eastAsia"/>
          <w:sz w:val="24"/>
          <w:szCs w:val="24"/>
        </w:rPr>
        <w:t>Portal中间件</w:t>
      </w:r>
      <w:r>
        <w:rPr>
          <w:rFonts w:asciiTheme="minorEastAsia" w:eastAsiaTheme="minorEastAsia" w:hAnsiTheme="minorEastAsia" w:hint="eastAsia"/>
          <w:sz w:val="24"/>
          <w:szCs w:val="24"/>
        </w:rPr>
        <w:t>的改进点如下：</w:t>
      </w:r>
    </w:p>
    <w:tbl>
      <w:tblPr>
        <w:tblStyle w:val="ac"/>
        <w:tblW w:w="0" w:type="auto"/>
        <w:tblInd w:w="675" w:type="dxa"/>
        <w:tblLook w:val="04A0"/>
      </w:tblPr>
      <w:tblGrid>
        <w:gridCol w:w="1686"/>
        <w:gridCol w:w="7375"/>
      </w:tblGrid>
      <w:tr w:rsidR="00A4268E" w:rsidTr="007F6A8B">
        <w:tc>
          <w:tcPr>
            <w:tcW w:w="1686" w:type="dxa"/>
          </w:tcPr>
          <w:p w:rsidR="00A4268E" w:rsidRPr="002709B9" w:rsidRDefault="00A4268E" w:rsidP="00DA60B2">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DA60B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7F6A8B" w:rsidTr="007F6A8B">
        <w:tc>
          <w:tcPr>
            <w:tcW w:w="1686" w:type="dxa"/>
          </w:tcPr>
          <w:p w:rsidR="007F6A8B" w:rsidRPr="009F353E" w:rsidRDefault="00C030FE" w:rsidP="00DA60B2">
            <w:pPr>
              <w:pStyle w:val="a7"/>
              <w:adjustRightInd w:val="0"/>
              <w:snapToGrid w:val="0"/>
              <w:spacing w:beforeLines="50" w:line="300" w:lineRule="auto"/>
              <w:ind w:firstLineChars="0" w:firstLine="0"/>
              <w:rPr>
                <w:rFonts w:ascii="微软雅黑" w:eastAsia="微软雅黑" w:hAnsi="微软雅黑"/>
                <w:sz w:val="16"/>
                <w:szCs w:val="16"/>
              </w:rPr>
            </w:pPr>
            <w:r>
              <w:rPr>
                <w:rFonts w:hint="eastAsia"/>
                <w:color w:val="333333"/>
              </w:rPr>
              <w:t>小部件管理、布局管理的返回优化</w:t>
            </w:r>
          </w:p>
        </w:tc>
        <w:tc>
          <w:tcPr>
            <w:tcW w:w="7375" w:type="dxa"/>
            <w:vAlign w:val="center"/>
          </w:tcPr>
          <w:p w:rsidR="007F6A8B" w:rsidRDefault="007F6A8B" w:rsidP="007F6A8B">
            <w:pPr>
              <w:widowControl/>
              <w:rPr>
                <w:color w:val="333333"/>
              </w:rPr>
            </w:pPr>
            <w:r>
              <w:rPr>
                <w:rFonts w:hint="eastAsia"/>
                <w:color w:val="333333"/>
              </w:rPr>
              <w:t>小部件管理、布局管理的返回要根据小部件管理、布局管理嵌入的页面框架进行判断，如果小部件管理、布局管理嵌入管理中心，这时小部件管理、布局管理返回功能，必须与管理中心其他功能返回交互一致，即从管理中心进入小部件管理、布局管理节点，返回时返回到管理中心</w:t>
            </w:r>
          </w:p>
        </w:tc>
      </w:tr>
      <w:tr w:rsidR="007F6A8B" w:rsidTr="007F6A8B">
        <w:tc>
          <w:tcPr>
            <w:tcW w:w="1686" w:type="dxa"/>
          </w:tcPr>
          <w:p w:rsidR="007F6A8B" w:rsidRPr="002709B9" w:rsidRDefault="00C030FE" w:rsidP="00DA60B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hint="eastAsia"/>
                <w:color w:val="333333"/>
              </w:rPr>
              <w:t>widget</w:t>
            </w:r>
            <w:r>
              <w:rPr>
                <w:rFonts w:hint="eastAsia"/>
                <w:color w:val="333333"/>
              </w:rPr>
              <w:t>支持高度配置</w:t>
            </w:r>
          </w:p>
        </w:tc>
        <w:tc>
          <w:tcPr>
            <w:tcW w:w="7375" w:type="dxa"/>
            <w:vAlign w:val="center"/>
          </w:tcPr>
          <w:p w:rsidR="007F6A8B" w:rsidRDefault="007F6A8B" w:rsidP="007F6A8B">
            <w:pPr>
              <w:rPr>
                <w:color w:val="333333"/>
              </w:rPr>
            </w:pPr>
            <w:r>
              <w:rPr>
                <w:rFonts w:hint="eastAsia"/>
                <w:color w:val="333333"/>
              </w:rPr>
              <w:t>在进行布局设计时，</w:t>
            </w:r>
            <w:r>
              <w:rPr>
                <w:rFonts w:hint="eastAsia"/>
                <w:color w:val="333333"/>
              </w:rPr>
              <w:t>widget</w:t>
            </w:r>
            <w:r>
              <w:rPr>
                <w:rFonts w:hint="eastAsia"/>
                <w:color w:val="333333"/>
              </w:rPr>
              <w:t>支持高度配置</w:t>
            </w:r>
          </w:p>
        </w:tc>
      </w:tr>
    </w:tbl>
    <w:p w:rsidR="00A4268E" w:rsidRDefault="00391A48" w:rsidP="006A7BE4">
      <w:pPr>
        <w:pStyle w:val="2"/>
        <w:widowControl/>
        <w:numPr>
          <w:ilvl w:val="1"/>
          <w:numId w:val="3"/>
        </w:numPr>
        <w:spacing w:line="413" w:lineRule="auto"/>
        <w:ind w:left="0" w:firstLine="0"/>
        <w:jc w:val="left"/>
      </w:pPr>
      <w:bookmarkStart w:id="8" w:name="_Toc505688367"/>
      <w:r>
        <w:rPr>
          <w:rFonts w:hint="eastAsia"/>
        </w:rPr>
        <w:t>工作台</w:t>
      </w:r>
      <w:bookmarkEnd w:id="8"/>
    </w:p>
    <w:p w:rsidR="00172317" w:rsidRDefault="00E843E3" w:rsidP="00DA60B2">
      <w:pPr>
        <w:adjustRightInd w:val="0"/>
        <w:snapToGrid w:val="0"/>
        <w:spacing w:beforeLines="50" w:line="300" w:lineRule="auto"/>
        <w:ind w:firstLine="420"/>
        <w:rPr>
          <w:rFonts w:asciiTheme="minorEastAsia" w:hAnsiTheme="minorEastAsia"/>
          <w:sz w:val="24"/>
          <w:szCs w:val="24"/>
        </w:rPr>
      </w:pPr>
      <w:r w:rsidRPr="005D2166">
        <w:rPr>
          <w:rFonts w:asciiTheme="minorEastAsia" w:hAnsiTheme="minorEastAsia" w:hint="eastAsia"/>
          <w:sz w:val="24"/>
          <w:szCs w:val="24"/>
        </w:rPr>
        <w:t>本版本中，</w:t>
      </w:r>
      <w:r w:rsidR="00413A82">
        <w:rPr>
          <w:rFonts w:asciiTheme="minorEastAsia" w:hAnsiTheme="minorEastAsia" w:hint="eastAsia"/>
          <w:sz w:val="24"/>
          <w:szCs w:val="24"/>
        </w:rPr>
        <w:t>工作台</w:t>
      </w:r>
      <w:r w:rsidRPr="005D2166">
        <w:rPr>
          <w:rFonts w:asciiTheme="minorEastAsia" w:hAnsiTheme="minorEastAsia" w:hint="eastAsia"/>
          <w:sz w:val="24"/>
          <w:szCs w:val="24"/>
        </w:rPr>
        <w:t>的改进点如下：</w:t>
      </w:r>
    </w:p>
    <w:tbl>
      <w:tblPr>
        <w:tblStyle w:val="ac"/>
        <w:tblW w:w="0" w:type="auto"/>
        <w:tblInd w:w="675" w:type="dxa"/>
        <w:tblLook w:val="04A0"/>
      </w:tblPr>
      <w:tblGrid>
        <w:gridCol w:w="1686"/>
        <w:gridCol w:w="7375"/>
      </w:tblGrid>
      <w:tr w:rsidR="00172317" w:rsidTr="00A75B44">
        <w:tc>
          <w:tcPr>
            <w:tcW w:w="1686" w:type="dxa"/>
          </w:tcPr>
          <w:p w:rsidR="00172317" w:rsidRPr="002709B9" w:rsidRDefault="00172317" w:rsidP="00DA60B2">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172317" w:rsidRPr="009F353E" w:rsidRDefault="00172317" w:rsidP="00DA60B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16037D" w:rsidTr="00A75B44">
        <w:tc>
          <w:tcPr>
            <w:tcW w:w="1686" w:type="dxa"/>
          </w:tcPr>
          <w:p w:rsidR="0016037D" w:rsidRPr="009F353E" w:rsidRDefault="0016037D" w:rsidP="00DA60B2">
            <w:pPr>
              <w:pStyle w:val="a7"/>
              <w:adjustRightInd w:val="0"/>
              <w:snapToGrid w:val="0"/>
              <w:spacing w:beforeLines="50" w:line="300" w:lineRule="auto"/>
              <w:ind w:firstLineChars="0" w:firstLine="0"/>
              <w:rPr>
                <w:rFonts w:ascii="微软雅黑" w:eastAsia="微软雅黑" w:hAnsi="微软雅黑"/>
                <w:sz w:val="16"/>
                <w:szCs w:val="16"/>
              </w:rPr>
            </w:pPr>
            <w:r>
              <w:rPr>
                <w:color w:val="333333"/>
              </w:rPr>
              <w:t>L</w:t>
            </w:r>
            <w:r>
              <w:rPr>
                <w:rFonts w:hint="eastAsia"/>
                <w:color w:val="333333"/>
              </w:rPr>
              <w:t>icense</w:t>
            </w:r>
            <w:r>
              <w:rPr>
                <w:rFonts w:hint="eastAsia"/>
                <w:color w:val="333333"/>
              </w:rPr>
              <w:t>校验优化</w:t>
            </w:r>
          </w:p>
        </w:tc>
        <w:tc>
          <w:tcPr>
            <w:tcW w:w="7375" w:type="dxa"/>
            <w:vAlign w:val="center"/>
          </w:tcPr>
          <w:p w:rsidR="0016037D" w:rsidRPr="0016037D" w:rsidRDefault="0016037D" w:rsidP="0016037D">
            <w:pPr>
              <w:widowControl/>
              <w:rPr>
                <w:rFonts w:asciiTheme="minorEastAsia" w:eastAsiaTheme="minorEastAsia" w:hAnsiTheme="minorEastAsia"/>
                <w:color w:val="000000"/>
              </w:rPr>
            </w:pPr>
            <w:r w:rsidRPr="0016037D">
              <w:rPr>
                <w:rFonts w:asciiTheme="minorEastAsia" w:eastAsiaTheme="minorEastAsia" w:hAnsiTheme="minorEastAsia" w:hint="eastAsia"/>
                <w:color w:val="000000"/>
              </w:rPr>
              <w:t>左侧侧边栏菜单增加</w:t>
            </w:r>
            <w:r w:rsidRPr="0016037D">
              <w:rPr>
                <w:rFonts w:asciiTheme="minorEastAsia" w:eastAsiaTheme="minorEastAsia" w:hAnsiTheme="minorEastAsia" w:cs="Arial"/>
                <w:color w:val="000000"/>
              </w:rPr>
              <w:t>license</w:t>
            </w:r>
            <w:r w:rsidRPr="0016037D">
              <w:rPr>
                <w:rFonts w:asciiTheme="minorEastAsia" w:eastAsiaTheme="minorEastAsia" w:hAnsiTheme="minorEastAsia" w:hint="eastAsia"/>
                <w:color w:val="000000"/>
              </w:rPr>
              <w:t>校验功能，以免超越license的功能访问</w:t>
            </w:r>
          </w:p>
        </w:tc>
      </w:tr>
      <w:tr w:rsidR="0016037D" w:rsidTr="00A75B44">
        <w:tc>
          <w:tcPr>
            <w:tcW w:w="1686" w:type="dxa"/>
          </w:tcPr>
          <w:p w:rsidR="0016037D" w:rsidRPr="002709B9" w:rsidRDefault="0016037D" w:rsidP="00DA60B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color w:val="333333"/>
              </w:rPr>
              <w:t>L</w:t>
            </w:r>
            <w:r>
              <w:rPr>
                <w:rFonts w:hint="eastAsia"/>
                <w:color w:val="333333"/>
              </w:rPr>
              <w:t>ogo</w:t>
            </w:r>
            <w:r>
              <w:rPr>
                <w:rFonts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企业logo/产品logo加载优先级优化</w:t>
            </w:r>
          </w:p>
        </w:tc>
      </w:tr>
      <w:tr w:rsidR="0016037D" w:rsidTr="00A75B44">
        <w:tc>
          <w:tcPr>
            <w:tcW w:w="1686" w:type="dxa"/>
          </w:tcPr>
          <w:p w:rsidR="0016037D" w:rsidRDefault="0016037D" w:rsidP="00DA60B2">
            <w:pPr>
              <w:pStyle w:val="a7"/>
              <w:adjustRightInd w:val="0"/>
              <w:snapToGrid w:val="0"/>
              <w:spacing w:beforeLines="50" w:line="300" w:lineRule="auto"/>
              <w:ind w:firstLineChars="0" w:firstLine="0"/>
              <w:rPr>
                <w:color w:val="333333"/>
              </w:rPr>
            </w:pPr>
            <w:r>
              <w:rPr>
                <w:rFonts w:hint="eastAsia"/>
                <w:color w:val="333333"/>
              </w:rPr>
              <w:t>侧边栏菜单加载优化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为了提供频繁访问菜单的效率，对菜单缓存提供支持，防止重复调用server资源</w:t>
            </w:r>
          </w:p>
        </w:tc>
      </w:tr>
      <w:tr w:rsidR="0016037D" w:rsidTr="00A75B44">
        <w:tc>
          <w:tcPr>
            <w:tcW w:w="1686" w:type="dxa"/>
          </w:tcPr>
          <w:p w:rsidR="0016037D" w:rsidRDefault="0068725F" w:rsidP="00DA60B2">
            <w:pPr>
              <w:pStyle w:val="a7"/>
              <w:adjustRightInd w:val="0"/>
              <w:snapToGrid w:val="0"/>
              <w:spacing w:beforeLines="50" w:line="300" w:lineRule="auto"/>
              <w:ind w:firstLineChars="0" w:firstLine="0"/>
              <w:rPr>
                <w:color w:val="333333"/>
              </w:rPr>
            </w:pPr>
            <w:r w:rsidRPr="0016037D">
              <w:rPr>
                <w:rFonts w:asciiTheme="minorEastAsia" w:eastAsiaTheme="minorEastAsia" w:hAnsiTheme="minorEastAsia" w:hint="eastAsia"/>
                <w:color w:val="333333"/>
              </w:rPr>
              <w:t>注销后跳转</w:t>
            </w:r>
            <w:r>
              <w:rPr>
                <w:rFonts w:asciiTheme="minorEastAsia" w:eastAsiaTheme="minorEastAsia" w:hAnsiTheme="minorEastAsia"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点击注销后跳转的地址支持通过数据库配置或者index.html界面配置</w:t>
            </w:r>
          </w:p>
        </w:tc>
      </w:tr>
      <w:tr w:rsidR="0016037D" w:rsidTr="00A75B44">
        <w:tc>
          <w:tcPr>
            <w:tcW w:w="1686" w:type="dxa"/>
          </w:tcPr>
          <w:p w:rsidR="0016037D" w:rsidRDefault="004D1AC8" w:rsidP="00DA60B2">
            <w:pPr>
              <w:pStyle w:val="a7"/>
              <w:adjustRightInd w:val="0"/>
              <w:snapToGrid w:val="0"/>
              <w:spacing w:beforeLines="50" w:line="300" w:lineRule="auto"/>
              <w:ind w:firstLineChars="0" w:firstLine="0"/>
              <w:rPr>
                <w:color w:val="333333"/>
              </w:rPr>
            </w:pPr>
            <w:r w:rsidRPr="0016037D">
              <w:rPr>
                <w:rFonts w:asciiTheme="minorEastAsia" w:eastAsiaTheme="minorEastAsia" w:hAnsiTheme="minorEastAsia" w:hint="eastAsia"/>
                <w:color w:val="333333"/>
              </w:rPr>
              <w:t>提供用户导入模板</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提供用户导入模板，方便用户实施时，批量导入用户</w:t>
            </w:r>
          </w:p>
        </w:tc>
      </w:tr>
    </w:tbl>
    <w:p w:rsidR="00902854" w:rsidRPr="00172317" w:rsidRDefault="00902854" w:rsidP="00902854"/>
    <w:p w:rsidR="00902854" w:rsidRDefault="00C767DE" w:rsidP="006A7BE4">
      <w:pPr>
        <w:pStyle w:val="2"/>
        <w:widowControl/>
        <w:numPr>
          <w:ilvl w:val="1"/>
          <w:numId w:val="3"/>
        </w:numPr>
        <w:spacing w:line="413" w:lineRule="auto"/>
        <w:ind w:left="0" w:firstLine="0"/>
        <w:jc w:val="left"/>
      </w:pPr>
      <w:bookmarkStart w:id="9" w:name="_Toc505688368"/>
      <w:r>
        <w:rPr>
          <w:rFonts w:hint="eastAsia"/>
        </w:rPr>
        <w:t>门户集成</w:t>
      </w:r>
      <w:bookmarkEnd w:id="9"/>
    </w:p>
    <w:p w:rsidR="00563698" w:rsidRPr="007B1563" w:rsidRDefault="00563698" w:rsidP="00DA60B2">
      <w:pPr>
        <w:adjustRightInd w:val="0"/>
        <w:snapToGrid w:val="0"/>
        <w:spacing w:beforeLines="50" w:line="300" w:lineRule="auto"/>
        <w:ind w:firstLine="420"/>
        <w:rPr>
          <w:rFonts w:asciiTheme="minorEastAsia" w:hAnsiTheme="minorEastAsia"/>
          <w:sz w:val="24"/>
          <w:szCs w:val="24"/>
        </w:rPr>
      </w:pPr>
      <w:r w:rsidRPr="007B1563">
        <w:rPr>
          <w:rFonts w:asciiTheme="minorEastAsia" w:hAnsiTheme="minorEastAsia" w:hint="eastAsia"/>
          <w:sz w:val="24"/>
          <w:szCs w:val="24"/>
        </w:rPr>
        <w:t>本版本中，Portal中间件的改进点如下：</w:t>
      </w:r>
    </w:p>
    <w:tbl>
      <w:tblPr>
        <w:tblStyle w:val="ac"/>
        <w:tblW w:w="0" w:type="auto"/>
        <w:tblInd w:w="675" w:type="dxa"/>
        <w:tblLook w:val="04A0"/>
      </w:tblPr>
      <w:tblGrid>
        <w:gridCol w:w="1686"/>
        <w:gridCol w:w="7375"/>
      </w:tblGrid>
      <w:tr w:rsidR="00563698" w:rsidTr="00A75B44">
        <w:tc>
          <w:tcPr>
            <w:tcW w:w="1686" w:type="dxa"/>
          </w:tcPr>
          <w:p w:rsidR="00563698" w:rsidRPr="002709B9" w:rsidRDefault="00563698" w:rsidP="00DA60B2">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563698" w:rsidRPr="009F353E" w:rsidRDefault="00563698" w:rsidP="00DA60B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585279" w:rsidTr="00A75B44">
        <w:tc>
          <w:tcPr>
            <w:tcW w:w="1686" w:type="dxa"/>
          </w:tcPr>
          <w:p w:rsidR="00585279" w:rsidRPr="009F353E" w:rsidRDefault="00F95B30" w:rsidP="00DA60B2">
            <w:pPr>
              <w:pStyle w:val="a7"/>
              <w:adjustRightInd w:val="0"/>
              <w:snapToGrid w:val="0"/>
              <w:spacing w:beforeLines="50" w:line="300" w:lineRule="auto"/>
              <w:ind w:firstLineChars="0" w:firstLine="0"/>
              <w:rPr>
                <w:rFonts w:ascii="微软雅黑" w:eastAsia="微软雅黑" w:hAnsi="微软雅黑"/>
                <w:sz w:val="16"/>
                <w:szCs w:val="16"/>
              </w:rPr>
            </w:pPr>
            <w:r>
              <w:rPr>
                <w:rFonts w:hint="eastAsia"/>
                <w:color w:val="333333"/>
              </w:rPr>
              <w:lastRenderedPageBreak/>
              <w:t>用户关联凭证保存成功后跳转逻辑优化</w:t>
            </w:r>
          </w:p>
        </w:tc>
        <w:tc>
          <w:tcPr>
            <w:tcW w:w="7375" w:type="dxa"/>
            <w:vAlign w:val="center"/>
          </w:tcPr>
          <w:p w:rsidR="00585279" w:rsidRDefault="00585279" w:rsidP="00585279">
            <w:pPr>
              <w:widowControl/>
              <w:rPr>
                <w:color w:val="333333"/>
              </w:rPr>
            </w:pPr>
            <w:r>
              <w:rPr>
                <w:rFonts w:hint="eastAsia"/>
                <w:color w:val="333333"/>
              </w:rPr>
              <w:t>在用户关联凭证保存成功后，跳转导航位置支持在系统管理里的扩展属性进行配置，并且按照配置的</w:t>
            </w:r>
            <w:r>
              <w:rPr>
                <w:rFonts w:hint="eastAsia"/>
                <w:color w:val="333333"/>
              </w:rPr>
              <w:t>URL</w:t>
            </w:r>
            <w:r>
              <w:rPr>
                <w:rFonts w:hint="eastAsia"/>
                <w:color w:val="333333"/>
              </w:rPr>
              <w:t>进行跳转，如果系统扩展属性没有配置，则默认跳转到首页</w:t>
            </w:r>
          </w:p>
        </w:tc>
      </w:tr>
      <w:tr w:rsidR="00585279" w:rsidTr="00A75B44">
        <w:tc>
          <w:tcPr>
            <w:tcW w:w="1686" w:type="dxa"/>
          </w:tcPr>
          <w:p w:rsidR="00585279" w:rsidRPr="002709B9" w:rsidRDefault="00F95B30" w:rsidP="00DA60B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hint="eastAsia"/>
                <w:color w:val="333333"/>
              </w:rPr>
              <w:t>用户映射优化</w:t>
            </w:r>
          </w:p>
        </w:tc>
        <w:tc>
          <w:tcPr>
            <w:tcW w:w="7375" w:type="dxa"/>
            <w:vAlign w:val="center"/>
          </w:tcPr>
          <w:p w:rsidR="00585279" w:rsidRDefault="00585279" w:rsidP="00585279">
            <w:pPr>
              <w:rPr>
                <w:rFonts w:ascii="等线" w:eastAsia="等线" w:hAnsi="等线"/>
                <w:color w:val="333333"/>
              </w:rPr>
            </w:pPr>
            <w:r>
              <w:rPr>
                <w:rFonts w:hint="eastAsia"/>
                <w:color w:val="333333"/>
              </w:rPr>
              <w:t>用户映射时可以通过</w:t>
            </w:r>
            <w:r>
              <w:rPr>
                <w:rFonts w:ascii="Arial" w:eastAsia="等线" w:hAnsi="Arial" w:cs="Arial"/>
                <w:color w:val="333333"/>
              </w:rPr>
              <w:t>userid</w:t>
            </w:r>
            <w:r>
              <w:rPr>
                <w:rFonts w:hint="eastAsia"/>
                <w:color w:val="333333"/>
              </w:rPr>
              <w:t>和</w:t>
            </w:r>
            <w:r>
              <w:rPr>
                <w:rFonts w:ascii="Arial" w:eastAsia="等线" w:hAnsi="Arial" w:cs="Arial"/>
                <w:color w:val="333333"/>
              </w:rPr>
              <w:t>usercode</w:t>
            </w:r>
            <w:r>
              <w:rPr>
                <w:rFonts w:hint="eastAsia"/>
                <w:color w:val="333333"/>
              </w:rPr>
              <w:t>进行映射</w:t>
            </w:r>
          </w:p>
        </w:tc>
      </w:tr>
      <w:tr w:rsidR="00585279" w:rsidTr="00A75B44">
        <w:tc>
          <w:tcPr>
            <w:tcW w:w="1686" w:type="dxa"/>
          </w:tcPr>
          <w:p w:rsidR="00585279" w:rsidRDefault="00F95B30" w:rsidP="00DA60B2">
            <w:pPr>
              <w:pStyle w:val="a7"/>
              <w:adjustRightInd w:val="0"/>
              <w:snapToGrid w:val="0"/>
              <w:spacing w:beforeLines="50" w:line="300" w:lineRule="auto"/>
              <w:ind w:firstLineChars="0" w:firstLine="0"/>
              <w:rPr>
                <w:color w:val="333333"/>
              </w:rPr>
            </w:pPr>
            <w:r>
              <w:rPr>
                <w:rFonts w:ascii="等线" w:eastAsia="等线" w:hAnsi="等线" w:hint="eastAsia"/>
                <w:color w:val="333333"/>
              </w:rPr>
              <w:t>NC系统集成插件优化</w:t>
            </w:r>
          </w:p>
        </w:tc>
        <w:tc>
          <w:tcPr>
            <w:tcW w:w="7375" w:type="dxa"/>
            <w:vAlign w:val="center"/>
          </w:tcPr>
          <w:p w:rsidR="00585279" w:rsidRDefault="00585279" w:rsidP="00585279">
            <w:pPr>
              <w:rPr>
                <w:rFonts w:ascii="等线" w:eastAsia="等线" w:hAnsi="等线"/>
                <w:color w:val="333333"/>
              </w:rPr>
            </w:pPr>
            <w:r>
              <w:rPr>
                <w:rFonts w:ascii="等线" w:eastAsia="等线" w:hAnsi="等线" w:hint="eastAsia"/>
                <w:color w:val="333333"/>
              </w:rPr>
              <w:t>提供的NC插件与现有需求比较冲突，需要统一提供标准版</w:t>
            </w:r>
          </w:p>
        </w:tc>
      </w:tr>
    </w:tbl>
    <w:p w:rsidR="00A4268E" w:rsidRDefault="00A4268E" w:rsidP="006A7BE4">
      <w:pPr>
        <w:pStyle w:val="1"/>
        <w:pageBreakBefore/>
        <w:widowControl/>
        <w:numPr>
          <w:ilvl w:val="0"/>
          <w:numId w:val="3"/>
        </w:numPr>
        <w:spacing w:line="576" w:lineRule="auto"/>
        <w:ind w:left="431" w:hanging="431"/>
        <w:jc w:val="left"/>
      </w:pPr>
      <w:bookmarkStart w:id="10" w:name="_Toc422487930"/>
      <w:bookmarkStart w:id="11" w:name="_Toc505688369"/>
      <w:r>
        <w:rPr>
          <w:rFonts w:hint="eastAsia"/>
        </w:rPr>
        <w:lastRenderedPageBreak/>
        <w:t>产品范围</w:t>
      </w:r>
      <w:bookmarkEnd w:id="10"/>
      <w:bookmarkEnd w:id="11"/>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tblPr>
      <w:tblGrid>
        <w:gridCol w:w="3257"/>
        <w:gridCol w:w="4425"/>
      </w:tblGrid>
      <w:tr w:rsidR="00A4268E" w:rsidRPr="001F4983" w:rsidTr="000974DE">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0974DE">
        <w:trPr>
          <w:trHeight w:val="270"/>
          <w:jc w:val="center"/>
        </w:trPr>
        <w:tc>
          <w:tcPr>
            <w:tcW w:w="3257" w:type="dxa"/>
            <w:vMerge w:val="restart"/>
            <w:tcMar>
              <w:top w:w="0" w:type="dxa"/>
              <w:left w:w="108" w:type="dxa"/>
              <w:bottom w:w="0" w:type="dxa"/>
              <w:right w:w="108" w:type="dxa"/>
            </w:tcMar>
            <w:vAlign w:val="center"/>
          </w:tcPr>
          <w:p w:rsidR="00241A39" w:rsidRPr="001F4983" w:rsidRDefault="00BF759E"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企业门户</w:t>
            </w: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kern w:val="0"/>
                <w:sz w:val="20"/>
                <w:szCs w:val="20"/>
              </w:rPr>
            </w:pPr>
            <w:r w:rsidRPr="000A71B1">
              <w:rPr>
                <w:rFonts w:ascii="宋体" w:hAnsi="宋体" w:cs="宋体"/>
                <w:bCs/>
                <w:kern w:val="0"/>
                <w:sz w:val="20"/>
                <w:szCs w:val="20"/>
              </w:rPr>
              <w:t>P</w:t>
            </w:r>
            <w:r w:rsidRPr="000A71B1">
              <w:rPr>
                <w:rFonts w:ascii="宋体" w:hAnsi="宋体" w:cs="宋体" w:hint="eastAsia"/>
                <w:bCs/>
                <w:kern w:val="0"/>
                <w:sz w:val="20"/>
                <w:szCs w:val="20"/>
              </w:rPr>
              <w:t>ortal中间件</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bCs/>
                <w:kern w:val="0"/>
                <w:sz w:val="20"/>
                <w:szCs w:val="20"/>
              </w:rPr>
            </w:pPr>
            <w:r w:rsidRPr="000A71B1">
              <w:rPr>
                <w:rFonts w:ascii="宋体" w:hAnsi="宋体" w:cs="宋体" w:hint="eastAsia"/>
                <w:bCs/>
                <w:kern w:val="0"/>
                <w:sz w:val="20"/>
                <w:szCs w:val="20"/>
              </w:rPr>
              <w:t>工作台</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BF759E"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门户集成</w:t>
            </w:r>
          </w:p>
        </w:tc>
      </w:tr>
    </w:tbl>
    <w:p w:rsidR="00A4268E" w:rsidRDefault="00A4268E" w:rsidP="00DA60B2">
      <w:pPr>
        <w:pStyle w:val="a7"/>
        <w:adjustRightInd w:val="0"/>
        <w:snapToGrid w:val="0"/>
        <w:spacing w:beforeLines="50" w:line="300" w:lineRule="auto"/>
        <w:ind w:firstLine="480"/>
        <w:rPr>
          <w:rFonts w:asciiTheme="minorEastAsia" w:eastAsiaTheme="minorEastAsia" w:hAnsiTheme="minorEastAsia"/>
          <w:sz w:val="24"/>
          <w:szCs w:val="24"/>
        </w:rPr>
      </w:pPr>
    </w:p>
    <w:p w:rsidR="00A4268E" w:rsidRDefault="00A4268E" w:rsidP="006A7BE4">
      <w:pPr>
        <w:pStyle w:val="1"/>
        <w:pageBreakBefore/>
        <w:widowControl/>
        <w:numPr>
          <w:ilvl w:val="0"/>
          <w:numId w:val="3"/>
        </w:numPr>
        <w:spacing w:line="576" w:lineRule="auto"/>
        <w:ind w:left="431" w:hanging="431"/>
        <w:jc w:val="left"/>
      </w:pPr>
      <w:bookmarkStart w:id="12" w:name="_Toc422487931"/>
      <w:bookmarkStart w:id="13" w:name="_Toc505688370"/>
      <w:r>
        <w:rPr>
          <w:rFonts w:hint="eastAsia"/>
        </w:rPr>
        <w:lastRenderedPageBreak/>
        <w:t>产品特</w:t>
      </w:r>
      <w:bookmarkEnd w:id="12"/>
      <w:r w:rsidR="00D97458">
        <w:rPr>
          <w:rFonts w:hint="eastAsia"/>
        </w:rPr>
        <w:t>性</w:t>
      </w:r>
      <w:bookmarkEnd w:id="13"/>
    </w:p>
    <w:p w:rsidR="004B2F97" w:rsidRDefault="004B2F97" w:rsidP="006A7BE4">
      <w:pPr>
        <w:pStyle w:val="2"/>
        <w:widowControl/>
        <w:numPr>
          <w:ilvl w:val="1"/>
          <w:numId w:val="3"/>
        </w:numPr>
        <w:spacing w:line="413" w:lineRule="auto"/>
        <w:ind w:left="0" w:firstLine="0"/>
        <w:jc w:val="left"/>
      </w:pPr>
      <w:bookmarkStart w:id="14" w:name="_Toc472322665"/>
      <w:bookmarkStart w:id="15" w:name="_Toc505688371"/>
      <w:r>
        <w:rPr>
          <w:rFonts w:hint="eastAsia"/>
        </w:rPr>
        <w:t>Portal</w:t>
      </w:r>
      <w:r>
        <w:rPr>
          <w:rFonts w:hint="eastAsia"/>
        </w:rPr>
        <w:t>中间件</w:t>
      </w:r>
      <w:bookmarkEnd w:id="14"/>
      <w:bookmarkEnd w:id="15"/>
    </w:p>
    <w:p w:rsidR="00D97458" w:rsidRPr="00D97458" w:rsidRDefault="00D97458" w:rsidP="00DA60B2">
      <w:pPr>
        <w:adjustRightInd w:val="0"/>
        <w:snapToGrid w:val="0"/>
        <w:spacing w:beforeLines="50" w:line="300" w:lineRule="auto"/>
        <w:ind w:firstLine="420"/>
        <w:rPr>
          <w:rFonts w:asciiTheme="minorEastAsia" w:hAnsiTheme="minorEastAsia"/>
          <w:sz w:val="24"/>
          <w:szCs w:val="24"/>
        </w:rPr>
      </w:pPr>
      <w:r>
        <w:rPr>
          <w:rFonts w:asciiTheme="minorEastAsia" w:hAnsiTheme="minorEastAsia" w:hint="eastAsia"/>
          <w:sz w:val="24"/>
          <w:szCs w:val="24"/>
        </w:rPr>
        <w:t>Portal中间件提供了以widget容器为基础的门户服务器和前端展现框架，进行W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D97458" w:rsidRPr="00D97458" w:rsidRDefault="00D97458" w:rsidP="00D97458"/>
    <w:p w:rsidR="004B2F97" w:rsidRDefault="004B2F97" w:rsidP="006A7BE4">
      <w:pPr>
        <w:pStyle w:val="3"/>
        <w:widowControl/>
        <w:numPr>
          <w:ilvl w:val="2"/>
          <w:numId w:val="3"/>
        </w:numPr>
        <w:spacing w:line="413" w:lineRule="auto"/>
        <w:ind w:left="0" w:firstLine="0"/>
        <w:jc w:val="left"/>
      </w:pPr>
      <w:bookmarkStart w:id="16" w:name="_Toc472322666"/>
      <w:bookmarkStart w:id="17" w:name="_Toc505688372"/>
      <w:r w:rsidRPr="00F04B5B">
        <w:t>Portal Server</w:t>
      </w:r>
      <w:bookmarkEnd w:id="16"/>
      <w:bookmarkEnd w:id="17"/>
    </w:p>
    <w:tbl>
      <w:tblPr>
        <w:tblW w:w="9720" w:type="dxa"/>
        <w:tblInd w:w="108" w:type="dxa"/>
        <w:tblLook w:val="04A0"/>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bookmarkStart w:id="18" w:name="RANGE!G10"/>
            <w:r w:rsidRPr="00775D9B">
              <w:rPr>
                <w:rFonts w:ascii="Arial" w:hAnsi="Arial" w:cs="Arial"/>
                <w:color w:val="000000"/>
                <w:kern w:val="0"/>
                <w:sz w:val="22"/>
              </w:rPr>
              <w:t>提供</w:t>
            </w:r>
            <w:r w:rsidRPr="00775D9B">
              <w:rPr>
                <w:rFonts w:ascii="Arial" w:hAnsi="Arial" w:cs="Arial"/>
                <w:color w:val="000000"/>
                <w:kern w:val="0"/>
                <w:sz w:val="22"/>
              </w:rPr>
              <w:t>Widget preferences</w:t>
            </w:r>
            <w:r w:rsidRPr="00775D9B">
              <w:rPr>
                <w:rFonts w:ascii="Arial" w:hAnsi="Arial" w:cs="Arial"/>
                <w:color w:val="000000"/>
                <w:kern w:val="0"/>
                <w:sz w:val="22"/>
              </w:rPr>
              <w:t>及支持持久化存储功能</w:t>
            </w:r>
            <w:bookmarkEnd w:id="18"/>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 preferences</w:t>
            </w:r>
            <w:r w:rsidRPr="00775D9B">
              <w:rPr>
                <w:rFonts w:ascii="宋体" w:hAnsi="宋体" w:cs="Arial" w:hint="eastAsia"/>
                <w:color w:val="000000"/>
                <w:kern w:val="0"/>
                <w:sz w:val="22"/>
              </w:rPr>
              <w:t>及支持持久化存储功能</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特性2</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接口和</w:t>
            </w:r>
            <w:r w:rsidRPr="00775D9B">
              <w:rPr>
                <w:rFonts w:ascii="Arial" w:hAnsi="Arial" w:cs="Arial"/>
                <w:color w:val="000000"/>
                <w:kern w:val="0"/>
                <w:sz w:val="22"/>
              </w:rPr>
              <w:t>Widget 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接口和</w:t>
            </w:r>
            <w:r w:rsidRPr="00775D9B">
              <w:rPr>
                <w:rFonts w:ascii="Arial" w:hAnsi="Arial" w:cs="Arial"/>
                <w:color w:val="000000"/>
                <w:kern w:val="0"/>
                <w:sz w:val="22"/>
              </w:rPr>
              <w:t>Widget API</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w:t>
            </w:r>
            <w:r w:rsidRPr="00775D9B">
              <w:rPr>
                <w:rFonts w:ascii="Arial" w:hAnsi="Arial" w:cs="Arial"/>
                <w:color w:val="000000"/>
                <w:kern w:val="0"/>
                <w:sz w:val="22"/>
              </w:rPr>
              <w:t>Widget</w:t>
            </w:r>
            <w:r w:rsidRPr="00775D9B">
              <w:rPr>
                <w:rFonts w:ascii="Arial" w:hAnsi="Arial" w:cs="Arial"/>
                <w:color w:val="000000"/>
                <w:kern w:val="0"/>
                <w:sz w:val="22"/>
              </w:rPr>
              <w:t>小部件的加载，加载到</w:t>
            </w:r>
            <w:r w:rsidRPr="00775D9B">
              <w:rPr>
                <w:rFonts w:ascii="Arial" w:hAnsi="Arial" w:cs="Arial"/>
                <w:color w:val="000000"/>
                <w:kern w:val="0"/>
                <w:sz w:val="22"/>
              </w:rPr>
              <w:t>widget</w:t>
            </w:r>
            <w:r w:rsidRPr="00775D9B">
              <w:rPr>
                <w:rFonts w:ascii="Arial" w:hAnsi="Arial" w:cs="Arial"/>
                <w:color w:val="000000"/>
                <w:kern w:val="0"/>
                <w:sz w:val="22"/>
              </w:rPr>
              <w:t>容器</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w:t>
            </w:r>
            <w:r w:rsidRPr="00775D9B">
              <w:rPr>
                <w:rFonts w:ascii="Arial" w:hAnsi="Arial" w:cs="Arial"/>
                <w:color w:val="000000"/>
                <w:kern w:val="0"/>
                <w:sz w:val="22"/>
              </w:rPr>
              <w:t>Widget</w:t>
            </w:r>
            <w:r w:rsidRPr="00775D9B">
              <w:rPr>
                <w:rFonts w:ascii="宋体" w:hAnsi="宋体" w:cs="Arial" w:hint="eastAsia"/>
                <w:color w:val="000000"/>
                <w:kern w:val="0"/>
                <w:sz w:val="22"/>
              </w:rPr>
              <w:t>小部件的加载，加载到</w:t>
            </w:r>
            <w:r w:rsidRPr="00775D9B">
              <w:rPr>
                <w:rFonts w:ascii="Arial" w:hAnsi="Arial" w:cs="Arial"/>
                <w:color w:val="000000"/>
                <w:kern w:val="0"/>
                <w:sz w:val="22"/>
              </w:rPr>
              <w:t>widget</w:t>
            </w:r>
            <w:r w:rsidRPr="00775D9B">
              <w:rPr>
                <w:rFonts w:ascii="宋体" w:hAnsi="宋体" w:cs="Arial" w:hint="eastAsia"/>
                <w:color w:val="000000"/>
                <w:kern w:val="0"/>
                <w:sz w:val="22"/>
              </w:rPr>
              <w:t>容器</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后台持久化，也支持</w:t>
            </w:r>
            <w:r w:rsidRPr="00775D9B">
              <w:rPr>
                <w:rFonts w:ascii="Arial" w:hAnsi="Arial" w:cs="Arial"/>
                <w:color w:val="000000"/>
                <w:kern w:val="0"/>
                <w:sz w:val="22"/>
              </w:rPr>
              <w:t>MySQL</w:t>
            </w:r>
            <w:r w:rsidRPr="00775D9B">
              <w:rPr>
                <w:rFonts w:ascii="Arial" w:hAnsi="Arial" w:cs="Arial"/>
                <w:color w:val="000000"/>
                <w:kern w:val="0"/>
                <w:sz w:val="22"/>
              </w:rPr>
              <w:t>，</w:t>
            </w:r>
            <w:r w:rsidRPr="00775D9B">
              <w:rPr>
                <w:rFonts w:ascii="Arial" w:hAnsi="Arial" w:cs="Arial"/>
                <w:color w:val="000000"/>
                <w:kern w:val="0"/>
                <w:sz w:val="22"/>
              </w:rPr>
              <w:t>Oracle</w:t>
            </w:r>
            <w:r w:rsidRPr="00775D9B">
              <w:rPr>
                <w:rFonts w:ascii="Arial" w:hAnsi="Arial" w:cs="Arial"/>
                <w:color w:val="000000"/>
                <w:kern w:val="0"/>
                <w:sz w:val="22"/>
              </w:rPr>
              <w:t>，</w:t>
            </w:r>
            <w:r w:rsidRPr="00775D9B">
              <w:rPr>
                <w:rFonts w:ascii="Arial" w:hAnsi="Arial" w:cs="Arial"/>
                <w:color w:val="000000"/>
                <w:kern w:val="0"/>
                <w:sz w:val="22"/>
              </w:rPr>
              <w:t>SQLServer</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后台持久化，也支持</w:t>
            </w:r>
            <w:r w:rsidRPr="00775D9B">
              <w:rPr>
                <w:rFonts w:ascii="Arial" w:hAnsi="Arial" w:cs="Arial"/>
                <w:color w:val="000000"/>
                <w:kern w:val="0"/>
                <w:sz w:val="22"/>
              </w:rPr>
              <w:t>MySQL</w:t>
            </w:r>
            <w:r w:rsidRPr="00775D9B">
              <w:rPr>
                <w:rFonts w:ascii="宋体" w:hAnsi="宋体" w:cs="Arial" w:hint="eastAsia"/>
                <w:color w:val="000000"/>
                <w:kern w:val="0"/>
                <w:sz w:val="22"/>
              </w:rPr>
              <w:t>，</w:t>
            </w:r>
            <w:r w:rsidRPr="00775D9B">
              <w:rPr>
                <w:rFonts w:ascii="Arial" w:hAnsi="Arial" w:cs="Arial"/>
                <w:color w:val="000000"/>
                <w:kern w:val="0"/>
                <w:sz w:val="22"/>
              </w:rPr>
              <w:t>Oracle</w:t>
            </w:r>
            <w:r w:rsidRPr="00775D9B">
              <w:rPr>
                <w:rFonts w:ascii="宋体" w:hAnsi="宋体" w:cs="Arial" w:hint="eastAsia"/>
                <w:color w:val="000000"/>
                <w:kern w:val="0"/>
                <w:sz w:val="22"/>
              </w:rPr>
              <w:t>，</w:t>
            </w:r>
            <w:r w:rsidRPr="00775D9B">
              <w:rPr>
                <w:rFonts w:ascii="Arial" w:hAnsi="Arial" w:cs="Arial"/>
                <w:color w:val="000000"/>
                <w:kern w:val="0"/>
                <w:sz w:val="22"/>
              </w:rPr>
              <w:t>SQLServer</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、能持久化到对应的数据库的脚本</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特性5</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后台持久化，默认支持</w:t>
            </w:r>
            <w:r w:rsidRPr="00775D9B">
              <w:rPr>
                <w:rFonts w:ascii="Arial" w:hAnsi="Arial" w:cs="Arial"/>
                <w:color w:val="000000"/>
                <w:kern w:val="0"/>
                <w:sz w:val="22"/>
              </w:rPr>
              <w:t>postgres</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后台持久化，默认支持</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3</w:t>
            </w:r>
            <w:r w:rsidRPr="00775D9B">
              <w:rPr>
                <w:rFonts w:ascii="宋体" w:hAnsi="宋体" w:cs="Arial" w:hint="eastAsia"/>
                <w:color w:val="000000"/>
                <w:kern w:val="0"/>
                <w:sz w:val="22"/>
              </w:rPr>
              <w:t>、默认带着</w:t>
            </w:r>
            <w:r w:rsidRPr="00775D9B">
              <w:rPr>
                <w:rFonts w:ascii="Arial" w:hAnsi="Arial" w:cs="Arial"/>
                <w:color w:val="000000"/>
                <w:kern w:val="0"/>
                <w:sz w:val="22"/>
              </w:rPr>
              <w:t>postgres</w:t>
            </w:r>
            <w:r w:rsidRPr="00775D9B">
              <w:rPr>
                <w:rFonts w:ascii="宋体" w:hAnsi="宋体" w:cs="Arial" w:hint="eastAsia"/>
                <w:color w:val="000000"/>
                <w:kern w:val="0"/>
                <w:sz w:val="22"/>
              </w:rPr>
              <w:t>数据库运行</w:t>
            </w:r>
          </w:p>
        </w:tc>
      </w:tr>
      <w:tr w:rsidR="004B2F97" w:rsidRPr="00775D9B"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容器管理</w:t>
            </w:r>
            <w:r w:rsidRPr="00775D9B">
              <w:rPr>
                <w:rFonts w:ascii="Arial" w:hAnsi="Arial" w:cs="Arial"/>
                <w:color w:val="000000"/>
                <w:kern w:val="0"/>
                <w:sz w:val="22"/>
              </w:rPr>
              <w:t>API</w:t>
            </w:r>
            <w:r w:rsidRPr="00775D9B">
              <w:rPr>
                <w:rFonts w:ascii="Arial" w:hAnsi="Arial" w:cs="Arial"/>
                <w:color w:val="000000"/>
                <w:kern w:val="0"/>
                <w:sz w:val="22"/>
              </w:rPr>
              <w:t>，并提供</w:t>
            </w:r>
            <w:r w:rsidRPr="00775D9B">
              <w:rPr>
                <w:rFonts w:ascii="Arial" w:hAnsi="Arial" w:cs="Arial"/>
                <w:color w:val="000000"/>
                <w:kern w:val="0"/>
                <w:sz w:val="22"/>
              </w:rPr>
              <w:t>Widget</w:t>
            </w:r>
            <w:r w:rsidRPr="00775D9B">
              <w:rPr>
                <w:rFonts w:ascii="Arial" w:hAnsi="Arial" w:cs="Arial"/>
                <w:color w:val="000000"/>
                <w:kern w:val="0"/>
                <w:sz w:val="22"/>
              </w:rPr>
              <w:t>执行的环境和提供</w:t>
            </w:r>
            <w:r w:rsidRPr="00775D9B">
              <w:rPr>
                <w:rFonts w:ascii="Arial" w:hAnsi="Arial" w:cs="Arial"/>
                <w:color w:val="000000"/>
                <w:kern w:val="0"/>
                <w:sz w:val="22"/>
              </w:rPr>
              <w:t>Widget</w:t>
            </w:r>
            <w:r w:rsidRPr="00775D9B">
              <w:rPr>
                <w:rFonts w:ascii="Arial" w:hAnsi="Arial" w:cs="Arial"/>
                <w:color w:val="000000"/>
                <w:kern w:val="0"/>
                <w:sz w:val="22"/>
              </w:rPr>
              <w:t>生命周期管理</w:t>
            </w:r>
            <w:r w:rsidRPr="00775D9B">
              <w:rPr>
                <w:rFonts w:ascii="Arial" w:hAnsi="Arial" w:cs="Arial"/>
                <w:color w:val="000000"/>
                <w:kern w:val="0"/>
                <w:sz w:val="22"/>
              </w:rPr>
              <w:t>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容器管理</w:t>
            </w:r>
            <w:r w:rsidRPr="00775D9B">
              <w:rPr>
                <w:rFonts w:ascii="Arial" w:hAnsi="Arial" w:cs="Arial"/>
                <w:color w:val="000000"/>
                <w:kern w:val="0"/>
                <w:sz w:val="22"/>
              </w:rPr>
              <w:t>API</w:t>
            </w:r>
            <w:r w:rsidRPr="00775D9B">
              <w:rPr>
                <w:rFonts w:ascii="宋体" w:hAnsi="宋体" w:cs="Arial" w:hint="eastAsia"/>
                <w:color w:val="000000"/>
                <w:kern w:val="0"/>
                <w:sz w:val="22"/>
              </w:rPr>
              <w:t>，并提供</w:t>
            </w:r>
            <w:r w:rsidRPr="00775D9B">
              <w:rPr>
                <w:rFonts w:ascii="Arial" w:hAnsi="Arial" w:cs="Arial"/>
                <w:color w:val="000000"/>
                <w:kern w:val="0"/>
                <w:sz w:val="22"/>
              </w:rPr>
              <w:t>Widget</w:t>
            </w:r>
            <w:r w:rsidRPr="00775D9B">
              <w:rPr>
                <w:rFonts w:ascii="宋体" w:hAnsi="宋体" w:cs="Arial" w:hint="eastAsia"/>
                <w:color w:val="000000"/>
                <w:kern w:val="0"/>
                <w:sz w:val="22"/>
              </w:rPr>
              <w:t>执行的环境和提供</w:t>
            </w:r>
            <w:r w:rsidRPr="00775D9B">
              <w:rPr>
                <w:rFonts w:ascii="Arial" w:hAnsi="Arial" w:cs="Arial"/>
                <w:color w:val="000000"/>
                <w:kern w:val="0"/>
                <w:sz w:val="22"/>
              </w:rPr>
              <w:t>Widget</w:t>
            </w:r>
            <w:r w:rsidRPr="00775D9B">
              <w:rPr>
                <w:rFonts w:ascii="宋体" w:hAnsi="宋体" w:cs="Arial" w:hint="eastAsia"/>
                <w:color w:val="000000"/>
                <w:kern w:val="0"/>
                <w:sz w:val="22"/>
              </w:rPr>
              <w:t>生命周期管理</w:t>
            </w:r>
            <w:r w:rsidRPr="00775D9B">
              <w:rPr>
                <w:rFonts w:ascii="Arial" w:hAnsi="Arial" w:cs="Arial"/>
                <w:color w:val="000000"/>
                <w:kern w:val="0"/>
                <w:sz w:val="22"/>
              </w:rPr>
              <w:t>API</w:t>
            </w:r>
          </w:p>
        </w:tc>
      </w:tr>
    </w:tbl>
    <w:p w:rsidR="004B2F97" w:rsidRPr="00775D9B" w:rsidRDefault="004B2F97" w:rsidP="004B2F97"/>
    <w:p w:rsidR="004B2F97" w:rsidRPr="00137686" w:rsidRDefault="004B2F97" w:rsidP="006A7BE4">
      <w:pPr>
        <w:pStyle w:val="3"/>
        <w:widowControl/>
        <w:numPr>
          <w:ilvl w:val="2"/>
          <w:numId w:val="3"/>
        </w:numPr>
        <w:spacing w:line="413" w:lineRule="auto"/>
        <w:ind w:left="0" w:firstLine="0"/>
        <w:jc w:val="left"/>
      </w:pPr>
      <w:bookmarkStart w:id="19" w:name="_Toc472322667"/>
      <w:bookmarkStart w:id="20" w:name="_Toc505688373"/>
      <w:r w:rsidRPr="00F26E6C">
        <w:rPr>
          <w:rFonts w:hint="eastAsia"/>
        </w:rPr>
        <w:t>portal</w:t>
      </w:r>
      <w:r w:rsidRPr="00F26E6C">
        <w:rPr>
          <w:rFonts w:hint="eastAsia"/>
        </w:rPr>
        <w:t>前端框架</w:t>
      </w:r>
      <w:bookmarkEnd w:id="19"/>
      <w:bookmarkEnd w:id="20"/>
    </w:p>
    <w:tbl>
      <w:tblPr>
        <w:tblW w:w="9720" w:type="dxa"/>
        <w:tblInd w:w="108" w:type="dxa"/>
        <w:tblLook w:val="04A0"/>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r>
      <w:tr w:rsidR="004B2F97" w:rsidRPr="00775D9B"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部署和发布功能</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部署和发布功能，就是提供</w:t>
            </w:r>
            <w:r w:rsidRPr="00775D9B">
              <w:rPr>
                <w:rFonts w:ascii="Arial" w:hAnsi="Arial" w:cs="Arial"/>
                <w:color w:val="000000"/>
                <w:kern w:val="0"/>
                <w:sz w:val="22"/>
              </w:rPr>
              <w:t>widget</w:t>
            </w:r>
            <w:r w:rsidRPr="00775D9B">
              <w:rPr>
                <w:rFonts w:ascii="宋体" w:hAnsi="宋体" w:cs="Arial" w:hint="eastAsia"/>
                <w:color w:val="000000"/>
                <w:kern w:val="0"/>
                <w:sz w:val="22"/>
              </w:rPr>
              <w:t>注册功能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portal</w:t>
            </w:r>
            <w:r w:rsidRPr="00775D9B">
              <w:rPr>
                <w:rFonts w:ascii="Arial" w:hAnsi="Arial" w:cs="Arial"/>
                <w:color w:val="000000"/>
                <w:kern w:val="0"/>
                <w:sz w:val="22"/>
              </w:rPr>
              <w:t>页面按照布局内容进行渲染</w:t>
            </w:r>
            <w:r w:rsidRPr="00775D9B">
              <w:rPr>
                <w:rFonts w:ascii="Arial" w:hAnsi="Arial" w:cs="Arial"/>
                <w:color w:val="000000"/>
                <w:kern w:val="0"/>
                <w:sz w:val="22"/>
              </w:rPr>
              <w:t>portal</w:t>
            </w:r>
            <w:r w:rsidRPr="00775D9B">
              <w:rPr>
                <w:rFonts w:ascii="Arial" w:hAnsi="Arial" w:cs="Arial"/>
                <w:color w:val="000000"/>
                <w:kern w:val="0"/>
                <w:sz w:val="22"/>
              </w:rPr>
              <w:t>页面内容</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portal</w:t>
            </w:r>
            <w:r w:rsidRPr="00775D9B">
              <w:rPr>
                <w:rFonts w:ascii="宋体" w:hAnsi="宋体" w:cs="Arial" w:hint="eastAsia"/>
                <w:color w:val="000000"/>
                <w:kern w:val="0"/>
                <w:sz w:val="22"/>
              </w:rPr>
              <w:t>页面按照布局内容进行渲染</w:t>
            </w:r>
            <w:r w:rsidRPr="00775D9B">
              <w:rPr>
                <w:rFonts w:ascii="Arial" w:hAnsi="Arial" w:cs="Arial"/>
                <w:color w:val="000000"/>
                <w:kern w:val="0"/>
                <w:sz w:val="22"/>
              </w:rPr>
              <w:t>portal</w:t>
            </w:r>
            <w:r w:rsidRPr="00775D9B">
              <w:rPr>
                <w:rFonts w:ascii="宋体" w:hAnsi="宋体" w:cs="Arial" w:hint="eastAsia"/>
                <w:color w:val="000000"/>
                <w:kern w:val="0"/>
                <w:sz w:val="22"/>
              </w:rPr>
              <w:t>页面内容</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lastRenderedPageBreak/>
              <w:t>特性4</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提供登录框架</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提供登录框架</w:t>
            </w:r>
            <w:r w:rsidRPr="00775D9B">
              <w:rPr>
                <w:rFonts w:ascii="Arial" w:hAnsi="Arial" w:cs="Arial"/>
                <w:color w:val="000000"/>
                <w:kern w:val="0"/>
                <w:sz w:val="22"/>
              </w:rPr>
              <w:t>,</w:t>
            </w:r>
            <w:r w:rsidRPr="00775D9B">
              <w:rPr>
                <w:rFonts w:ascii="宋体" w:hAnsi="宋体" w:cs="Arial" w:hint="eastAsia"/>
                <w:color w:val="000000"/>
                <w:kern w:val="0"/>
                <w:sz w:val="22"/>
              </w:rPr>
              <w:t>方便开发者开发登录功能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w:t>
            </w:r>
            <w:r w:rsidRPr="00775D9B">
              <w:rPr>
                <w:rFonts w:ascii="Arial" w:hAnsi="Arial" w:cs="Arial"/>
                <w:color w:val="000000"/>
                <w:kern w:val="0"/>
                <w:sz w:val="22"/>
              </w:rPr>
              <w:t>sidebar</w:t>
            </w:r>
            <w:r w:rsidRPr="00775D9B">
              <w:rPr>
                <w:rFonts w:ascii="Arial" w:hAnsi="Arial" w:cs="Arial"/>
                <w:color w:val="000000"/>
                <w:kern w:val="0"/>
                <w:sz w:val="22"/>
              </w:rPr>
              <w:t>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提供门户</w:t>
            </w:r>
            <w:r w:rsidRPr="00775D9B">
              <w:rPr>
                <w:rFonts w:ascii="Arial" w:hAnsi="Arial" w:cs="Arial"/>
                <w:color w:val="000000"/>
                <w:kern w:val="0"/>
                <w:sz w:val="22"/>
              </w:rPr>
              <w:t>sidebar</w:t>
            </w:r>
            <w:r w:rsidRPr="00775D9B">
              <w:rPr>
                <w:rFonts w:ascii="宋体" w:hAnsi="宋体" w:cs="Arial" w:hint="eastAsia"/>
                <w:color w:val="000000"/>
                <w:kern w:val="0"/>
                <w:sz w:val="22"/>
              </w:rPr>
              <w:t>框架，支持用户扩展，类似于</w:t>
            </w:r>
            <w:r w:rsidRPr="00775D9B">
              <w:rPr>
                <w:rFonts w:ascii="Arial" w:hAnsi="Arial" w:cs="Arial"/>
                <w:color w:val="000000"/>
                <w:kern w:val="0"/>
                <w:sz w:val="22"/>
              </w:rPr>
              <w:t>salesforce</w:t>
            </w:r>
            <w:r w:rsidRPr="00775D9B">
              <w:rPr>
                <w:rFonts w:ascii="宋体" w:hAnsi="宋体" w:cs="Arial" w:hint="eastAsia"/>
                <w:color w:val="000000"/>
                <w:kern w:val="0"/>
                <w:sz w:val="22"/>
              </w:rPr>
              <w:t>的</w:t>
            </w:r>
            <w:r w:rsidRPr="00775D9B">
              <w:rPr>
                <w:rFonts w:ascii="Arial" w:hAnsi="Arial" w:cs="Arial"/>
                <w:color w:val="000000"/>
                <w:kern w:val="0"/>
                <w:sz w:val="22"/>
              </w:rPr>
              <w:t>sidebar</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提供门户总体导航框架，支持用户扩展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提供门户总体导航框架，支持用户扩展</w:t>
            </w:r>
          </w:p>
        </w:tc>
      </w:tr>
      <w:tr w:rsidR="004B2F97" w:rsidRPr="00775D9B" w:rsidTr="001D54DD">
        <w:trPr>
          <w:trHeight w:val="11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支持登录后的首页按照定义给用户的布局优先进行显示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支持登录后的首页按照定义给用户的布局优先进行显示</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、设计的布局能设置为首页</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、登录后能加载首页</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D40063">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的侧边栏框架，支持在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的导航框架，支持在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的导航框架，支持在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的整体框架，支持在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的整体框架，支持在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首页机制开发和组装出来的首页，支持在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首页机制开发和组装出来的首页，支持在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特性12</w:t>
            </w:r>
          </w:p>
        </w:tc>
        <w:tc>
          <w:tcPr>
            <w:tcW w:w="394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w:t>
            </w:r>
            <w:r w:rsidRPr="00775D9B">
              <w:rPr>
                <w:rFonts w:ascii="Arial" w:hAnsi="Arial" w:cs="Arial"/>
                <w:color w:val="000000"/>
                <w:kern w:val="0"/>
                <w:sz w:val="22"/>
              </w:rPr>
              <w:t>sidebar</w:t>
            </w:r>
            <w:r w:rsidRPr="00775D9B">
              <w:rPr>
                <w:rFonts w:ascii="Arial" w:hAnsi="Arial" w:cs="Arial"/>
                <w:color w:val="000000"/>
                <w:kern w:val="0"/>
                <w:sz w:val="22"/>
              </w:rPr>
              <w:t>框架，提供默认的一套</w:t>
            </w:r>
            <w:r w:rsidRPr="00775D9B">
              <w:rPr>
                <w:rFonts w:ascii="Arial" w:hAnsi="Arial" w:cs="Arial"/>
                <w:color w:val="000000"/>
                <w:kern w:val="0"/>
                <w:sz w:val="22"/>
              </w:rPr>
              <w:t>NC Cloud sidebar</w:t>
            </w:r>
            <w:r w:rsidRPr="00775D9B">
              <w:rPr>
                <w:rFonts w:ascii="Arial" w:hAnsi="Arial" w:cs="Arial"/>
                <w:color w:val="000000"/>
                <w:kern w:val="0"/>
                <w:sz w:val="22"/>
              </w:rPr>
              <w:t>框架实现</w:t>
            </w:r>
          </w:p>
        </w:tc>
        <w:tc>
          <w:tcPr>
            <w:tcW w:w="470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w:t>
            </w:r>
            <w:r w:rsidRPr="00775D9B">
              <w:rPr>
                <w:rFonts w:ascii="Arial" w:hAnsi="Arial" w:cs="Arial"/>
                <w:color w:val="000000"/>
                <w:kern w:val="0"/>
                <w:sz w:val="22"/>
              </w:rPr>
              <w:t>sidebar</w:t>
            </w:r>
            <w:r w:rsidRPr="00775D9B">
              <w:rPr>
                <w:rFonts w:ascii="宋体" w:hAnsi="宋体" w:cs="Arial" w:hint="eastAsia"/>
                <w:color w:val="000000"/>
                <w:kern w:val="0"/>
                <w:sz w:val="22"/>
              </w:rPr>
              <w:t>框架，提供默认的一套</w:t>
            </w:r>
            <w:r w:rsidRPr="00775D9B">
              <w:rPr>
                <w:rFonts w:ascii="Arial" w:hAnsi="Arial" w:cs="Arial"/>
                <w:color w:val="000000"/>
                <w:kern w:val="0"/>
                <w:sz w:val="22"/>
              </w:rPr>
              <w:t>NC Cloud sidebar</w:t>
            </w:r>
            <w:r w:rsidRPr="00775D9B">
              <w:rPr>
                <w:rFonts w:ascii="宋体" w:hAnsi="宋体" w:cs="Arial" w:hint="eastAsia"/>
                <w:color w:val="000000"/>
                <w:kern w:val="0"/>
                <w:sz w:val="22"/>
              </w:rPr>
              <w:t>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特性13</w:t>
            </w:r>
          </w:p>
        </w:tc>
        <w:tc>
          <w:tcPr>
            <w:tcW w:w="394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针对门户导航框架，参考</w:t>
            </w:r>
            <w:r w:rsidRPr="00775D9B">
              <w:rPr>
                <w:rFonts w:ascii="Arial" w:hAnsi="Arial" w:cs="Arial"/>
                <w:color w:val="000000"/>
                <w:kern w:val="0"/>
                <w:sz w:val="22"/>
              </w:rPr>
              <w:t xml:space="preserve">NC Cloud </w:t>
            </w:r>
            <w:r w:rsidRPr="00775D9B">
              <w:rPr>
                <w:rFonts w:ascii="Arial" w:hAnsi="Arial" w:cs="Arial"/>
                <w:color w:val="000000"/>
                <w:kern w:val="0"/>
                <w:sz w:val="22"/>
              </w:rPr>
              <w:t>提供默认的一套导航框架实现</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针对门户导航框架，参考</w:t>
            </w:r>
            <w:r w:rsidRPr="00775D9B">
              <w:rPr>
                <w:rFonts w:ascii="Arial" w:hAnsi="Arial" w:cs="Arial"/>
                <w:color w:val="000000"/>
                <w:kern w:val="0"/>
                <w:sz w:val="22"/>
              </w:rPr>
              <w:t xml:space="preserve">NC Cloud </w:t>
            </w:r>
            <w:r w:rsidRPr="00775D9B">
              <w:rPr>
                <w:rFonts w:ascii="宋体" w:hAnsi="宋体" w:cs="Arial" w:hint="eastAsia"/>
                <w:color w:val="000000"/>
                <w:kern w:val="0"/>
                <w:sz w:val="22"/>
              </w:rPr>
              <w:t>提供默认的一套导航框架实现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4</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Cloud风格的皮肤</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根据皮肤框架和NC Cloud UE规范，预置一套NC Cloud风格的皮肤</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5</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Cloud主题</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根据主题框架和NC Cloud UE规范，预置一套NC Cloud主题</w:t>
            </w:r>
          </w:p>
        </w:tc>
      </w:tr>
    </w:tbl>
    <w:p w:rsidR="004B2F97" w:rsidRPr="00775D9B" w:rsidRDefault="004B2F97" w:rsidP="00DA60B2">
      <w:pPr>
        <w:pStyle w:val="a7"/>
        <w:adjustRightInd w:val="0"/>
        <w:snapToGrid w:val="0"/>
        <w:spacing w:beforeLines="50"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pPr>
      <w:bookmarkStart w:id="21" w:name="_Toc472322668"/>
      <w:bookmarkStart w:id="22" w:name="_Toc505688374"/>
      <w:r w:rsidRPr="00BE746F">
        <w:rPr>
          <w:rFonts w:hint="eastAsia"/>
        </w:rPr>
        <w:t>个性化</w:t>
      </w:r>
      <w:bookmarkEnd w:id="21"/>
      <w:bookmarkEnd w:id="22"/>
    </w:p>
    <w:tbl>
      <w:tblPr>
        <w:tblW w:w="9720" w:type="dxa"/>
        <w:tblInd w:w="108" w:type="dxa"/>
        <w:tblLook w:val="04A0"/>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w:t>
            </w:r>
            <w:r w:rsidRPr="00DE07B2">
              <w:rPr>
                <w:rFonts w:ascii="Arial" w:hAnsi="Arial" w:cs="Arial"/>
                <w:color w:val="000000"/>
                <w:kern w:val="0"/>
                <w:sz w:val="22"/>
              </w:rPr>
              <w:t>widget</w:t>
            </w:r>
            <w:r w:rsidRPr="00DE07B2">
              <w:rPr>
                <w:rFonts w:ascii="Arial" w:hAnsi="Arial" w:cs="Arial"/>
                <w:color w:val="000000"/>
                <w:kern w:val="0"/>
                <w:sz w:val="22"/>
              </w:rPr>
              <w:t>列表扩展能力</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为方便设计布局内容，提供</w:t>
            </w:r>
            <w:r w:rsidRPr="00DE07B2">
              <w:rPr>
                <w:rFonts w:ascii="Arial" w:hAnsi="Arial" w:cs="Arial"/>
                <w:color w:val="000000"/>
                <w:kern w:val="0"/>
                <w:sz w:val="22"/>
              </w:rPr>
              <w:t>widget</w:t>
            </w:r>
            <w:r w:rsidRPr="00DE07B2">
              <w:rPr>
                <w:rFonts w:ascii="宋体" w:hAnsi="宋体" w:cs="Arial" w:hint="eastAsia"/>
                <w:color w:val="000000"/>
                <w:kern w:val="0"/>
                <w:sz w:val="22"/>
              </w:rPr>
              <w:t>列表扩展能力，如应用可以扩展按照应用自己定义的</w:t>
            </w:r>
            <w:r w:rsidRPr="00DE07B2">
              <w:rPr>
                <w:rFonts w:ascii="Arial" w:hAnsi="Arial" w:cs="Arial"/>
                <w:color w:val="000000"/>
                <w:kern w:val="0"/>
                <w:sz w:val="22"/>
              </w:rPr>
              <w:t>Widget</w:t>
            </w:r>
            <w:r w:rsidRPr="00DE07B2">
              <w:rPr>
                <w:rFonts w:ascii="宋体" w:hAnsi="宋体" w:cs="Arial" w:hint="eastAsia"/>
                <w:color w:val="000000"/>
                <w:kern w:val="0"/>
                <w:sz w:val="22"/>
              </w:rPr>
              <w:t>分组显示</w:t>
            </w:r>
            <w:r w:rsidRPr="00DE07B2">
              <w:rPr>
                <w:rFonts w:ascii="Arial" w:hAnsi="Arial" w:cs="Arial"/>
                <w:color w:val="000000"/>
                <w:kern w:val="0"/>
                <w:sz w:val="22"/>
              </w:rPr>
              <w:t>widget</w:t>
            </w:r>
            <w:r w:rsidRPr="00DE07B2">
              <w:rPr>
                <w:rFonts w:ascii="宋体" w:hAnsi="宋体" w:cs="Arial" w:hint="eastAsia"/>
                <w:color w:val="000000"/>
                <w:kern w:val="0"/>
                <w:sz w:val="22"/>
              </w:rPr>
              <w:t>，应用也可以扩展按照自己业务逻辑显示过滤后的</w:t>
            </w:r>
            <w:r w:rsidRPr="00DE07B2">
              <w:rPr>
                <w:rFonts w:ascii="Arial" w:hAnsi="Arial" w:cs="Arial"/>
                <w:color w:val="000000"/>
                <w:kern w:val="0"/>
                <w:sz w:val="22"/>
              </w:rPr>
              <w:t>widget</w:t>
            </w:r>
            <w:r w:rsidRPr="00DE07B2">
              <w:rPr>
                <w:rFonts w:ascii="宋体" w:hAnsi="宋体" w:cs="Arial" w:hint="eastAsia"/>
                <w:color w:val="000000"/>
                <w:kern w:val="0"/>
                <w:sz w:val="22"/>
              </w:rPr>
              <w:t>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支持保存当前布局设计内容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支持保存当前布局设计内容</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支持加载通过布局设计器设计的布局</w:t>
            </w:r>
          </w:p>
        </w:tc>
      </w:tr>
      <w:tr w:rsidR="004B2F97" w:rsidRPr="00DE07B2"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支持用户个性化信息的加载和持久化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、支持用户个性化信息的加载和持久化</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、持久化支持</w:t>
            </w:r>
            <w:r w:rsidRPr="00DE07B2">
              <w:rPr>
                <w:rFonts w:ascii="Arial" w:hAnsi="Arial" w:cs="Arial"/>
                <w:color w:val="000000"/>
                <w:kern w:val="0"/>
                <w:sz w:val="22"/>
              </w:rPr>
              <w:t>myBatis</w:t>
            </w:r>
            <w:r w:rsidRPr="00DE07B2">
              <w:rPr>
                <w:rFonts w:ascii="宋体" w:hAnsi="宋体" w:cs="Arial" w:hint="eastAsia"/>
                <w:color w:val="000000"/>
                <w:kern w:val="0"/>
                <w:sz w:val="22"/>
              </w:rPr>
              <w:t>、</w:t>
            </w:r>
            <w:r w:rsidRPr="00DE07B2">
              <w:rPr>
                <w:rFonts w:ascii="Arial" w:hAnsi="Arial" w:cs="Arial"/>
                <w:color w:val="000000"/>
                <w:kern w:val="0"/>
                <w:sz w:val="22"/>
              </w:rPr>
              <w:t>Spring JDBC</w:t>
            </w:r>
            <w:r w:rsidRPr="00DE07B2">
              <w:rPr>
                <w:rFonts w:ascii="Arial" w:hAnsi="Arial" w:cs="Arial"/>
                <w:color w:val="000000"/>
                <w:kern w:val="0"/>
                <w:sz w:val="22"/>
              </w:rPr>
              <w:br/>
              <w:t>3</w:t>
            </w:r>
            <w:r w:rsidRPr="00DE07B2">
              <w:rPr>
                <w:rFonts w:ascii="宋体" w:hAnsi="宋体" w:cs="Arial" w:hint="eastAsia"/>
                <w:color w:val="000000"/>
                <w:kern w:val="0"/>
                <w:sz w:val="22"/>
              </w:rPr>
              <w:t>、下次登录能加载上次个性化的内容</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对用户个性化内容结果，支持持久化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对用户个性化内容结果，支持持久化，刷新后，看到的是个性化后的内容。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w:t>
            </w:r>
            <w:r w:rsidRPr="00DE07B2">
              <w:rPr>
                <w:rFonts w:ascii="Arial" w:hAnsi="Arial" w:cs="Arial"/>
                <w:color w:val="000000"/>
                <w:kern w:val="0"/>
                <w:sz w:val="22"/>
              </w:rPr>
              <w:t>widget</w:t>
            </w:r>
            <w:r w:rsidRPr="00DE07B2">
              <w:rPr>
                <w:rFonts w:ascii="Arial" w:hAnsi="Arial" w:cs="Arial"/>
                <w:color w:val="000000"/>
                <w:kern w:val="0"/>
                <w:sz w:val="22"/>
              </w:rPr>
              <w:t>列表提供搜索功能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w:t>
            </w:r>
            <w:r w:rsidRPr="00DE07B2">
              <w:rPr>
                <w:rFonts w:ascii="Arial" w:hAnsi="Arial" w:cs="Arial"/>
                <w:color w:val="000000"/>
                <w:kern w:val="0"/>
                <w:sz w:val="22"/>
              </w:rPr>
              <w:t>widget</w:t>
            </w:r>
            <w:r w:rsidRPr="00DE07B2">
              <w:rPr>
                <w:rFonts w:ascii="宋体" w:hAnsi="宋体" w:cs="Arial" w:hint="eastAsia"/>
                <w:color w:val="000000"/>
                <w:kern w:val="0"/>
                <w:sz w:val="22"/>
              </w:rPr>
              <w:t>列表提供搜索功能</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为方便设计布局内容，提供小部件列表</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为方便设计布局内容，提供小部件列表</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为方便设计布局内容，支持从小部件列表拖拽应用到布局里</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为方便设计布局内容，支持从小部件列表拖拽应用到布局里</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支持从预置的布局样式设计页面布局样式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支持从预置的布局样式设计页面布局样式</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支持加载上次定义的布局内容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支持加载上次定义的布局内容，这样就可以对上次定义的布局内容进行修改。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支持在布局里拖拽小部件，以放在合适，支持拖拽时自动停靠</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支持在布局里拖拽小部件，以放在合适，支持拖拽时自动停靠</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添加到布局里的小部件，支持删除</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添加到布局里的小部件，支持删除</w:t>
            </w:r>
          </w:p>
        </w:tc>
      </w:tr>
      <w:tr w:rsidR="004B2F97" w:rsidRPr="00DE07B2"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登录页面的</w:t>
            </w:r>
            <w:r w:rsidRPr="00DE07B2">
              <w:rPr>
                <w:rFonts w:ascii="Arial" w:hAnsi="Arial" w:cs="Arial"/>
                <w:color w:val="000000"/>
                <w:kern w:val="0"/>
                <w:sz w:val="22"/>
              </w:rPr>
              <w:t xml:space="preserve">logo </w:t>
            </w:r>
            <w:r w:rsidRPr="00DE07B2">
              <w:rPr>
                <w:rFonts w:ascii="Arial" w:hAnsi="Arial" w:cs="Arial"/>
                <w:color w:val="000000"/>
                <w:kern w:val="0"/>
                <w:sz w:val="22"/>
              </w:rPr>
              <w:t>上加上</w:t>
            </w:r>
            <w:r w:rsidRPr="00DE07B2">
              <w:rPr>
                <w:rFonts w:ascii="Arial" w:hAnsi="Arial" w:cs="Arial"/>
                <w:color w:val="000000"/>
                <w:kern w:val="0"/>
                <w:sz w:val="22"/>
              </w:rPr>
              <w:t>Portal</w:t>
            </w:r>
            <w:r w:rsidRPr="00DE07B2">
              <w:rPr>
                <w:rFonts w:ascii="Arial" w:hAnsi="Arial" w:cs="Arial"/>
                <w:color w:val="000000"/>
                <w:kern w:val="0"/>
                <w:sz w:val="22"/>
              </w:rPr>
              <w:t>标识</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登录页面的</w:t>
            </w:r>
            <w:r w:rsidRPr="00DE07B2">
              <w:rPr>
                <w:rFonts w:ascii="Arial" w:hAnsi="Arial" w:cs="Arial"/>
                <w:color w:val="000000"/>
                <w:kern w:val="0"/>
                <w:sz w:val="22"/>
              </w:rPr>
              <w:t xml:space="preserve">logo </w:t>
            </w:r>
            <w:r w:rsidRPr="00DE07B2">
              <w:rPr>
                <w:rFonts w:ascii="宋体" w:hAnsi="宋体" w:cs="Arial" w:hint="eastAsia"/>
                <w:color w:val="000000"/>
                <w:kern w:val="0"/>
                <w:sz w:val="22"/>
              </w:rPr>
              <w:t>上加上</w:t>
            </w:r>
            <w:r w:rsidRPr="00DE07B2">
              <w:rPr>
                <w:rFonts w:ascii="Arial" w:hAnsi="Arial" w:cs="Arial"/>
                <w:color w:val="000000"/>
                <w:kern w:val="0"/>
                <w:sz w:val="22"/>
              </w:rPr>
              <w:t>Portal</w:t>
            </w:r>
            <w:r w:rsidRPr="00DE07B2">
              <w:rPr>
                <w:rFonts w:ascii="宋体" w:hAnsi="宋体" w:cs="Arial" w:hint="eastAsia"/>
                <w:color w:val="000000"/>
                <w:kern w:val="0"/>
                <w:sz w:val="22"/>
              </w:rPr>
              <w:t>标识，支持被替换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设计布局时，支持鼠标拖动的方式左右调整布局栏目的宽度</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设计布局时，支持鼠标拖动的方式左右调整布局栏目的宽度</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预制单栏的布局模板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预制单栏的布局模板</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预制左中右三栏的布局模板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预制左中右三栏的布局模板，三栏一样宽度</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预制左右两栏的布局模板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预制左右两栏的布局模板</w:t>
            </w:r>
            <w:r w:rsidRPr="00DE07B2">
              <w:rPr>
                <w:rFonts w:ascii="Arial" w:hAnsi="Arial" w:cs="Arial"/>
                <w:color w:val="000000"/>
                <w:kern w:val="0"/>
                <w:sz w:val="22"/>
              </w:rPr>
              <w:t>,</w:t>
            </w:r>
            <w:r w:rsidRPr="00DE07B2">
              <w:rPr>
                <w:rFonts w:ascii="宋体" w:hAnsi="宋体" w:cs="Arial" w:hint="eastAsia"/>
                <w:color w:val="000000"/>
                <w:kern w:val="0"/>
                <w:sz w:val="22"/>
              </w:rPr>
              <w:t>按照两栏的宽度分</w:t>
            </w:r>
            <w:r w:rsidRPr="00DE07B2">
              <w:rPr>
                <w:rFonts w:ascii="Arial" w:hAnsi="Arial" w:cs="Arial"/>
                <w:color w:val="000000"/>
                <w:kern w:val="0"/>
                <w:sz w:val="22"/>
              </w:rPr>
              <w:t>3</w:t>
            </w:r>
            <w:r w:rsidRPr="00DE07B2">
              <w:rPr>
                <w:rFonts w:ascii="宋体" w:hAnsi="宋体" w:cs="Arial" w:hint="eastAsia"/>
                <w:color w:val="000000"/>
                <w:kern w:val="0"/>
                <w:sz w:val="22"/>
              </w:rPr>
              <w:t>种：左右均分，左右比是</w:t>
            </w:r>
            <w:r w:rsidRPr="00DE07B2">
              <w:rPr>
                <w:rFonts w:ascii="Arial" w:hAnsi="Arial" w:cs="Arial"/>
                <w:color w:val="000000"/>
                <w:kern w:val="0"/>
                <w:sz w:val="22"/>
              </w:rPr>
              <w:t>2:1</w:t>
            </w:r>
            <w:r w:rsidRPr="00DE07B2">
              <w:rPr>
                <w:rFonts w:ascii="宋体" w:hAnsi="宋体" w:cs="Arial" w:hint="eastAsia"/>
                <w:color w:val="000000"/>
                <w:kern w:val="0"/>
                <w:sz w:val="22"/>
              </w:rPr>
              <w:t>，左右比是</w:t>
            </w:r>
            <w:r w:rsidRPr="00DE07B2">
              <w:rPr>
                <w:rFonts w:ascii="Arial" w:hAnsi="Arial" w:cs="Arial"/>
                <w:color w:val="000000"/>
                <w:kern w:val="0"/>
                <w:sz w:val="22"/>
              </w:rPr>
              <w:t>1:2</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Arial" w:hAnsi="Arial" w:cs="Arial"/>
                <w:color w:val="000000"/>
                <w:kern w:val="0"/>
                <w:sz w:val="22"/>
              </w:rPr>
              <w:t>，以调整</w:t>
            </w:r>
            <w:r w:rsidRPr="00DE07B2">
              <w:rPr>
                <w:rFonts w:ascii="Arial" w:hAnsi="Arial" w:cs="Arial"/>
                <w:color w:val="000000"/>
                <w:kern w:val="0"/>
                <w:sz w:val="22"/>
              </w:rPr>
              <w:t>widget</w:t>
            </w:r>
            <w:r w:rsidRPr="00DE07B2">
              <w:rPr>
                <w:rFonts w:ascii="Arial" w:hAnsi="Arial" w:cs="Arial"/>
                <w:color w:val="000000"/>
                <w:kern w:val="0"/>
                <w:sz w:val="22"/>
              </w:rPr>
              <w:t>位置</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宋体" w:hAnsi="宋体" w:cs="Arial" w:hint="eastAsia"/>
                <w:color w:val="000000"/>
                <w:kern w:val="0"/>
                <w:sz w:val="22"/>
              </w:rPr>
              <w:t>，以调整</w:t>
            </w:r>
            <w:r w:rsidRPr="00DE07B2">
              <w:rPr>
                <w:rFonts w:ascii="Arial" w:hAnsi="Arial" w:cs="Arial"/>
                <w:color w:val="000000"/>
                <w:kern w:val="0"/>
                <w:sz w:val="22"/>
              </w:rPr>
              <w:t>widget</w:t>
            </w:r>
            <w:r w:rsidRPr="00DE07B2">
              <w:rPr>
                <w:rFonts w:ascii="宋体" w:hAnsi="宋体" w:cs="Arial" w:hint="eastAsia"/>
                <w:color w:val="000000"/>
                <w:kern w:val="0"/>
                <w:sz w:val="22"/>
              </w:rPr>
              <w:t>位置</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在设计布局时，支持重置功能，这样可以把用户个性化的布局重置为系统布局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在设计布局时，支持重置功能，这样可以把用户个性化的布局重置为系统布局</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特性20</w:t>
            </w:r>
          </w:p>
        </w:tc>
        <w:tc>
          <w:tcPr>
            <w:tcW w:w="394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w:t>
            </w:r>
          </w:p>
        </w:tc>
        <w:tc>
          <w:tcPr>
            <w:tcW w:w="470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导航条上的品牌标识支持个性化，支持被替换</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特性21</w:t>
            </w:r>
          </w:p>
        </w:tc>
        <w:tc>
          <w:tcPr>
            <w:tcW w:w="394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布局设计器支持复杂布局</w:t>
            </w:r>
          </w:p>
        </w:tc>
        <w:tc>
          <w:tcPr>
            <w:tcW w:w="470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布局设计器支持复杂布局，例如网格布局，支持合并和拆分</w:t>
            </w:r>
            <w:r w:rsidRPr="00DE07B2">
              <w:rPr>
                <w:rFonts w:ascii="宋体" w:hAnsi="宋体" w:cs="宋体" w:hint="eastAsia"/>
                <w:color w:val="000000"/>
                <w:kern w:val="0"/>
                <w:sz w:val="22"/>
              </w:rPr>
              <w:br/>
              <w:t>先通过导入布局模板来实现这个需求</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特性22</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3</w:t>
            </w:r>
          </w:p>
        </w:tc>
        <w:tc>
          <w:tcPr>
            <w:tcW w:w="3940" w:type="dxa"/>
            <w:tcBorders>
              <w:top w:val="single" w:sz="4" w:space="0" w:color="auto"/>
              <w:left w:val="nil"/>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提供皮肤开发扩展框架</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提供皮肤框架，让业务页面遵循这个框架后，可以参与进行皮肤切换</w:t>
            </w:r>
            <w:r w:rsidRPr="002E3837">
              <w:rPr>
                <w:rFonts w:ascii="宋体" w:hAnsi="宋体" w:cs="宋体" w:hint="eastAsia"/>
                <w:color w:val="000000"/>
                <w:kern w:val="0"/>
                <w:sz w:val="24"/>
                <w:szCs w:val="24"/>
              </w:rPr>
              <w:br/>
              <w:t>皮肤框架提供扩展能力，用户能扩展出自己定制的皮肤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4</w:t>
            </w:r>
          </w:p>
        </w:tc>
        <w:tc>
          <w:tcPr>
            <w:tcW w:w="394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c>
          <w:tcPr>
            <w:tcW w:w="470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5</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支持用户对个性化的皮肤进行切换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支持用户对个性化的主题和皮肤进行切换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6</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7</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r w:rsidRPr="002E3837">
              <w:rPr>
                <w:rFonts w:ascii="宋体" w:hAnsi="宋体" w:cs="宋体" w:hint="eastAsia"/>
                <w:color w:val="000000"/>
                <w:kern w:val="0"/>
                <w:sz w:val="24"/>
                <w:szCs w:val="24"/>
              </w:rPr>
              <w:br/>
              <w:t>布局设计器页面支持设置首选项的值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特性2</w:t>
            </w:r>
            <w:r>
              <w:rPr>
                <w:rFonts w:ascii="宋体" w:hAnsi="宋体" w:cs="宋体"/>
                <w:color w:val="000000"/>
                <w:kern w:val="0"/>
                <w:sz w:val="22"/>
              </w:rPr>
              <w:t>8</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在用户个性化页面里，支持用户个性化首选项配置，支持设置首选项的值</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9</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在用户个性化化布局页面时，支持用户个性化首选项，支持设置首选项的值</w:t>
            </w:r>
            <w:r w:rsidRPr="002E3837">
              <w:rPr>
                <w:rFonts w:ascii="宋体" w:hAnsi="宋体" w:cs="宋体" w:hint="eastAsia"/>
                <w:color w:val="000000"/>
                <w:kern w:val="0"/>
                <w:sz w:val="24"/>
                <w:szCs w:val="24"/>
              </w:rPr>
              <w:br/>
              <w:t>普通用户个性化时，支持首选项的值加载和持久化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30</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设置widget的首选项时，提供设置首选项属性配置界面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设置widget的首选项时，根据开发widget提供的首选项属性，提供设置首选项属性配置界面，如可以设置布尔型的值，可以设置枚举型的值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31</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在个性化设计页面，支持增加Widget，Widget清单是按照当前用户的能见到的app清单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32</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33</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在用户个性化时，支持布局模板调整，如进入用户个性化设计态时，当前是单栏显示，可以调整布局模板为2栏显示</w:t>
            </w:r>
          </w:p>
        </w:tc>
      </w:tr>
    </w:tbl>
    <w:p w:rsidR="004B2F97" w:rsidRPr="00DE07B2" w:rsidRDefault="004B2F97" w:rsidP="004B2F97"/>
    <w:p w:rsidR="004B2F97" w:rsidRDefault="004B2F97" w:rsidP="006A7BE4">
      <w:pPr>
        <w:pStyle w:val="3"/>
        <w:widowControl/>
        <w:numPr>
          <w:ilvl w:val="2"/>
          <w:numId w:val="3"/>
        </w:numPr>
        <w:spacing w:line="413" w:lineRule="auto"/>
        <w:ind w:left="0" w:firstLine="0"/>
        <w:jc w:val="left"/>
      </w:pPr>
      <w:bookmarkStart w:id="23" w:name="_Toc472322669"/>
      <w:bookmarkStart w:id="24" w:name="_Toc505688375"/>
      <w:r w:rsidRPr="005E6DAF">
        <w:rPr>
          <w:rFonts w:hint="eastAsia"/>
        </w:rPr>
        <w:t>Portal</w:t>
      </w:r>
      <w:r w:rsidRPr="005E6DAF">
        <w:rPr>
          <w:rFonts w:hint="eastAsia"/>
        </w:rPr>
        <w:t>管理</w:t>
      </w:r>
      <w:bookmarkEnd w:id="23"/>
      <w:bookmarkEnd w:id="24"/>
    </w:p>
    <w:tbl>
      <w:tblPr>
        <w:tblW w:w="9720" w:type="dxa"/>
        <w:tblInd w:w="108" w:type="dxa"/>
        <w:tblLook w:val="04A0"/>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显示清单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显示清单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注册功能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注册功能，能注册新开发的</w:t>
            </w:r>
            <w:r w:rsidRPr="00DE07B2">
              <w:rPr>
                <w:rFonts w:ascii="Arial" w:hAnsi="Arial" w:cs="Arial"/>
                <w:color w:val="000000"/>
                <w:kern w:val="0"/>
                <w:sz w:val="22"/>
              </w:rPr>
              <w:t>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维护功能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维护功能，能删除</w:t>
            </w:r>
            <w:r w:rsidRPr="00DE07B2">
              <w:rPr>
                <w:rFonts w:ascii="Arial" w:hAnsi="Arial" w:cs="Arial"/>
                <w:color w:val="000000"/>
                <w:kern w:val="0"/>
                <w:sz w:val="22"/>
              </w:rPr>
              <w:t>widget</w:t>
            </w:r>
            <w:r w:rsidRPr="00DE07B2">
              <w:rPr>
                <w:rFonts w:ascii="宋体" w:hAnsi="宋体" w:cs="Arial" w:hint="eastAsia"/>
                <w:color w:val="000000"/>
                <w:kern w:val="0"/>
                <w:sz w:val="22"/>
              </w:rPr>
              <w:t>，能修改</w:t>
            </w:r>
            <w:r w:rsidRPr="00DE07B2">
              <w:rPr>
                <w:rFonts w:ascii="Arial" w:hAnsi="Arial" w:cs="Arial"/>
                <w:color w:val="000000"/>
                <w:kern w:val="0"/>
                <w:sz w:val="22"/>
              </w:rPr>
              <w:t>widget</w:t>
            </w:r>
          </w:p>
        </w:tc>
      </w:tr>
      <w:tr w:rsidR="004B2F97" w:rsidRPr="00DE07B2" w:rsidTr="001D54DD">
        <w:trPr>
          <w:trHeight w:val="8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提供用户登录时需要的用户接口和服务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提供用户接口和服务，提供用户基本信息：用户</w:t>
            </w:r>
            <w:r w:rsidRPr="00DE07B2">
              <w:rPr>
                <w:rFonts w:ascii="Arial" w:hAnsi="Arial" w:cs="Arial"/>
                <w:color w:val="000000"/>
                <w:kern w:val="0"/>
                <w:sz w:val="22"/>
              </w:rPr>
              <w:t>PK</w:t>
            </w:r>
            <w:r w:rsidRPr="00DE07B2">
              <w:rPr>
                <w:rFonts w:ascii="宋体" w:hAnsi="宋体" w:cs="Arial" w:hint="eastAsia"/>
                <w:color w:val="000000"/>
                <w:kern w:val="0"/>
                <w:sz w:val="22"/>
              </w:rPr>
              <w:t>，用户</w:t>
            </w:r>
            <w:r w:rsidRPr="00DE07B2">
              <w:rPr>
                <w:rFonts w:ascii="Arial" w:hAnsi="Arial" w:cs="Arial"/>
                <w:color w:val="000000"/>
                <w:kern w:val="0"/>
                <w:sz w:val="22"/>
              </w:rPr>
              <w:t>Code</w:t>
            </w:r>
            <w:r w:rsidRPr="00DE07B2">
              <w:rPr>
                <w:rFonts w:ascii="宋体" w:hAnsi="宋体" w:cs="Arial" w:hint="eastAsia"/>
                <w:color w:val="000000"/>
                <w:kern w:val="0"/>
                <w:sz w:val="22"/>
              </w:rPr>
              <w:t>，用户名称，用户密码</w:t>
            </w:r>
            <w:r w:rsidRPr="00DE07B2">
              <w:rPr>
                <w:rFonts w:ascii="宋体" w:hAnsi="宋体" w:cs="Arial" w:hint="eastAsia"/>
                <w:color w:val="000000"/>
                <w:kern w:val="0"/>
                <w:sz w:val="22"/>
              </w:rPr>
              <w:br/>
              <w:t>提供用户登录时需要的用户接口和服务</w:t>
            </w:r>
          </w:p>
        </w:tc>
      </w:tr>
      <w:tr w:rsidR="004B2F97" w:rsidRPr="00DE07B2" w:rsidTr="001D54DD">
        <w:trPr>
          <w:trHeight w:val="17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支持如下</w:t>
            </w:r>
            <w:r w:rsidRPr="00DE07B2">
              <w:rPr>
                <w:rFonts w:ascii="Arial" w:hAnsi="Arial" w:cs="Arial"/>
                <w:color w:val="000000"/>
                <w:kern w:val="0"/>
                <w:sz w:val="22"/>
              </w:rPr>
              <w:t>widget</w:t>
            </w:r>
            <w:r w:rsidRPr="00DE07B2">
              <w:rPr>
                <w:rFonts w:ascii="Arial" w:hAnsi="Arial" w:cs="Arial"/>
                <w:color w:val="000000"/>
                <w:kern w:val="0"/>
                <w:sz w:val="22"/>
              </w:rPr>
              <w:t>类型：</w:t>
            </w:r>
            <w:r w:rsidRPr="00DE07B2">
              <w:rPr>
                <w:rFonts w:ascii="Arial" w:hAnsi="Arial" w:cs="Arial"/>
                <w:color w:val="000000"/>
                <w:kern w:val="0"/>
                <w:sz w:val="22"/>
              </w:rPr>
              <w:t>URL</w:t>
            </w:r>
            <w:r w:rsidRPr="00DE07B2">
              <w:rPr>
                <w:rFonts w:ascii="Arial" w:hAnsi="Arial" w:cs="Arial"/>
                <w:color w:val="000000"/>
                <w:kern w:val="0"/>
                <w:sz w:val="22"/>
              </w:rPr>
              <w:t>，</w:t>
            </w:r>
            <w:r w:rsidRPr="00DE07B2">
              <w:rPr>
                <w:rFonts w:ascii="Arial" w:hAnsi="Arial" w:cs="Arial"/>
                <w:color w:val="000000"/>
                <w:kern w:val="0"/>
                <w:sz w:val="22"/>
              </w:rPr>
              <w:t>XML,HTML</w:t>
            </w:r>
            <w:r w:rsidRPr="00DE07B2">
              <w:rPr>
                <w:rFonts w:ascii="Arial" w:hAnsi="Arial" w:cs="Arial"/>
                <w:color w:val="000000"/>
                <w:kern w:val="0"/>
                <w:sz w:val="22"/>
              </w:rPr>
              <w:t>片段</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支持如下</w:t>
            </w:r>
            <w:r w:rsidRPr="00DE07B2">
              <w:rPr>
                <w:rFonts w:ascii="Arial" w:hAnsi="Arial" w:cs="Arial"/>
                <w:color w:val="000000"/>
                <w:kern w:val="0"/>
                <w:sz w:val="22"/>
              </w:rPr>
              <w:t>widget</w:t>
            </w:r>
            <w:r w:rsidRPr="00DE07B2">
              <w:rPr>
                <w:rFonts w:ascii="宋体" w:hAnsi="宋体" w:cs="Arial" w:hint="eastAsia"/>
                <w:color w:val="000000"/>
                <w:kern w:val="0"/>
                <w:sz w:val="22"/>
              </w:rPr>
              <w:t>类型：</w:t>
            </w:r>
            <w:r w:rsidRPr="00DE07B2">
              <w:rPr>
                <w:rFonts w:ascii="Arial" w:hAnsi="Arial" w:cs="Arial"/>
                <w:color w:val="000000"/>
                <w:kern w:val="0"/>
                <w:sz w:val="22"/>
              </w:rPr>
              <w:t>URL</w:t>
            </w:r>
            <w:r w:rsidRPr="00DE07B2">
              <w:rPr>
                <w:rFonts w:ascii="宋体" w:hAnsi="宋体" w:cs="Arial" w:hint="eastAsia"/>
                <w:color w:val="000000"/>
                <w:kern w:val="0"/>
                <w:sz w:val="22"/>
              </w:rPr>
              <w:t>，</w:t>
            </w:r>
            <w:r w:rsidRPr="00DE07B2">
              <w:rPr>
                <w:rFonts w:ascii="Arial" w:hAnsi="Arial" w:cs="Arial"/>
                <w:color w:val="000000"/>
                <w:kern w:val="0"/>
                <w:sz w:val="22"/>
              </w:rPr>
              <w:t>HTML</w:t>
            </w:r>
            <w:r w:rsidRPr="00DE07B2">
              <w:rPr>
                <w:rFonts w:ascii="宋体" w:hAnsi="宋体" w:cs="Arial" w:hint="eastAsia"/>
                <w:color w:val="000000"/>
                <w:kern w:val="0"/>
                <w:sz w:val="22"/>
              </w:rPr>
              <w:t>，</w:t>
            </w:r>
            <w:r w:rsidRPr="00DE07B2">
              <w:rPr>
                <w:rFonts w:ascii="Arial" w:hAnsi="Arial" w:cs="Arial"/>
                <w:color w:val="000000"/>
                <w:kern w:val="0"/>
                <w:sz w:val="22"/>
              </w:rPr>
              <w:t>XML</w:t>
            </w:r>
            <w:r w:rsidRPr="00DE07B2">
              <w:rPr>
                <w:rFonts w:ascii="Arial" w:hAnsi="Arial" w:cs="Arial"/>
                <w:color w:val="000000"/>
                <w:kern w:val="0"/>
                <w:sz w:val="22"/>
              </w:rPr>
              <w:br/>
              <w:t>URL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对应到一个</w:t>
            </w:r>
            <w:r w:rsidRPr="00DE07B2">
              <w:rPr>
                <w:rFonts w:ascii="Arial" w:hAnsi="Arial" w:cs="Arial"/>
                <w:color w:val="000000"/>
                <w:kern w:val="0"/>
                <w:sz w:val="22"/>
              </w:rPr>
              <w:t>url</w:t>
            </w:r>
            <w:r w:rsidRPr="00DE07B2">
              <w:rPr>
                <w:rFonts w:ascii="宋体" w:hAnsi="宋体" w:cs="Arial" w:hint="eastAsia"/>
                <w:color w:val="000000"/>
                <w:kern w:val="0"/>
                <w:sz w:val="22"/>
              </w:rPr>
              <w:t>上，渲染方式为通过</w:t>
            </w:r>
            <w:r w:rsidRPr="00DE07B2">
              <w:rPr>
                <w:rFonts w:ascii="Arial" w:hAnsi="Arial" w:cs="Arial"/>
                <w:color w:val="000000"/>
                <w:kern w:val="0"/>
                <w:sz w:val="22"/>
              </w:rPr>
              <w:t>iFrame</w:t>
            </w:r>
            <w:r w:rsidRPr="00DE07B2">
              <w:rPr>
                <w:rFonts w:ascii="宋体" w:hAnsi="宋体" w:cs="Arial" w:hint="eastAsia"/>
                <w:color w:val="000000"/>
                <w:kern w:val="0"/>
                <w:sz w:val="22"/>
              </w:rPr>
              <w:t>请求</w:t>
            </w:r>
            <w:r w:rsidRPr="00DE07B2">
              <w:rPr>
                <w:rFonts w:ascii="Arial" w:hAnsi="Arial" w:cs="Arial"/>
                <w:color w:val="000000"/>
                <w:kern w:val="0"/>
                <w:sz w:val="22"/>
              </w:rPr>
              <w:t>url</w:t>
            </w:r>
            <w:r w:rsidRPr="00DE07B2">
              <w:rPr>
                <w:rFonts w:ascii="宋体" w:hAnsi="宋体" w:cs="Arial" w:hint="eastAsia"/>
                <w:color w:val="000000"/>
                <w:kern w:val="0"/>
                <w:sz w:val="22"/>
              </w:rPr>
              <w:t>对应内容</w:t>
            </w:r>
            <w:r w:rsidRPr="00DE07B2">
              <w:rPr>
                <w:rFonts w:ascii="宋体" w:hAnsi="宋体" w:cs="Arial" w:hint="eastAsia"/>
                <w:color w:val="000000"/>
                <w:kern w:val="0"/>
                <w:sz w:val="22"/>
              </w:rPr>
              <w:br/>
            </w:r>
            <w:r w:rsidRPr="00DE07B2">
              <w:rPr>
                <w:rFonts w:ascii="Arial" w:hAnsi="Arial" w:cs="Arial"/>
                <w:color w:val="000000"/>
                <w:kern w:val="0"/>
                <w:sz w:val="22"/>
              </w:rPr>
              <w:t>html</w:t>
            </w:r>
            <w:r w:rsidRPr="00DE07B2">
              <w:rPr>
                <w:rFonts w:ascii="宋体" w:hAnsi="宋体" w:cs="Arial" w:hint="eastAsia"/>
                <w:color w:val="000000"/>
                <w:kern w:val="0"/>
                <w:sz w:val="22"/>
              </w:rPr>
              <w:t>片段：</w:t>
            </w:r>
            <w:r w:rsidRPr="00DE07B2">
              <w:rPr>
                <w:rFonts w:ascii="Arial" w:hAnsi="Arial" w:cs="Arial"/>
                <w:color w:val="000000"/>
                <w:kern w:val="0"/>
                <w:sz w:val="22"/>
              </w:rPr>
              <w:t>widget</w:t>
            </w:r>
            <w:r w:rsidRPr="00DE07B2">
              <w:rPr>
                <w:rFonts w:ascii="宋体" w:hAnsi="宋体" w:cs="Arial" w:hint="eastAsia"/>
                <w:color w:val="000000"/>
                <w:kern w:val="0"/>
                <w:sz w:val="22"/>
              </w:rPr>
              <w:t>对应了一段</w:t>
            </w:r>
            <w:r w:rsidRPr="00DE07B2">
              <w:rPr>
                <w:rFonts w:ascii="Arial" w:hAnsi="Arial" w:cs="Arial"/>
                <w:color w:val="000000"/>
                <w:kern w:val="0"/>
                <w:sz w:val="22"/>
              </w:rPr>
              <w:t>html</w:t>
            </w:r>
            <w:r w:rsidRPr="00DE07B2">
              <w:rPr>
                <w:rFonts w:ascii="宋体" w:hAnsi="宋体" w:cs="Arial" w:hint="eastAsia"/>
                <w:color w:val="000000"/>
                <w:kern w:val="0"/>
                <w:sz w:val="22"/>
              </w:rPr>
              <w:t>代码片段，渲染方式为将</w:t>
            </w:r>
            <w:r w:rsidRPr="00DE07B2">
              <w:rPr>
                <w:rFonts w:ascii="Arial" w:hAnsi="Arial" w:cs="Arial"/>
                <w:color w:val="000000"/>
                <w:kern w:val="0"/>
                <w:sz w:val="22"/>
              </w:rPr>
              <w:t>html</w:t>
            </w:r>
            <w:r w:rsidRPr="00DE07B2">
              <w:rPr>
                <w:rFonts w:ascii="宋体" w:hAnsi="宋体" w:cs="Arial" w:hint="eastAsia"/>
                <w:color w:val="000000"/>
                <w:kern w:val="0"/>
                <w:sz w:val="22"/>
              </w:rPr>
              <w:t>代码片段输出到</w:t>
            </w:r>
            <w:r w:rsidRPr="00DE07B2">
              <w:rPr>
                <w:rFonts w:ascii="Arial" w:hAnsi="Arial" w:cs="Arial"/>
                <w:color w:val="000000"/>
                <w:kern w:val="0"/>
                <w:sz w:val="22"/>
              </w:rPr>
              <w:t>div</w:t>
            </w:r>
            <w:r w:rsidRPr="00DE07B2">
              <w:rPr>
                <w:rFonts w:ascii="宋体" w:hAnsi="宋体" w:cs="Arial" w:hint="eastAsia"/>
                <w:color w:val="000000"/>
                <w:kern w:val="0"/>
                <w:sz w:val="22"/>
              </w:rPr>
              <w:t>中</w:t>
            </w:r>
            <w:r w:rsidRPr="00DE07B2">
              <w:rPr>
                <w:rFonts w:ascii="宋体" w:hAnsi="宋体" w:cs="Arial" w:hint="eastAsia"/>
                <w:color w:val="000000"/>
                <w:kern w:val="0"/>
                <w:sz w:val="22"/>
              </w:rPr>
              <w:br/>
            </w:r>
            <w:r w:rsidRPr="00DE07B2">
              <w:rPr>
                <w:rFonts w:ascii="Arial" w:hAnsi="Arial" w:cs="Arial"/>
                <w:color w:val="000000"/>
                <w:kern w:val="0"/>
                <w:sz w:val="22"/>
              </w:rPr>
              <w:t>XML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对应了一个</w:t>
            </w:r>
            <w:r w:rsidRPr="00DE07B2">
              <w:rPr>
                <w:rFonts w:ascii="Arial" w:hAnsi="Arial" w:cs="Arial"/>
                <w:color w:val="000000"/>
                <w:kern w:val="0"/>
                <w:sz w:val="22"/>
              </w:rPr>
              <w:t>XML</w:t>
            </w:r>
            <w:r w:rsidRPr="00DE07B2">
              <w:rPr>
                <w:rFonts w:ascii="宋体" w:hAnsi="宋体" w:cs="Arial" w:hint="eastAsia"/>
                <w:color w:val="000000"/>
                <w:kern w:val="0"/>
                <w:sz w:val="22"/>
              </w:rPr>
              <w:t>文件</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支持布局管理，可以把布局指定到首页上</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支持布局管理，可以把布局指定到首页上</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支持布局管理，可以设计新的布局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支持布局管理，可以设计新的布局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支持布局管理，提供布局清单，可以查看所有布局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支持布局管理，提供布局清单，可以查看所有布局</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支持设置布局是否显示在侧边栏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支持设置布局是否显示在侧边栏，增加可选项，可以设置显示在侧边栏上，也可以设置不显示在侧边栏上。</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在布局清单里，能维护布局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在布局清单里，能维护布局，如新增布局，删除布局，提供新增布局交互页面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、提供布局维护管理页面</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、提供布局清单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有布局清单里，能导航到布局的设计界面</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有布局清单里，能导航到布局的设计界面</w:t>
            </w:r>
          </w:p>
        </w:tc>
      </w:tr>
    </w:tbl>
    <w:p w:rsidR="004B2F97" w:rsidRPr="00DE07B2" w:rsidRDefault="004B2F97" w:rsidP="004B2F97"/>
    <w:p w:rsidR="004B2F97" w:rsidRDefault="004B2F97" w:rsidP="006A7BE4">
      <w:pPr>
        <w:pStyle w:val="3"/>
        <w:widowControl/>
        <w:numPr>
          <w:ilvl w:val="2"/>
          <w:numId w:val="3"/>
        </w:numPr>
        <w:spacing w:line="413" w:lineRule="auto"/>
        <w:ind w:left="0" w:firstLine="0"/>
        <w:jc w:val="left"/>
      </w:pPr>
      <w:bookmarkStart w:id="25" w:name="_Toc472322670"/>
      <w:bookmarkStart w:id="26" w:name="_Toc505688376"/>
      <w:r w:rsidRPr="00AC384D">
        <w:rPr>
          <w:rFonts w:hint="eastAsia"/>
        </w:rPr>
        <w:t>portal</w:t>
      </w:r>
      <w:r w:rsidRPr="00AC384D">
        <w:rPr>
          <w:rFonts w:hint="eastAsia"/>
        </w:rPr>
        <w:t>开发</w:t>
      </w:r>
      <w:bookmarkEnd w:id="25"/>
      <w:bookmarkEnd w:id="26"/>
    </w:p>
    <w:tbl>
      <w:tblPr>
        <w:tblW w:w="9720" w:type="dxa"/>
        <w:tblInd w:w="108" w:type="dxa"/>
        <w:tblLook w:val="04A0"/>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提供小部件开发框架和工具，这样业务就能按照实际需要开发相应的小部件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提供小部件开发框架和工具，这样业务就能按照实际需要开发相应的小部件</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首选项扩展开发框架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首选项扩展开发框架</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提供登录扩展开发框架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提供登录扩展开发框架，让开发人员能快速开发出自有的登录页面</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在布局设计器里，当</w:t>
            </w:r>
            <w:r w:rsidRPr="00DE07B2">
              <w:rPr>
                <w:rFonts w:ascii="Arial" w:hAnsi="Arial" w:cs="Arial"/>
                <w:color w:val="000000"/>
                <w:kern w:val="0"/>
                <w:sz w:val="22"/>
              </w:rPr>
              <w:t>widget</w:t>
            </w:r>
            <w:r w:rsidRPr="00DE07B2">
              <w:rPr>
                <w:rFonts w:ascii="Arial" w:hAnsi="Arial" w:cs="Arial"/>
                <w:color w:val="000000"/>
                <w:kern w:val="0"/>
                <w:sz w:val="22"/>
              </w:rPr>
              <w:t>设置成按照栏目内横向自动撑开时，</w:t>
            </w:r>
            <w:r w:rsidRPr="00DE07B2">
              <w:rPr>
                <w:rFonts w:ascii="Arial" w:hAnsi="Arial" w:cs="Arial"/>
                <w:color w:val="000000"/>
                <w:kern w:val="0"/>
                <w:sz w:val="22"/>
              </w:rPr>
              <w:t>widget</w:t>
            </w:r>
            <w:r w:rsidRPr="00DE07B2">
              <w:rPr>
                <w:rFonts w:ascii="Arial" w:hAnsi="Arial" w:cs="Arial"/>
                <w:color w:val="000000"/>
                <w:kern w:val="0"/>
                <w:sz w:val="22"/>
              </w:rPr>
              <w:t>支持相对于当前布局栏目纵向流式布局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在布局设计器里，当</w:t>
            </w:r>
            <w:r w:rsidRPr="00DE07B2">
              <w:rPr>
                <w:rFonts w:ascii="Arial" w:hAnsi="Arial" w:cs="Arial"/>
                <w:color w:val="000000"/>
                <w:kern w:val="0"/>
                <w:sz w:val="22"/>
              </w:rPr>
              <w:t>widget</w:t>
            </w:r>
            <w:r w:rsidRPr="00DE07B2">
              <w:rPr>
                <w:rFonts w:ascii="宋体" w:hAnsi="宋体" w:cs="Arial" w:hint="eastAsia"/>
                <w:color w:val="000000"/>
                <w:kern w:val="0"/>
                <w:sz w:val="22"/>
              </w:rPr>
              <w:t>设置成按照栏目内横向自动撑开时，</w:t>
            </w:r>
            <w:r w:rsidRPr="00DE07B2">
              <w:rPr>
                <w:rFonts w:ascii="Arial" w:hAnsi="Arial" w:cs="Arial"/>
                <w:color w:val="000000"/>
                <w:kern w:val="0"/>
                <w:sz w:val="22"/>
              </w:rPr>
              <w:t>widget</w:t>
            </w:r>
            <w:r w:rsidRPr="00DE07B2">
              <w:rPr>
                <w:rFonts w:ascii="宋体" w:hAnsi="宋体" w:cs="Arial" w:hint="eastAsia"/>
                <w:color w:val="000000"/>
                <w:kern w:val="0"/>
                <w:sz w:val="22"/>
              </w:rPr>
              <w:t>支持相对于当前布局栏目纵向流式布局，也就是横向自动撑满当前栏目，纵向按照</w:t>
            </w:r>
            <w:r w:rsidRPr="00DE07B2">
              <w:rPr>
                <w:rFonts w:ascii="Arial" w:hAnsi="Arial" w:cs="Arial"/>
                <w:color w:val="000000"/>
                <w:kern w:val="0"/>
                <w:sz w:val="22"/>
              </w:rPr>
              <w:t>widget</w:t>
            </w:r>
            <w:r w:rsidRPr="00DE07B2">
              <w:rPr>
                <w:rFonts w:ascii="宋体" w:hAnsi="宋体" w:cs="Arial" w:hint="eastAsia"/>
                <w:color w:val="000000"/>
                <w:kern w:val="0"/>
                <w:sz w:val="22"/>
              </w:rPr>
              <w:t>本身高度显示</w:t>
            </w:r>
          </w:p>
        </w:tc>
      </w:tr>
      <w:tr w:rsidR="004B2F97" w:rsidRPr="00DE07B2" w:rsidTr="001D54DD">
        <w:trPr>
          <w:trHeight w:val="8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在布局设计器里，支持设置</w:t>
            </w:r>
            <w:r w:rsidRPr="00DE07B2">
              <w:rPr>
                <w:rFonts w:ascii="Arial" w:hAnsi="Arial" w:cs="Arial"/>
                <w:color w:val="000000"/>
                <w:kern w:val="0"/>
                <w:sz w:val="22"/>
              </w:rPr>
              <w:t>widget</w:t>
            </w:r>
            <w:r w:rsidRPr="00DE07B2">
              <w:rPr>
                <w:rFonts w:ascii="Arial" w:hAnsi="Arial" w:cs="Arial"/>
                <w:color w:val="000000"/>
                <w:kern w:val="0"/>
                <w:sz w:val="22"/>
              </w:rPr>
              <w:t>为栏目内横向自动撑开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在布局设计器里，支持设置</w:t>
            </w:r>
            <w:r w:rsidRPr="00DE07B2">
              <w:rPr>
                <w:rFonts w:ascii="Arial" w:hAnsi="Arial" w:cs="Arial"/>
                <w:color w:val="000000"/>
                <w:kern w:val="0"/>
                <w:sz w:val="22"/>
              </w:rPr>
              <w:t>widget</w:t>
            </w:r>
            <w:r w:rsidRPr="00DE07B2">
              <w:rPr>
                <w:rFonts w:ascii="宋体" w:hAnsi="宋体" w:cs="Arial" w:hint="eastAsia"/>
                <w:color w:val="000000"/>
                <w:kern w:val="0"/>
                <w:sz w:val="22"/>
              </w:rPr>
              <w:t>为栏目内横向自动撑开，这样，</w:t>
            </w:r>
            <w:r w:rsidRPr="00DE07B2">
              <w:rPr>
                <w:rFonts w:ascii="Arial" w:hAnsi="Arial" w:cs="Arial"/>
                <w:color w:val="000000"/>
                <w:kern w:val="0"/>
                <w:sz w:val="22"/>
              </w:rPr>
              <w:t>widget</w:t>
            </w:r>
            <w:r w:rsidRPr="00DE07B2">
              <w:rPr>
                <w:rFonts w:ascii="宋体" w:hAnsi="宋体" w:cs="Arial" w:hint="eastAsia"/>
                <w:color w:val="000000"/>
                <w:kern w:val="0"/>
                <w:sz w:val="22"/>
              </w:rPr>
              <w:t>宽度就可以在栏目内自适应</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提供导航扩展开发框架，以方便开发人员开发自己特性的导航条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提供导航扩展开发框架，以方便开发人员开发自己特性的导航条</w:t>
            </w:r>
            <w:r w:rsidRPr="00DE07B2">
              <w:rPr>
                <w:rFonts w:ascii="宋体" w:hAnsi="宋体" w:cs="宋体" w:hint="eastAsia"/>
                <w:color w:val="000000"/>
                <w:kern w:val="0"/>
                <w:sz w:val="22"/>
              </w:rPr>
              <w:br/>
              <w:t>包括侧边栏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提供布局模板扩展开发框架，以支持开发人员定义自己个性化的复杂的布局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提供布局模板扩展开发框架，以支持开发人员定义自己个性化的复杂的布局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提供布局设计器扩展开发框架，保存支持扩展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提供布局设计器扩展开发框架，保存支持扩展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提供布局设计器扩展开发框架，可以扩展小部件的提供方式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提供布局设计器扩展开发框架，可以扩展小部件的提供方式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提供布局设计器扩展开发框架，可以扩展用户自有的布局模板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提供布局设计器扩展开发框架，可以扩展用户自有的布局模板</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支持在开发</w:t>
            </w:r>
            <w:r w:rsidRPr="00DE07B2">
              <w:rPr>
                <w:rFonts w:ascii="Arial" w:hAnsi="Arial" w:cs="Arial"/>
                <w:color w:val="000000"/>
                <w:kern w:val="0"/>
                <w:sz w:val="22"/>
              </w:rPr>
              <w:t>widget</w:t>
            </w:r>
            <w:r w:rsidRPr="00DE07B2">
              <w:rPr>
                <w:rFonts w:ascii="Arial" w:hAnsi="Arial" w:cs="Arial"/>
                <w:color w:val="000000"/>
                <w:kern w:val="0"/>
                <w:sz w:val="22"/>
              </w:rPr>
              <w:t>时，定义</w:t>
            </w:r>
            <w:r w:rsidRPr="00DE07B2">
              <w:rPr>
                <w:rFonts w:ascii="Arial" w:hAnsi="Arial" w:cs="Arial"/>
                <w:color w:val="000000"/>
                <w:kern w:val="0"/>
                <w:sz w:val="22"/>
              </w:rPr>
              <w:t>widget</w:t>
            </w:r>
            <w:r w:rsidRPr="00DE07B2">
              <w:rPr>
                <w:rFonts w:ascii="Arial" w:hAnsi="Arial" w:cs="Arial"/>
                <w:color w:val="000000"/>
                <w:kern w:val="0"/>
                <w:sz w:val="22"/>
              </w:rPr>
              <w:t>自身特有的首选项属性</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支持在开发</w:t>
            </w:r>
            <w:r w:rsidRPr="00DE07B2">
              <w:rPr>
                <w:rFonts w:ascii="Arial" w:hAnsi="Arial" w:cs="Arial"/>
                <w:color w:val="000000"/>
                <w:kern w:val="0"/>
                <w:sz w:val="22"/>
              </w:rPr>
              <w:t>widget</w:t>
            </w:r>
            <w:r w:rsidRPr="00DE07B2">
              <w:rPr>
                <w:rFonts w:ascii="宋体" w:hAnsi="宋体" w:cs="Arial" w:hint="eastAsia"/>
                <w:color w:val="000000"/>
                <w:kern w:val="0"/>
                <w:sz w:val="22"/>
              </w:rPr>
              <w:t>时，定义</w:t>
            </w:r>
            <w:r w:rsidRPr="00DE07B2">
              <w:rPr>
                <w:rFonts w:ascii="Arial" w:hAnsi="Arial" w:cs="Arial"/>
                <w:color w:val="000000"/>
                <w:kern w:val="0"/>
                <w:sz w:val="22"/>
              </w:rPr>
              <w:t>widget</w:t>
            </w:r>
            <w:r w:rsidRPr="00DE07B2">
              <w:rPr>
                <w:rFonts w:ascii="宋体" w:hAnsi="宋体" w:cs="Arial" w:hint="eastAsia"/>
                <w:color w:val="000000"/>
                <w:kern w:val="0"/>
                <w:sz w:val="22"/>
              </w:rPr>
              <w:t>自身特有的首选项属性</w:t>
            </w:r>
          </w:p>
        </w:tc>
      </w:tr>
    </w:tbl>
    <w:p w:rsidR="004B2F97" w:rsidRDefault="004B2F97" w:rsidP="006A7BE4">
      <w:pPr>
        <w:pStyle w:val="2"/>
        <w:widowControl/>
        <w:numPr>
          <w:ilvl w:val="1"/>
          <w:numId w:val="3"/>
        </w:numPr>
        <w:spacing w:line="413" w:lineRule="auto"/>
        <w:ind w:left="0" w:firstLine="0"/>
        <w:jc w:val="left"/>
      </w:pPr>
      <w:bookmarkStart w:id="27" w:name="_Toc472322671"/>
      <w:bookmarkStart w:id="28" w:name="_Toc505688377"/>
      <w:r>
        <w:rPr>
          <w:rFonts w:hint="eastAsia"/>
        </w:rPr>
        <w:lastRenderedPageBreak/>
        <w:t>工作台</w:t>
      </w:r>
      <w:bookmarkEnd w:id="27"/>
      <w:bookmarkEnd w:id="28"/>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29" w:name="_Toc472322672"/>
      <w:bookmarkStart w:id="30" w:name="_Toc505688378"/>
      <w:r>
        <w:rPr>
          <w:rFonts w:asciiTheme="minorEastAsia" w:hAnsiTheme="minorEastAsia" w:hint="eastAsia"/>
          <w:sz w:val="24"/>
          <w:szCs w:val="24"/>
        </w:rPr>
        <w:t>登录页</w:t>
      </w:r>
      <w:bookmarkEnd w:id="29"/>
      <w:bookmarkEnd w:id="30"/>
    </w:p>
    <w:p w:rsidR="004B2F97" w:rsidRPr="00C54E49" w:rsidRDefault="004B2F97" w:rsidP="00DA60B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851"/>
        <w:gridCol w:w="2693"/>
        <w:gridCol w:w="5635"/>
      </w:tblGrid>
      <w:tr w:rsidR="004B2F97" w:rsidRPr="00C54E49" w:rsidTr="001D54DD">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4B2F97" w:rsidRPr="00C54E49" w:rsidTr="001D54DD">
        <w:trPr>
          <w:trHeight w:val="28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按照Portal中间件的登录页面开发框架开发登录页面</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按照Portal中间件的登录页面开发框架开发应用平台登录页面</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1" w:name="_Toc472322673"/>
      <w:bookmarkStart w:id="32" w:name="_Toc505688379"/>
      <w:r>
        <w:rPr>
          <w:rFonts w:asciiTheme="minorEastAsia" w:hAnsiTheme="minorEastAsia" w:hint="eastAsia"/>
          <w:sz w:val="24"/>
          <w:szCs w:val="24"/>
        </w:rPr>
        <w:t>首页</w:t>
      </w:r>
      <w:bookmarkEnd w:id="31"/>
      <w:bookmarkEnd w:id="32"/>
    </w:p>
    <w:p w:rsidR="004B2F97" w:rsidRDefault="004B2F97" w:rsidP="00DA60B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551"/>
        <w:gridCol w:w="5635"/>
      </w:tblGrid>
      <w:tr w:rsidR="004B2F97" w:rsidRPr="002454F5"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r>
      <w:tr w:rsidR="004B2F97" w:rsidRPr="002454F5" w:rsidTr="001D54DD">
        <w:trPr>
          <w:trHeight w:val="85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4B2F97" w:rsidRPr="002454F5" w:rsidTr="001D54DD">
        <w:trPr>
          <w:trHeight w:val="29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宋体" w:hAnsi="宋体" w:cs="Arial" w:hint="eastAsia"/>
                <w:color w:val="000000"/>
                <w:kern w:val="0"/>
                <w:sz w:val="22"/>
              </w:rPr>
              <w:t>提供个人自助修改密码功能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4B2F97" w:rsidRPr="002454F5" w:rsidRDefault="004B2F97" w:rsidP="00DA60B2">
      <w:pPr>
        <w:pStyle w:val="a7"/>
        <w:adjustRightInd w:val="0"/>
        <w:snapToGrid w:val="0"/>
        <w:spacing w:beforeLines="50" w:line="300" w:lineRule="auto"/>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3" w:name="_Toc472322674"/>
      <w:bookmarkStart w:id="34" w:name="_Toc505688380"/>
      <w:r>
        <w:rPr>
          <w:rFonts w:asciiTheme="minorEastAsia" w:hAnsiTheme="minorEastAsia" w:hint="eastAsia"/>
          <w:sz w:val="24"/>
          <w:szCs w:val="24"/>
        </w:rPr>
        <w:t>功能</w:t>
      </w:r>
      <w:bookmarkEnd w:id="33"/>
      <w:r w:rsidR="00913830">
        <w:rPr>
          <w:rFonts w:asciiTheme="minorEastAsia" w:hAnsiTheme="minorEastAsia" w:hint="eastAsia"/>
          <w:sz w:val="24"/>
          <w:szCs w:val="24"/>
        </w:rPr>
        <w:t>配置</w:t>
      </w:r>
      <w:bookmarkEnd w:id="34"/>
    </w:p>
    <w:p w:rsidR="004B2F97" w:rsidRDefault="004B2F97" w:rsidP="00DA60B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551"/>
        <w:gridCol w:w="5635"/>
      </w:tblGrid>
      <w:tr w:rsidR="004B2F97" w:rsidRPr="006968B4"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F824AB">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4B2F97"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，标签支持多选</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特性4</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支持把布局注册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可以通过</w:t>
            </w:r>
            <w:r w:rsidR="00F824AB">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F824AB">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菜单维护时，菜单图标可以设置为字体图标，支持设置这个字体图标的颜色</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菜单维护时，菜单图标可以设置为字体图标，如果设置的是字体图标，支持设置这个字体图标的颜色</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F824AB">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F824AB">
              <w:rPr>
                <w:rFonts w:ascii="宋体" w:hAnsi="宋体" w:cs="宋体" w:hint="eastAsia"/>
                <w:color w:val="000000"/>
                <w:kern w:val="0"/>
                <w:sz w:val="22"/>
                <w:lang w:eastAsia="zh-TW"/>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F824AB">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F824AB">
              <w:rPr>
                <w:rFonts w:ascii="宋体" w:hAnsi="宋体" w:cs="宋体" w:hint="eastAsia"/>
                <w:color w:val="000000"/>
                <w:kern w:val="0"/>
                <w:sz w:val="22"/>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bl>
    <w:p w:rsidR="004B2F97" w:rsidRPr="006968B4" w:rsidRDefault="004B2F97" w:rsidP="00DA60B2">
      <w:pPr>
        <w:pStyle w:val="a7"/>
        <w:adjustRightInd w:val="0"/>
        <w:snapToGrid w:val="0"/>
        <w:spacing w:beforeLines="50" w:line="300" w:lineRule="auto"/>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5" w:name="_Toc472322675"/>
      <w:bookmarkStart w:id="36" w:name="_Toc505688381"/>
      <w:r w:rsidRPr="008A5D59">
        <w:rPr>
          <w:rFonts w:asciiTheme="minorEastAsia" w:hAnsiTheme="minorEastAsia" w:hint="eastAsia"/>
          <w:sz w:val="24"/>
          <w:szCs w:val="24"/>
        </w:rPr>
        <w:t>安全配置</w:t>
      </w:r>
      <w:bookmarkEnd w:id="35"/>
      <w:bookmarkEnd w:id="36"/>
    </w:p>
    <w:p w:rsidR="004B2F97" w:rsidRPr="00C54E49" w:rsidRDefault="004B2F97" w:rsidP="00DA60B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4B2F97" w:rsidRPr="006D2B69"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4B2F97" w:rsidRPr="006D2B69" w:rsidRDefault="004B2F97" w:rsidP="001D54DD">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4B2F97" w:rsidRPr="006D2B69" w:rsidTr="001D54DD">
        <w:trPr>
          <w:trHeight w:val="16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4B2F97" w:rsidRPr="006D2B69"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w:t>
            </w:r>
            <w:r w:rsidRPr="006D2B69">
              <w:rPr>
                <w:rFonts w:ascii="宋体" w:hAnsi="宋体" w:cs="宋体" w:hint="eastAsia"/>
                <w:color w:val="000000"/>
                <w:kern w:val="0"/>
                <w:sz w:val="22"/>
              </w:rPr>
              <w:lastRenderedPageBreak/>
              <w:t>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lastRenderedPageBreak/>
              <w:t>如果密码策略设置了首次登陆需要修改密码，那么用户首次登录时就需要强制修改默认密码</w:t>
            </w:r>
          </w:p>
        </w:tc>
      </w:tr>
      <w:tr w:rsidR="004B2F97" w:rsidRPr="006D2B69" w:rsidTr="001D54DD">
        <w:trPr>
          <w:trHeight w:val="112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特性4</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4B2F97" w:rsidRPr="006D2B69" w:rsidTr="001D54DD">
        <w:trPr>
          <w:trHeight w:val="141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4B2F97" w:rsidRPr="006D2B69"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4B2F97" w:rsidRPr="006D2B69"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7" w:name="_Toc472322676"/>
      <w:bookmarkStart w:id="38" w:name="_Toc505688382"/>
      <w:r>
        <w:rPr>
          <w:rFonts w:asciiTheme="minorEastAsia" w:hAnsiTheme="minorEastAsia" w:hint="eastAsia"/>
          <w:sz w:val="24"/>
          <w:szCs w:val="24"/>
        </w:rPr>
        <w:t>工作台配置</w:t>
      </w:r>
      <w:bookmarkEnd w:id="37"/>
      <w:bookmarkEnd w:id="38"/>
    </w:p>
    <w:p w:rsidR="004B2F97" w:rsidRPr="00C54E49" w:rsidRDefault="004B2F97" w:rsidP="00DA60B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4B2F97" w:rsidRPr="005F4BF6"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4B2F97" w:rsidRPr="005F4BF6" w:rsidTr="001D54DD">
        <w:trPr>
          <w:trHeight w:val="56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4B2F97" w:rsidRPr="005F4BF6" w:rsidTr="001D54DD">
        <w:trPr>
          <w:trHeight w:val="90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4B2F97" w:rsidRPr="005F4BF6" w:rsidTr="001D54DD">
        <w:trPr>
          <w:trHeight w:val="84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4B2F97" w:rsidRPr="005F4BF6" w:rsidTr="001D54DD">
        <w:trPr>
          <w:trHeight w:val="57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4B2F97" w:rsidRPr="005F4BF6"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9" w:name="_Toc472322677"/>
      <w:bookmarkStart w:id="40" w:name="_Toc505688383"/>
      <w:r>
        <w:rPr>
          <w:rFonts w:asciiTheme="minorEastAsia" w:hAnsiTheme="minorEastAsia" w:hint="eastAsia"/>
          <w:sz w:val="24"/>
          <w:szCs w:val="24"/>
        </w:rPr>
        <w:t>权限管理</w:t>
      </w:r>
      <w:bookmarkEnd w:id="39"/>
      <w:bookmarkEnd w:id="40"/>
    </w:p>
    <w:p w:rsidR="004B2F97" w:rsidRPr="00C54E49" w:rsidRDefault="004B2F97" w:rsidP="00DA60B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4B2F97" w:rsidRPr="003B009F"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4B2F97" w:rsidRPr="003B009F" w:rsidTr="001D54DD">
        <w:trPr>
          <w:trHeight w:val="22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4B2F97" w:rsidRPr="003B009F" w:rsidTr="001D54DD">
        <w:trPr>
          <w:trHeight w:val="33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F824AB">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4B2F97" w:rsidRPr="003B009F" w:rsidTr="001D54DD">
        <w:trPr>
          <w:trHeight w:val="57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bl>
    <w:p w:rsidR="004B2F97" w:rsidRPr="003B009F" w:rsidRDefault="004B2F97" w:rsidP="004B2F97"/>
    <w:p w:rsidR="004B2F97" w:rsidRPr="00312EB1" w:rsidRDefault="004B2F97" w:rsidP="004B2F97"/>
    <w:p w:rsidR="004B2F97" w:rsidRPr="00A36394" w:rsidRDefault="004B2F97" w:rsidP="006A7BE4">
      <w:pPr>
        <w:pStyle w:val="2"/>
        <w:widowControl/>
        <w:numPr>
          <w:ilvl w:val="1"/>
          <w:numId w:val="3"/>
        </w:numPr>
        <w:spacing w:line="413" w:lineRule="auto"/>
        <w:ind w:left="0" w:firstLine="0"/>
        <w:jc w:val="left"/>
      </w:pPr>
      <w:bookmarkStart w:id="41" w:name="_Toc472322678"/>
      <w:bookmarkStart w:id="42" w:name="_Toc505688384"/>
      <w:r>
        <w:rPr>
          <w:rFonts w:hint="eastAsia"/>
        </w:rPr>
        <w:t>企业门户集成</w:t>
      </w:r>
      <w:bookmarkEnd w:id="41"/>
      <w:bookmarkEnd w:id="42"/>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3" w:name="_Toc472322679"/>
      <w:bookmarkStart w:id="44" w:name="_Toc505688385"/>
      <w:r>
        <w:rPr>
          <w:rFonts w:asciiTheme="minorEastAsia" w:hAnsiTheme="minorEastAsia" w:hint="eastAsia"/>
          <w:sz w:val="24"/>
          <w:szCs w:val="24"/>
        </w:rPr>
        <w:t>单点登录</w:t>
      </w:r>
      <w:bookmarkEnd w:id="43"/>
      <w:bookmarkEnd w:id="44"/>
    </w:p>
    <w:p w:rsidR="004B2F97" w:rsidRDefault="004B2F97" w:rsidP="00DA60B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60" w:type="dxa"/>
        <w:tblInd w:w="108" w:type="dxa"/>
        <w:tblLook w:val="04A0"/>
      </w:tblPr>
      <w:tblGrid>
        <w:gridCol w:w="960"/>
        <w:gridCol w:w="3180"/>
        <w:gridCol w:w="5020"/>
      </w:tblGrid>
      <w:tr w:rsidR="004B2F97" w:rsidRPr="00DB33C1" w:rsidTr="001D54DD">
        <w:trPr>
          <w:trHeight w:val="9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lastRenderedPageBreak/>
              <w:t xml:space="preserve">　</w:t>
            </w:r>
          </w:p>
        </w:tc>
        <w:tc>
          <w:tcPr>
            <w:tcW w:w="318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特性标题</w:t>
            </w:r>
          </w:p>
        </w:tc>
        <w:tc>
          <w:tcPr>
            <w:tcW w:w="502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特性描述</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特性1</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默认提供基于令牌的简单单点认证框架</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在企业门户里，默认提供基于令牌的简单单点认证框架</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特性2</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提供基于令牌的单点登录客户端SDK</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为了能集成其他系统，并进行单点登录，提供基于令牌的单点登录客户端SDK</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特性3</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特性4</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特性5</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提供模拟表单方式的单点登录方案</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支持简单的模拟表单方式的单点登录方案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特性6</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支持集成Idm的统一认证</w:t>
            </w:r>
            <w:r w:rsidRPr="00DB33C1">
              <w:rPr>
                <w:rFonts w:ascii="宋体" w:hAnsi="宋体" w:cs="宋体" w:hint="eastAsia"/>
                <w:color w:val="000000"/>
                <w:kern w:val="0"/>
                <w:sz w:val="24"/>
                <w:szCs w:val="24"/>
              </w:rPr>
              <w:br/>
              <w:t>使用IdM的认证方案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特性7</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集成IdM的登录页面，登录时，跳转到IdM的登录页面</w:t>
            </w:r>
            <w:r w:rsidRPr="00DB33C1">
              <w:rPr>
                <w:rFonts w:ascii="宋体" w:hAnsi="宋体" w:cs="宋体" w:hint="eastAsia"/>
                <w:color w:val="000000"/>
                <w:kern w:val="0"/>
                <w:sz w:val="24"/>
                <w:szCs w:val="24"/>
              </w:rPr>
              <w:br/>
              <w:t>集成IdM的登录页面，在登录时，自动跳转到IdM的登录页面，登录完毕后跳转到portal的界面</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特性8</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支持集成Idm的用户映射，以替换portal的用户映射和凭证管理功能</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特性9</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r>
    </w:tbl>
    <w:p w:rsidR="004B2F97" w:rsidRDefault="004B2F97" w:rsidP="00DA60B2">
      <w:pPr>
        <w:pStyle w:val="a7"/>
        <w:adjustRightInd w:val="0"/>
        <w:snapToGrid w:val="0"/>
        <w:spacing w:beforeLines="50"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5" w:name="_Toc472322680"/>
      <w:bookmarkStart w:id="46" w:name="_Toc505688386"/>
      <w:r>
        <w:rPr>
          <w:rFonts w:asciiTheme="minorEastAsia" w:hAnsiTheme="minorEastAsia" w:hint="eastAsia"/>
          <w:sz w:val="24"/>
          <w:szCs w:val="24"/>
        </w:rPr>
        <w:t>门户集成管理</w:t>
      </w:r>
      <w:bookmarkEnd w:id="45"/>
      <w:bookmarkEnd w:id="46"/>
    </w:p>
    <w:p w:rsidR="004B2F97" w:rsidRDefault="004B2F97" w:rsidP="00DA60B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tblPr>
      <w:tblGrid>
        <w:gridCol w:w="960"/>
        <w:gridCol w:w="3260"/>
        <w:gridCol w:w="5580"/>
      </w:tblGrid>
      <w:tr w:rsidR="004B2F97" w:rsidRPr="00530588"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特性描述</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在布局管理里，布局支持复制，这样可以快速设计同类的布局</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lastRenderedPageBreak/>
              <w:t>特性5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在集成应用系统清单里，支持搜索功能，可以按照用户编码和用户名称进行搜索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提供快速配置集成NC65系统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在集成应用系统里，提供快速配置集成NC6X系统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提供快速配置集成NC57系统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在集成应用系统里，提供快速配置集成NC5X系统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提供用户映射管理功能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为了支持用户在不同系统的免登录，提供不同系统里的用户映射配置管理功能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提供用户清单和每个用户在不同系统的映射清单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在用户映射管理里，提供用户清单和每个用户在不同系统的映射清单</w:t>
            </w:r>
          </w:p>
        </w:tc>
      </w:tr>
      <w:tr w:rsidR="004B2F97" w:rsidRPr="00530588"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提供用户映射关联和取消关联功能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在用户映射管理里，提供用户映射关联和取消关联功能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提供通过个人自助进行用户映射</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提供当前用户级的用户映射管理功能，通过个人自助进行用户映射</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bl>
    <w:p w:rsidR="004B2F97" w:rsidRPr="00530588" w:rsidRDefault="004B2F97" w:rsidP="00DA60B2">
      <w:pPr>
        <w:pStyle w:val="a7"/>
        <w:adjustRightInd w:val="0"/>
        <w:snapToGrid w:val="0"/>
        <w:spacing w:beforeLines="50"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7" w:name="_Toc472322681"/>
      <w:bookmarkStart w:id="48" w:name="_Toc505688387"/>
      <w:r>
        <w:rPr>
          <w:rFonts w:asciiTheme="minorEastAsia" w:hAnsiTheme="minorEastAsia" w:hint="eastAsia"/>
          <w:sz w:val="24"/>
          <w:szCs w:val="24"/>
        </w:rPr>
        <w:t>消息和任务待办集成</w:t>
      </w:r>
      <w:bookmarkEnd w:id="47"/>
      <w:bookmarkEnd w:id="48"/>
    </w:p>
    <w:p w:rsidR="004B2F97" w:rsidRDefault="004B2F97" w:rsidP="00DA60B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tblPr>
      <w:tblGrid>
        <w:gridCol w:w="960"/>
        <w:gridCol w:w="3260"/>
        <w:gridCol w:w="5580"/>
      </w:tblGrid>
      <w:tr w:rsidR="004B2F97" w:rsidRPr="00A0519B"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特性描述</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提供消息中心组件，以支持集成企业不同系统的消息</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消息中心组件提供接口支持扩展</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提供接口支持扩展，能集成第三方系统的消息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特性3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提供消息widget，用来在首页显示最近的X条消息，X默认是6，可以配置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v65的消息，获取NC RIA v65相应的消息列表</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消息widget支持打开消息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支持打开消息，当是任务消息时，可以打开相应的纯Web的审批页面</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提供消息中心页面，以集中显示和处理企业里所有系统需要集成的消息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消息中心里消息支持按照状态进行过滤和查询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消息中心里消息支持按照消息状态进行过滤和查询，以找到用户需要处理的消息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消息中心里默认支持集成NC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为了快速集成NC V65，消息中心里默认支持集成NC V65的消息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消息中心里消息支持按照消息类型进行过滤和查询，如全部，通知消息，预警消息，任务消息，公告消息等</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消息中心里消息支持按照时间进行过滤和查询，如全部，最近三天，最近一周，最近一月，更早</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消息中心里通过消息能打开对应NC65业务的页面和数据，并可以显示消息详情</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提供任务组件，以支持集成企业不同系统的任务</w:t>
            </w:r>
          </w:p>
        </w:tc>
      </w:tr>
      <w:tr w:rsidR="004B2F97" w:rsidRPr="00A0519B" w:rsidTr="001D54DD">
        <w:trPr>
          <w:trHeight w:val="16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任务组件支持扩展，提供统一的待办任务适配接口</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任务组件支持扩展，能集成第三方系统的待办任务，支持第三方系统扩展接口，以实现集成自己系统的待办任务：</w:t>
            </w:r>
            <w:r w:rsidRPr="00A0519B">
              <w:rPr>
                <w:rFonts w:ascii="宋体" w:hAnsi="宋体" w:cs="宋体" w:hint="eastAsia"/>
                <w:color w:val="000000"/>
                <w:kern w:val="0"/>
                <w:sz w:val="22"/>
              </w:rPr>
              <w:br/>
              <w:t>提供统一的待办任务适配接口</w:t>
            </w:r>
            <w:r w:rsidRPr="00A0519B">
              <w:rPr>
                <w:rFonts w:ascii="宋体" w:hAnsi="宋体" w:cs="宋体" w:hint="eastAsia"/>
                <w:color w:val="000000"/>
                <w:kern w:val="0"/>
                <w:sz w:val="22"/>
              </w:rPr>
              <w:br/>
              <w:t>提供统一的待办任务数据格式</w:t>
            </w:r>
            <w:r w:rsidRPr="00A0519B">
              <w:rPr>
                <w:rFonts w:ascii="宋体" w:hAnsi="宋体" w:cs="宋体" w:hint="eastAsia"/>
                <w:color w:val="000000"/>
                <w:kern w:val="0"/>
                <w:sz w:val="22"/>
              </w:rPr>
              <w:br/>
              <w:t>提供统一的待办任务取数接口</w:t>
            </w:r>
            <w:r w:rsidRPr="00A0519B">
              <w:rPr>
                <w:rFonts w:ascii="宋体" w:hAnsi="宋体" w:cs="宋体" w:hint="eastAsia"/>
                <w:color w:val="000000"/>
                <w:kern w:val="0"/>
                <w:sz w:val="22"/>
              </w:rPr>
              <w:br/>
              <w:t>提供统一的待办任务动作接口</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提供待办任务widget，用来在首页显示最近的X条待办任务，X默认是8，可以配置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集成了NC v57的待办任务后，支持待办任务打开，打开NC RIA端V57的待办任务时，直接打开NC RIA的审批页面，并能进行审批相关的业务动作</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特性16</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提供任务中心界面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提供任务中心页面，以集中显示和处理企业里所有系统需要集成的任务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任务中心集成了NC v57的待办任务后，支持待办任务打开，打开NC RIA端V57的待办任务时，直接打开NC RIA的审批页面，并能进行审批相关的业务动作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任务中心里待办任务支持按照系统类型进行过滤和查询，如全部，NC流程，第三方集成流程</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任务中心里待办任务支持按照时间进行过滤和查询，如全部，最近三天，最近一周，最近一月，更早</w:t>
            </w:r>
          </w:p>
        </w:tc>
      </w:tr>
      <w:tr w:rsidR="004B2F97" w:rsidRPr="00A0519B" w:rsidTr="001D54DD">
        <w:trPr>
          <w:trHeight w:val="11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任务中心里待办任务支持按照任务类型进行过滤和查询，这个查询条件在具体的系统时，显示不同任务类型，当选择全部系统时，由于不同的系统的任务类型不一样，所以这个查询不可用</w:t>
            </w:r>
          </w:p>
        </w:tc>
      </w:tr>
    </w:tbl>
    <w:p w:rsidR="004B2F97" w:rsidRPr="00A0519B"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9" w:name="_Toc472322682"/>
      <w:bookmarkStart w:id="50" w:name="_Toc505688388"/>
      <w:r>
        <w:rPr>
          <w:rFonts w:asciiTheme="minorEastAsia" w:hAnsiTheme="minorEastAsia" w:hint="eastAsia"/>
          <w:sz w:val="24"/>
          <w:szCs w:val="24"/>
        </w:rPr>
        <w:t>其他</w:t>
      </w:r>
      <w:bookmarkEnd w:id="49"/>
      <w:bookmarkEnd w:id="50"/>
    </w:p>
    <w:p w:rsidR="004B2F97" w:rsidRPr="001D0F24" w:rsidRDefault="004B2F97" w:rsidP="00DA60B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800" w:type="dxa"/>
        <w:tblInd w:w="108" w:type="dxa"/>
        <w:tblLook w:val="04A0"/>
      </w:tblPr>
      <w:tblGrid>
        <w:gridCol w:w="960"/>
        <w:gridCol w:w="3260"/>
        <w:gridCol w:w="5580"/>
      </w:tblGrid>
      <w:tr w:rsidR="004B2F97" w:rsidRPr="00440043"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特性描述</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特性1</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能够很好的运行在大部分的服务器中</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本产品能够很好的运行在大部分的服务器中，本版仅支持包括Tomcat7,tomcat8。</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特性2</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部署时支持水平扩展，以支持高并发</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数据库、应用服务器、分布式缓存、分布式文件系统、负载均衡等组件在部署时支持水平扩展，以支持高并发</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特性3</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服务器端支持部署在目前主流的操作系统上</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支持的操作系统 ,Windows 2008，Windows2012,Red Hat 6.4，中标麒麟，Centos7</w:t>
            </w:r>
          </w:p>
        </w:tc>
      </w:tr>
      <w:tr w:rsidR="004B2F97" w:rsidRPr="00440043" w:rsidTr="001D54DD">
        <w:trPr>
          <w:trHeight w:val="19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lastRenderedPageBreak/>
              <w:t>特性4</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支持在Pad设备上正常显示和操作，对于分辨率大于等于1024的，正常显示和操作：</w:t>
            </w:r>
            <w:r w:rsidRPr="00440043">
              <w:rPr>
                <w:rFonts w:ascii="宋体" w:hAnsi="宋体" w:cs="宋体" w:hint="eastAsia"/>
                <w:color w:val="000000"/>
                <w:kern w:val="0"/>
                <w:sz w:val="22"/>
              </w:rPr>
              <w:br/>
              <w:t>1、对于分辨率小于1024的，Grid里的文字可以折行</w:t>
            </w:r>
            <w:r w:rsidRPr="00440043">
              <w:rPr>
                <w:rFonts w:ascii="宋体" w:hAnsi="宋体" w:cs="宋体" w:hint="eastAsia"/>
                <w:color w:val="000000"/>
                <w:kern w:val="0"/>
                <w:sz w:val="22"/>
              </w:rPr>
              <w:br/>
              <w:t>2、对于分辨率小于1024的，树里的文字可以隐藏</w:t>
            </w:r>
            <w:r w:rsidRPr="00440043">
              <w:rPr>
                <w:rFonts w:ascii="宋体" w:hAnsi="宋体" w:cs="宋体" w:hint="eastAsia"/>
                <w:color w:val="000000"/>
                <w:kern w:val="0"/>
                <w:sz w:val="22"/>
              </w:rPr>
              <w:br/>
              <w:t>3、对于分辨率小于1024的，缩小后实在显示不小，可以分成两行显示</w:t>
            </w:r>
            <w:r w:rsidRPr="00440043">
              <w:rPr>
                <w:rFonts w:ascii="宋体" w:hAnsi="宋体" w:cs="宋体" w:hint="eastAsia"/>
                <w:color w:val="000000"/>
                <w:kern w:val="0"/>
                <w:sz w:val="22"/>
              </w:rPr>
              <w:br/>
              <w:t>4、对于分辨率小于1024的，竖屏时能显示出来，能操作就可以</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特性5</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r w:rsidRPr="00440043">
              <w:rPr>
                <w:rFonts w:ascii="宋体" w:hAnsi="宋体" w:cs="宋体" w:hint="eastAsia"/>
                <w:color w:val="000000"/>
                <w:kern w:val="0"/>
                <w:sz w:val="22"/>
              </w:rPr>
              <w:br/>
              <w:t>预置Oracle11g、MySQL相关的脚本</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特性6</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客户端支持多种浏览器，支持的浏览器有：IE 9/10/11,Firefox ,Chrome，Safari</w:t>
            </w:r>
          </w:p>
        </w:tc>
      </w:tr>
    </w:tbl>
    <w:p w:rsidR="004B2F97" w:rsidRPr="00794E3B" w:rsidRDefault="004B2F97" w:rsidP="004B2F97"/>
    <w:p w:rsidR="004B2F97" w:rsidRPr="004B2F97" w:rsidRDefault="004B2F97" w:rsidP="004B2F97"/>
    <w:p w:rsidR="00A4268E" w:rsidRDefault="00A4268E" w:rsidP="006A7BE4">
      <w:pPr>
        <w:pStyle w:val="1"/>
        <w:pageBreakBefore/>
        <w:widowControl/>
        <w:numPr>
          <w:ilvl w:val="0"/>
          <w:numId w:val="3"/>
        </w:numPr>
        <w:spacing w:line="576" w:lineRule="auto"/>
        <w:ind w:left="431" w:hanging="431"/>
        <w:jc w:val="left"/>
      </w:pPr>
      <w:bookmarkStart w:id="51" w:name="_Toc399178517"/>
      <w:bookmarkStart w:id="52" w:name="_Toc422487937"/>
      <w:bookmarkStart w:id="53" w:name="_Toc505688389"/>
      <w:r>
        <w:rPr>
          <w:rFonts w:hint="eastAsia"/>
        </w:rPr>
        <w:lastRenderedPageBreak/>
        <w:t>产品主要</w:t>
      </w:r>
      <w:r w:rsidRPr="006008EA">
        <w:rPr>
          <w:rFonts w:hint="eastAsia"/>
        </w:rPr>
        <w:t>功能</w:t>
      </w:r>
      <w:bookmarkEnd w:id="51"/>
      <w:bookmarkEnd w:id="52"/>
      <w:bookmarkEnd w:id="53"/>
    </w:p>
    <w:p w:rsidR="00542296" w:rsidRDefault="00542296" w:rsidP="006A7BE4">
      <w:pPr>
        <w:pStyle w:val="2"/>
        <w:widowControl/>
        <w:numPr>
          <w:ilvl w:val="1"/>
          <w:numId w:val="3"/>
        </w:numPr>
        <w:spacing w:line="413" w:lineRule="auto"/>
        <w:ind w:left="0" w:firstLine="0"/>
        <w:jc w:val="left"/>
      </w:pPr>
      <w:bookmarkStart w:id="54" w:name="_Toc472322684"/>
      <w:bookmarkStart w:id="55" w:name="_Toc505688390"/>
      <w:r>
        <w:rPr>
          <w:rFonts w:hint="eastAsia"/>
        </w:rPr>
        <w:t>Portal</w:t>
      </w:r>
      <w:r>
        <w:rPr>
          <w:rFonts w:hint="eastAsia"/>
        </w:rPr>
        <w:t>中间件</w:t>
      </w:r>
      <w:bookmarkEnd w:id="54"/>
      <w:bookmarkEnd w:id="55"/>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56" w:name="_Toc472322685"/>
      <w:bookmarkStart w:id="57" w:name="_Toc505688391"/>
      <w:r w:rsidRPr="00255607">
        <w:rPr>
          <w:rFonts w:asciiTheme="minorEastAsia" w:hAnsiTheme="minorEastAsia" w:hint="eastAsia"/>
          <w:sz w:val="24"/>
          <w:szCs w:val="24"/>
        </w:rPr>
        <w:t>小部件管理</w:t>
      </w:r>
      <w:bookmarkEnd w:id="56"/>
      <w:bookmarkEnd w:id="57"/>
    </w:p>
    <w:p w:rsidR="00542296" w:rsidRDefault="00542296" w:rsidP="00542296">
      <w:pPr>
        <w:ind w:firstLine="420"/>
      </w:pPr>
      <w:r>
        <w:rPr>
          <w:rFonts w:hint="eastAsia"/>
        </w:rPr>
        <w:t>提供</w:t>
      </w:r>
      <w:r>
        <w:rPr>
          <w:rFonts w:asciiTheme="minorEastAsia" w:hAnsiTheme="minorEastAsia"/>
          <w:sz w:val="24"/>
          <w:szCs w:val="24"/>
        </w:rPr>
        <w:t>小部件</w:t>
      </w:r>
      <w:r>
        <w:rPr>
          <w:rFonts w:hint="eastAsia"/>
        </w:rPr>
        <w:t>管理，提供</w:t>
      </w:r>
      <w:r>
        <w:rPr>
          <w:rFonts w:asciiTheme="minorEastAsia" w:hAnsiTheme="minorEastAsia"/>
          <w:sz w:val="24"/>
          <w:szCs w:val="24"/>
        </w:rPr>
        <w:t>小部件</w:t>
      </w:r>
      <w:r>
        <w:rPr>
          <w:rFonts w:hint="eastAsia"/>
        </w:rPr>
        <w:t>清单，并支持</w:t>
      </w:r>
      <w:r>
        <w:rPr>
          <w:rFonts w:asciiTheme="minorEastAsia" w:hAnsiTheme="minorEastAsia"/>
          <w:sz w:val="24"/>
          <w:szCs w:val="24"/>
        </w:rPr>
        <w:t>小部件</w:t>
      </w:r>
      <w:r>
        <w:rPr>
          <w:rFonts w:hint="eastAsia"/>
        </w:rPr>
        <w:t>的维护</w:t>
      </w:r>
    </w:p>
    <w:p w:rsidR="00542296" w:rsidRDefault="00542296" w:rsidP="00DA60B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sz w:val="24"/>
          <w:szCs w:val="24"/>
        </w:rPr>
        <w:t>小部件</w:t>
      </w:r>
      <w:r>
        <w:rPr>
          <w:rFonts w:hint="eastAsia"/>
        </w:rPr>
        <w:t>管理</w:t>
      </w:r>
      <w:r>
        <w:rPr>
          <w:rFonts w:asciiTheme="minorEastAsia" w:eastAsiaTheme="minorEastAsia" w:hAnsiTheme="minorEastAsia" w:hint="eastAsia"/>
          <w:sz w:val="24"/>
          <w:szCs w:val="24"/>
        </w:rPr>
        <w:t>能</w:t>
      </w:r>
      <w:r>
        <w:rPr>
          <w:rFonts w:asciiTheme="minorEastAsia" w:eastAsiaTheme="minorEastAsia" w:hAnsiTheme="minorEastAsia"/>
          <w:sz w:val="24"/>
          <w:szCs w:val="24"/>
        </w:rPr>
        <w:t>维护小部件，如新增，修改，删除小部件</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58" w:name="_Toc472322686"/>
      <w:bookmarkStart w:id="59" w:name="_Toc505688392"/>
      <w:r w:rsidRPr="00255607">
        <w:rPr>
          <w:rFonts w:asciiTheme="minorEastAsia" w:hAnsiTheme="minorEastAsia" w:hint="eastAsia"/>
          <w:sz w:val="24"/>
          <w:szCs w:val="24"/>
        </w:rPr>
        <w:t>布局管理</w:t>
      </w:r>
      <w:bookmarkEnd w:id="58"/>
      <w:bookmarkEnd w:id="59"/>
    </w:p>
    <w:p w:rsidR="00542296" w:rsidRDefault="00542296" w:rsidP="00542296">
      <w:pPr>
        <w:ind w:firstLine="420"/>
      </w:pPr>
      <w:r>
        <w:rPr>
          <w:rFonts w:hint="eastAsia"/>
        </w:rPr>
        <w:t>提供布局管理，提供布局清单显示，</w:t>
      </w:r>
      <w:r w:rsidRPr="00DC0467">
        <w:rPr>
          <w:rFonts w:hint="eastAsia"/>
        </w:rPr>
        <w:t>可以查看所有布局</w:t>
      </w:r>
      <w:r>
        <w:rPr>
          <w:rFonts w:hint="eastAsia"/>
        </w:rPr>
        <w:t>，并支持布局的维护和设计；</w:t>
      </w:r>
    </w:p>
    <w:p w:rsidR="00542296" w:rsidRDefault="00542296" w:rsidP="00542296">
      <w:pPr>
        <w:ind w:left="420"/>
      </w:pPr>
      <w:r>
        <w:rPr>
          <w:rFonts w:hint="eastAsia"/>
        </w:rPr>
        <w:t>在布局管理里能</w:t>
      </w:r>
      <w:r>
        <w:t>维护布局，如新增布局，</w:t>
      </w:r>
      <w:r>
        <w:rPr>
          <w:rFonts w:hint="eastAsia"/>
        </w:rPr>
        <w:t>修改布局，</w:t>
      </w:r>
      <w:r>
        <w:t>删除布局，对布局</w:t>
      </w:r>
      <w:r>
        <w:rPr>
          <w:rFonts w:hint="eastAsia"/>
        </w:rPr>
        <w:t>进行</w:t>
      </w:r>
      <w:r>
        <w:t>在线设计</w:t>
      </w:r>
      <w:r>
        <w:rPr>
          <w:rFonts w:hint="eastAsia"/>
        </w:rPr>
        <w:t>；</w:t>
      </w:r>
    </w:p>
    <w:p w:rsidR="00542296" w:rsidRDefault="00542296" w:rsidP="00542296">
      <w:pPr>
        <w:ind w:firstLine="420"/>
      </w:pPr>
      <w:r>
        <w:rPr>
          <w:rFonts w:hint="eastAsia"/>
        </w:rPr>
        <w:t>提供布局设计器，以支持用户按照业务的需要把合适的</w:t>
      </w:r>
      <w:r>
        <w:rPr>
          <w:rFonts w:hint="eastAsia"/>
        </w:rPr>
        <w:t>widget</w:t>
      </w:r>
      <w:r>
        <w:rPr>
          <w:rFonts w:hint="eastAsia"/>
        </w:rPr>
        <w:t>放在合适的位置，从而进行页面组装，布局设计器提供首选项设置页面和支持设置首选项；</w:t>
      </w:r>
    </w:p>
    <w:p w:rsidR="00542296" w:rsidRDefault="00542296" w:rsidP="00542296">
      <w:pPr>
        <w:ind w:firstLine="420"/>
      </w:pPr>
      <w:r>
        <w:rPr>
          <w:rFonts w:hint="eastAsia"/>
        </w:rPr>
        <w:t>在组装布局页面时，支持复杂布局模板。</w:t>
      </w:r>
    </w:p>
    <w:p w:rsidR="00542296" w:rsidRDefault="00542296" w:rsidP="006A7BE4">
      <w:pPr>
        <w:pStyle w:val="2"/>
        <w:widowControl/>
        <w:numPr>
          <w:ilvl w:val="1"/>
          <w:numId w:val="3"/>
        </w:numPr>
        <w:spacing w:line="413" w:lineRule="auto"/>
        <w:ind w:left="0" w:firstLine="0"/>
        <w:jc w:val="left"/>
      </w:pPr>
      <w:bookmarkStart w:id="60" w:name="_Toc472322687"/>
      <w:bookmarkStart w:id="61" w:name="_Toc505688393"/>
      <w:r>
        <w:rPr>
          <w:rFonts w:hint="eastAsia"/>
        </w:rPr>
        <w:t>工作台</w:t>
      </w:r>
      <w:bookmarkEnd w:id="60"/>
      <w:bookmarkEnd w:id="61"/>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2" w:name="_Toc472322688"/>
      <w:bookmarkStart w:id="63" w:name="_Toc505688394"/>
      <w:r w:rsidRPr="00255607">
        <w:rPr>
          <w:rFonts w:asciiTheme="minorEastAsia" w:hAnsiTheme="minorEastAsia" w:hint="eastAsia"/>
          <w:sz w:val="24"/>
          <w:szCs w:val="24"/>
        </w:rPr>
        <w:t>功能</w:t>
      </w:r>
      <w:bookmarkEnd w:id="62"/>
      <w:r w:rsidR="00913830">
        <w:rPr>
          <w:rFonts w:asciiTheme="minorEastAsia" w:hAnsiTheme="minorEastAsia" w:hint="eastAsia"/>
          <w:sz w:val="24"/>
          <w:szCs w:val="24"/>
        </w:rPr>
        <w:t>配置</w:t>
      </w:r>
      <w:bookmarkEnd w:id="63"/>
    </w:p>
    <w:p w:rsidR="00913830" w:rsidRPr="00913830" w:rsidRDefault="00913830" w:rsidP="00913830">
      <w:pPr>
        <w:rPr>
          <w:rFonts w:asciiTheme="minorEastAsia" w:hAnsiTheme="minorEastAsia"/>
          <w:b/>
          <w:sz w:val="28"/>
        </w:rPr>
      </w:pPr>
      <w:r w:rsidRPr="00913830">
        <w:rPr>
          <w:rFonts w:asciiTheme="minorEastAsia" w:hAnsiTheme="minorEastAsia" w:hint="eastAsia"/>
          <w:b/>
          <w:sz w:val="28"/>
        </w:rPr>
        <w:t>1、功能管理</w:t>
      </w:r>
    </w:p>
    <w:p w:rsidR="00542296" w:rsidRDefault="00542296" w:rsidP="00542296">
      <w:pPr>
        <w:ind w:left="420"/>
      </w:pPr>
      <w:r>
        <w:rPr>
          <w:rFonts w:hint="eastAsia"/>
        </w:rPr>
        <w:t>提供</w:t>
      </w:r>
      <w:r w:rsidR="007026E3">
        <w:rPr>
          <w:rFonts w:hint="eastAsia"/>
        </w:rPr>
        <w:t>功能</w:t>
      </w:r>
      <w:r>
        <w:rPr>
          <w:rFonts w:hint="eastAsia"/>
        </w:rPr>
        <w:t>管理，提供</w:t>
      </w:r>
      <w:r w:rsidR="007026E3">
        <w:rPr>
          <w:rFonts w:hint="eastAsia"/>
        </w:rPr>
        <w:t>功能</w:t>
      </w:r>
      <w:r>
        <w:rPr>
          <w:rFonts w:hint="eastAsia"/>
        </w:rPr>
        <w:t>清单显示，支持</w:t>
      </w:r>
      <w:r w:rsidR="007026E3">
        <w:rPr>
          <w:rFonts w:hint="eastAsia"/>
        </w:rPr>
        <w:t>功能</w:t>
      </w:r>
      <w:r>
        <w:rPr>
          <w:rFonts w:hint="eastAsia"/>
        </w:rPr>
        <w:t>的维护</w:t>
      </w:r>
      <w:r>
        <w:rPr>
          <w:rFonts w:hint="eastAsia"/>
        </w:rPr>
        <w:t>,</w:t>
      </w:r>
      <w:r>
        <w:rPr>
          <w:rFonts w:hint="eastAsia"/>
        </w:rPr>
        <w:t>支持注册业务功能，系统功能，管理功能；</w:t>
      </w:r>
    </w:p>
    <w:p w:rsidR="00542296" w:rsidRDefault="007026E3" w:rsidP="00542296">
      <w:pPr>
        <w:ind w:firstLine="420"/>
      </w:pPr>
      <w:r>
        <w:rPr>
          <w:rFonts w:hint="eastAsia"/>
        </w:rPr>
        <w:t>功能</w:t>
      </w:r>
      <w:r w:rsidR="00542296">
        <w:rPr>
          <w:rFonts w:hint="eastAsia"/>
        </w:rPr>
        <w:t>显示清单提供了所有</w:t>
      </w:r>
      <w:r>
        <w:rPr>
          <w:rFonts w:hint="eastAsia"/>
        </w:rPr>
        <w:t>功能</w:t>
      </w:r>
      <w:r w:rsidR="00542296">
        <w:rPr>
          <w:rFonts w:hint="eastAsia"/>
        </w:rPr>
        <w:t>的所属应用、</w:t>
      </w:r>
      <w:r>
        <w:rPr>
          <w:rFonts w:hint="eastAsia"/>
        </w:rPr>
        <w:t>功能</w:t>
      </w:r>
      <w:r w:rsidR="00542296">
        <w:rPr>
          <w:rFonts w:hint="eastAsia"/>
        </w:rPr>
        <w:t>分组、</w:t>
      </w:r>
      <w:r>
        <w:rPr>
          <w:rFonts w:hint="eastAsia"/>
        </w:rPr>
        <w:t>功能</w:t>
      </w:r>
      <w:r w:rsidR="00542296">
        <w:rPr>
          <w:rFonts w:hint="eastAsia"/>
        </w:rPr>
        <w:t>名称、</w:t>
      </w:r>
      <w:r>
        <w:rPr>
          <w:rFonts w:hint="eastAsia"/>
        </w:rPr>
        <w:t>功能</w:t>
      </w:r>
      <w:r w:rsidR="00542296">
        <w:rPr>
          <w:rFonts w:hint="eastAsia"/>
        </w:rPr>
        <w:t>编码信息；</w:t>
      </w:r>
    </w:p>
    <w:p w:rsidR="00542296" w:rsidRPr="00275BC2" w:rsidRDefault="007026E3" w:rsidP="00542296">
      <w:pPr>
        <w:ind w:left="420"/>
      </w:pPr>
      <w:r>
        <w:rPr>
          <w:rFonts w:hint="eastAsia"/>
        </w:rPr>
        <w:t>功能</w:t>
      </w:r>
      <w:r w:rsidR="00542296">
        <w:rPr>
          <w:rFonts w:hint="eastAsia"/>
        </w:rPr>
        <w:t>管理里可以新增，修改，删除和搜索</w:t>
      </w:r>
      <w:r>
        <w:rPr>
          <w:rFonts w:hint="eastAsia"/>
        </w:rPr>
        <w:t>功能</w:t>
      </w:r>
      <w:r w:rsidR="00542296">
        <w:rPr>
          <w:rFonts w:hint="eastAsia"/>
        </w:rPr>
        <w:t>。</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菜单配置</w:t>
      </w:r>
    </w:p>
    <w:p w:rsidR="00542296" w:rsidRDefault="00542296" w:rsidP="00542296">
      <w:pPr>
        <w:ind w:left="420"/>
      </w:pPr>
      <w:r>
        <w:rPr>
          <w:rFonts w:hint="eastAsia"/>
        </w:rPr>
        <w:t>提供菜单配置，提供菜单树形显示，支持菜单的维护；</w:t>
      </w:r>
    </w:p>
    <w:p w:rsidR="00542296" w:rsidRDefault="00542296" w:rsidP="00542296">
      <w:pPr>
        <w:ind w:firstLine="420"/>
      </w:pPr>
      <w:r>
        <w:rPr>
          <w:rFonts w:hint="eastAsia"/>
        </w:rPr>
        <w:t>菜单配置显示了菜单名称、菜单编码等信息，支持新增、编辑和删除菜单项。</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4" w:name="_Toc472322689"/>
      <w:bookmarkStart w:id="65" w:name="_Toc505688395"/>
      <w:r w:rsidRPr="00255607">
        <w:rPr>
          <w:rFonts w:asciiTheme="minorEastAsia" w:hAnsiTheme="minorEastAsia" w:hint="eastAsia"/>
          <w:sz w:val="24"/>
          <w:szCs w:val="24"/>
        </w:rPr>
        <w:t>安全配置</w:t>
      </w:r>
      <w:bookmarkEnd w:id="64"/>
      <w:bookmarkEnd w:id="65"/>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密码策略管理</w:t>
      </w:r>
    </w:p>
    <w:p w:rsidR="00542296" w:rsidRPr="00BA5AEA" w:rsidRDefault="00542296" w:rsidP="00542296">
      <w:pPr>
        <w:ind w:left="420"/>
      </w:pPr>
      <w:r>
        <w:rPr>
          <w:rFonts w:hint="eastAsia"/>
        </w:rPr>
        <w:t>提供密码策略管理，能为何系统的密码策略，并提供按照安全策略设置进行相应的控制，以保障软件系统的安全；</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6" w:name="_Toc472322690"/>
      <w:bookmarkStart w:id="67" w:name="_Toc505688396"/>
      <w:r w:rsidRPr="00255607">
        <w:rPr>
          <w:rFonts w:asciiTheme="minorEastAsia" w:hAnsiTheme="minorEastAsia" w:hint="eastAsia"/>
          <w:sz w:val="24"/>
          <w:szCs w:val="24"/>
        </w:rPr>
        <w:lastRenderedPageBreak/>
        <w:t>工作台配置</w:t>
      </w:r>
      <w:bookmarkEnd w:id="66"/>
      <w:bookmarkEnd w:id="67"/>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工作台设计</w:t>
      </w:r>
    </w:p>
    <w:p w:rsidR="00542296" w:rsidRDefault="00542296" w:rsidP="00542296">
      <w:pPr>
        <w:ind w:firstLine="420"/>
      </w:pPr>
      <w:r>
        <w:rPr>
          <w:rFonts w:hint="eastAsia"/>
        </w:rPr>
        <w:t>工作台设计提供按照角色的工作场景定义角色的工作桌面的功能，让用户聚焦在自己所属角色的关键工作上；</w:t>
      </w:r>
    </w:p>
    <w:p w:rsidR="00542296" w:rsidRPr="002310BF" w:rsidRDefault="00542296" w:rsidP="00542296">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8" w:name="_Toc472322691"/>
      <w:bookmarkStart w:id="69" w:name="_Toc505688397"/>
      <w:r w:rsidRPr="00255607">
        <w:rPr>
          <w:rFonts w:asciiTheme="minorEastAsia" w:hAnsiTheme="minorEastAsia" w:hint="eastAsia"/>
          <w:sz w:val="24"/>
          <w:szCs w:val="24"/>
        </w:rPr>
        <w:t>权限管理</w:t>
      </w:r>
      <w:bookmarkEnd w:id="68"/>
      <w:bookmarkEnd w:id="69"/>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用户管理</w:t>
      </w:r>
    </w:p>
    <w:p w:rsidR="00542296" w:rsidRDefault="00542296" w:rsidP="00542296">
      <w:pPr>
        <w:ind w:left="420"/>
      </w:pPr>
      <w:r>
        <w:rPr>
          <w:rFonts w:hint="eastAsia"/>
        </w:rPr>
        <w:t>提供用户管理，提供用户清单显示，支持用户的维护，支持給用户分配角色，給用户解锁，給用户进行停启用操作，重置用户密码</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角色管理</w:t>
      </w:r>
    </w:p>
    <w:p w:rsidR="00542296" w:rsidRDefault="00542296" w:rsidP="00542296">
      <w:pPr>
        <w:ind w:left="420"/>
      </w:pPr>
      <w:r>
        <w:rPr>
          <w:rFonts w:hint="eastAsia"/>
        </w:rPr>
        <w:t>提供角色管理，提供角色清单显示，支持角色的维护，給角色分配</w:t>
      </w:r>
      <w:r w:rsidR="007026E3">
        <w:rPr>
          <w:rFonts w:hint="eastAsia"/>
        </w:rPr>
        <w:t>功能</w:t>
      </w:r>
    </w:p>
    <w:p w:rsidR="00542296" w:rsidRDefault="00542296" w:rsidP="00542296">
      <w:pPr>
        <w:ind w:left="420"/>
      </w:pPr>
      <w:r>
        <w:rPr>
          <w:rFonts w:hint="eastAsia"/>
        </w:rPr>
        <w:t>通过角色标签，支持管理员，业务员两级管理，或者支持系统管理员，业务管理员，业务员三级管理</w:t>
      </w:r>
      <w:r w:rsidR="00045D57">
        <w:rPr>
          <w:rFonts w:hint="eastAsia"/>
        </w:rPr>
        <w:t>，其中系统管理员是系统预置的。</w:t>
      </w:r>
    </w:p>
    <w:p w:rsidR="00542296" w:rsidRPr="00913830" w:rsidRDefault="00913830" w:rsidP="00913830">
      <w:pPr>
        <w:rPr>
          <w:rFonts w:asciiTheme="minorEastAsia" w:hAnsiTheme="minorEastAsia"/>
          <w:b/>
          <w:sz w:val="28"/>
        </w:rPr>
      </w:pPr>
      <w:r>
        <w:rPr>
          <w:rFonts w:asciiTheme="minorEastAsia" w:hAnsiTheme="minorEastAsia" w:hint="eastAsia"/>
          <w:b/>
          <w:sz w:val="28"/>
        </w:rPr>
        <w:t>3、</w:t>
      </w:r>
      <w:r w:rsidR="007026E3" w:rsidRPr="00913830">
        <w:rPr>
          <w:rFonts w:asciiTheme="minorEastAsia" w:hAnsiTheme="minorEastAsia" w:hint="eastAsia"/>
          <w:b/>
          <w:sz w:val="28"/>
        </w:rPr>
        <w:t>功能</w:t>
      </w:r>
      <w:r w:rsidR="00542296" w:rsidRPr="00913830">
        <w:rPr>
          <w:rFonts w:asciiTheme="minorEastAsia" w:hAnsiTheme="minorEastAsia" w:hint="eastAsia"/>
          <w:b/>
          <w:sz w:val="28"/>
        </w:rPr>
        <w:t>授权</w:t>
      </w:r>
    </w:p>
    <w:p w:rsidR="00542296" w:rsidRDefault="00542296" w:rsidP="00542296">
      <w:pPr>
        <w:ind w:left="420"/>
      </w:pPr>
      <w:r>
        <w:rPr>
          <w:rFonts w:hint="eastAsia"/>
        </w:rPr>
        <w:t>提供</w:t>
      </w:r>
      <w:r w:rsidR="007026E3">
        <w:rPr>
          <w:rFonts w:hint="eastAsia"/>
        </w:rPr>
        <w:t>功能</w:t>
      </w:r>
      <w:r>
        <w:rPr>
          <w:rFonts w:hint="eastAsia"/>
        </w:rPr>
        <w:t>授权，提供角色的</w:t>
      </w:r>
      <w:r w:rsidR="00045D57">
        <w:rPr>
          <w:rFonts w:hint="eastAsia"/>
        </w:rPr>
        <w:t>功能</w:t>
      </w:r>
      <w:r>
        <w:rPr>
          <w:rFonts w:hint="eastAsia"/>
        </w:rPr>
        <w:t>授权清单显示，支持給角色进行</w:t>
      </w:r>
      <w:r w:rsidR="007026E3">
        <w:rPr>
          <w:rFonts w:hint="eastAsia"/>
        </w:rPr>
        <w:t>功能</w:t>
      </w:r>
      <w:r>
        <w:rPr>
          <w:rFonts w:hint="eastAsia"/>
        </w:rPr>
        <w:t>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4、</w:t>
      </w:r>
      <w:r w:rsidR="00542296" w:rsidRPr="00913830">
        <w:rPr>
          <w:rFonts w:asciiTheme="minorEastAsia" w:hAnsiTheme="minorEastAsia" w:hint="eastAsia"/>
          <w:b/>
          <w:sz w:val="28"/>
        </w:rPr>
        <w:t>小部件授权</w:t>
      </w:r>
    </w:p>
    <w:p w:rsidR="00542296" w:rsidRDefault="00542296" w:rsidP="00542296">
      <w:pPr>
        <w:ind w:left="420"/>
      </w:pPr>
      <w:r>
        <w:rPr>
          <w:rFonts w:hint="eastAsia"/>
        </w:rPr>
        <w:t>提供小部件授权，提供角色的小部件</w:t>
      </w:r>
      <w:r w:rsidR="00045D57">
        <w:rPr>
          <w:rFonts w:hint="eastAsia"/>
        </w:rPr>
        <w:t>授权</w:t>
      </w:r>
      <w:r>
        <w:rPr>
          <w:rFonts w:hint="eastAsia"/>
        </w:rPr>
        <w:t>清单显示，支持給角色进行小部件授权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5、</w:t>
      </w:r>
      <w:r w:rsidR="00542296" w:rsidRPr="00913830">
        <w:rPr>
          <w:rFonts w:asciiTheme="minorEastAsia" w:hAnsiTheme="minorEastAsia" w:hint="eastAsia"/>
          <w:b/>
          <w:sz w:val="28"/>
        </w:rPr>
        <w:t>角色分配用户</w:t>
      </w:r>
    </w:p>
    <w:p w:rsidR="00542296" w:rsidRDefault="00542296" w:rsidP="00542296">
      <w:pPr>
        <w:ind w:left="420"/>
      </w:pPr>
      <w:r>
        <w:rPr>
          <w:rFonts w:hint="eastAsia"/>
        </w:rPr>
        <w:t>提供角色分配用户，提供角色的已分配用户清单显示，支持給角色分配用户和取消分配</w:t>
      </w:r>
    </w:p>
    <w:p w:rsidR="00542296" w:rsidRDefault="00542296" w:rsidP="006A7BE4">
      <w:pPr>
        <w:pStyle w:val="2"/>
        <w:widowControl/>
        <w:numPr>
          <w:ilvl w:val="1"/>
          <w:numId w:val="3"/>
        </w:numPr>
        <w:spacing w:line="413" w:lineRule="auto"/>
        <w:ind w:left="0" w:firstLine="0"/>
        <w:jc w:val="left"/>
      </w:pPr>
      <w:bookmarkStart w:id="70" w:name="_Toc472322692"/>
      <w:bookmarkStart w:id="71" w:name="_Toc505688398"/>
      <w:r>
        <w:rPr>
          <w:rFonts w:hint="eastAsia"/>
        </w:rPr>
        <w:t>企业门户集成</w:t>
      </w:r>
      <w:bookmarkEnd w:id="70"/>
      <w:bookmarkEnd w:id="71"/>
    </w:p>
    <w:p w:rsidR="00542296" w:rsidRPr="00255607" w:rsidRDefault="001D54DD" w:rsidP="006A7BE4">
      <w:pPr>
        <w:pStyle w:val="3"/>
        <w:widowControl/>
        <w:numPr>
          <w:ilvl w:val="2"/>
          <w:numId w:val="3"/>
        </w:numPr>
        <w:spacing w:line="413" w:lineRule="auto"/>
        <w:ind w:left="0" w:firstLine="0"/>
        <w:jc w:val="left"/>
        <w:rPr>
          <w:rFonts w:asciiTheme="minorEastAsia" w:hAnsiTheme="minorEastAsia"/>
          <w:sz w:val="24"/>
          <w:szCs w:val="24"/>
        </w:rPr>
      </w:pPr>
      <w:bookmarkStart w:id="72" w:name="_Toc505688399"/>
      <w:r>
        <w:rPr>
          <w:rFonts w:asciiTheme="minorEastAsia" w:hAnsiTheme="minorEastAsia" w:hint="eastAsia"/>
          <w:sz w:val="24"/>
          <w:szCs w:val="24"/>
        </w:rPr>
        <w:t>集成系统管理</w:t>
      </w:r>
      <w:bookmarkEnd w:id="72"/>
    </w:p>
    <w:p w:rsidR="00542296" w:rsidRDefault="00542296" w:rsidP="00542296">
      <w:pPr>
        <w:ind w:left="420"/>
      </w:pPr>
      <w:r>
        <w:rPr>
          <w:rFonts w:hint="eastAsia"/>
        </w:rPr>
        <w:t>提供</w:t>
      </w:r>
      <w:r w:rsidR="001D54DD">
        <w:rPr>
          <w:rFonts w:hint="eastAsia"/>
        </w:rPr>
        <w:t>集成系统管理</w:t>
      </w:r>
      <w:r>
        <w:rPr>
          <w:rFonts w:hint="eastAsia"/>
        </w:rPr>
        <w:t>，提供需要集成的其他系统的清单显示，支持集成系统的维护；</w:t>
      </w:r>
    </w:p>
    <w:p w:rsidR="00542296" w:rsidRDefault="001D54DD" w:rsidP="00542296">
      <w:pPr>
        <w:ind w:firstLine="420"/>
      </w:pPr>
      <w:r>
        <w:rPr>
          <w:rFonts w:hint="eastAsia"/>
        </w:rPr>
        <w:t>集成系统管理</w:t>
      </w:r>
      <w:r w:rsidR="00542296">
        <w:rPr>
          <w:rFonts w:hint="eastAsia"/>
        </w:rPr>
        <w:t>可进行新增、编辑和删除等操作，同时可进行</w:t>
      </w:r>
      <w:r w:rsidR="00542296">
        <w:rPr>
          <w:rFonts w:hint="eastAsia"/>
        </w:rPr>
        <w:t>NC57</w:t>
      </w:r>
      <w:r w:rsidR="00542296">
        <w:rPr>
          <w:rFonts w:hint="eastAsia"/>
        </w:rPr>
        <w:t>、</w:t>
      </w:r>
      <w:r w:rsidR="00542296">
        <w:rPr>
          <w:rFonts w:hint="eastAsia"/>
        </w:rPr>
        <w:t>NC65</w:t>
      </w:r>
      <w:r w:rsidR="00542296">
        <w:rPr>
          <w:rFonts w:hint="eastAsia"/>
        </w:rPr>
        <w:t>和第三方系统的快速向导、</w:t>
      </w:r>
      <w:r w:rsidR="00542296">
        <w:rPr>
          <w:rFonts w:hint="eastAsia"/>
        </w:rPr>
        <w:t>NC57</w:t>
      </w:r>
      <w:r w:rsidR="00542296">
        <w:rPr>
          <w:rFonts w:hint="eastAsia"/>
        </w:rPr>
        <w:t>和</w:t>
      </w:r>
      <w:r w:rsidR="00542296">
        <w:rPr>
          <w:rFonts w:hint="eastAsia"/>
        </w:rPr>
        <w:t>NC65</w:t>
      </w:r>
      <w:r w:rsidR="00542296">
        <w:rPr>
          <w:rFonts w:hint="eastAsia"/>
        </w:rPr>
        <w:t>的补丁下载操作。</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3" w:name="_Toc505688400"/>
      <w:r w:rsidRPr="00255607">
        <w:rPr>
          <w:rFonts w:asciiTheme="minorEastAsia" w:hAnsiTheme="minorEastAsia" w:hint="eastAsia"/>
          <w:sz w:val="24"/>
          <w:szCs w:val="24"/>
        </w:rPr>
        <w:t>用户映射管理</w:t>
      </w:r>
      <w:bookmarkEnd w:id="73"/>
    </w:p>
    <w:p w:rsidR="00542296" w:rsidRDefault="00542296" w:rsidP="00542296">
      <w:pPr>
        <w:ind w:firstLine="420"/>
      </w:pPr>
      <w:r>
        <w:rPr>
          <w:rFonts w:hint="eastAsia"/>
        </w:rPr>
        <w:t>为了对接不同的业务系统，提供用户映射管理，以让当前门户用户映射为不同系统对应的用户，使</w:t>
      </w:r>
      <w:r>
        <w:t>登录</w:t>
      </w:r>
      <w:r>
        <w:rPr>
          <w:rFonts w:hint="eastAsia"/>
        </w:rPr>
        <w:t>门户</w:t>
      </w:r>
      <w:r>
        <w:t>的用户</w:t>
      </w:r>
      <w:r>
        <w:rPr>
          <w:rFonts w:hint="eastAsia"/>
        </w:rPr>
        <w:t>就</w:t>
      </w:r>
      <w:r>
        <w:t>可以进入业</w:t>
      </w:r>
      <w:r>
        <w:rPr>
          <w:rFonts w:hint="eastAsia"/>
        </w:rPr>
        <w:t>务</w:t>
      </w:r>
      <w:r>
        <w:t>系统完成</w:t>
      </w:r>
      <w:r>
        <w:rPr>
          <w:rFonts w:hint="eastAsia"/>
        </w:rPr>
        <w:t>功</w:t>
      </w:r>
      <w:r>
        <w:t>能</w:t>
      </w:r>
      <w:r>
        <w:rPr>
          <w:rFonts w:hint="eastAsia"/>
        </w:rPr>
        <w:t>；提供用户映射的清单显示，支持进行用户映射的维护。</w:t>
      </w:r>
    </w:p>
    <w:p w:rsidR="00542296" w:rsidRPr="008D6E76" w:rsidRDefault="00542296" w:rsidP="00542296">
      <w:pPr>
        <w:spacing w:line="360" w:lineRule="auto"/>
        <w:ind w:firstLine="420"/>
      </w:pPr>
      <w:r>
        <w:rPr>
          <w:rFonts w:hint="eastAsia"/>
        </w:rPr>
        <w:lastRenderedPageBreak/>
        <w:t>用户映射管理，可完成用户与用户映射的关联和取消关联。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4" w:name="_Toc505688401"/>
      <w:r w:rsidRPr="00255607">
        <w:rPr>
          <w:rFonts w:asciiTheme="minorEastAsia" w:hAnsiTheme="minorEastAsia" w:hint="eastAsia"/>
          <w:sz w:val="24"/>
          <w:szCs w:val="24"/>
        </w:rPr>
        <w:t>任务插件管理</w:t>
      </w:r>
      <w:bookmarkEnd w:id="74"/>
    </w:p>
    <w:p w:rsidR="00542296" w:rsidRDefault="00542296" w:rsidP="00542296">
      <w:pPr>
        <w:ind w:left="420"/>
      </w:pPr>
      <w:r>
        <w:rPr>
          <w:rFonts w:hint="eastAsia"/>
        </w:rPr>
        <w:t>提供任务插件管理，以维护企业门户要集成的其他系统的任务。</w:t>
      </w:r>
    </w:p>
    <w:p w:rsidR="00542296" w:rsidRDefault="00542296" w:rsidP="00542296">
      <w:pPr>
        <w:ind w:firstLine="420"/>
      </w:pPr>
      <w:r>
        <w:rPr>
          <w:rFonts w:hint="eastAsia"/>
        </w:rPr>
        <w:t>在任务插件管理里可进行新增、编辑、删除、集成</w:t>
      </w:r>
      <w:r>
        <w:rPr>
          <w:rFonts w:hint="eastAsia"/>
        </w:rPr>
        <w:t>NC57</w:t>
      </w:r>
      <w:r>
        <w:rPr>
          <w:rFonts w:hint="eastAsia"/>
        </w:rPr>
        <w:t>或</w:t>
      </w:r>
      <w:r>
        <w:rPr>
          <w:rFonts w:hint="eastAsia"/>
        </w:rPr>
        <w:t>NC65</w:t>
      </w:r>
      <w:r>
        <w:rPr>
          <w:rFonts w:hint="eastAsia"/>
        </w:rPr>
        <w:t>任务的快速向导等操作，同时也可显示系统名称、系统编码、是否启用、排序、最后修改日期。</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5" w:name="_Toc505688402"/>
      <w:r w:rsidRPr="00255607">
        <w:rPr>
          <w:rFonts w:asciiTheme="minorEastAsia" w:hAnsiTheme="minorEastAsia" w:hint="eastAsia"/>
          <w:sz w:val="24"/>
          <w:szCs w:val="24"/>
        </w:rPr>
        <w:t>消息插件管理</w:t>
      </w:r>
      <w:bookmarkEnd w:id="75"/>
    </w:p>
    <w:p w:rsidR="00542296" w:rsidRDefault="00542296" w:rsidP="00542296">
      <w:pPr>
        <w:ind w:left="420"/>
      </w:pPr>
      <w:r>
        <w:rPr>
          <w:rFonts w:hint="eastAsia"/>
        </w:rPr>
        <w:t>提供消息插件管理，以维护企业门户要集成的其他系统的消息</w:t>
      </w:r>
    </w:p>
    <w:p w:rsidR="00542296" w:rsidRDefault="00542296" w:rsidP="00542296">
      <w:pPr>
        <w:ind w:firstLine="420"/>
      </w:pPr>
      <w:r>
        <w:rPr>
          <w:rFonts w:hint="eastAsia"/>
        </w:rPr>
        <w:t>在</w:t>
      </w:r>
      <w:r w:rsidRPr="001410FD">
        <w:rPr>
          <w:rFonts w:hint="eastAsia"/>
        </w:rPr>
        <w:t>消息</w:t>
      </w:r>
      <w:r>
        <w:rPr>
          <w:rFonts w:hint="eastAsia"/>
        </w:rPr>
        <w:t>插件管理里可进行新增、编辑、删除、集成</w:t>
      </w:r>
      <w:r>
        <w:rPr>
          <w:rFonts w:hint="eastAsia"/>
        </w:rPr>
        <w:t>NC65</w:t>
      </w:r>
      <w:r>
        <w:rPr>
          <w:rFonts w:hint="eastAsia"/>
        </w:rPr>
        <w:t>任务的快速向导等操作，同时也可显示系统名称、系统编码、是否启用、排序、最后修改日期。</w:t>
      </w:r>
    </w:p>
    <w:p w:rsidR="00542296" w:rsidRDefault="00542296" w:rsidP="006A7BE4">
      <w:pPr>
        <w:pStyle w:val="2"/>
        <w:widowControl/>
        <w:numPr>
          <w:ilvl w:val="1"/>
          <w:numId w:val="3"/>
        </w:numPr>
        <w:spacing w:line="413" w:lineRule="auto"/>
        <w:ind w:left="0" w:firstLine="0"/>
        <w:jc w:val="left"/>
      </w:pPr>
      <w:bookmarkStart w:id="76" w:name="_Toc472322693"/>
      <w:bookmarkStart w:id="77" w:name="_Toc505688403"/>
      <w:r>
        <w:rPr>
          <w:rFonts w:hint="eastAsia"/>
        </w:rPr>
        <w:t>个人自助</w:t>
      </w:r>
      <w:bookmarkEnd w:id="76"/>
      <w:bookmarkEnd w:id="77"/>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8" w:name="_Toc505688404"/>
      <w:r w:rsidRPr="00255607">
        <w:rPr>
          <w:rFonts w:asciiTheme="minorEastAsia" w:hAnsiTheme="minorEastAsia" w:hint="eastAsia"/>
          <w:sz w:val="24"/>
          <w:szCs w:val="24"/>
        </w:rPr>
        <w:t>皮肤设置</w:t>
      </w:r>
      <w:bookmarkEnd w:id="78"/>
    </w:p>
    <w:p w:rsidR="00542296" w:rsidRDefault="00542296" w:rsidP="00542296">
      <w:pPr>
        <w:ind w:firstLine="420"/>
      </w:pPr>
      <w:r>
        <w:rPr>
          <w:rFonts w:hint="eastAsia"/>
        </w:rPr>
        <w:t>用户通过皮肤设置可以按照自己对色彩的喜好，选择自己喜欢的皮肤，设置后会按照当前用户保存，下次用户登录时，自动加载用户选择的皮肤。</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9" w:name="_Toc505688405"/>
      <w:r w:rsidRPr="00255607">
        <w:rPr>
          <w:rFonts w:asciiTheme="minorEastAsia" w:hAnsiTheme="minorEastAsia" w:hint="eastAsia"/>
          <w:sz w:val="24"/>
          <w:szCs w:val="24"/>
        </w:rPr>
        <w:t>凭证管理</w:t>
      </w:r>
      <w:bookmarkEnd w:id="79"/>
    </w:p>
    <w:p w:rsidR="00542296" w:rsidRDefault="00542296" w:rsidP="00542296">
      <w:pPr>
        <w:ind w:firstLine="420"/>
      </w:pPr>
      <w:r>
        <w:rPr>
          <w:rFonts w:hint="eastAsia"/>
        </w:rPr>
        <w:t>为了使当前用户能对接到不同的业务系统，需要当前用户设置一下对应不同系统下的用户，使当前</w:t>
      </w:r>
      <w:r>
        <w:t>用户可以进入</w:t>
      </w:r>
      <w:r>
        <w:rPr>
          <w:rFonts w:hint="eastAsia"/>
        </w:rPr>
        <w:t>其他</w:t>
      </w:r>
      <w:r>
        <w:t>业</w:t>
      </w:r>
      <w:r>
        <w:rPr>
          <w:rFonts w:hint="eastAsia"/>
        </w:rPr>
        <w:t>务</w:t>
      </w:r>
      <w:r>
        <w:t>系统完成</w:t>
      </w:r>
      <w:r>
        <w:rPr>
          <w:rFonts w:hint="eastAsia"/>
        </w:rPr>
        <w:t>功</w:t>
      </w:r>
      <w:r>
        <w:t>能</w:t>
      </w:r>
      <w:r>
        <w:rPr>
          <w:rFonts w:hint="eastAsia"/>
        </w:rPr>
        <w:t>；</w:t>
      </w:r>
    </w:p>
    <w:p w:rsidR="00542296" w:rsidRPr="00F41115" w:rsidRDefault="00542296" w:rsidP="00542296">
      <w:pPr>
        <w:spacing w:line="360" w:lineRule="auto"/>
        <w:ind w:firstLine="420"/>
      </w:pPr>
      <w:r>
        <w:rPr>
          <w:rFonts w:hint="eastAsia"/>
        </w:rPr>
        <w:t>在凭证管理里可完成当前登录用户与其他系统里的用户进行关联和取消关联。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0" w:name="_Toc505688406"/>
      <w:r w:rsidRPr="00255607">
        <w:rPr>
          <w:rFonts w:asciiTheme="minorEastAsia" w:hAnsiTheme="minorEastAsia" w:hint="eastAsia"/>
          <w:sz w:val="24"/>
          <w:szCs w:val="24"/>
        </w:rPr>
        <w:t>个性化</w:t>
      </w:r>
      <w:bookmarkEnd w:id="80"/>
    </w:p>
    <w:p w:rsidR="00542296" w:rsidRDefault="00542296" w:rsidP="00542296">
      <w:pPr>
        <w:ind w:left="420"/>
      </w:pPr>
      <w:r>
        <w:rPr>
          <w:rFonts w:hint="eastAsia"/>
        </w:rPr>
        <w:t>个性化功能可以对布局类页面进行布局的个性化调整。</w:t>
      </w:r>
    </w:p>
    <w:p w:rsidR="00542296" w:rsidRPr="00C01750" w:rsidRDefault="00542296" w:rsidP="00542296">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1" w:name="_Toc505688407"/>
      <w:r w:rsidRPr="00255607">
        <w:rPr>
          <w:rFonts w:asciiTheme="minorEastAsia" w:hAnsiTheme="minorEastAsia" w:hint="eastAsia"/>
          <w:sz w:val="24"/>
          <w:szCs w:val="24"/>
        </w:rPr>
        <w:t>修改密码</w:t>
      </w:r>
      <w:bookmarkEnd w:id="81"/>
    </w:p>
    <w:p w:rsidR="00542296" w:rsidRDefault="00542296" w:rsidP="00542296">
      <w:pPr>
        <w:ind w:firstLine="420"/>
      </w:pPr>
      <w:r>
        <w:rPr>
          <w:rFonts w:hint="eastAsia"/>
        </w:rPr>
        <w:t>为最终用户提供密码自助修改功能；修改密码时，按照密码策略里设置的安全验证级别进行身份验证，验证通过后才能修改密码。</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2" w:name="_Toc505688408"/>
      <w:r w:rsidRPr="00255607">
        <w:rPr>
          <w:rFonts w:asciiTheme="minorEastAsia" w:hAnsiTheme="minorEastAsia" w:hint="eastAsia"/>
          <w:sz w:val="24"/>
          <w:szCs w:val="24"/>
        </w:rPr>
        <w:lastRenderedPageBreak/>
        <w:t>个人设置</w:t>
      </w:r>
      <w:bookmarkEnd w:id="82"/>
    </w:p>
    <w:p w:rsidR="00542296" w:rsidRDefault="00542296" w:rsidP="00542296">
      <w:pPr>
        <w:ind w:left="420"/>
      </w:pPr>
      <w:r>
        <w:rPr>
          <w:rFonts w:hint="eastAsia"/>
        </w:rPr>
        <w:t>为最终用户提供个性信息设置自助功能。</w:t>
      </w:r>
    </w:p>
    <w:p w:rsidR="00542296" w:rsidRPr="00A92054" w:rsidRDefault="00542296" w:rsidP="00542296">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542296" w:rsidRPr="008E48EB" w:rsidRDefault="00542296" w:rsidP="00542296">
      <w:pPr>
        <w:ind w:left="420"/>
      </w:pPr>
    </w:p>
    <w:p w:rsidR="00542296" w:rsidRPr="00542296" w:rsidRDefault="00542296" w:rsidP="00542296"/>
    <w:p w:rsidR="006B251E" w:rsidRPr="00365629" w:rsidRDefault="006B251E" w:rsidP="006B251E"/>
    <w:sectPr w:rsidR="006B251E" w:rsidRPr="00365629" w:rsidSect="0054249F">
      <w:headerReference w:type="even" r:id="rId12"/>
      <w:headerReference w:type="default" r:id="rId13"/>
      <w:footerReference w:type="even" r:id="rId14"/>
      <w:footerReference w:type="default" r:id="rId15"/>
      <w:pgSz w:w="11906" w:h="16838"/>
      <w:pgMar w:top="1440" w:right="1080" w:bottom="1440" w:left="1080" w:header="1077"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A53" w:rsidRDefault="00592A53" w:rsidP="00692DAD">
      <w:r>
        <w:separator/>
      </w:r>
    </w:p>
  </w:endnote>
  <w:endnote w:type="continuationSeparator" w:id="1">
    <w:p w:rsidR="00592A53" w:rsidRDefault="00592A53" w:rsidP="00692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文鼎细圆简">
    <w:altName w:val="Arial Unicode MS"/>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1002AFF" w:usb1="C0000002" w:usb2="00000008"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4DD" w:rsidRDefault="00B62A49">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4098" type="#_x0000_t5" style="position:absolute;margin-left:0;margin-top:0;width:91.6pt;height:88.9pt;flip:x;z-index:251658240;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1D54DD" w:rsidRPr="003A024E" w:rsidRDefault="00B62A49" w:rsidP="000D77DE">
                <w:pPr>
                  <w:jc w:val="center"/>
                  <w:rPr>
                    <w:rFonts w:ascii="Times New Roman" w:hAnsi="Times New Roman"/>
                    <w:b/>
                    <w:sz w:val="28"/>
                  </w:rPr>
                </w:pPr>
                <w:r w:rsidRPr="003A024E">
                  <w:rPr>
                    <w:rFonts w:ascii="Times New Roman" w:hAnsi="Times New Roman"/>
                    <w:b/>
                    <w:sz w:val="28"/>
                  </w:rPr>
                  <w:fldChar w:fldCharType="begin"/>
                </w:r>
                <w:r w:rsidR="001D54DD"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DA60B2" w:rsidRPr="00DA60B2">
                  <w:rPr>
                    <w:rFonts w:ascii="Times New Roman" w:hAnsi="Times New Roman"/>
                    <w:b/>
                    <w:noProof/>
                    <w:color w:val="FFFFFF"/>
                    <w:sz w:val="28"/>
                    <w:lang w:val="zh-CN"/>
                  </w:rPr>
                  <w:t>2</w:t>
                </w:r>
                <w:r w:rsidRPr="003A024E">
                  <w:rPr>
                    <w:rFonts w:ascii="Times New Roman" w:hAnsi="Times New Roman"/>
                    <w:b/>
                    <w:sz w:val="28"/>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4DD" w:rsidRDefault="00B62A49">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4097" type="#_x0000_t5" style="position:absolute;margin-left:90.6pt;margin-top:0;width:90.9pt;height:87.65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1D54DD" w:rsidRPr="00E46300" w:rsidRDefault="00B62A49" w:rsidP="004F08E4">
                <w:pPr>
                  <w:jc w:val="center"/>
                  <w:rPr>
                    <w:b/>
                    <w:sz w:val="28"/>
                  </w:rPr>
                </w:pPr>
                <w:r w:rsidRPr="00E46300">
                  <w:rPr>
                    <w:b/>
                    <w:sz w:val="28"/>
                  </w:rPr>
                  <w:fldChar w:fldCharType="begin"/>
                </w:r>
                <w:r w:rsidR="001D54DD" w:rsidRPr="00E46300">
                  <w:rPr>
                    <w:b/>
                    <w:sz w:val="28"/>
                  </w:rPr>
                  <w:instrText xml:space="preserve"> PAGE    \* MERGEFORMAT </w:instrText>
                </w:r>
                <w:r w:rsidRPr="00E46300">
                  <w:rPr>
                    <w:b/>
                    <w:sz w:val="28"/>
                  </w:rPr>
                  <w:fldChar w:fldCharType="separate"/>
                </w:r>
                <w:r w:rsidR="00DA60B2" w:rsidRPr="00DA60B2">
                  <w:rPr>
                    <w:rFonts w:ascii="Cambria" w:hAnsi="Cambria"/>
                    <w:b/>
                    <w:noProof/>
                    <w:color w:val="FFFFFF"/>
                    <w:sz w:val="28"/>
                    <w:lang w:val="zh-CN"/>
                  </w:rPr>
                  <w:t>3</w:t>
                </w:r>
                <w:r w:rsidRPr="00E46300">
                  <w:rPr>
                    <w:b/>
                    <w:sz w:val="28"/>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A53" w:rsidRDefault="00592A53" w:rsidP="00692DAD">
      <w:r>
        <w:separator/>
      </w:r>
    </w:p>
  </w:footnote>
  <w:footnote w:type="continuationSeparator" w:id="1">
    <w:p w:rsidR="00592A53" w:rsidRDefault="00592A53" w:rsidP="00692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4DD" w:rsidRDefault="001D54DD"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4DD" w:rsidRPr="00A4389F" w:rsidRDefault="001D54DD"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1530"/>
    <w:multiLevelType w:val="multilevel"/>
    <w:tmpl w:val="16EC9FE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60D06A1"/>
    <w:multiLevelType w:val="singleLevel"/>
    <w:tmpl w:val="837A6202"/>
    <w:lvl w:ilvl="0">
      <w:start w:val="1"/>
      <w:numFmt w:val="decimal"/>
      <w:pStyle w:val="20"/>
      <w:lvlText w:val="%1."/>
      <w:lvlJc w:val="left"/>
      <w:pPr>
        <w:tabs>
          <w:tab w:val="num" w:pos="425"/>
        </w:tabs>
        <w:ind w:left="425" w:hanging="425"/>
      </w:pPr>
    </w:lvl>
  </w:abstractNum>
  <w:abstractNum w:abstractNumId="2">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4">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F9512AF"/>
    <w:multiLevelType w:val="hybridMultilevel"/>
    <w:tmpl w:val="127EF36E"/>
    <w:lvl w:ilvl="0" w:tplc="0F020312">
      <w:start w:val="1"/>
      <w:numFmt w:val="bullet"/>
      <w:pStyle w:val="1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5"/>
  </w:num>
  <w:num w:numId="3">
    <w:abstractNumId w:val="7"/>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1CD1"/>
    <w:rsid w:val="00026E54"/>
    <w:rsid w:val="000301C3"/>
    <w:rsid w:val="00045D57"/>
    <w:rsid w:val="00063CF4"/>
    <w:rsid w:val="000974DE"/>
    <w:rsid w:val="000C2FA2"/>
    <w:rsid w:val="000D77DE"/>
    <w:rsid w:val="00110C5E"/>
    <w:rsid w:val="00153CEC"/>
    <w:rsid w:val="0016037D"/>
    <w:rsid w:val="00165F0C"/>
    <w:rsid w:val="00170A45"/>
    <w:rsid w:val="00172317"/>
    <w:rsid w:val="00173817"/>
    <w:rsid w:val="0017706C"/>
    <w:rsid w:val="00197778"/>
    <w:rsid w:val="001A2E52"/>
    <w:rsid w:val="001C1B82"/>
    <w:rsid w:val="001C5DA3"/>
    <w:rsid w:val="001D54DD"/>
    <w:rsid w:val="001E735C"/>
    <w:rsid w:val="001E7E4D"/>
    <w:rsid w:val="001F12F4"/>
    <w:rsid w:val="00200995"/>
    <w:rsid w:val="00200C20"/>
    <w:rsid w:val="00204418"/>
    <w:rsid w:val="0022398B"/>
    <w:rsid w:val="00241A39"/>
    <w:rsid w:val="0024650E"/>
    <w:rsid w:val="00255607"/>
    <w:rsid w:val="00274AF9"/>
    <w:rsid w:val="002841D2"/>
    <w:rsid w:val="002A4A66"/>
    <w:rsid w:val="002C0EFC"/>
    <w:rsid w:val="002C1CF9"/>
    <w:rsid w:val="002C65B9"/>
    <w:rsid w:val="00303833"/>
    <w:rsid w:val="00346A19"/>
    <w:rsid w:val="00365629"/>
    <w:rsid w:val="003740AA"/>
    <w:rsid w:val="003839BB"/>
    <w:rsid w:val="00391A48"/>
    <w:rsid w:val="003968C2"/>
    <w:rsid w:val="003A0832"/>
    <w:rsid w:val="003A3A02"/>
    <w:rsid w:val="003F01BC"/>
    <w:rsid w:val="003F72D7"/>
    <w:rsid w:val="00413A82"/>
    <w:rsid w:val="0043139D"/>
    <w:rsid w:val="00434B93"/>
    <w:rsid w:val="0045643D"/>
    <w:rsid w:val="0046047F"/>
    <w:rsid w:val="00481449"/>
    <w:rsid w:val="00483BC6"/>
    <w:rsid w:val="00486008"/>
    <w:rsid w:val="004A24CA"/>
    <w:rsid w:val="004B2990"/>
    <w:rsid w:val="004B2D3B"/>
    <w:rsid w:val="004B2F97"/>
    <w:rsid w:val="004D1AC8"/>
    <w:rsid w:val="004E48E6"/>
    <w:rsid w:val="004F08E4"/>
    <w:rsid w:val="00542296"/>
    <w:rsid w:val="0054249F"/>
    <w:rsid w:val="00560115"/>
    <w:rsid w:val="00563698"/>
    <w:rsid w:val="0056693E"/>
    <w:rsid w:val="005762AF"/>
    <w:rsid w:val="00582260"/>
    <w:rsid w:val="00585279"/>
    <w:rsid w:val="00592A53"/>
    <w:rsid w:val="00597923"/>
    <w:rsid w:val="005A10EB"/>
    <w:rsid w:val="005B2990"/>
    <w:rsid w:val="005D2166"/>
    <w:rsid w:val="00611B32"/>
    <w:rsid w:val="00642952"/>
    <w:rsid w:val="006459BD"/>
    <w:rsid w:val="006617C7"/>
    <w:rsid w:val="00684135"/>
    <w:rsid w:val="0068725F"/>
    <w:rsid w:val="00692DAD"/>
    <w:rsid w:val="00693F0B"/>
    <w:rsid w:val="006A7BE4"/>
    <w:rsid w:val="006B251E"/>
    <w:rsid w:val="006C4827"/>
    <w:rsid w:val="006E1A96"/>
    <w:rsid w:val="006E7409"/>
    <w:rsid w:val="006F7795"/>
    <w:rsid w:val="007026E3"/>
    <w:rsid w:val="00714CD5"/>
    <w:rsid w:val="0078058C"/>
    <w:rsid w:val="007B1563"/>
    <w:rsid w:val="007C2F2C"/>
    <w:rsid w:val="007C323A"/>
    <w:rsid w:val="007C662C"/>
    <w:rsid w:val="007C7B50"/>
    <w:rsid w:val="007F6A8B"/>
    <w:rsid w:val="008103CD"/>
    <w:rsid w:val="008110A1"/>
    <w:rsid w:val="00870801"/>
    <w:rsid w:val="00881045"/>
    <w:rsid w:val="00882061"/>
    <w:rsid w:val="008A16A5"/>
    <w:rsid w:val="008C5138"/>
    <w:rsid w:val="008D249D"/>
    <w:rsid w:val="008F4EDE"/>
    <w:rsid w:val="00902854"/>
    <w:rsid w:val="00904E62"/>
    <w:rsid w:val="00913830"/>
    <w:rsid w:val="009351D9"/>
    <w:rsid w:val="00955B8B"/>
    <w:rsid w:val="009667E1"/>
    <w:rsid w:val="009A0AC2"/>
    <w:rsid w:val="009A49A2"/>
    <w:rsid w:val="009C448F"/>
    <w:rsid w:val="009D6B75"/>
    <w:rsid w:val="009E1370"/>
    <w:rsid w:val="009F6D3B"/>
    <w:rsid w:val="00A02D1A"/>
    <w:rsid w:val="00A4268E"/>
    <w:rsid w:val="00A671CE"/>
    <w:rsid w:val="00AF64B4"/>
    <w:rsid w:val="00B569FE"/>
    <w:rsid w:val="00B62A49"/>
    <w:rsid w:val="00B63FD8"/>
    <w:rsid w:val="00B823A7"/>
    <w:rsid w:val="00B97197"/>
    <w:rsid w:val="00BC3CDE"/>
    <w:rsid w:val="00BD4DD7"/>
    <w:rsid w:val="00BE2FB5"/>
    <w:rsid w:val="00BF759E"/>
    <w:rsid w:val="00C030FE"/>
    <w:rsid w:val="00C273E4"/>
    <w:rsid w:val="00C33686"/>
    <w:rsid w:val="00C351B5"/>
    <w:rsid w:val="00C523E6"/>
    <w:rsid w:val="00C61CD1"/>
    <w:rsid w:val="00C767DE"/>
    <w:rsid w:val="00C82A3B"/>
    <w:rsid w:val="00C87E15"/>
    <w:rsid w:val="00CC16DF"/>
    <w:rsid w:val="00D04662"/>
    <w:rsid w:val="00D05F1D"/>
    <w:rsid w:val="00D24826"/>
    <w:rsid w:val="00D40063"/>
    <w:rsid w:val="00D46DD7"/>
    <w:rsid w:val="00D47F8E"/>
    <w:rsid w:val="00D55ABA"/>
    <w:rsid w:val="00D7506F"/>
    <w:rsid w:val="00D92DEF"/>
    <w:rsid w:val="00D97458"/>
    <w:rsid w:val="00DA60B2"/>
    <w:rsid w:val="00DC0C00"/>
    <w:rsid w:val="00DC2DD3"/>
    <w:rsid w:val="00E010BC"/>
    <w:rsid w:val="00E1113C"/>
    <w:rsid w:val="00E71AAB"/>
    <w:rsid w:val="00E80C05"/>
    <w:rsid w:val="00E843E3"/>
    <w:rsid w:val="00E97A9C"/>
    <w:rsid w:val="00EB4EA8"/>
    <w:rsid w:val="00EE67D4"/>
    <w:rsid w:val="00F029DE"/>
    <w:rsid w:val="00F53585"/>
    <w:rsid w:val="00F80603"/>
    <w:rsid w:val="00F824AB"/>
    <w:rsid w:val="00F8708D"/>
    <w:rsid w:val="00F95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nhideWhenUsed/>
    <w:qFormat/>
    <w:rsid w:val="001E7E4D"/>
    <w:pPr>
      <w:widowControl w:val="0"/>
      <w:jc w:val="both"/>
    </w:pPr>
  </w:style>
  <w:style w:type="paragraph" w:styleId="1">
    <w:name w:val="heading 1"/>
    <w:aliases w:val="标题 1 iUAP"/>
    <w:basedOn w:val="a0"/>
    <w:next w:val="a0"/>
    <w:link w:val="1Char"/>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
    <w:basedOn w:val="a0"/>
    <w:next w:val="a0"/>
    <w:link w:val="2Char"/>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Char"/>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
    <w:basedOn w:val="a0"/>
    <w:next w:val="a0"/>
    <w:link w:val="4Char"/>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Char"/>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2DAD"/>
    <w:rPr>
      <w:sz w:val="18"/>
      <w:szCs w:val="18"/>
    </w:rPr>
  </w:style>
  <w:style w:type="paragraph" w:styleId="a5">
    <w:name w:val="footer"/>
    <w:basedOn w:val="a0"/>
    <w:link w:val="Char0"/>
    <w:uiPriority w:val="99"/>
    <w:unhideWhenUsed/>
    <w:rsid w:val="00692DAD"/>
    <w:pPr>
      <w:tabs>
        <w:tab w:val="center" w:pos="4153"/>
        <w:tab w:val="right" w:pos="8306"/>
      </w:tabs>
      <w:snapToGrid w:val="0"/>
      <w:jc w:val="left"/>
    </w:pPr>
    <w:rPr>
      <w:sz w:val="18"/>
      <w:szCs w:val="18"/>
    </w:rPr>
  </w:style>
  <w:style w:type="character" w:customStyle="1" w:styleId="Char0">
    <w:name w:val="页脚 Char"/>
    <w:basedOn w:val="a1"/>
    <w:link w:val="a5"/>
    <w:uiPriority w:val="99"/>
    <w:rsid w:val="00692DAD"/>
    <w:rPr>
      <w:sz w:val="18"/>
      <w:szCs w:val="18"/>
    </w:rPr>
  </w:style>
  <w:style w:type="character" w:customStyle="1" w:styleId="1Char">
    <w:name w:val="标题 1 Char"/>
    <w:aliases w:val="标题 1 iUAP Char"/>
    <w:basedOn w:val="a1"/>
    <w:link w:val="1"/>
    <w:rsid w:val="00692DAD"/>
    <w:rPr>
      <w:b/>
      <w:bCs/>
      <w:kern w:val="44"/>
      <w:sz w:val="44"/>
      <w:szCs w:val="44"/>
    </w:rPr>
  </w:style>
  <w:style w:type="paragraph" w:styleId="a6">
    <w:name w:val="Title"/>
    <w:basedOn w:val="a0"/>
    <w:next w:val="a0"/>
    <w:link w:val="Char1"/>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92DAD"/>
    <w:rPr>
      <w:rFonts w:asciiTheme="majorHAnsi" w:eastAsia="宋体" w:hAnsiTheme="majorHAnsi" w:cstheme="majorBidi"/>
      <w:b/>
      <w:bCs/>
      <w:sz w:val="32"/>
      <w:szCs w:val="32"/>
    </w:rPr>
  </w:style>
  <w:style w:type="character" w:customStyle="1" w:styleId="2Char">
    <w:name w:val="标题 2 Char"/>
    <w:aliases w:val="标题 2 iUAP Char"/>
    <w:basedOn w:val="a1"/>
    <w:link w:val="2"/>
    <w:rsid w:val="00692DAD"/>
    <w:rPr>
      <w:rFonts w:asciiTheme="majorHAnsi" w:eastAsiaTheme="majorEastAsia" w:hAnsiTheme="majorHAnsi" w:cstheme="majorBidi"/>
      <w:b/>
      <w:bCs/>
      <w:sz w:val="32"/>
      <w:szCs w:val="32"/>
    </w:rPr>
  </w:style>
  <w:style w:type="character" w:customStyle="1" w:styleId="3Char">
    <w:name w:val="标题 3 Char"/>
    <w:aliases w:val="标题 3 iUAP Char,iuap Char,Heading 3 - old Char,H3 Char,h3 Char,level_3 Char,PIM 3 Char,Level 3 Head Char,l3 Char,CT Char,sect1.2.3 Char,HeadC Char,Map Char,H31 Char,Level 3 Topic Heading Char,Org Heading 1 Char,Level 1 - 1 Char,3rd level Char"/>
    <w:basedOn w:val="a1"/>
    <w:link w:val="3"/>
    <w:rsid w:val="00692DAD"/>
    <w:rPr>
      <w:b/>
      <w:bCs/>
      <w:sz w:val="32"/>
      <w:szCs w:val="32"/>
    </w:rPr>
  </w:style>
  <w:style w:type="character" w:customStyle="1" w:styleId="4Char">
    <w:name w:val="标题 4 Char"/>
    <w:aliases w:val="标题 4 iUAP Char"/>
    <w:basedOn w:val="a1"/>
    <w:link w:val="4"/>
    <w:rsid w:val="00692DAD"/>
    <w:rPr>
      <w:rFonts w:asciiTheme="majorHAnsi" w:eastAsiaTheme="majorEastAsia" w:hAnsiTheme="majorHAnsi" w:cstheme="majorBidi"/>
      <w:b/>
      <w:bCs/>
      <w:sz w:val="28"/>
      <w:szCs w:val="28"/>
    </w:rPr>
  </w:style>
  <w:style w:type="paragraph" w:styleId="a7">
    <w:name w:val="List Paragraph"/>
    <w:basedOn w:val="a0"/>
    <w:link w:val="Char2"/>
    <w:uiPriority w:val="34"/>
    <w:qFormat/>
    <w:rsid w:val="00170A45"/>
    <w:pPr>
      <w:ind w:firstLineChars="200" w:firstLine="420"/>
    </w:pPr>
    <w:rPr>
      <w:rFonts w:ascii="Calibri" w:eastAsia="宋体" w:hAnsi="Calibri" w:cs="Times New Roman"/>
    </w:rPr>
  </w:style>
  <w:style w:type="character" w:customStyle="1" w:styleId="Char2">
    <w:name w:val="列出段落 Char"/>
    <w:basedOn w:val="a1"/>
    <w:link w:val="a7"/>
    <w:uiPriority w:val="34"/>
    <w:locked/>
    <w:rsid w:val="00170A45"/>
    <w:rPr>
      <w:rFonts w:ascii="Calibri" w:eastAsia="宋体" w:hAnsi="Calibri" w:cs="Times New Roman"/>
    </w:rPr>
  </w:style>
  <w:style w:type="paragraph" w:styleId="a8">
    <w:name w:val="Balloon Text"/>
    <w:basedOn w:val="a0"/>
    <w:link w:val="Char3"/>
    <w:uiPriority w:val="99"/>
    <w:semiHidden/>
    <w:unhideWhenUsed/>
    <w:rsid w:val="002C0EFC"/>
    <w:rPr>
      <w:sz w:val="18"/>
      <w:szCs w:val="18"/>
    </w:rPr>
  </w:style>
  <w:style w:type="character" w:customStyle="1" w:styleId="Char3">
    <w:name w:val="批注框文本 Char"/>
    <w:basedOn w:val="a1"/>
    <w:link w:val="a8"/>
    <w:uiPriority w:val="99"/>
    <w:semiHidden/>
    <w:rsid w:val="002C0EFC"/>
    <w:rPr>
      <w:sz w:val="18"/>
      <w:szCs w:val="18"/>
    </w:rPr>
  </w:style>
  <w:style w:type="paragraph" w:styleId="a9">
    <w:name w:val="No Spacing"/>
    <w:aliases w:val="1.5行距"/>
    <w:link w:val="Char4"/>
    <w:uiPriority w:val="1"/>
    <w:qFormat/>
    <w:rsid w:val="001F12F4"/>
    <w:pPr>
      <w:widowControl w:val="0"/>
      <w:jc w:val="both"/>
    </w:pPr>
  </w:style>
  <w:style w:type="character" w:customStyle="1" w:styleId="5Char">
    <w:name w:val="标题 5 Char"/>
    <w:basedOn w:val="a1"/>
    <w:link w:val="5"/>
    <w:uiPriority w:val="9"/>
    <w:rsid w:val="009E1370"/>
    <w:rPr>
      <w:b/>
      <w:bCs/>
      <w:sz w:val="28"/>
      <w:szCs w:val="28"/>
    </w:rPr>
  </w:style>
  <w:style w:type="paragraph" w:styleId="11">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1">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0">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a">
    <w:name w:val="Hyperlink"/>
    <w:uiPriority w:val="99"/>
    <w:unhideWhenUsed/>
    <w:rsid w:val="00B569FE"/>
    <w:rPr>
      <w:color w:val="0000FF"/>
      <w:u w:val="single"/>
    </w:rPr>
  </w:style>
  <w:style w:type="paragraph" w:styleId="ab">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2"/>
    <w:uiPriority w:val="59"/>
    <w:rsid w:val="00A4268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0"/>
    <w:next w:val="a0"/>
    <w:rsid w:val="00A4268E"/>
    <w:pPr>
      <w:widowControl/>
      <w:numPr>
        <w:numId w:val="2"/>
      </w:numPr>
      <w:jc w:val="left"/>
    </w:pPr>
    <w:rPr>
      <w:rFonts w:ascii="Times New Roman" w:eastAsia="宋体" w:hAnsi="Times New Roman" w:cs="Times New Roman"/>
    </w:rPr>
  </w:style>
  <w:style w:type="paragraph" w:customStyle="1" w:styleId="3test">
    <w:name w:val="样式3 test"/>
    <w:basedOn w:val="1"/>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Char">
    <w:name w:val="标题 6 Char"/>
    <w:basedOn w:val="a1"/>
    <w:link w:val="6"/>
    <w:uiPriority w:val="9"/>
    <w:rsid w:val="00F53585"/>
    <w:rPr>
      <w:rFonts w:asciiTheme="majorHAnsi" w:eastAsiaTheme="majorEastAsia" w:hAnsiTheme="majorHAnsi" w:cstheme="majorBidi"/>
      <w:b/>
      <w:bCs/>
      <w:sz w:val="24"/>
      <w:szCs w:val="24"/>
    </w:rPr>
  </w:style>
  <w:style w:type="character" w:customStyle="1" w:styleId="7Char">
    <w:name w:val="标题 7 Char"/>
    <w:basedOn w:val="a1"/>
    <w:link w:val="7"/>
    <w:uiPriority w:val="99"/>
    <w:rsid w:val="00F53585"/>
    <w:rPr>
      <w:rFonts w:ascii="Calibri" w:eastAsia="宋体" w:hAnsi="Calibri" w:cs="Times New Roman"/>
      <w:b/>
      <w:bCs/>
      <w:sz w:val="24"/>
      <w:szCs w:val="24"/>
    </w:rPr>
  </w:style>
  <w:style w:type="character" w:customStyle="1" w:styleId="8Char">
    <w:name w:val="标题 8 Char"/>
    <w:basedOn w:val="a1"/>
    <w:link w:val="8"/>
    <w:uiPriority w:val="9"/>
    <w:semiHidden/>
    <w:rsid w:val="00F535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F53585"/>
    <w:rPr>
      <w:rFonts w:asciiTheme="majorHAnsi" w:eastAsiaTheme="majorEastAsia" w:hAnsiTheme="majorHAnsi" w:cstheme="majorBidi"/>
    </w:rPr>
  </w:style>
  <w:style w:type="paragraph" w:styleId="ad">
    <w:name w:val="Document Map"/>
    <w:basedOn w:val="a0"/>
    <w:link w:val="Char5"/>
    <w:uiPriority w:val="99"/>
    <w:semiHidden/>
    <w:unhideWhenUsed/>
    <w:rsid w:val="00F53585"/>
    <w:pPr>
      <w:widowControl/>
      <w:jc w:val="left"/>
    </w:pPr>
    <w:rPr>
      <w:rFonts w:ascii="宋体" w:eastAsia="宋体" w:hAnsi="Calibri" w:cs="Times New Roman"/>
      <w:sz w:val="18"/>
      <w:szCs w:val="18"/>
    </w:rPr>
  </w:style>
  <w:style w:type="character" w:customStyle="1" w:styleId="Char5">
    <w:name w:val="文档结构图 Char"/>
    <w:basedOn w:val="a1"/>
    <w:link w:val="ad"/>
    <w:uiPriority w:val="99"/>
    <w:semiHidden/>
    <w:rsid w:val="00F53585"/>
    <w:rPr>
      <w:rFonts w:ascii="宋体" w:eastAsia="宋体" w:hAnsi="Calibri" w:cs="Times New Roman"/>
      <w:sz w:val="18"/>
      <w:szCs w:val="18"/>
    </w:rPr>
  </w:style>
  <w:style w:type="paragraph" w:styleId="ae">
    <w:name w:val="Body Text Indent"/>
    <w:basedOn w:val="a0"/>
    <w:link w:val="Char6"/>
    <w:rsid w:val="00F53585"/>
    <w:pPr>
      <w:widowControl/>
      <w:spacing w:line="360" w:lineRule="auto"/>
      <w:ind w:firstLine="420"/>
      <w:jc w:val="left"/>
    </w:pPr>
    <w:rPr>
      <w:rFonts w:ascii="Times New Roman" w:eastAsia="宋体" w:hAnsi="Times New Roman" w:cs="Times New Roman"/>
      <w:szCs w:val="20"/>
    </w:rPr>
  </w:style>
  <w:style w:type="character" w:customStyle="1" w:styleId="Char6">
    <w:name w:val="正文文本缩进 Char"/>
    <w:basedOn w:val="a1"/>
    <w:link w:val="ae"/>
    <w:rsid w:val="00F53585"/>
    <w:rPr>
      <w:rFonts w:ascii="Times New Roman" w:eastAsia="宋体" w:hAnsi="Times New Roman" w:cs="Times New Roman"/>
      <w:szCs w:val="20"/>
    </w:rPr>
  </w:style>
  <w:style w:type="paragraph" w:styleId="af">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7"/>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f"/>
    <w:rsid w:val="00F53585"/>
    <w:rPr>
      <w:rFonts w:ascii="宋体" w:eastAsia="宋体" w:hAnsi="宋体" w:cs="宋体"/>
      <w:kern w:val="0"/>
      <w:sz w:val="24"/>
      <w:szCs w:val="24"/>
    </w:rPr>
  </w:style>
  <w:style w:type="character" w:styleId="af0">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4"/>
      </w:numPr>
      <w:spacing w:line="300" w:lineRule="auto"/>
      <w:jc w:val="left"/>
    </w:pPr>
    <w:rPr>
      <w:rFonts w:ascii="宋体" w:eastAsia="宋体" w:hAnsi="宋体" w:cs="宋体"/>
      <w:kern w:val="0"/>
      <w:szCs w:val="20"/>
    </w:rPr>
  </w:style>
  <w:style w:type="paragraph" w:styleId="TOC">
    <w:name w:val="TOC Heading"/>
    <w:basedOn w:val="1"/>
    <w:next w:val="a0"/>
    <w:uiPriority w:val="39"/>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Char4">
    <w:name w:val="无间隔 Char"/>
    <w:aliases w:val="1.5行距 Char"/>
    <w:link w:val="a9"/>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1">
    <w:name w:val="FollowedHyperlink"/>
    <w:rsid w:val="00F53585"/>
    <w:rPr>
      <w:color w:val="800080"/>
      <w:u w:val="single"/>
    </w:rPr>
  </w:style>
  <w:style w:type="paragraph" w:customStyle="1" w:styleId="31">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0">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0">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0">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0">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0">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0">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2">
    <w:name w:val="文字"/>
    <w:basedOn w:val="a0"/>
    <w:link w:val="Char8"/>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8">
    <w:name w:val="文字 Char"/>
    <w:link w:val="af2"/>
    <w:rsid w:val="00F53585"/>
    <w:rPr>
      <w:rFonts w:ascii="宋体" w:eastAsia="宋体" w:hAnsi="宋体" w:cs="Times New Roman"/>
      <w:b/>
      <w:snapToGrid w:val="0"/>
    </w:rPr>
  </w:style>
  <w:style w:type="paragraph" w:customStyle="1" w:styleId="12">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3">
    <w:name w:val="annotation reference"/>
    <w:rsid w:val="00F53585"/>
    <w:rPr>
      <w:sz w:val="21"/>
      <w:szCs w:val="21"/>
    </w:rPr>
  </w:style>
  <w:style w:type="paragraph" w:styleId="af4">
    <w:name w:val="annotation text"/>
    <w:basedOn w:val="a0"/>
    <w:link w:val="Char10"/>
    <w:rsid w:val="00F53585"/>
    <w:pPr>
      <w:widowControl/>
      <w:jc w:val="left"/>
    </w:pPr>
    <w:rPr>
      <w:rFonts w:ascii="Times New Roman" w:eastAsia="宋体" w:hAnsi="Times New Roman" w:cs="Times New Roman"/>
      <w:szCs w:val="20"/>
    </w:rPr>
  </w:style>
  <w:style w:type="character" w:customStyle="1" w:styleId="Char9">
    <w:name w:val="批注文字 Char"/>
    <w:basedOn w:val="a1"/>
    <w:uiPriority w:val="99"/>
    <w:semiHidden/>
    <w:rsid w:val="00F53585"/>
  </w:style>
  <w:style w:type="character" w:customStyle="1" w:styleId="Char10">
    <w:name w:val="批注文字 Char1"/>
    <w:link w:val="af4"/>
    <w:rsid w:val="00F53585"/>
    <w:rPr>
      <w:rFonts w:ascii="Times New Roman" w:eastAsia="宋体" w:hAnsi="Times New Roman" w:cs="Times New Roman"/>
      <w:szCs w:val="20"/>
    </w:rPr>
  </w:style>
  <w:style w:type="paragraph" w:styleId="af5">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6">
    <w:name w:val="annotation subject"/>
    <w:basedOn w:val="af4"/>
    <w:next w:val="af4"/>
    <w:link w:val="Chara"/>
    <w:uiPriority w:val="99"/>
    <w:semiHidden/>
    <w:unhideWhenUsed/>
    <w:rsid w:val="00F53585"/>
    <w:rPr>
      <w:rFonts w:ascii="Calibri" w:hAnsi="Calibri"/>
      <w:b/>
      <w:bCs/>
      <w:szCs w:val="22"/>
    </w:rPr>
  </w:style>
  <w:style w:type="character" w:customStyle="1" w:styleId="Chara">
    <w:name w:val="批注主题 Char"/>
    <w:basedOn w:val="Char9"/>
    <w:link w:val="af6"/>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e"/>
    <w:rsid w:val="00F53585"/>
    <w:pPr>
      <w:numPr>
        <w:numId w:val="5"/>
      </w:numPr>
    </w:pPr>
  </w:style>
  <w:style w:type="paragraph" w:customStyle="1" w:styleId="a">
    <w:name w:val="大项说明"/>
    <w:rsid w:val="00F53585"/>
    <w:pPr>
      <w:numPr>
        <w:numId w:val="6"/>
      </w:numPr>
      <w:spacing w:before="40" w:line="260" w:lineRule="exact"/>
    </w:pPr>
    <w:rPr>
      <w:rFonts w:ascii="Times New Roman" w:eastAsia="文鼎细圆简" w:hAnsi="Times New Roman" w:cs="Times New Roman"/>
      <w:noProof/>
      <w:kern w:val="0"/>
      <w:szCs w:val="20"/>
    </w:rPr>
  </w:style>
  <w:style w:type="paragraph" w:styleId="af7">
    <w:name w:val="Date"/>
    <w:basedOn w:val="a0"/>
    <w:next w:val="a0"/>
    <w:link w:val="Charb"/>
    <w:uiPriority w:val="99"/>
    <w:semiHidden/>
    <w:unhideWhenUsed/>
    <w:rsid w:val="00F53585"/>
    <w:pPr>
      <w:widowControl/>
      <w:ind w:leftChars="2500" w:left="100"/>
      <w:jc w:val="left"/>
    </w:pPr>
    <w:rPr>
      <w:rFonts w:ascii="Calibri" w:eastAsia="宋体" w:hAnsi="Calibri" w:cs="Times New Roman"/>
      <w:szCs w:val="22"/>
    </w:rPr>
  </w:style>
  <w:style w:type="character" w:customStyle="1" w:styleId="Charb">
    <w:name w:val="日期 Char"/>
    <w:basedOn w:val="a1"/>
    <w:link w:val="af7"/>
    <w:uiPriority w:val="99"/>
    <w:semiHidden/>
    <w:rsid w:val="00F53585"/>
    <w:rPr>
      <w:rFonts w:ascii="Calibri" w:eastAsia="宋体" w:hAnsi="Calibri" w:cs="Times New Roman"/>
      <w:szCs w:val="22"/>
    </w:rPr>
  </w:style>
  <w:style w:type="paragraph" w:styleId="af8">
    <w:name w:val="Subtitle"/>
    <w:basedOn w:val="a0"/>
    <w:next w:val="a0"/>
    <w:link w:val="Charc"/>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c">
    <w:name w:val="副标题 Char"/>
    <w:basedOn w:val="a1"/>
    <w:link w:val="af8"/>
    <w:rsid w:val="00F53585"/>
    <w:rPr>
      <w:rFonts w:ascii="Cambria" w:eastAsia="宋体" w:hAnsi="Cambria" w:cs="Times New Roman"/>
      <w:b/>
      <w:bCs/>
      <w:kern w:val="28"/>
      <w:sz w:val="32"/>
      <w:szCs w:val="32"/>
    </w:rPr>
  </w:style>
  <w:style w:type="character" w:styleId="af9">
    <w:name w:val="Emphasis"/>
    <w:qFormat/>
    <w:rsid w:val="00F53585"/>
    <w:rPr>
      <w:i/>
      <w:iCs/>
    </w:rPr>
  </w:style>
  <w:style w:type="paragraph" w:styleId="afa">
    <w:name w:val="Quote"/>
    <w:basedOn w:val="a0"/>
    <w:next w:val="a0"/>
    <w:link w:val="Chard"/>
    <w:uiPriority w:val="29"/>
    <w:qFormat/>
    <w:rsid w:val="00F53585"/>
    <w:pPr>
      <w:widowControl/>
      <w:jc w:val="left"/>
    </w:pPr>
    <w:rPr>
      <w:rFonts w:ascii="Calibri" w:eastAsia="宋体" w:hAnsi="Calibri" w:cs="Times New Roman"/>
      <w:i/>
      <w:iCs/>
      <w:color w:val="000000" w:themeColor="text1"/>
      <w:szCs w:val="22"/>
    </w:rPr>
  </w:style>
  <w:style w:type="character" w:customStyle="1" w:styleId="Chard">
    <w:name w:val="引用 Char"/>
    <w:basedOn w:val="a1"/>
    <w:link w:val="afa"/>
    <w:uiPriority w:val="29"/>
    <w:rsid w:val="00F53585"/>
    <w:rPr>
      <w:rFonts w:ascii="Calibri" w:eastAsia="宋体" w:hAnsi="Calibri" w:cs="Times New Roman"/>
      <w:i/>
      <w:iCs/>
      <w:color w:val="000000" w:themeColor="text1"/>
      <w:szCs w:val="22"/>
    </w:rPr>
  </w:style>
  <w:style w:type="paragraph" w:styleId="afb">
    <w:name w:val="Intense Quote"/>
    <w:basedOn w:val="a0"/>
    <w:next w:val="a0"/>
    <w:link w:val="Chare"/>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Chare">
    <w:name w:val="明显引用 Char"/>
    <w:basedOn w:val="a1"/>
    <w:link w:val="afb"/>
    <w:uiPriority w:val="30"/>
    <w:rsid w:val="00F53585"/>
    <w:rPr>
      <w:rFonts w:ascii="Calibri" w:eastAsia="宋体" w:hAnsi="Calibri" w:cs="Times New Roman"/>
      <w:b/>
      <w:bCs/>
      <w:i/>
      <w:iCs/>
      <w:color w:val="5B9BD5" w:themeColor="accent1"/>
      <w:szCs w:val="22"/>
    </w:rPr>
  </w:style>
  <w:style w:type="character" w:styleId="afc">
    <w:name w:val="Subtle Emphasis"/>
    <w:uiPriority w:val="19"/>
    <w:qFormat/>
    <w:rsid w:val="00F53585"/>
    <w:rPr>
      <w:i/>
      <w:iCs/>
      <w:color w:val="808080" w:themeColor="text1" w:themeTint="7F"/>
    </w:rPr>
  </w:style>
  <w:style w:type="character" w:styleId="afd">
    <w:name w:val="Intense Emphasis"/>
    <w:basedOn w:val="a1"/>
    <w:uiPriority w:val="21"/>
    <w:qFormat/>
    <w:rsid w:val="00F53585"/>
    <w:rPr>
      <w:b/>
      <w:bCs/>
      <w:i/>
      <w:iCs/>
      <w:color w:val="5B9BD5" w:themeColor="accent1"/>
    </w:rPr>
  </w:style>
  <w:style w:type="character" w:styleId="afe">
    <w:name w:val="Subtle Reference"/>
    <w:basedOn w:val="a1"/>
    <w:uiPriority w:val="31"/>
    <w:qFormat/>
    <w:rsid w:val="00F53585"/>
    <w:rPr>
      <w:smallCaps/>
      <w:color w:val="ED7D31" w:themeColor="accent2"/>
      <w:u w:val="single"/>
    </w:rPr>
  </w:style>
  <w:style w:type="character" w:styleId="aff">
    <w:name w:val="Intense Reference"/>
    <w:basedOn w:val="a1"/>
    <w:uiPriority w:val="32"/>
    <w:qFormat/>
    <w:rsid w:val="00F53585"/>
    <w:rPr>
      <w:b/>
      <w:bCs/>
      <w:smallCaps/>
      <w:color w:val="ED7D31" w:themeColor="accent2"/>
      <w:spacing w:val="5"/>
      <w:u w:val="single"/>
    </w:rPr>
  </w:style>
  <w:style w:type="character" w:styleId="aff0">
    <w:name w:val="Book Title"/>
    <w:basedOn w:val="a1"/>
    <w:uiPriority w:val="33"/>
    <w:qFormat/>
    <w:rsid w:val="00F53585"/>
    <w:rPr>
      <w:b/>
      <w:bCs/>
      <w:smallCaps/>
      <w:spacing w:val="5"/>
    </w:rPr>
  </w:style>
  <w:style w:type="character" w:customStyle="1" w:styleId="13">
    <w:name w:val="书籍标题1"/>
    <w:qFormat/>
    <w:rsid w:val="00F53585"/>
    <w:rPr>
      <w:b/>
      <w:bCs/>
      <w:smallCaps/>
      <w:spacing w:val="5"/>
    </w:rPr>
  </w:style>
  <w:style w:type="character" w:customStyle="1" w:styleId="14">
    <w:name w:val="明显参考1"/>
    <w:qFormat/>
    <w:rsid w:val="00F53585"/>
    <w:rPr>
      <w:b/>
      <w:bCs/>
      <w:smallCaps/>
      <w:color w:val="C0504D"/>
      <w:spacing w:val="5"/>
      <w:u w:val="single"/>
    </w:rPr>
  </w:style>
  <w:style w:type="character" w:customStyle="1" w:styleId="15">
    <w:name w:val="不明显参考1"/>
    <w:qFormat/>
    <w:rsid w:val="00F53585"/>
    <w:rPr>
      <w:smallCaps/>
      <w:color w:val="C0504D"/>
      <w:u w:val="single"/>
    </w:rPr>
  </w:style>
  <w:style w:type="character" w:customStyle="1" w:styleId="16">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
    <w:rsid w:val="00F53585"/>
    <w:pPr>
      <w:keepLines w:val="0"/>
      <w:pageBreakBefore/>
      <w:widowControl/>
      <w:numPr>
        <w:numId w:val="7"/>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7"/>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
    <w:link w:val="RSLevel1Char"/>
    <w:semiHidden/>
    <w:rsid w:val="00F53585"/>
    <w:pPr>
      <w:keepLines w:val="0"/>
      <w:pageBreakBefore/>
      <w:widowControl/>
      <w:numPr>
        <w:numId w:val="8"/>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8"/>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8"/>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8"/>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2">
    <w:name w:val="样式2"/>
    <w:basedOn w:val="a0"/>
    <w:link w:val="2Char0"/>
    <w:qFormat/>
    <w:rsid w:val="00F53585"/>
    <w:pPr>
      <w:spacing w:line="360" w:lineRule="auto"/>
      <w:ind w:firstLineChars="200" w:firstLine="200"/>
    </w:pPr>
    <w:rPr>
      <w:color w:val="000000" w:themeColor="text1"/>
      <w:szCs w:val="22"/>
    </w:rPr>
  </w:style>
  <w:style w:type="character" w:customStyle="1" w:styleId="2Char0">
    <w:name w:val="样式2 Char"/>
    <w:basedOn w:val="a1"/>
    <w:link w:val="22"/>
    <w:rsid w:val="00F53585"/>
    <w:rPr>
      <w:color w:val="000000" w:themeColor="text1"/>
      <w:szCs w:val="22"/>
    </w:rPr>
  </w:style>
  <w:style w:type="paragraph" w:customStyle="1" w:styleId="aff1">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2">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Char"/>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F53585"/>
    <w:rPr>
      <w:rFonts w:ascii="宋体" w:eastAsia="宋体" w:hAnsi="宋体" w:cs="宋体"/>
      <w:kern w:val="0"/>
      <w:sz w:val="24"/>
      <w:szCs w:val="24"/>
    </w:rPr>
  </w:style>
  <w:style w:type="paragraph" w:styleId="aff3">
    <w:name w:val="endnote text"/>
    <w:basedOn w:val="a0"/>
    <w:link w:val="Charf"/>
    <w:uiPriority w:val="99"/>
    <w:semiHidden/>
    <w:unhideWhenUsed/>
    <w:rsid w:val="003839BB"/>
    <w:pPr>
      <w:snapToGrid w:val="0"/>
      <w:jc w:val="left"/>
    </w:pPr>
  </w:style>
  <w:style w:type="character" w:customStyle="1" w:styleId="Charf">
    <w:name w:val="尾注文本 Char"/>
    <w:basedOn w:val="a1"/>
    <w:link w:val="aff3"/>
    <w:uiPriority w:val="99"/>
    <w:semiHidden/>
    <w:rsid w:val="003839BB"/>
  </w:style>
  <w:style w:type="character" w:styleId="aff4">
    <w:name w:val="endnote reference"/>
    <w:basedOn w:val="a1"/>
    <w:uiPriority w:val="99"/>
    <w:semiHidden/>
    <w:unhideWhenUsed/>
    <w:rsid w:val="003839B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32D2C-8599-4E21-B8B3-1B1DBA460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28</Pages>
  <Words>3151</Words>
  <Characters>17964</Characters>
  <Application>Microsoft Office Word</Application>
  <DocSecurity>0</DocSecurity>
  <Lines>149</Lines>
  <Paragraphs>42</Paragraphs>
  <ScaleCrop>false</ScaleCrop>
  <Manager>cxz</Manager>
  <Company>yonyou</Company>
  <LinksUpToDate>false</LinksUpToDate>
  <CharactersWithSpaces>21073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xianze che</dc:creator>
  <cp:keywords/>
  <dc:description/>
  <cp:lastModifiedBy>Laura</cp:lastModifiedBy>
  <cp:revision>141</cp:revision>
  <cp:lastPrinted>2015-04-15T08:15:00Z</cp:lastPrinted>
  <dcterms:created xsi:type="dcterms:W3CDTF">2015-04-15T06:35:00Z</dcterms:created>
  <dcterms:modified xsi:type="dcterms:W3CDTF">2018-02-06T05:50:00Z</dcterms:modified>
</cp:coreProperties>
</file>