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AF24F" w14:textId="0733C101" w:rsidR="00C96664" w:rsidRDefault="00C96664" w:rsidP="00C96664">
      <w:pPr>
        <w:spacing w:after="200" w:line="240" w:lineRule="auto"/>
        <w:jc w:val="both"/>
      </w:pPr>
    </w:p>
    <w:p w14:paraId="6150BE25" w14:textId="15AA503D" w:rsidR="00C96664" w:rsidRPr="00C96664" w:rsidRDefault="00DF7EF3" w:rsidP="00DF7EF3">
      <w:pPr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5808320" wp14:editId="41C7189F">
            <wp:simplePos x="0" y="0"/>
            <wp:positionH relativeFrom="page">
              <wp:posOffset>2791807</wp:posOffset>
            </wp:positionH>
            <wp:positionV relativeFrom="paragraph">
              <wp:posOffset>784456</wp:posOffset>
            </wp:positionV>
            <wp:extent cx="2198852" cy="2209704"/>
            <wp:effectExtent l="0" t="0" r="0" b="635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8852" cy="2209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7EF3">
        <w:rPr>
          <w:noProof/>
        </w:rPr>
        <w:drawing>
          <wp:inline distT="0" distB="0" distL="0" distR="0" wp14:anchorId="20EEFA93" wp14:editId="0B0FA143">
            <wp:extent cx="2067213" cy="64779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D2FE" w14:textId="6FB53475" w:rsidR="00C96664" w:rsidRPr="00C96664" w:rsidRDefault="00C96664" w:rsidP="00DF7EF3">
      <w:pPr>
        <w:jc w:val="center"/>
      </w:pPr>
    </w:p>
    <w:p w14:paraId="3E34D246" w14:textId="42876E09" w:rsidR="00C96664" w:rsidRPr="00C96664" w:rsidRDefault="00C96664" w:rsidP="00C96664"/>
    <w:p w14:paraId="6FDEB023" w14:textId="7A8F54A5" w:rsidR="00C96664" w:rsidRPr="00FC7E8D" w:rsidRDefault="00841CBB" w:rsidP="00841CBB">
      <w:pPr>
        <w:jc w:val="center"/>
        <w:rPr>
          <w:b/>
          <w:bCs/>
          <w:sz w:val="28"/>
          <w:szCs w:val="28"/>
        </w:rPr>
      </w:pPr>
      <w:r w:rsidRPr="00FC7E8D">
        <w:rPr>
          <w:b/>
          <w:bCs/>
          <w:sz w:val="28"/>
          <w:szCs w:val="28"/>
        </w:rPr>
        <w:t>PRÁCTICA P</w:t>
      </w:r>
      <w:r w:rsidR="0053768D">
        <w:rPr>
          <w:b/>
          <w:bCs/>
          <w:sz w:val="28"/>
          <w:szCs w:val="28"/>
        </w:rPr>
        <w:t>0 ESP32</w:t>
      </w:r>
    </w:p>
    <w:p w14:paraId="34149BD0" w14:textId="39AAB8DC" w:rsidR="00C96664" w:rsidRPr="00FC7E8D" w:rsidRDefault="0053768D" w:rsidP="0053768D">
      <w:pPr>
        <w:jc w:val="center"/>
        <w:rPr>
          <w:b/>
          <w:bCs/>
        </w:rPr>
      </w:pPr>
      <w:r>
        <w:rPr>
          <w:b/>
          <w:bCs/>
          <w:sz w:val="28"/>
          <w:szCs w:val="28"/>
        </w:rPr>
        <w:t>Instalación IDE arduino</w:t>
      </w:r>
    </w:p>
    <w:p w14:paraId="3E729342" w14:textId="43DC5EA8" w:rsidR="00C96664" w:rsidRPr="00C96664" w:rsidRDefault="00C96664" w:rsidP="00C96664"/>
    <w:p w14:paraId="1FEA813A" w14:textId="6EB515C8" w:rsidR="00C96664" w:rsidRPr="00C96664" w:rsidRDefault="00C96664" w:rsidP="00C96664"/>
    <w:p w14:paraId="106E6EC4" w14:textId="56891D1F" w:rsidR="00C96664" w:rsidRPr="00C96664" w:rsidRDefault="00C96664" w:rsidP="00C96664"/>
    <w:p w14:paraId="3698D450" w14:textId="19D83166" w:rsidR="00C96664" w:rsidRPr="00C96664" w:rsidRDefault="00C96664" w:rsidP="00C96664"/>
    <w:p w14:paraId="7E06496B" w14:textId="523B90EB" w:rsidR="00C96664" w:rsidRPr="00C96664" w:rsidRDefault="00C96664" w:rsidP="00C96664"/>
    <w:p w14:paraId="52337BBC" w14:textId="1C1EB883" w:rsidR="00C96664" w:rsidRPr="00C96664" w:rsidRDefault="00C96664" w:rsidP="00C96664"/>
    <w:p w14:paraId="61992B91" w14:textId="4C29396F" w:rsidR="00C96664" w:rsidRPr="00C96664" w:rsidRDefault="00C96664" w:rsidP="00C96664"/>
    <w:p w14:paraId="2D931D33" w14:textId="7FD3EF9C" w:rsidR="00C96664" w:rsidRPr="00C96664" w:rsidRDefault="00C96664" w:rsidP="00C96664"/>
    <w:p w14:paraId="3AAACC1E" w14:textId="77777777" w:rsidR="00841CBB" w:rsidRDefault="00841CBB" w:rsidP="00841CBB">
      <w:pPr>
        <w:pStyle w:val="Textoindependiente"/>
        <w:spacing w:before="228" w:line="276" w:lineRule="auto"/>
        <w:ind w:left="4248" w:firstLine="708"/>
      </w:pPr>
      <w:r>
        <w:t xml:space="preserve">  Realizado</w:t>
      </w:r>
      <w:r>
        <w:rPr>
          <w:spacing w:val="-3"/>
        </w:rPr>
        <w:t xml:space="preserve"> </w:t>
      </w:r>
      <w:r>
        <w:t>por:</w:t>
      </w:r>
    </w:p>
    <w:p w14:paraId="456562C1" w14:textId="77777777" w:rsidR="00841CBB" w:rsidRDefault="00841CBB" w:rsidP="00841CBB">
      <w:pPr>
        <w:pStyle w:val="Textoindependiente"/>
        <w:spacing w:before="1" w:line="276" w:lineRule="auto"/>
        <w:ind w:left="4349" w:firstLine="708"/>
      </w:pPr>
      <w:r>
        <w:t xml:space="preserve">Guallar Cuartero Rubén </w:t>
      </w:r>
    </w:p>
    <w:p w14:paraId="5D8A675E" w14:textId="42D62E61" w:rsidR="00841CBB" w:rsidRDefault="00841CBB" w:rsidP="00841CBB">
      <w:pPr>
        <w:pStyle w:val="Textoindependiente"/>
        <w:spacing w:line="276" w:lineRule="auto"/>
        <w:ind w:left="5057" w:firstLine="0"/>
      </w:pPr>
      <w:r>
        <w:t xml:space="preserve">Zaragoza, </w:t>
      </w:r>
      <w:r w:rsidR="0053768D">
        <w:t>marzo</w:t>
      </w:r>
      <w:r>
        <w:t xml:space="preserve"> 202</w:t>
      </w:r>
      <w:r w:rsidR="0053768D">
        <w:t>5</w:t>
      </w:r>
    </w:p>
    <w:p w14:paraId="009C3BD2" w14:textId="5E16F95E" w:rsidR="00C96664" w:rsidRPr="00C96664" w:rsidRDefault="00841CBB" w:rsidP="00841CBB">
      <w:pPr>
        <w:ind w:left="4248" w:firstLine="708"/>
      </w:pPr>
      <w:r>
        <w:t xml:space="preserve">  1FV.12.0</w:t>
      </w:r>
      <w:r w:rsidR="0053768D">
        <w:t>3</w:t>
      </w:r>
      <w:r>
        <w:t>. P</w:t>
      </w:r>
      <w:r w:rsidR="0053768D">
        <w:t>0</w:t>
      </w:r>
      <w:r>
        <w:t>_</w:t>
      </w:r>
      <w:r w:rsidR="0053768D">
        <w:t>ESP_32</w:t>
      </w:r>
    </w:p>
    <w:p w14:paraId="513BC766" w14:textId="7D5D7EF9" w:rsidR="00C96664" w:rsidRPr="00C96664" w:rsidRDefault="00C96664" w:rsidP="00C96664"/>
    <w:p w14:paraId="61E6D4D2" w14:textId="77777777" w:rsidR="00C96664" w:rsidRDefault="00C96664" w:rsidP="00C96664">
      <w:pPr>
        <w:sectPr w:rsidR="00C96664" w:rsidSect="00841CBB">
          <w:pgSz w:w="11906" w:h="16838"/>
          <w:pgMar w:top="1985" w:right="1701" w:bottom="1701" w:left="1985" w:header="709" w:footer="709" w:gutter="0"/>
          <w:cols w:space="708"/>
          <w:docGrid w:linePitch="360"/>
        </w:sectPr>
      </w:pPr>
    </w:p>
    <w:p w14:paraId="0697770C" w14:textId="6F7F797E" w:rsidR="00C96664" w:rsidRDefault="00C96664" w:rsidP="00C96664"/>
    <w:p w14:paraId="35F79CB3" w14:textId="033A9098" w:rsidR="00C96664" w:rsidRPr="002D562F" w:rsidRDefault="00C96664" w:rsidP="00C96664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03597047"/>
        <w:docPartObj>
          <w:docPartGallery w:val="Table of Contents"/>
          <w:docPartUnique/>
        </w:docPartObj>
      </w:sdtPr>
      <w:sdtEndPr>
        <w:rPr>
          <w:rFonts w:cstheme="minorHAnsi"/>
        </w:rPr>
      </w:sdtEndPr>
      <w:sdtContent>
        <w:p w14:paraId="38FC3FFF" w14:textId="1F011E3E" w:rsidR="008739AE" w:rsidRPr="00890C2B" w:rsidRDefault="008739AE">
          <w:pPr>
            <w:pStyle w:val="TtuloTDC"/>
            <w:rPr>
              <w:rFonts w:asciiTheme="minorHAnsi" w:hAnsiTheme="minorHAnsi" w:cstheme="minorHAnsi"/>
              <w:color w:val="auto"/>
            </w:rPr>
          </w:pPr>
          <w:r w:rsidRPr="00890C2B">
            <w:rPr>
              <w:rFonts w:asciiTheme="minorHAnsi" w:hAnsiTheme="minorHAnsi" w:cstheme="minorHAnsi"/>
              <w:color w:val="auto"/>
            </w:rPr>
            <w:t>ÍNDICE DE CONTENIDO</w:t>
          </w:r>
        </w:p>
        <w:p w14:paraId="1BEF0A6A" w14:textId="383BBEB0" w:rsidR="00D21EB0" w:rsidRDefault="008739AE">
          <w:pPr>
            <w:pStyle w:val="TDC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r w:rsidRPr="00C643F6">
            <w:rPr>
              <w:rFonts w:asciiTheme="minorHAnsi" w:hAnsiTheme="minorHAnsi" w:cstheme="minorHAnsi"/>
              <w:b w:val="0"/>
              <w:bCs w:val="0"/>
              <w:sz w:val="22"/>
              <w:szCs w:val="22"/>
            </w:rPr>
            <w:fldChar w:fldCharType="begin"/>
          </w:r>
          <w:r w:rsidRPr="00C643F6">
            <w:rPr>
              <w:rFonts w:asciiTheme="minorHAnsi" w:hAnsiTheme="minorHAnsi" w:cstheme="minorHAnsi"/>
              <w:b w:val="0"/>
              <w:bCs w:val="0"/>
              <w:sz w:val="22"/>
              <w:szCs w:val="22"/>
            </w:rPr>
            <w:instrText xml:space="preserve"> TOC \o "1-3" \h \z \u </w:instrText>
          </w:r>
          <w:r w:rsidRPr="00C643F6">
            <w:rPr>
              <w:rFonts w:asciiTheme="minorHAnsi" w:hAnsiTheme="minorHAnsi" w:cstheme="minorHAnsi"/>
              <w:b w:val="0"/>
              <w:bCs w:val="0"/>
              <w:sz w:val="22"/>
              <w:szCs w:val="22"/>
            </w:rPr>
            <w:fldChar w:fldCharType="separate"/>
          </w:r>
          <w:hyperlink w:anchor="_Toc191834044" w:history="1">
            <w:r w:rsidR="00D21EB0" w:rsidRPr="00B156B0">
              <w:rPr>
                <w:rStyle w:val="Hipervnculo"/>
                <w:noProof/>
              </w:rPr>
              <w:t>1.INTRODUCCIÓN</w:t>
            </w:r>
            <w:r w:rsidR="00D21EB0">
              <w:rPr>
                <w:noProof/>
                <w:webHidden/>
              </w:rPr>
              <w:tab/>
            </w:r>
            <w:r w:rsidR="00D21EB0">
              <w:rPr>
                <w:noProof/>
                <w:webHidden/>
              </w:rPr>
              <w:fldChar w:fldCharType="begin"/>
            </w:r>
            <w:r w:rsidR="00D21EB0">
              <w:rPr>
                <w:noProof/>
                <w:webHidden/>
              </w:rPr>
              <w:instrText xml:space="preserve"> PAGEREF _Toc191834044 \h </w:instrText>
            </w:r>
            <w:r w:rsidR="00D21EB0">
              <w:rPr>
                <w:noProof/>
                <w:webHidden/>
              </w:rPr>
            </w:r>
            <w:r w:rsidR="00D21EB0">
              <w:rPr>
                <w:noProof/>
                <w:webHidden/>
              </w:rPr>
              <w:fldChar w:fldCharType="separate"/>
            </w:r>
            <w:r w:rsidR="00D21EB0">
              <w:rPr>
                <w:noProof/>
                <w:webHidden/>
              </w:rPr>
              <w:t>1</w:t>
            </w:r>
            <w:r w:rsidR="00D21EB0">
              <w:rPr>
                <w:noProof/>
                <w:webHidden/>
              </w:rPr>
              <w:fldChar w:fldCharType="end"/>
            </w:r>
          </w:hyperlink>
        </w:p>
        <w:p w14:paraId="3C6F4685" w14:textId="21E7301B" w:rsidR="00D21EB0" w:rsidRDefault="00D21EB0">
          <w:pPr>
            <w:pStyle w:val="TDC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1834045" w:history="1">
            <w:r w:rsidRPr="00B156B0">
              <w:rPr>
                <w:rStyle w:val="Hipervnculo"/>
                <w:noProof/>
              </w:rPr>
              <w:t>2.INSTALACION IDE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13722" w14:textId="65C9D79D" w:rsidR="00D21EB0" w:rsidRDefault="00D21EB0">
          <w:pPr>
            <w:pStyle w:val="TDC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1834046" w:history="1">
            <w:r w:rsidRPr="00B156B0">
              <w:rPr>
                <w:rStyle w:val="Hipervnculo"/>
                <w:noProof/>
              </w:rPr>
              <w:t>3.carga de programa de ejemplo “blink”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CCC86" w14:textId="598C686F" w:rsidR="00D21EB0" w:rsidRDefault="00D21EB0">
          <w:pPr>
            <w:pStyle w:val="TDC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1834047" w:history="1">
            <w:r w:rsidRPr="00B156B0">
              <w:rPr>
                <w:rStyle w:val="Hipervnculo"/>
                <w:noProof/>
              </w:rPr>
              <w:t>4.Bibliografía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3CF30" w14:textId="5C9EFADB" w:rsidR="008739AE" w:rsidRPr="00C643F6" w:rsidRDefault="008739AE" w:rsidP="00C96664">
          <w:pPr>
            <w:rPr>
              <w:rFonts w:cstheme="minorHAnsi"/>
            </w:rPr>
          </w:pPr>
          <w:r w:rsidRPr="00C643F6">
            <w:rPr>
              <w:rFonts w:cstheme="minorHAnsi"/>
            </w:rPr>
            <w:fldChar w:fldCharType="end"/>
          </w:r>
        </w:p>
      </w:sdtContent>
    </w:sdt>
    <w:p w14:paraId="16C043BB" w14:textId="17321418" w:rsidR="00890C2B" w:rsidRDefault="00890C2B" w:rsidP="00C96664"/>
    <w:p w14:paraId="4CB8DF45" w14:textId="6B5A4151" w:rsidR="00C96664" w:rsidRDefault="00C96664">
      <w:r>
        <w:br w:type="page"/>
      </w:r>
    </w:p>
    <w:p w14:paraId="0441632C" w14:textId="77777777" w:rsidR="00745502" w:rsidRDefault="00745502"/>
    <w:p w14:paraId="065412AD" w14:textId="29C063BE" w:rsidR="00745502" w:rsidRDefault="00745502"/>
    <w:p w14:paraId="07B2D354" w14:textId="09FE0DE8" w:rsidR="00137E2B" w:rsidRPr="007B5EF0" w:rsidRDefault="00137E2B" w:rsidP="007B5EF0">
      <w:pPr>
        <w:rPr>
          <w:sz w:val="32"/>
          <w:szCs w:val="32"/>
        </w:rPr>
      </w:pPr>
      <w:r w:rsidRPr="007B5EF0">
        <w:rPr>
          <w:sz w:val="32"/>
          <w:szCs w:val="32"/>
        </w:rPr>
        <w:t>ÍNDICE DE IMÁGENES</w:t>
      </w:r>
    </w:p>
    <w:p w14:paraId="7268346D" w14:textId="77777777" w:rsidR="009E5AA7" w:rsidRPr="009E5AA7" w:rsidRDefault="009E5AA7" w:rsidP="009E5AA7"/>
    <w:p w14:paraId="1CFA29A9" w14:textId="0ED87F11" w:rsidR="00D21EB0" w:rsidRDefault="009E5AA7">
      <w:pPr>
        <w:pStyle w:val="Tabladeilustraciones"/>
        <w:tabs>
          <w:tab w:val="right" w:leader="dot" w:pos="8210"/>
        </w:tabs>
        <w:rPr>
          <w:rFonts w:eastAsiaTheme="minorEastAsia"/>
          <w:noProof/>
          <w:lang w:eastAsia="es-E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191834063" w:history="1">
        <w:r w:rsidR="00D21EB0" w:rsidRPr="00726CBC">
          <w:rPr>
            <w:rStyle w:val="Hipervnculo"/>
            <w:noProof/>
          </w:rPr>
          <w:t>1 Página principal de arduino, pestaña descargas</w:t>
        </w:r>
        <w:r w:rsidR="00D21EB0">
          <w:rPr>
            <w:noProof/>
            <w:webHidden/>
          </w:rPr>
          <w:tab/>
        </w:r>
        <w:r w:rsidR="00D21EB0">
          <w:rPr>
            <w:noProof/>
            <w:webHidden/>
          </w:rPr>
          <w:fldChar w:fldCharType="begin"/>
        </w:r>
        <w:r w:rsidR="00D21EB0">
          <w:rPr>
            <w:noProof/>
            <w:webHidden/>
          </w:rPr>
          <w:instrText xml:space="preserve"> PAGEREF _Toc191834063 \h </w:instrText>
        </w:r>
        <w:r w:rsidR="00D21EB0">
          <w:rPr>
            <w:noProof/>
            <w:webHidden/>
          </w:rPr>
        </w:r>
        <w:r w:rsidR="00D21EB0">
          <w:rPr>
            <w:noProof/>
            <w:webHidden/>
          </w:rPr>
          <w:fldChar w:fldCharType="separate"/>
        </w:r>
        <w:r w:rsidR="00D21EB0">
          <w:rPr>
            <w:noProof/>
            <w:webHidden/>
          </w:rPr>
          <w:t>2</w:t>
        </w:r>
        <w:r w:rsidR="00D21EB0">
          <w:rPr>
            <w:noProof/>
            <w:webHidden/>
          </w:rPr>
          <w:fldChar w:fldCharType="end"/>
        </w:r>
      </w:hyperlink>
    </w:p>
    <w:p w14:paraId="441D09D7" w14:textId="750E2B3E" w:rsidR="00D21EB0" w:rsidRDefault="00D21EB0">
      <w:pPr>
        <w:pStyle w:val="Tabladeilustraciones"/>
        <w:tabs>
          <w:tab w:val="right" w:leader="dot" w:pos="8210"/>
        </w:tabs>
        <w:rPr>
          <w:rFonts w:eastAsiaTheme="minorEastAsia"/>
          <w:noProof/>
          <w:lang w:eastAsia="es-ES"/>
        </w:rPr>
      </w:pPr>
      <w:hyperlink w:anchor="_Toc191834064" w:history="1">
        <w:r w:rsidRPr="00726CBC">
          <w:rPr>
            <w:rStyle w:val="Hipervnculo"/>
            <w:noProof/>
          </w:rPr>
          <w:t>2 Descargar versión para tu OP, en este caso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_Toc191834064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0F67F4" w14:textId="06F82C57" w:rsidR="00D21EB0" w:rsidRDefault="00D21EB0">
      <w:pPr>
        <w:pStyle w:val="Tabladeilustraciones"/>
        <w:tabs>
          <w:tab w:val="right" w:leader="dot" w:pos="8210"/>
        </w:tabs>
        <w:rPr>
          <w:rFonts w:eastAsiaTheme="minorEastAsia"/>
          <w:noProof/>
          <w:lang w:eastAsia="es-ES"/>
        </w:rPr>
      </w:pPr>
      <w:hyperlink w:anchor="_Toc191834065" w:history="1">
        <w:r w:rsidRPr="00726CBC">
          <w:rPr>
            <w:rStyle w:val="Hipervnculo"/>
            <w:noProof/>
          </w:rPr>
          <w:t>3 Enlace para librerías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_Toc191834065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13D63A" w14:textId="47BCC091" w:rsidR="00D21EB0" w:rsidRDefault="00D21EB0">
      <w:pPr>
        <w:pStyle w:val="Tabladeilustraciones"/>
        <w:tabs>
          <w:tab w:val="right" w:leader="dot" w:pos="8210"/>
        </w:tabs>
        <w:rPr>
          <w:rFonts w:eastAsiaTheme="minorEastAsia"/>
          <w:noProof/>
          <w:lang w:eastAsia="es-ES"/>
        </w:rPr>
      </w:pPr>
      <w:hyperlink w:anchor="_Toc191834066" w:history="1">
        <w:r w:rsidRPr="00726CBC">
          <w:rPr>
            <w:rStyle w:val="Hipervnculo"/>
            <w:noProof/>
          </w:rPr>
          <w:t>4 Introducir el enlace en la pestaña de preferencias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_Toc191834066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0E6010" w14:textId="19651973" w:rsidR="00D21EB0" w:rsidRDefault="00D21EB0">
      <w:pPr>
        <w:pStyle w:val="Tabladeilustraciones"/>
        <w:tabs>
          <w:tab w:val="right" w:leader="dot" w:pos="8210"/>
        </w:tabs>
        <w:rPr>
          <w:rFonts w:eastAsiaTheme="minorEastAsia"/>
          <w:noProof/>
          <w:lang w:eastAsia="es-ES"/>
        </w:rPr>
      </w:pPr>
      <w:hyperlink w:anchor="_Toc191834067" w:history="1">
        <w:r w:rsidRPr="00726CBC">
          <w:rPr>
            <w:rStyle w:val="Hipervnculo"/>
            <w:noProof/>
          </w:rPr>
          <w:t>5 Instalación de tarjeta ESP32, ultima 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_Toc191834067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881C5C" w14:textId="5054E408" w:rsidR="00D21EB0" w:rsidRDefault="00D21EB0">
      <w:pPr>
        <w:pStyle w:val="Tabladeilustraciones"/>
        <w:tabs>
          <w:tab w:val="right" w:leader="dot" w:pos="8210"/>
        </w:tabs>
        <w:rPr>
          <w:rFonts w:eastAsiaTheme="minorEastAsia"/>
          <w:noProof/>
          <w:lang w:eastAsia="es-ES"/>
        </w:rPr>
      </w:pPr>
      <w:hyperlink w:anchor="_Toc191834068" w:history="1">
        <w:r w:rsidRPr="00726CBC">
          <w:rPr>
            <w:rStyle w:val="Hipervnculo"/>
            <w:noProof/>
          </w:rPr>
          <w:t>6 Buscamos la tarjeta DOIT ESP32 DEVKIT V1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_Toc191834068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B4A108" w14:textId="37ED2145" w:rsidR="00D21EB0" w:rsidRDefault="00D21EB0">
      <w:pPr>
        <w:pStyle w:val="Tabladeilustraciones"/>
        <w:tabs>
          <w:tab w:val="right" w:leader="dot" w:pos="8210"/>
        </w:tabs>
        <w:rPr>
          <w:rFonts w:eastAsiaTheme="minorEastAsia"/>
          <w:noProof/>
          <w:lang w:eastAsia="es-ES"/>
        </w:rPr>
      </w:pPr>
      <w:hyperlink w:anchor="_Toc191834069" w:history="1">
        <w:r w:rsidRPr="00726CBC">
          <w:rPr>
            <w:rStyle w:val="Hipervnculo"/>
            <w:noProof/>
          </w:rPr>
          <w:t>7 Búsqueda de puerto de trabajo de ESP32, administrador de dispositivos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_Toc191834069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927ECE" w14:textId="6A882422" w:rsidR="00D21EB0" w:rsidRDefault="00D21EB0">
      <w:pPr>
        <w:pStyle w:val="Tabladeilustraciones"/>
        <w:tabs>
          <w:tab w:val="right" w:leader="dot" w:pos="8210"/>
        </w:tabs>
        <w:rPr>
          <w:rFonts w:eastAsiaTheme="minorEastAsia"/>
          <w:noProof/>
          <w:lang w:eastAsia="es-ES"/>
        </w:rPr>
      </w:pPr>
      <w:hyperlink w:anchor="_Toc191834070" w:history="1">
        <w:r w:rsidRPr="00726CBC">
          <w:rPr>
            <w:rStyle w:val="Hipervnculo"/>
            <w:noProof/>
          </w:rPr>
          <w:t>8 Búsqueda de programa Blink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_Toc191834070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1788F1" w14:textId="4A05B3F7" w:rsidR="00D21EB0" w:rsidRDefault="00D21EB0">
      <w:pPr>
        <w:pStyle w:val="Tabladeilustraciones"/>
        <w:tabs>
          <w:tab w:val="right" w:leader="dot" w:pos="8210"/>
        </w:tabs>
        <w:rPr>
          <w:rFonts w:eastAsiaTheme="minorEastAsia"/>
          <w:noProof/>
          <w:lang w:eastAsia="es-ES"/>
        </w:rPr>
      </w:pPr>
      <w:hyperlink w:anchor="_Toc191834071" w:history="1">
        <w:r w:rsidRPr="00726CBC">
          <w:rPr>
            <w:rStyle w:val="Hipervnculo"/>
            <w:noProof/>
          </w:rPr>
          <w:t>9 Subir código Blink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_Toc191834071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ED52CD" w14:textId="35B182C2" w:rsidR="00D21EB0" w:rsidRDefault="00D21EB0">
      <w:pPr>
        <w:pStyle w:val="Tabladeilustraciones"/>
        <w:tabs>
          <w:tab w:val="right" w:leader="dot" w:pos="8210"/>
        </w:tabs>
        <w:rPr>
          <w:rFonts w:eastAsiaTheme="minorEastAsia"/>
          <w:noProof/>
          <w:lang w:eastAsia="es-ES"/>
        </w:rPr>
      </w:pPr>
      <w:hyperlink w:anchor="_Toc191834072" w:history="1">
        <w:r w:rsidRPr="00726CBC">
          <w:rPr>
            <w:rStyle w:val="Hipervnculo"/>
            <w:noProof/>
          </w:rPr>
          <w:t>10 Parpadeo luz azul de la tarjeta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_Toc191834072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BDBA9B" w14:textId="548E66BA" w:rsidR="00C95C13" w:rsidRDefault="009E5AA7" w:rsidP="00C96664">
      <w:r>
        <w:fldChar w:fldCharType="end"/>
      </w:r>
    </w:p>
    <w:p w14:paraId="453E132E" w14:textId="77777777" w:rsidR="00C96664" w:rsidRDefault="00C96664" w:rsidP="00C96664">
      <w:pPr>
        <w:sectPr w:rsidR="00C96664" w:rsidSect="00841CB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985" w:right="1701" w:bottom="1701" w:left="1985" w:header="709" w:footer="709" w:gutter="0"/>
          <w:cols w:space="708"/>
          <w:docGrid w:linePitch="360"/>
        </w:sectPr>
      </w:pPr>
    </w:p>
    <w:p w14:paraId="07316B5F" w14:textId="0DF0D06A" w:rsidR="00DF7EF3" w:rsidRDefault="00DF7EF3" w:rsidP="00DF7EF3"/>
    <w:p w14:paraId="6A782F1F" w14:textId="38636893" w:rsidR="00DF7EF3" w:rsidRDefault="000D6787" w:rsidP="00141F28">
      <w:pPr>
        <w:pStyle w:val="Ttulo1"/>
      </w:pPr>
      <w:bookmarkStart w:id="0" w:name="_Toc178787126"/>
      <w:bookmarkStart w:id="1" w:name="_Toc178788378"/>
      <w:bookmarkStart w:id="2" w:name="_Toc191834044"/>
      <w:r>
        <w:t>1</w:t>
      </w:r>
      <w:r w:rsidR="005F589C">
        <w:t>.</w:t>
      </w:r>
      <w:r w:rsidR="00FE58B6" w:rsidRPr="00B159EA">
        <w:t>INTRODUCCIÓN</w:t>
      </w:r>
      <w:bookmarkEnd w:id="0"/>
      <w:bookmarkEnd w:id="1"/>
      <w:bookmarkEnd w:id="2"/>
    </w:p>
    <w:p w14:paraId="58AFB108" w14:textId="77777777" w:rsidR="0053768D" w:rsidRPr="0053768D" w:rsidRDefault="0053768D" w:rsidP="0053768D"/>
    <w:p w14:paraId="3C0F1C7F" w14:textId="597493ED" w:rsidR="00D10313" w:rsidRDefault="0053768D" w:rsidP="0053768D">
      <w:pPr>
        <w:spacing w:after="200" w:line="240" w:lineRule="auto"/>
        <w:ind w:firstLine="1134"/>
        <w:jc w:val="both"/>
        <w:rPr>
          <w:sz w:val="24"/>
          <w:szCs w:val="24"/>
        </w:rPr>
      </w:pPr>
      <w:r>
        <w:tab/>
      </w:r>
      <w:r w:rsidRPr="0053768D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Pr="0053768D">
        <w:rPr>
          <w:sz w:val="24"/>
          <w:szCs w:val="24"/>
        </w:rPr>
        <w:t>Real</w:t>
      </w:r>
      <w:r>
        <w:rPr>
          <w:sz w:val="24"/>
          <w:szCs w:val="24"/>
        </w:rPr>
        <w:t xml:space="preserve">izar los </w:t>
      </w:r>
      <w:r w:rsidRPr="0053768D">
        <w:t>siguientes</w:t>
      </w:r>
      <w:r>
        <w:rPr>
          <w:sz w:val="24"/>
          <w:szCs w:val="24"/>
        </w:rPr>
        <w:t xml:space="preserve"> apartados utilizando los conocimientos adquiridos en las sesiones de teoría. Si surgen dudas que no se han explicado de forma explicita forma parte de la practica de investigar y resolverlas con </w:t>
      </w:r>
      <w:r w:rsidR="00242557">
        <w:rPr>
          <w:sz w:val="24"/>
          <w:szCs w:val="24"/>
        </w:rPr>
        <w:t>las ayudas</w:t>
      </w:r>
      <w:r>
        <w:rPr>
          <w:sz w:val="24"/>
          <w:szCs w:val="24"/>
        </w:rPr>
        <w:t xml:space="preserve"> de internet.</w:t>
      </w:r>
    </w:p>
    <w:p w14:paraId="09059CDF" w14:textId="7AD331A4" w:rsidR="0053768D" w:rsidRDefault="0053768D" w:rsidP="0053768D">
      <w:pPr>
        <w:spacing w:after="200" w:line="240" w:lineRule="auto"/>
        <w:ind w:firstLine="1134"/>
        <w:jc w:val="both"/>
        <w:rPr>
          <w:sz w:val="24"/>
          <w:szCs w:val="24"/>
        </w:rPr>
      </w:pPr>
      <w:r>
        <w:rPr>
          <w:sz w:val="24"/>
          <w:szCs w:val="24"/>
        </w:rPr>
        <w:t>La práctica constara de 2 apartados.</w:t>
      </w:r>
    </w:p>
    <w:p w14:paraId="15C886E0" w14:textId="77777777" w:rsidR="0053768D" w:rsidRDefault="0053768D" w:rsidP="00D10313">
      <w:pPr>
        <w:rPr>
          <w:sz w:val="24"/>
          <w:szCs w:val="24"/>
        </w:rPr>
      </w:pPr>
    </w:p>
    <w:p w14:paraId="05365075" w14:textId="0FB9495C" w:rsidR="0053768D" w:rsidRDefault="0053768D" w:rsidP="00D10313">
      <w:pPr>
        <w:rPr>
          <w:sz w:val="24"/>
          <w:szCs w:val="24"/>
        </w:rPr>
      </w:pPr>
    </w:p>
    <w:p w14:paraId="52401262" w14:textId="535E2E64" w:rsidR="0053768D" w:rsidRPr="00D10313" w:rsidRDefault="0053768D" w:rsidP="00D10313">
      <w:r w:rsidRPr="0053768D">
        <w:drawing>
          <wp:inline distT="0" distB="0" distL="0" distR="0" wp14:anchorId="5F269AED" wp14:editId="0DD7C680">
            <wp:extent cx="5219700" cy="13239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F392" w14:textId="77777777" w:rsidR="00695D21" w:rsidRPr="00695D21" w:rsidRDefault="00695D21" w:rsidP="00695D21"/>
    <w:p w14:paraId="3F96DE9B" w14:textId="77777777" w:rsidR="00D161B2" w:rsidRDefault="00D161B2" w:rsidP="00D161B2">
      <w:pPr>
        <w:keepNext/>
        <w:spacing w:after="200" w:line="240" w:lineRule="auto"/>
        <w:jc w:val="center"/>
      </w:pPr>
    </w:p>
    <w:p w14:paraId="615A263E" w14:textId="7B6E0AC1" w:rsidR="00296C90" w:rsidRPr="00F34A0C" w:rsidRDefault="00296C90" w:rsidP="0053768D">
      <w:r>
        <w:tab/>
      </w:r>
    </w:p>
    <w:p w14:paraId="048851FC" w14:textId="39638628" w:rsidR="00296C90" w:rsidRDefault="00296C90">
      <w:r>
        <w:br w:type="page"/>
      </w:r>
    </w:p>
    <w:p w14:paraId="60555857" w14:textId="77777777" w:rsidR="00F34A0C" w:rsidRPr="00B159EA" w:rsidRDefault="00F34A0C" w:rsidP="00F34A0C">
      <w:pPr>
        <w:rPr>
          <w:sz w:val="28"/>
          <w:szCs w:val="28"/>
        </w:rPr>
      </w:pPr>
    </w:p>
    <w:p w14:paraId="206C5D9E" w14:textId="46BC4442" w:rsidR="00F34A0C" w:rsidRDefault="000D6787" w:rsidP="00141F28">
      <w:pPr>
        <w:pStyle w:val="Ttulo1"/>
      </w:pPr>
      <w:bookmarkStart w:id="3" w:name="_Toc178787128"/>
      <w:bookmarkStart w:id="4" w:name="_Toc178788380"/>
      <w:bookmarkStart w:id="5" w:name="_Toc191834045"/>
      <w:r>
        <w:t>2</w:t>
      </w:r>
      <w:r w:rsidR="0089596D">
        <w:t>.</w:t>
      </w:r>
      <w:bookmarkEnd w:id="3"/>
      <w:bookmarkEnd w:id="4"/>
      <w:r w:rsidR="0053768D">
        <w:t>INSTALACION IDE ARDUINO</w:t>
      </w:r>
      <w:bookmarkEnd w:id="5"/>
    </w:p>
    <w:p w14:paraId="3F935F62" w14:textId="13BF106A" w:rsidR="00242557" w:rsidRDefault="00242557" w:rsidP="00242557"/>
    <w:p w14:paraId="23E575DF" w14:textId="0DBF93D3" w:rsidR="00242557" w:rsidRDefault="00242557" w:rsidP="00242557">
      <w:pPr>
        <w:spacing w:after="200" w:line="240" w:lineRule="auto"/>
        <w:ind w:firstLine="1134"/>
        <w:jc w:val="both"/>
      </w:pPr>
      <w:r>
        <w:t xml:space="preserve">En el siguiente </w:t>
      </w:r>
      <w:r w:rsidRPr="00242557">
        <w:rPr>
          <w:sz w:val="24"/>
          <w:szCs w:val="24"/>
        </w:rPr>
        <w:t>apartado</w:t>
      </w:r>
      <w:r>
        <w:t xml:space="preserve"> se mostrarán los pasos para descargar el IDE de arduino.</w:t>
      </w:r>
    </w:p>
    <w:p w14:paraId="0996B3E3" w14:textId="77777777" w:rsidR="00242557" w:rsidRDefault="00242557" w:rsidP="00242557">
      <w:pPr>
        <w:spacing w:after="200" w:line="240" w:lineRule="auto"/>
        <w:ind w:firstLine="1134"/>
        <w:jc w:val="both"/>
      </w:pPr>
    </w:p>
    <w:p w14:paraId="678BB7CA" w14:textId="77777777" w:rsidR="00242557" w:rsidRDefault="00242557" w:rsidP="00242557">
      <w:pPr>
        <w:keepNext/>
        <w:jc w:val="center"/>
      </w:pPr>
      <w:r w:rsidRPr="00242557">
        <w:drawing>
          <wp:inline distT="0" distB="0" distL="0" distR="0" wp14:anchorId="3415F38F" wp14:editId="2D477933">
            <wp:extent cx="5219700" cy="11372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2530" w14:textId="27DFAF17" w:rsidR="00FE58B6" w:rsidRDefault="00242557" w:rsidP="00242557">
      <w:pPr>
        <w:pStyle w:val="Descripcin"/>
        <w:jc w:val="center"/>
      </w:pPr>
      <w:fldSimple w:instr=" SEQ Ilustración \* ARABIC ">
        <w:bookmarkStart w:id="6" w:name="_Toc191834063"/>
        <w:r w:rsidR="00D21EB0">
          <w:rPr>
            <w:noProof/>
          </w:rPr>
          <w:t>1</w:t>
        </w:r>
      </w:fldSimple>
      <w:r>
        <w:t xml:space="preserve"> Página principal de arduino, pestaña descargas</w:t>
      </w:r>
      <w:bookmarkEnd w:id="6"/>
    </w:p>
    <w:p w14:paraId="209B2D87" w14:textId="77777777" w:rsidR="00242557" w:rsidRDefault="00242557" w:rsidP="00242557">
      <w:pPr>
        <w:keepNext/>
        <w:jc w:val="center"/>
      </w:pPr>
      <w:r w:rsidRPr="00242557">
        <w:drawing>
          <wp:inline distT="0" distB="0" distL="0" distR="0" wp14:anchorId="65AF2925" wp14:editId="0BCA5DFD">
            <wp:extent cx="2057687" cy="247684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5070" w14:textId="243507EE" w:rsidR="00242557" w:rsidRDefault="00242557" w:rsidP="00242557">
      <w:pPr>
        <w:pStyle w:val="Descripcin"/>
        <w:jc w:val="center"/>
      </w:pPr>
      <w:fldSimple w:instr=" SEQ Ilustración \* ARABIC ">
        <w:bookmarkStart w:id="7" w:name="_Toc191834064"/>
        <w:r w:rsidR="00D21EB0">
          <w:rPr>
            <w:noProof/>
          </w:rPr>
          <w:t>2</w:t>
        </w:r>
      </w:fldSimple>
      <w:r>
        <w:t xml:space="preserve"> Descargar versión para tu OP, en este caso Windows</w:t>
      </w:r>
      <w:bookmarkEnd w:id="7"/>
    </w:p>
    <w:p w14:paraId="34AEB34C" w14:textId="77777777" w:rsidR="00242557" w:rsidRDefault="00242557" w:rsidP="00242557">
      <w:pPr>
        <w:keepNext/>
        <w:jc w:val="center"/>
      </w:pPr>
      <w:r w:rsidRPr="00242557">
        <w:drawing>
          <wp:inline distT="0" distB="0" distL="0" distR="0" wp14:anchorId="4B5239E7" wp14:editId="2C843F44">
            <wp:extent cx="2267266" cy="257211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EEC2" w14:textId="7FE9EF30" w:rsidR="00242557" w:rsidRDefault="00242557" w:rsidP="00242557">
      <w:pPr>
        <w:pStyle w:val="Descripcin"/>
        <w:jc w:val="center"/>
      </w:pPr>
      <w:fldSimple w:instr=" SEQ Ilustración \* ARABIC ">
        <w:bookmarkStart w:id="8" w:name="_Toc191834065"/>
        <w:r w:rsidR="00D21EB0">
          <w:rPr>
            <w:noProof/>
          </w:rPr>
          <w:t>3</w:t>
        </w:r>
      </w:fldSimple>
      <w:r>
        <w:t xml:space="preserve"> Enlace para librerías ESP32</w:t>
      </w:r>
      <w:bookmarkEnd w:id="8"/>
    </w:p>
    <w:p w14:paraId="4C8A1187" w14:textId="67CF4314" w:rsidR="00D21EB0" w:rsidRDefault="00D21EB0">
      <w:r>
        <w:br w:type="page"/>
      </w:r>
    </w:p>
    <w:p w14:paraId="154D4AB5" w14:textId="77777777" w:rsidR="00D21EB0" w:rsidRPr="00D21EB0" w:rsidRDefault="00D21EB0" w:rsidP="00D21EB0"/>
    <w:p w14:paraId="7A7CF68A" w14:textId="3F0342B2" w:rsidR="00242557" w:rsidRDefault="00750F10" w:rsidP="00242557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227F0A" wp14:editId="318EF8AA">
                <wp:simplePos x="0" y="0"/>
                <wp:positionH relativeFrom="column">
                  <wp:posOffset>1173240</wp:posOffset>
                </wp:positionH>
                <wp:positionV relativeFrom="paragraph">
                  <wp:posOffset>2193067</wp:posOffset>
                </wp:positionV>
                <wp:extent cx="2094471" cy="321275"/>
                <wp:effectExtent l="0" t="0" r="20320" b="22225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4471" cy="3212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9C9C94B" id="Elipse 16" o:spid="_x0000_s1026" style="position:absolute;margin-left:92.4pt;margin-top:172.7pt;width:164.9pt;height:2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  <w:r w:rsidR="00242557" w:rsidRPr="00242557">
        <w:drawing>
          <wp:inline distT="0" distB="0" distL="0" distR="0" wp14:anchorId="71BB7A94" wp14:editId="405A6392">
            <wp:extent cx="5077534" cy="3048425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7954" w14:textId="53D47DF7" w:rsidR="00242557" w:rsidRDefault="00242557" w:rsidP="00242557">
      <w:pPr>
        <w:pStyle w:val="Descripcin"/>
        <w:jc w:val="center"/>
      </w:pPr>
      <w:fldSimple w:instr=" SEQ Ilustración \* ARABIC ">
        <w:bookmarkStart w:id="9" w:name="_Toc191834066"/>
        <w:r w:rsidR="00D21EB0">
          <w:rPr>
            <w:noProof/>
          </w:rPr>
          <w:t>4</w:t>
        </w:r>
      </w:fldSimple>
      <w:r>
        <w:t xml:space="preserve"> Introducir el enlace en la pestaña de preferencias</w:t>
      </w:r>
      <w:bookmarkEnd w:id="9"/>
    </w:p>
    <w:p w14:paraId="6A68F9B0" w14:textId="3D8197B2" w:rsidR="00750F10" w:rsidRDefault="00750F10" w:rsidP="00750F10">
      <w:pPr>
        <w:keepNext/>
        <w:jc w:val="center"/>
      </w:pPr>
      <w:r w:rsidRPr="00750F10">
        <w:drawing>
          <wp:inline distT="0" distB="0" distL="0" distR="0" wp14:anchorId="043CC019" wp14:editId="30159C33">
            <wp:extent cx="2421925" cy="3345134"/>
            <wp:effectExtent l="0" t="0" r="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7413" cy="335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0F10">
        <w:drawing>
          <wp:inline distT="0" distB="0" distL="0" distR="0" wp14:anchorId="2FA563D4" wp14:editId="76F37F86">
            <wp:extent cx="2570205" cy="993483"/>
            <wp:effectExtent l="0" t="0" r="190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2063" cy="99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D61D" w14:textId="29C3A123" w:rsidR="00750F10" w:rsidRDefault="00750F10" w:rsidP="00750F10">
      <w:pPr>
        <w:pStyle w:val="Descripcin"/>
        <w:jc w:val="center"/>
      </w:pPr>
      <w:fldSimple w:instr=" SEQ Ilustración \* ARABIC ">
        <w:bookmarkStart w:id="10" w:name="_Toc191834067"/>
        <w:r w:rsidR="00D21EB0">
          <w:rPr>
            <w:noProof/>
          </w:rPr>
          <w:t>5</w:t>
        </w:r>
      </w:fldSimple>
      <w:r>
        <w:t xml:space="preserve"> Instalación de tarjeta ESP32, </w:t>
      </w:r>
      <w:proofErr w:type="spellStart"/>
      <w:r>
        <w:t>ultima</w:t>
      </w:r>
      <w:proofErr w:type="spellEnd"/>
      <w:r>
        <w:t xml:space="preserve"> versión</w:t>
      </w:r>
      <w:bookmarkEnd w:id="10"/>
    </w:p>
    <w:p w14:paraId="077B449C" w14:textId="5137BF92" w:rsidR="00FC7E8D" w:rsidRDefault="00750F10" w:rsidP="00D21EB0">
      <w:pPr>
        <w:jc w:val="center"/>
      </w:pPr>
      <w:r w:rsidRPr="00750F10">
        <w:rPr>
          <w:noProof/>
        </w:rPr>
        <w:t xml:space="preserve"> </w:t>
      </w:r>
    </w:p>
    <w:p w14:paraId="4DC406AA" w14:textId="35E1A48E" w:rsidR="00FC7E8D" w:rsidRDefault="00FC7E8D">
      <w:r>
        <w:br w:type="page"/>
      </w:r>
    </w:p>
    <w:p w14:paraId="200137BF" w14:textId="77777777" w:rsidR="00750F10" w:rsidRDefault="00750F10" w:rsidP="00750F10">
      <w:pPr>
        <w:keepNext/>
        <w:spacing w:after="200" w:line="240" w:lineRule="auto"/>
        <w:jc w:val="center"/>
      </w:pPr>
      <w:r w:rsidRPr="00750F10">
        <w:lastRenderedPageBreak/>
        <w:drawing>
          <wp:inline distT="0" distB="0" distL="0" distR="0" wp14:anchorId="70B3F07C" wp14:editId="1C74D85F">
            <wp:extent cx="3655651" cy="5004487"/>
            <wp:effectExtent l="0" t="0" r="254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8411" cy="500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A6AA" w14:textId="02C0EB9E" w:rsidR="00FC7E8D" w:rsidRDefault="00750F10" w:rsidP="00750F10">
      <w:pPr>
        <w:pStyle w:val="Descripcin"/>
        <w:jc w:val="center"/>
      </w:pPr>
      <w:fldSimple w:instr=" SEQ Ilustración \* ARABIC ">
        <w:bookmarkStart w:id="11" w:name="_Toc191834068"/>
        <w:r w:rsidR="00D21EB0">
          <w:rPr>
            <w:noProof/>
          </w:rPr>
          <w:t>6</w:t>
        </w:r>
      </w:fldSimple>
      <w:r>
        <w:t xml:space="preserve"> Buscamos la tarjeta DOIT ESP32 DEVKIT V1</w:t>
      </w:r>
      <w:bookmarkEnd w:id="11"/>
    </w:p>
    <w:p w14:paraId="728FF624" w14:textId="77777777" w:rsidR="00750F10" w:rsidRDefault="00750F10" w:rsidP="00750F10">
      <w:pPr>
        <w:keepNext/>
        <w:jc w:val="center"/>
      </w:pPr>
      <w:r w:rsidRPr="00750F10">
        <w:drawing>
          <wp:inline distT="0" distB="0" distL="0" distR="0" wp14:anchorId="6A961BB6" wp14:editId="3E35ACE1">
            <wp:extent cx="2477101" cy="2099731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4439" cy="210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2967" w14:textId="625A4052" w:rsidR="00750F10" w:rsidRPr="00750F10" w:rsidRDefault="00750F10" w:rsidP="00750F10">
      <w:pPr>
        <w:pStyle w:val="Descripcin"/>
        <w:jc w:val="center"/>
      </w:pPr>
      <w:fldSimple w:instr=" SEQ Ilustración \* ARABIC ">
        <w:bookmarkStart w:id="12" w:name="_Toc191834069"/>
        <w:r w:rsidR="00D21EB0">
          <w:rPr>
            <w:noProof/>
          </w:rPr>
          <w:t>7</w:t>
        </w:r>
      </w:fldSimple>
      <w:r>
        <w:t xml:space="preserve"> Búsqueda de puerto de trabajo de ESP</w:t>
      </w:r>
      <w:r w:rsidR="00D21EB0">
        <w:t>32, administrador</w:t>
      </w:r>
      <w:r>
        <w:t xml:space="preserve"> de dispositivos</w:t>
      </w:r>
      <w:bookmarkEnd w:id="12"/>
    </w:p>
    <w:p w14:paraId="58531E91" w14:textId="5C9E19BC" w:rsidR="00FC7E8D" w:rsidRPr="00FC7E8D" w:rsidRDefault="00D21EB0" w:rsidP="00FC7E8D">
      <w:r>
        <w:br w:type="page"/>
      </w:r>
    </w:p>
    <w:p w14:paraId="579AE88E" w14:textId="6BD9DDF7" w:rsidR="000673E4" w:rsidRDefault="00D21EB0" w:rsidP="00D21EB0">
      <w:pPr>
        <w:pStyle w:val="Ttulo1"/>
      </w:pPr>
      <w:bookmarkStart w:id="13" w:name="_Toc191834046"/>
      <w:r>
        <w:lastRenderedPageBreak/>
        <w:t>3.carga de programa de ejemplo “blink”</w:t>
      </w:r>
      <w:bookmarkEnd w:id="13"/>
    </w:p>
    <w:p w14:paraId="20253E40" w14:textId="4FD1D7EB" w:rsidR="00D21EB0" w:rsidRDefault="00D21EB0" w:rsidP="00D21EB0"/>
    <w:p w14:paraId="162B4FFA" w14:textId="5F71461F" w:rsidR="00D21EB0" w:rsidRDefault="00D21EB0" w:rsidP="00D21EB0">
      <w:pPr>
        <w:spacing w:after="200" w:line="240" w:lineRule="auto"/>
        <w:ind w:firstLine="1134"/>
        <w:jc w:val="both"/>
      </w:pPr>
      <w:r>
        <w:t>A continuación, se mostrarán los pasos a seguir para cargar el programa de prueba o de ejemplo Blink, una vez instalado arduino.</w:t>
      </w:r>
    </w:p>
    <w:p w14:paraId="5FA2A2B5" w14:textId="4AEDAC79" w:rsidR="00D21EB0" w:rsidRDefault="00D21EB0" w:rsidP="00D21EB0">
      <w:pPr>
        <w:keepNext/>
        <w:spacing w:after="200" w:line="240" w:lineRule="auto"/>
        <w:ind w:firstLine="1134"/>
        <w:jc w:val="both"/>
      </w:pPr>
      <w:r w:rsidRPr="00D21EB0">
        <w:drawing>
          <wp:inline distT="0" distB="0" distL="0" distR="0" wp14:anchorId="447DF384" wp14:editId="6E279772">
            <wp:extent cx="3596640" cy="2000948"/>
            <wp:effectExtent l="0" t="0" r="381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9268" cy="20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36EA" w14:textId="293F90B3" w:rsidR="00D21EB0" w:rsidRDefault="00D21EB0" w:rsidP="00D21EB0">
      <w:pPr>
        <w:pStyle w:val="Descripcin"/>
        <w:jc w:val="center"/>
      </w:pPr>
      <w:fldSimple w:instr=" SEQ Ilustración \* ARABIC ">
        <w:bookmarkStart w:id="14" w:name="_Toc191834070"/>
        <w:r>
          <w:rPr>
            <w:noProof/>
          </w:rPr>
          <w:t>8</w:t>
        </w:r>
      </w:fldSimple>
      <w:r>
        <w:t xml:space="preserve"> Búsqueda de programa Blink</w:t>
      </w:r>
      <w:bookmarkEnd w:id="14"/>
    </w:p>
    <w:p w14:paraId="2DCFC9A0" w14:textId="44F1D0BD" w:rsidR="00D21EB0" w:rsidRDefault="00D21EB0" w:rsidP="00D21EB0">
      <w:pPr>
        <w:keepNext/>
        <w:jc w:val="center"/>
      </w:pPr>
      <w:r w:rsidRPr="00D21EB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FEBBD8" wp14:editId="370B5CF2">
                <wp:simplePos x="0" y="0"/>
                <wp:positionH relativeFrom="column">
                  <wp:posOffset>1113057</wp:posOffset>
                </wp:positionH>
                <wp:positionV relativeFrom="paragraph">
                  <wp:posOffset>96129</wp:posOffset>
                </wp:positionV>
                <wp:extent cx="187569" cy="203444"/>
                <wp:effectExtent l="0" t="0" r="22225" b="25400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69" cy="20344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0A1A58" id="Elipse 23" o:spid="_x0000_s1026" style="position:absolute;margin-left:87.65pt;margin-top:7.55pt;width:14.75pt;height:1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  <w:r w:rsidRPr="00D21EB0">
        <w:drawing>
          <wp:inline distT="0" distB="0" distL="0" distR="0" wp14:anchorId="5061CF6F" wp14:editId="34B2A924">
            <wp:extent cx="3100754" cy="2836700"/>
            <wp:effectExtent l="0" t="0" r="4445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297" cy="283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19CD" w14:textId="421C5151" w:rsidR="00D21EB0" w:rsidRDefault="00D21EB0" w:rsidP="00D21EB0">
      <w:pPr>
        <w:pStyle w:val="Descripcin"/>
        <w:jc w:val="center"/>
      </w:pPr>
      <w:fldSimple w:instr=" SEQ Ilustración \* ARABIC ">
        <w:bookmarkStart w:id="15" w:name="_Toc191834071"/>
        <w:r>
          <w:rPr>
            <w:noProof/>
          </w:rPr>
          <w:t>9</w:t>
        </w:r>
      </w:fldSimple>
      <w:r>
        <w:t xml:space="preserve"> Subir código Blink</w:t>
      </w:r>
      <w:bookmarkEnd w:id="15"/>
    </w:p>
    <w:p w14:paraId="59ABE67A" w14:textId="77777777" w:rsidR="00D21EB0" w:rsidRDefault="00D21EB0" w:rsidP="00D21EB0">
      <w:pPr>
        <w:keepNext/>
        <w:jc w:val="center"/>
      </w:pPr>
      <w:r w:rsidRPr="00D21EB0">
        <w:drawing>
          <wp:inline distT="0" distB="0" distL="0" distR="0" wp14:anchorId="012C71D5" wp14:editId="2117BB71">
            <wp:extent cx="1228896" cy="666843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34D4" w14:textId="0306C672" w:rsidR="00D21EB0" w:rsidRPr="00D21EB0" w:rsidRDefault="00D21EB0" w:rsidP="00D21EB0">
      <w:pPr>
        <w:pStyle w:val="Descripcin"/>
        <w:jc w:val="center"/>
      </w:pPr>
      <w:fldSimple w:instr=" SEQ Ilustración \* ARABIC ">
        <w:bookmarkStart w:id="16" w:name="_Toc191834072"/>
        <w:r>
          <w:rPr>
            <w:noProof/>
          </w:rPr>
          <w:t>10</w:t>
        </w:r>
      </w:fldSimple>
      <w:r>
        <w:t xml:space="preserve"> Parpadeo luz azul de la tarjeta ESP32</w:t>
      </w:r>
      <w:bookmarkEnd w:id="16"/>
    </w:p>
    <w:p w14:paraId="133537EB" w14:textId="5334AA62" w:rsidR="003C7522" w:rsidRDefault="003C7522">
      <w:r>
        <w:br w:type="page"/>
      </w:r>
    </w:p>
    <w:p w14:paraId="4DB927B2" w14:textId="77777777" w:rsidR="00594F85" w:rsidRDefault="00594F85" w:rsidP="00F34A0C"/>
    <w:p w14:paraId="62CE1B6E" w14:textId="6B31AD7F" w:rsidR="00F34A0C" w:rsidRDefault="00D21EB0" w:rsidP="00141F28">
      <w:pPr>
        <w:pStyle w:val="Ttulo1"/>
      </w:pPr>
      <w:bookmarkStart w:id="17" w:name="_Toc178787131"/>
      <w:bookmarkStart w:id="18" w:name="_Toc178788384"/>
      <w:bookmarkStart w:id="19" w:name="_Toc191834047"/>
      <w:r>
        <w:t>4</w:t>
      </w:r>
      <w:r w:rsidR="0089596D">
        <w:t>.</w:t>
      </w:r>
      <w:r w:rsidR="00F34A0C" w:rsidRPr="00B159EA">
        <w:t>Bibliografía</w:t>
      </w:r>
      <w:bookmarkEnd w:id="17"/>
      <w:bookmarkEnd w:id="18"/>
      <w:bookmarkEnd w:id="19"/>
    </w:p>
    <w:p w14:paraId="75E03D38" w14:textId="77777777" w:rsidR="00E85936" w:rsidRPr="00E85936" w:rsidRDefault="00E85936" w:rsidP="000673E4">
      <w:pPr>
        <w:spacing w:after="200" w:line="240" w:lineRule="auto"/>
        <w:ind w:firstLine="1134"/>
        <w:jc w:val="both"/>
      </w:pPr>
    </w:p>
    <w:p w14:paraId="36C004A8" w14:textId="02BE4D19" w:rsidR="000673E4" w:rsidRDefault="00AE766E" w:rsidP="00EA41BC">
      <w:pPr>
        <w:spacing w:after="200" w:line="240" w:lineRule="auto"/>
        <w:ind w:firstLine="1134"/>
        <w:jc w:val="both"/>
      </w:pPr>
      <w:hyperlink r:id="rId28" w:history="1">
        <w:r w:rsidR="000673E4" w:rsidRPr="000673E4">
          <w:t>https://www.diodes.com/assets/Datasheets/74HC00.pd</w:t>
        </w:r>
      </w:hyperlink>
    </w:p>
    <w:p w14:paraId="4DD6CF6C" w14:textId="5E544053" w:rsidR="00F34A0C" w:rsidRPr="000673E4" w:rsidRDefault="00AE766E" w:rsidP="000673E4">
      <w:pPr>
        <w:spacing w:after="200" w:line="240" w:lineRule="auto"/>
        <w:ind w:firstLine="1134"/>
        <w:jc w:val="both"/>
      </w:pPr>
      <w:hyperlink r:id="rId29" w:history="1">
        <w:r w:rsidR="000673E4" w:rsidRPr="000673E4">
          <w:t>https://www.futurlec.com/74HC/74HC02.shtml</w:t>
        </w:r>
      </w:hyperlink>
    </w:p>
    <w:p w14:paraId="2A7CDF92" w14:textId="3D48525C" w:rsidR="000673E4" w:rsidRPr="000673E4" w:rsidRDefault="00AE766E" w:rsidP="000673E4">
      <w:pPr>
        <w:spacing w:after="200" w:line="240" w:lineRule="auto"/>
        <w:ind w:firstLine="1134"/>
        <w:jc w:val="both"/>
      </w:pPr>
      <w:hyperlink r:id="rId30" w:history="1">
        <w:r w:rsidR="000673E4" w:rsidRPr="000673E4">
          <w:t>https://www.diodes.com/assets/Datasheets/74HC32.pdf</w:t>
        </w:r>
      </w:hyperlink>
    </w:p>
    <w:p w14:paraId="6134A7F6" w14:textId="2AE1ABBD" w:rsidR="000673E4" w:rsidRPr="000673E4" w:rsidRDefault="00AE766E" w:rsidP="000673E4">
      <w:pPr>
        <w:spacing w:after="200" w:line="240" w:lineRule="auto"/>
        <w:ind w:firstLine="1134"/>
        <w:jc w:val="both"/>
      </w:pPr>
      <w:hyperlink r:id="rId31" w:history="1">
        <w:r w:rsidR="000673E4" w:rsidRPr="000673E4">
          <w:t>https://www.youtube.com/watch?v=Wd1w8iqtBDU</w:t>
        </w:r>
      </w:hyperlink>
    </w:p>
    <w:p w14:paraId="41B3F2B8" w14:textId="4DA9673B" w:rsidR="000673E4" w:rsidRPr="000673E4" w:rsidRDefault="00AE766E" w:rsidP="000673E4">
      <w:pPr>
        <w:spacing w:after="200" w:line="240" w:lineRule="auto"/>
        <w:ind w:firstLine="1134"/>
        <w:jc w:val="both"/>
      </w:pPr>
      <w:hyperlink r:id="rId32" w:history="1">
        <w:r w:rsidR="000673E4" w:rsidRPr="000673E4">
          <w:t>https://www.youtube.com/watch?v=I2kABVhIhUY</w:t>
        </w:r>
      </w:hyperlink>
    </w:p>
    <w:sectPr w:rsidR="000673E4" w:rsidRPr="000673E4" w:rsidSect="00201A6E">
      <w:footerReference w:type="default" r:id="rId33"/>
      <w:pgSz w:w="11906" w:h="16838"/>
      <w:pgMar w:top="1985" w:right="1701" w:bottom="1701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CE614" w14:textId="77777777" w:rsidR="00AE766E" w:rsidRDefault="00AE766E" w:rsidP="00C96664">
      <w:pPr>
        <w:spacing w:after="0" w:line="240" w:lineRule="auto"/>
      </w:pPr>
      <w:r>
        <w:separator/>
      </w:r>
    </w:p>
  </w:endnote>
  <w:endnote w:type="continuationSeparator" w:id="0">
    <w:p w14:paraId="3E6038F6" w14:textId="77777777" w:rsidR="00AE766E" w:rsidRDefault="00AE766E" w:rsidP="00C96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AF604" w14:textId="77777777" w:rsidR="00841CBB" w:rsidRDefault="00841C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098B6" w14:textId="3EEC55A1" w:rsidR="009D1CEB" w:rsidRDefault="000F2B6C" w:rsidP="009D1CEB">
    <w:pPr>
      <w:jc w:val="center"/>
    </w:pPr>
    <w:r>
      <w:t xml:space="preserve">Guallar </w:t>
    </w:r>
    <w:r w:rsidR="004B0850">
      <w:t>C</w:t>
    </w:r>
    <w:r>
      <w:t xml:space="preserve">uartero Rubén                                                                  </w:t>
    </w:r>
  </w:p>
  <w:p w14:paraId="1B4CB8BF" w14:textId="122CC092" w:rsidR="00841CBB" w:rsidRDefault="00841CBB" w:rsidP="009D1CEB">
    <w:pPr>
      <w:pStyle w:val="Piedepgina"/>
      <w:tabs>
        <w:tab w:val="clear" w:pos="4252"/>
        <w:tab w:val="clear" w:pos="8504"/>
        <w:tab w:val="left" w:pos="3420"/>
      </w:tabs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BDA70" w14:textId="77777777" w:rsidR="00841CBB" w:rsidRDefault="00841CBB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0547980"/>
      <w:docPartObj>
        <w:docPartGallery w:val="Page Numbers (Bottom of Page)"/>
        <w:docPartUnique/>
      </w:docPartObj>
    </w:sdtPr>
    <w:sdtEndPr/>
    <w:sdtContent>
      <w:p w14:paraId="490016F0" w14:textId="77777777" w:rsidR="00201A6E" w:rsidRDefault="00201A6E" w:rsidP="00AF1AF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978FB1" w14:textId="1E4A348A" w:rsidR="009D1CEB" w:rsidRDefault="000F2B6C" w:rsidP="004D3F43">
    <w:pPr>
      <w:jc w:val="center"/>
    </w:pPr>
    <w:r>
      <w:t>Guallar Cuartero Rubén</w:t>
    </w:r>
  </w:p>
  <w:p w14:paraId="237CC789" w14:textId="06705A69" w:rsidR="00201A6E" w:rsidRDefault="009D1CEB" w:rsidP="009D1CEB">
    <w:pPr>
      <w:pStyle w:val="Piedepgina"/>
      <w:tabs>
        <w:tab w:val="clear" w:pos="4252"/>
        <w:tab w:val="clear" w:pos="8504"/>
        <w:tab w:val="left" w:pos="2040"/>
        <w:tab w:val="left" w:pos="342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8246F" w14:textId="77777777" w:rsidR="00AE766E" w:rsidRDefault="00AE766E" w:rsidP="00C96664">
      <w:pPr>
        <w:spacing w:after="0" w:line="240" w:lineRule="auto"/>
      </w:pPr>
      <w:r>
        <w:separator/>
      </w:r>
    </w:p>
  </w:footnote>
  <w:footnote w:type="continuationSeparator" w:id="0">
    <w:p w14:paraId="21270F97" w14:textId="77777777" w:rsidR="00AE766E" w:rsidRDefault="00AE766E" w:rsidP="00C96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DB57C" w14:textId="77777777" w:rsidR="00841CBB" w:rsidRDefault="00841C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06D09" w14:textId="6ABF69C0" w:rsidR="00E95182" w:rsidRDefault="00731055" w:rsidP="004D3F43">
    <w:pPr>
      <w:pStyle w:val="Encabezado"/>
      <w:ind w:left="2124"/>
    </w:pPr>
    <w:r>
      <w:tab/>
    </w:r>
    <w:r>
      <w:tab/>
    </w:r>
    <w:r w:rsidR="00462F98">
      <w:t xml:space="preserve"> </w:t>
    </w:r>
    <w:r w:rsidR="00E95182">
      <w:rPr>
        <w:noProof/>
      </w:rPr>
      <w:drawing>
        <wp:anchor distT="0" distB="0" distL="0" distR="0" simplePos="0" relativeHeight="251659264" behindDoc="1" locked="0" layoutInCell="1" allowOverlap="1" wp14:anchorId="0A03F95E" wp14:editId="558241EC">
          <wp:simplePos x="0" y="0"/>
          <wp:positionH relativeFrom="margin">
            <wp:align>left</wp:align>
          </wp:positionH>
          <wp:positionV relativeFrom="page">
            <wp:posOffset>433070</wp:posOffset>
          </wp:positionV>
          <wp:extent cx="1548814" cy="341630"/>
          <wp:effectExtent l="0" t="0" r="0" b="1270"/>
          <wp:wrapNone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8814" cy="34163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>Práctica P</w:t>
    </w:r>
    <w:r w:rsidR="0053768D">
      <w:t>0</w:t>
    </w:r>
    <w:r>
      <w:t>_</w:t>
    </w:r>
    <w:r w:rsidR="0053768D">
      <w:t>ESP_32</w:t>
    </w:r>
    <w:r>
      <w:t xml:space="preserve"> – </w:t>
    </w:r>
    <w:r w:rsidR="0053768D">
      <w:t>Instalación arduino</w:t>
    </w:r>
  </w:p>
  <w:p w14:paraId="0A33C5DA" w14:textId="77777777" w:rsidR="00841CBB" w:rsidRDefault="00841CB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D1D43" w14:textId="77777777" w:rsidR="00841CBB" w:rsidRDefault="00841C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395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52038AD"/>
    <w:multiLevelType w:val="hybridMultilevel"/>
    <w:tmpl w:val="FE640BF6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798E0F3E"/>
    <w:multiLevelType w:val="multilevel"/>
    <w:tmpl w:val="FAB4514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64"/>
    <w:rsid w:val="000052A7"/>
    <w:rsid w:val="000301D4"/>
    <w:rsid w:val="0006253C"/>
    <w:rsid w:val="000673E4"/>
    <w:rsid w:val="000D6787"/>
    <w:rsid w:val="000F1967"/>
    <w:rsid w:val="000F2B6C"/>
    <w:rsid w:val="00137E2B"/>
    <w:rsid w:val="00141F28"/>
    <w:rsid w:val="00194496"/>
    <w:rsid w:val="00201A6E"/>
    <w:rsid w:val="0022300F"/>
    <w:rsid w:val="00242557"/>
    <w:rsid w:val="00261E4A"/>
    <w:rsid w:val="00296C90"/>
    <w:rsid w:val="002B657A"/>
    <w:rsid w:val="002C12B4"/>
    <w:rsid w:val="002D3135"/>
    <w:rsid w:val="002D562F"/>
    <w:rsid w:val="003C7522"/>
    <w:rsid w:val="003F7DD5"/>
    <w:rsid w:val="00400A0A"/>
    <w:rsid w:val="004403DC"/>
    <w:rsid w:val="00453D91"/>
    <w:rsid w:val="00462F98"/>
    <w:rsid w:val="00490D7E"/>
    <w:rsid w:val="004A0B8A"/>
    <w:rsid w:val="004B0850"/>
    <w:rsid w:val="004B3654"/>
    <w:rsid w:val="004C0DBF"/>
    <w:rsid w:val="004D3F43"/>
    <w:rsid w:val="004E5C6E"/>
    <w:rsid w:val="0053768D"/>
    <w:rsid w:val="005548F4"/>
    <w:rsid w:val="00560DC7"/>
    <w:rsid w:val="005642AB"/>
    <w:rsid w:val="00583F4B"/>
    <w:rsid w:val="00594112"/>
    <w:rsid w:val="005946FE"/>
    <w:rsid w:val="00594F85"/>
    <w:rsid w:val="005B3869"/>
    <w:rsid w:val="005D201E"/>
    <w:rsid w:val="005E7058"/>
    <w:rsid w:val="005F589C"/>
    <w:rsid w:val="006001C1"/>
    <w:rsid w:val="0061367F"/>
    <w:rsid w:val="00626EE6"/>
    <w:rsid w:val="00663ECD"/>
    <w:rsid w:val="00691D9C"/>
    <w:rsid w:val="006930D0"/>
    <w:rsid w:val="00695D21"/>
    <w:rsid w:val="006E5E2B"/>
    <w:rsid w:val="00706B0C"/>
    <w:rsid w:val="00722C69"/>
    <w:rsid w:val="00723C44"/>
    <w:rsid w:val="00731055"/>
    <w:rsid w:val="00745502"/>
    <w:rsid w:val="00750F10"/>
    <w:rsid w:val="00764928"/>
    <w:rsid w:val="00793CF6"/>
    <w:rsid w:val="007B497C"/>
    <w:rsid w:val="007B5EF0"/>
    <w:rsid w:val="007F2FD4"/>
    <w:rsid w:val="00804503"/>
    <w:rsid w:val="00841CBB"/>
    <w:rsid w:val="008739AE"/>
    <w:rsid w:val="00890C2B"/>
    <w:rsid w:val="0089596D"/>
    <w:rsid w:val="008A3952"/>
    <w:rsid w:val="008B0B04"/>
    <w:rsid w:val="00915651"/>
    <w:rsid w:val="009A22F4"/>
    <w:rsid w:val="009D1CEB"/>
    <w:rsid w:val="009E5AA7"/>
    <w:rsid w:val="00A52EA2"/>
    <w:rsid w:val="00AD1BED"/>
    <w:rsid w:val="00AD6A9C"/>
    <w:rsid w:val="00AE012A"/>
    <w:rsid w:val="00AE766E"/>
    <w:rsid w:val="00AF1AF4"/>
    <w:rsid w:val="00B159EA"/>
    <w:rsid w:val="00B27B60"/>
    <w:rsid w:val="00B86A0F"/>
    <w:rsid w:val="00B928F4"/>
    <w:rsid w:val="00C031B9"/>
    <w:rsid w:val="00C25177"/>
    <w:rsid w:val="00C32DC3"/>
    <w:rsid w:val="00C643F6"/>
    <w:rsid w:val="00C95C13"/>
    <w:rsid w:val="00C96664"/>
    <w:rsid w:val="00CA1663"/>
    <w:rsid w:val="00CD501D"/>
    <w:rsid w:val="00CF610A"/>
    <w:rsid w:val="00D10313"/>
    <w:rsid w:val="00D11D4C"/>
    <w:rsid w:val="00D161B2"/>
    <w:rsid w:val="00D21EB0"/>
    <w:rsid w:val="00D436C8"/>
    <w:rsid w:val="00D54221"/>
    <w:rsid w:val="00D765E0"/>
    <w:rsid w:val="00D859F2"/>
    <w:rsid w:val="00DD6981"/>
    <w:rsid w:val="00DF3E81"/>
    <w:rsid w:val="00DF7EF3"/>
    <w:rsid w:val="00E0753E"/>
    <w:rsid w:val="00E85936"/>
    <w:rsid w:val="00E95182"/>
    <w:rsid w:val="00EA41BC"/>
    <w:rsid w:val="00EA5638"/>
    <w:rsid w:val="00EF670F"/>
    <w:rsid w:val="00F322AF"/>
    <w:rsid w:val="00F34A0C"/>
    <w:rsid w:val="00F909BE"/>
    <w:rsid w:val="00FC7E8D"/>
    <w:rsid w:val="00FD3F9C"/>
    <w:rsid w:val="00FE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33D712"/>
  <w15:chartTrackingRefBased/>
  <w15:docId w15:val="{6F22754F-0D44-42DD-8692-3B6BF7772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8B6"/>
    <w:pPr>
      <w:keepNext/>
      <w:keepLines/>
      <w:spacing w:before="240" w:after="0"/>
      <w:outlineLvl w:val="0"/>
    </w:pPr>
    <w:rPr>
      <w:rFonts w:eastAsiaTheme="majorEastAsia" w:cstheme="majorBidi"/>
      <w:caps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596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66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6664"/>
  </w:style>
  <w:style w:type="paragraph" w:styleId="Piedepgina">
    <w:name w:val="footer"/>
    <w:basedOn w:val="Normal"/>
    <w:link w:val="PiedepginaCar"/>
    <w:uiPriority w:val="99"/>
    <w:unhideWhenUsed/>
    <w:rsid w:val="00C966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664"/>
  </w:style>
  <w:style w:type="paragraph" w:styleId="Textoindependiente">
    <w:name w:val="Body Text"/>
    <w:basedOn w:val="Normal"/>
    <w:link w:val="TextoindependienteCar"/>
    <w:uiPriority w:val="1"/>
    <w:rsid w:val="00841CBB"/>
    <w:pPr>
      <w:widowControl w:val="0"/>
      <w:autoSpaceDE w:val="0"/>
      <w:autoSpaceDN w:val="0"/>
      <w:spacing w:after="0" w:line="240" w:lineRule="auto"/>
      <w:ind w:firstLine="1134"/>
      <w:jc w:val="both"/>
    </w:pPr>
    <w:rPr>
      <w:rFonts w:ascii="Calibri" w:eastAsia="Calibri" w:hAnsi="Calibri" w:cs="Calibri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41CBB"/>
    <w:rPr>
      <w:rFonts w:ascii="Calibri" w:eastAsia="Calibri" w:hAnsi="Calibri" w:cs="Calibri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A395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395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A3952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FE58B6"/>
    <w:rPr>
      <w:rFonts w:eastAsiaTheme="majorEastAsia" w:cstheme="majorBidi"/>
      <w:caps/>
      <w:color w:val="000000" w:themeColor="text1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94496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194496"/>
    <w:pPr>
      <w:spacing w:before="240" w:after="0"/>
    </w:pPr>
    <w:rPr>
      <w:rFonts w:cstheme="minorHAnsi"/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194496"/>
    <w:pPr>
      <w:spacing w:after="0"/>
      <w:ind w:left="22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194496"/>
    <w:pPr>
      <w:spacing w:after="0"/>
      <w:ind w:left="44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194496"/>
    <w:pPr>
      <w:spacing w:after="0"/>
      <w:ind w:left="66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194496"/>
    <w:pPr>
      <w:spacing w:after="0"/>
      <w:ind w:left="88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194496"/>
    <w:pPr>
      <w:spacing w:after="0"/>
      <w:ind w:left="110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194496"/>
    <w:pPr>
      <w:spacing w:after="0"/>
      <w:ind w:left="132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194496"/>
    <w:pPr>
      <w:spacing w:after="0"/>
      <w:ind w:left="1540"/>
    </w:pPr>
    <w:rPr>
      <w:rFonts w:cstheme="minorHAnsi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194496"/>
    <w:pPr>
      <w:outlineLvl w:val="9"/>
    </w:pPr>
    <w:rPr>
      <w:rFonts w:asciiTheme="majorHAnsi" w:hAnsiTheme="majorHAnsi"/>
      <w:caps w:val="0"/>
      <w:color w:val="2F5496" w:themeColor="accent1" w:themeShade="BF"/>
      <w:lang w:eastAsia="es-ES"/>
    </w:rPr>
  </w:style>
  <w:style w:type="table" w:styleId="Tablaconcuadrcula">
    <w:name w:val="Table Grid"/>
    <w:basedOn w:val="Tablanormal"/>
    <w:uiPriority w:val="39"/>
    <w:rsid w:val="00296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296C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96C90"/>
    <w:pPr>
      <w:spacing w:after="0"/>
    </w:pPr>
  </w:style>
  <w:style w:type="paragraph" w:styleId="Subttulo">
    <w:name w:val="Subtitle"/>
    <w:basedOn w:val="Normal"/>
    <w:next w:val="Normal"/>
    <w:link w:val="SubttuloCar"/>
    <w:uiPriority w:val="11"/>
    <w:qFormat/>
    <w:rsid w:val="000D678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D6787"/>
    <w:rPr>
      <w:rFonts w:eastAsiaTheme="minorEastAsia"/>
      <w:color w:val="5A5A5A" w:themeColor="text1" w:themeTint="A5"/>
      <w:spacing w:val="15"/>
    </w:rPr>
  </w:style>
  <w:style w:type="character" w:customStyle="1" w:styleId="Ttulo2Car">
    <w:name w:val="Título 2 Car"/>
    <w:basedOn w:val="Fuentedeprrafopredeter"/>
    <w:link w:val="Ttulo2"/>
    <w:uiPriority w:val="9"/>
    <w:rsid w:val="0089596D"/>
    <w:rPr>
      <w:rFonts w:eastAsiaTheme="majorEastAsia" w:cstheme="majorBidi"/>
      <w:color w:val="000000" w:themeColor="text1"/>
      <w:sz w:val="26"/>
      <w:szCs w:val="26"/>
    </w:rPr>
  </w:style>
  <w:style w:type="paragraph" w:styleId="Prrafodelista">
    <w:name w:val="List Paragraph"/>
    <w:basedOn w:val="Normal"/>
    <w:uiPriority w:val="34"/>
    <w:qFormat/>
    <w:rsid w:val="00FD3F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2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www.futurlec.com/74HC/74HC02.s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hyperlink" Target="https://www.youtube.com/watch?v=I2kABVhIhUY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1.png"/><Relationship Id="rId28" Type="http://schemas.openxmlformats.org/officeDocument/2006/relationships/hyperlink" Target="https://www.diodes.com/assets/Datasheets/74HC00.pd" TargetMode="Externa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hyperlink" Target="https://www.youtube.com/watch?v=Wd1w8iqtBD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www.diodes.com/assets/Datasheets/74HC32.pdf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0B917-BF54-4D9A-B93B-EA0F10C99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559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guallar cuartero</dc:creator>
  <cp:keywords/>
  <dc:description/>
  <cp:lastModifiedBy>rubén guallar cuartero</cp:lastModifiedBy>
  <cp:revision>3</cp:revision>
  <dcterms:created xsi:type="dcterms:W3CDTF">2025-03-02T17:15:00Z</dcterms:created>
  <dcterms:modified xsi:type="dcterms:W3CDTF">2025-03-02T17:54:00Z</dcterms:modified>
</cp:coreProperties>
</file>