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代码实现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数据预处理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由于本次实验，使用了gowalla、yelp2018及amazon-movies等数据集。因此，需根据训练及测试数据文件，制定统一的预处理范式，以获得训练用户-项目交互矩阵、训练用户分箱字典以及测试用户交互字典。实现方式，具体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即，在Loader实现类的初始化方法中：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遍历训练数据文件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train.txt</w:t>
      </w:r>
      <w:r>
        <w:rPr>
          <w:rFonts w:hint="eastAsia" w:ascii="Times New Roman" w:hAnsi="Times New Roman" w:eastAsia="华文楷体" w:cs="Times New Roman"/>
          <w:lang w:val="en-US" w:eastAsia="zh-CN"/>
        </w:rPr>
        <w:t>中的每个行样本，并通过切片的方式将样本中的用户ID追加存储到非重训练用户列表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train_unique_users</w:t>
      </w:r>
      <w:r>
        <w:rPr>
          <w:rFonts w:hint="eastAsia" w:ascii="Times New Roman" w:hAnsi="Times New Roman" w:eastAsia="华文楷体" w:cs="Times New Roman"/>
          <w:lang w:val="en-US" w:eastAsia="zh-CN"/>
        </w:rPr>
        <w:t>中，将样本中的所有交互项目ID追加存储到训练用户交互列表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train_item</w:t>
      </w:r>
      <w:r>
        <w:rPr>
          <w:rFonts w:hint="eastAsia" w:ascii="Times New Roman" w:hAnsi="Times New Roman" w:eastAsia="华文楷体" w:cs="Times New Roman"/>
          <w:lang w:val="en-US" w:eastAsia="zh-CN"/>
        </w:rPr>
        <w:t>中，往训练用户列表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train_user中追加存</w:t>
      </w:r>
      <w:r>
        <w:rPr>
          <w:rFonts w:hint="eastAsia" w:ascii="Times New Roman" w:hAnsi="Times New Roman" w:eastAsia="华文楷体" w:cs="Times New Roman"/>
          <w:lang w:val="en-US" w:eastAsia="zh-CN"/>
        </w:rPr>
        <w:t>储同样本交互项目等量的重复用户ID元素（保证一维列表train_item和train_user中对应索引处的用户和交互项目一一对应）。同时，还需以样本的用户ID为键，以包含样本所有交互项目ID的列表为值，追加存储到训练用户交互字典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user_interactions_dict_train</w:t>
      </w:r>
      <w:r>
        <w:rPr>
          <w:rFonts w:hint="eastAsia" w:ascii="Times New Roman" w:hAnsi="Times New Roman" w:eastAsia="华文楷体" w:cs="Times New Roman"/>
          <w:lang w:val="en-US" w:eastAsia="zh-CN"/>
        </w:rPr>
        <w:t>中。此外，还需根据样本中的最大交互项目和用户ID，更新最大项目数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self.m_item</w:t>
      </w:r>
      <w:r>
        <w:rPr>
          <w:rFonts w:hint="eastAsia" w:ascii="Times New Roman" w:hAnsi="Times New Roman" w:eastAsia="华文楷体" w:cs="Times New Roman"/>
          <w:lang w:val="en-US" w:eastAsia="zh-CN"/>
        </w:rPr>
        <w:t>和最大用户数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self.n_user</w:t>
      </w:r>
      <w:r>
        <w:rPr>
          <w:rFonts w:hint="eastAsia" w:ascii="Times New Roman" w:hAnsi="Times New Roman" w:eastAsia="华文楷体" w:cs="Times New Roman"/>
          <w:lang w:val="en-US" w:eastAsia="zh-CN"/>
        </w:rPr>
        <w:t>的取值。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重复上述方法，遍历测试数据文件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test.txt</w:t>
      </w:r>
      <w:r>
        <w:rPr>
          <w:rFonts w:hint="eastAsia" w:ascii="Times New Roman" w:hAnsi="Times New Roman" w:eastAsia="华文楷体" w:cs="Times New Roman"/>
          <w:lang w:val="en-US" w:eastAsia="zh-CN"/>
        </w:rPr>
        <w:t>中的每个行样本，以获得非重测试用户列表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test_unique_users</w:t>
      </w:r>
      <w:r>
        <w:rPr>
          <w:rFonts w:hint="eastAsia" w:ascii="Times New Roman" w:hAnsi="Times New Roman" w:eastAsia="华文楷体" w:cs="Times New Roman"/>
          <w:lang w:val="en-US" w:eastAsia="zh-CN"/>
        </w:rPr>
        <w:t>、测试用户列表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test_user、</w:t>
      </w:r>
      <w:r>
        <w:rPr>
          <w:rFonts w:hint="eastAsia" w:ascii="Times New Roman" w:hAnsi="Times New Roman" w:eastAsia="华文楷体" w:cs="Times New Roman"/>
          <w:lang w:val="en-US" w:eastAsia="zh-CN"/>
        </w:rPr>
        <w:t>测试用户交互列表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test_item、测试用户交互字典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__testDict</w:t>
      </w:r>
      <w:r>
        <w:rPr>
          <w:rFonts w:hint="eastAsia" w:ascii="Times New Roman" w:hAnsi="Times New Roman" w:eastAsia="华文楷体" w:cs="Times New Roman"/>
          <w:color w:val="auto"/>
          <w:lang w:val="en-US" w:eastAsia="zh-CN"/>
        </w:rPr>
        <w:t>。同样，也需要更新最大项目数self.m_item和最大用户数self.n_user的默认取值（为考虑后续构建交互矩阵的用户和项目维数，需要知道最大的用户和项目ID）。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使用scipy.sparse.csr_matrix()，构建训练用户-项目稀疏矩阵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user_item_net</w:t>
      </w:r>
      <w:r>
        <w:rPr>
          <w:rFonts w:hint="eastAsia" w:ascii="Times New Roman" w:hAnsi="Times New Roman" w:eastAsia="华文楷体" w:cs="Times New Roman"/>
          <w:lang w:val="en-US" w:eastAsia="zh-CN"/>
        </w:rPr>
        <w:t>。实现方式，如下所示。若存在交互（用户0，项目1）（用户1，项目2）（用户1，项目3），则user_item_net取值为：[[项目1], [项目2, 项目3], ]。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5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.user_item_net = csr_matrix((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np.ones(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.train_user))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元素取值，取值为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且等长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train_user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的数组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.train_user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.train_item))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元素位置，（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user_id, item_id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）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shape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.n_user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.m_item))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矩阵形状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（4）基于配置参数num_bins与训练用户交互字典，根据交互项目数将训练用户分配到不同区间中，用于考虑推荐的公平性问题。实现方式，如下所示。最终返回一个将用户映射到其所属箱子索引的字典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user_bin_dict</w:t>
      </w:r>
      <w:r>
        <w:rPr>
          <w:rFonts w:hint="eastAsia" w:ascii="Times New Roman" w:hAnsi="Times New Roman" w:eastAsia="华文楷体" w:cs="Times New Roman"/>
          <w:lang w:val="en-US" w:eastAsia="zh-CN"/>
        </w:rPr>
        <w:t>，即：{user_id: bin_index, ...}。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distribute_users_into_bins_by_num_interactions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num_bins):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获得每个训练用户的对数化交互项目数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log_values = [np.log(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len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.user_interactions_dict_train[user]))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user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in 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   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.user_interactions_dict_train.keys()]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min_num_interactions =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min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(log_values)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对数化后的最小交互物品数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max_num_interactions =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(log_values)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对数化后的最大交互物品数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在最小最大值间生成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num_bins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个均匀间隔的阈值，用于将用户分配到不同的箱子中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bin_thresholds = np.linspace(min_num_interactions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max_num_interactions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num_bins)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将对数化后的交互物品数量根据阈值分配到不同的箱子中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bin_indices = np.digitize(log_values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bin_thresholds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创建一个将用户映射到其所属箱子索引的字典，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{user_id: bin_index, }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user_bin_dict =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dict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zip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.user_interactions_dict_train.keys()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bin_indices))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user_bin_dict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模型定义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2.1 PPR模型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基于幂迭代的Personalized PageRank计算模块，具体实现方式，如下所示。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在PPR的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初始化</w:t>
      </w:r>
      <w:r>
        <w:rPr>
          <w:rFonts w:hint="eastAsia" w:ascii="Times New Roman" w:hAnsi="Times New Roman" w:eastAsia="华文楷体" w:cs="Times New Roman"/>
          <w:lang w:val="en-US" w:eastAsia="zh-CN"/>
        </w:rPr>
        <w:t>中。首先，将表示随机游走概率的参数alpha和幂迭代次数的参数niter，保存为类属性。然后，使用自定义的calc_A_hat函数，归一化处理用户-项目交互邻接矩阵。再后，将计算得到的（1-alpha）*M 转换为pytorch稀疏张量A_hat。最后，初始化自定义的MixedDropout方法，可用于对稀疏矩阵的节点进行随机置零失活处理。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在PPR的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前向传播</w:t>
      </w:r>
      <w:r>
        <w:rPr>
          <w:rFonts w:hint="eastAsia" w:ascii="Times New Roman" w:hAnsi="Times New Roman" w:eastAsia="华文楷体" w:cs="Times New Roman"/>
          <w:lang w:val="en-US" w:eastAsia="zh-CN"/>
        </w:rPr>
        <w:t>中。首先，接收归一化邻接矩阵E，作为预测矩阵preds的默认取值。然后，使用dropout处理后的的A_drop，根据</w:t>
      </w:r>
      <w:r>
        <w:rPr>
          <w:rFonts w:hint="eastAsia" w:ascii="Times New Roman" w:hAnsi="Times New Roman" w:eastAsia="华文楷体" w:cs="Times New Roman"/>
          <w:position w:val="-10"/>
          <w:lang w:val="en-US" w:eastAsia="zh-CN"/>
        </w:rPr>
        <w:object>
          <v:shape id="_x0000_i1025" o:spt="75" type="#_x0000_t75" style="height:16pt;width:20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，迭代更新出最后学习到的嵌入矩阵preds。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PPRPowerIteration(nn.Module):</w:t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5"/>
          <w:szCs w:val="15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adj_matrix: sp.spmatrix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alpha: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float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niter: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int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drop_prob: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15"/>
          <w:szCs w:val="15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.alpha = alpha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.niter = niter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M = calc_A_hat(adj_matrix)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获取归一化邻接矩阵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M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.register_buffer(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'A_hat'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sparse_matrix_to_torch((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- alpha) * M))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获取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A_hat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drop_prob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is None or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drop_prob ==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.dropout =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lambda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x: x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.dropout = MixedDropout(drop_prob)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forward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E: torch.FloatTensor):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preds = E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将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作为预测矩阵的起始值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.niter):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进行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niter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次迭代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A_drop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.dropout(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.A_hat)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对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A_hat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进行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dropout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处理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preds = A_drop @ preds +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.alpha * E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preds</w:t>
      </w:r>
    </w:p>
    <w:p>
      <w:pPr>
        <w:rPr>
          <w:rFonts w:hint="eastAsia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2.2 LightGCN模型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本节主要考虑LightGCN模型的基本实现方式，具体解释，如下所示。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在LightGCN的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初始化</w:t>
      </w:r>
      <w:r>
        <w:rPr>
          <w:rFonts w:hint="eastAsia" w:ascii="Times New Roman" w:hAnsi="Times New Roman" w:eastAsia="华文楷体" w:cs="Times New Roman"/>
          <w:lang w:val="en-US" w:eastAsia="zh-CN"/>
        </w:rPr>
        <w:t>中。首先，需根据输入的配置参数，初始化num_users、num_items、latent_dim、n_layers、keep_prob及a_split。然后，使用torch.nn.Embedding函数，分别创建用户和项目嵌入层。再后，若配置参数中未声明使用预训练数据，可直接根据正态分布随机初始化嵌入权重；否则，则需从配置参数中加载预训练的用户和项目嵌入权重。最后，还需初始化：Sigmoid激活函数、关于获取数据集的稀疏图表示方法、空的嵌入列表emb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在LightGCN的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前向传播</w:t>
      </w:r>
      <w:r>
        <w:rPr>
          <w:rFonts w:hint="eastAsia" w:ascii="Times New Roman" w:hAnsi="Times New Roman" w:eastAsia="华文楷体" w:cs="Times New Roman"/>
          <w:lang w:val="en-US" w:eastAsia="zh-CN"/>
        </w:rPr>
        <w:t>中。首先，将用户和项目的嵌入权重拼接起来，获得维数为(num_users+num_items)*latent_dim的初始嵌入权重向量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all_emb</w:t>
      </w:r>
      <w:r>
        <w:rPr>
          <w:rFonts w:hint="eastAsia" w:ascii="Times New Roman" w:hAnsi="Times New Roman" w:eastAsia="华文楷体" w:cs="Times New Roman"/>
          <w:lang w:val="en-US" w:eastAsia="zh-CN"/>
        </w:rPr>
        <w:t>，并存储到嵌入列表embs中。其次，若配置参数中声明了需要启用dropout操作，则在模型的训练阶段完成图中节点的随机失活（图中的节点指代稀疏邻接矩阵中的行）。然后，根据事先指定的卷积聚合次数n_layers，迭代地将前层嵌入权重all_emb同归一化处理后的稀疏邻接矩阵相乘，从而通过当前层的嵌入结果更新all_emb，并将新的嵌入向量all_emb追加存储到嵌入列表embs中。再后，可根据嵌入列表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embs</w:t>
      </w:r>
      <w:r>
        <w:rPr>
          <w:rFonts w:hint="eastAsia" w:ascii="Times New Roman" w:hAnsi="Times New Roman" w:eastAsia="华文楷体" w:cs="Times New Roman"/>
          <w:lang w:val="en-US" w:eastAsia="zh-CN"/>
        </w:rPr>
        <w:t>中来自不同卷积聚合层次的嵌入向量，通过直接求均值的方式完成嵌入组合环节，从而最终获得所有用户和项目的嵌入表示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light_out</w:t>
      </w:r>
      <w:r>
        <w:rPr>
          <w:rFonts w:hint="eastAsia" w:ascii="Times New Roman" w:hAnsi="Times New Roman" w:eastAsia="华文楷体" w:cs="Times New Roman"/>
          <w:lang w:val="en-US" w:eastAsia="zh-CN"/>
        </w:rPr>
        <w:t>。最后，将维数为(num_users+num_items)*latent_dim的嵌入结果light_out拆分并返回用户和项目嵌入矩阵。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2.3 引入注意力考虑：嵌入组合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一种想法是，可以考虑引入注意力机制来学习嵌入组合权重</w:t>
      </w:r>
      <w:r>
        <w:rPr>
          <w:rFonts w:hint="eastAsia" w:ascii="Times New Roman" w:hAnsi="Times New Roman" w:eastAsia="华文楷体" w:cs="Times New Roman"/>
          <w:position w:val="-12"/>
          <w:lang w:val="en-US" w:eastAsia="zh-CN"/>
        </w:rPr>
        <w:object>
          <v:shape id="_x0000_i1026" o:spt="75" type="#_x0000_t75" style="height:18pt;width: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，从而代替原文通过求均值的方式组合不同层次的嵌入结果all_emb。具体实现方式，如下所示。如若LightGCN存在4个图卷积层，则注意力分数attention_scores维度为（1, 4+1, 1），从而用于考虑来自4个图卷积层的嵌入结果和初始嵌入，在最终嵌入矩阵light_out中的参考程度。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>在初始化方法中，额外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创建一个可训练参数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attention_weights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808080"/>
          <w:sz w:val="15"/>
          <w:szCs w:val="15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.attention_weights = torch.nn.Parameter(torch.randn(config[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"n_layers"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]+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requires_grad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>在前向传播函数中，使用注意力权重代替嵌入组合权重a_k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attention_scores = F.softmax(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.attention_weights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attention_scores_size:(1, 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>n_layers+1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, 1)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light_out = torch.sum(embs * attention_scores.view(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2.4 引入用户和项目注意力考虑：嵌入组合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更进一步，也可通过考虑不同用户和项目注意力分数的方式，来对不同层次的嵌入结果进行加权求和。具体实现方式，如下所示。其中，注意力分数矩阵attention_scores的维度为（num_users+num_items, n_layers+1, 1），嵌入结果列表embs的维度为（num_users+num_items, latent_dim, n_layers+1）。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>在初始化方法中，额外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创建可训练参数attention_weights_users及attention_weights_items,size=(n_layers+1,)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.attention_weights_users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torch.nn.Parameter(torch.randn(config[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"n_layers"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]+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requires_grad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.attention_weights_items = torch.nn.Parameter(torch.randn(config[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"_layers"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]+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requires_grad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通过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softmax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标准化注意力权重的取值，并重塑尺寸为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(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>1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,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n_layers+1,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1)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attention_scores_users = F.softmax(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.attention_weights_users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).view(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attention_scores_items = F.softmax(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.attention_weights_items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).view(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拼接用户和项目的注意力分数，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注意力分数的尺寸为（num_users + num_items, n_layers + 1, 1）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attention_scores = torch.cat([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attention_scores_users.repeat(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.num_users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attention_scores_items.repeat(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.num_items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)]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计算加权和，将嵌入向量与注意力分数相乘，并在特定维度上进行求和。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light_out = torch.sum(embs * attention_scores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2.5 引入缩放点积注意力代替：嵌入结果列表embs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另一种想法是，可以考虑使用缩放点积注意力矩阵代替嵌入结果列表embs，继而完成嵌入组合工作。具体实现方式，如下所示。其中，引入注意力的嵌入结果矩阵attention_output是依赖于取值皆为embs的Q、K、V，通过缩放点积的方式计算而来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t>@staticmethod</w:t>
      </w:r>
      <w:r>
        <w:rPr>
          <w:rFonts w:hint="default" w:ascii="Consolas" w:hAnsi="Consolas" w:eastAsia="Consolas" w:cs="Consolas"/>
          <w:color w:val="BBB529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compute_attention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(queries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keys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values):</w:t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计算缩放因子，即：查询向量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Q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维度的平方根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scaling_factor = math.sqrt(queries.size(-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计算注意力分数，即：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Q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与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K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点积，然后除以缩放因子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attention_scores = torch.matmul(queries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keys.transpose(-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-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)) / scaling_factor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将注意力分数应用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softmax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函数，得到注意力权重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attention_weights = F.softmax(attention_scores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=-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使用注意力权重对值向量进行加权求和，得到最终的注意力输出。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attention_output = torch.matmul(attention_weights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values)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attention_output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queries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keys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values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.prepare_attention_inputs(embs)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  <w:lang w:val="en-US" w:eastAsia="zh-CN"/>
        </w:rPr>
        <w:t># q=k=v=embs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attention_output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.compute_attention(queries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keys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values)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  <w:lang w:val="en-US" w:eastAsia="zh-CN"/>
        </w:rPr>
        <w:t># 计算缩放点积注意力矩阵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light_out = torch.mean(attention_output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  <w:lang w:val="en-US" w:eastAsia="zh-CN"/>
        </w:rPr>
        <w:t># 直接求均值，完成嵌入组合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2.6 引入带有线性投影的缩放点积注意力代替：嵌入结果列表embs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更进一步，也可以通过引入线性投影层的方式，分别将Q、K、V的嵌入维latent_dim，灵活独立地映射到维数为attention_dim的查询、键和值空间中去。具体实现方式，如下所示。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15"/>
          <w:szCs w:val="15"/>
          <w:shd w:val="clear" w:fill="2B2B2B"/>
          <w:lang w:val="en-US" w:eastAsia="zh-CN"/>
        </w:rPr>
        <w:t>在初始化方法中：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创建三个线性投影层，分别用于将嵌入向量投影到查询、键和值空间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.query_projection = nn.Linear(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.latent_dim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.attention_dim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bias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.key_projection = nn.Linear(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.latent_dim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.attention_dim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bias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.value_projection = nn.Linear(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.latent_dim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.attention_dim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bias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B2B2B"/>
        </w:rPr>
        <w:t>prepare_attention_inputs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embs):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queries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.query_projection(embs)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keys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.key_projection(embs)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values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.value_projection(embs)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queries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keys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values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对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embs的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嵌入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维分别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进行查询、键和值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空间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投影，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从而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得到</w:t>
      </w:r>
      <w:r>
        <w:rPr>
          <w:rFonts w:hint="eastAsia" w:cs="宋体"/>
          <w:color w:val="808080"/>
          <w:sz w:val="15"/>
          <w:szCs w:val="15"/>
          <w:shd w:val="clear" w:fill="2B2B2B"/>
          <w:lang w:val="en-US" w:eastAsia="zh-CN"/>
        </w:rPr>
        <w:t>q k v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queries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keys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values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.prepare_attention_inputs(embs)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attention_output 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.compute_attention(queries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keys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values)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  <w:lang w:val="en-US" w:eastAsia="zh-CN"/>
        </w:rPr>
        <w:t># 计算缩放点积注意力矩阵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light_out = torch.mean(attention_output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  <w:lang w:val="en-US" w:eastAsia="zh-CN"/>
        </w:rPr>
        <w:t># 直接求均值，完成嵌入组合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损失函数与优化器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本次实验，选择使用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BPRLoss</w:t>
      </w:r>
      <w:r>
        <w:rPr>
          <w:rFonts w:hint="eastAsia" w:ascii="Times New Roman" w:hAnsi="Times New Roman" w:eastAsia="华文楷体" w:cs="Times New Roman"/>
          <w:lang w:val="en-US" w:eastAsia="zh-CN"/>
        </w:rPr>
        <w:t>作为损失函数，具体实现方式，如下所示。其中，首先使用L2范数对每个用户、正例和负例项目的嵌入向量进行正则化，并除以嵌入向量的数量以便损失不受批量大小的影响，从而完成正则化损失reg_loss的计算。其次，分别计算用户嵌入与正、负例项目嵌入间的点积得分，并求和。然后，使用softplus函数处理正例得分pos_scores与负例得分neg_scores间的差值，确保差值始终为正，从而通过求平均值的方式正确计算出损失loss。最后，将正则化损失reg_loss乘以权重衰减系数weight_decay，累加到总损失上，即可得出最终的总损失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BPRLoss(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object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):</w:t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5"/>
          <w:szCs w:val="15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weight_decay):</w:t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.weight_decay = weight_decay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15"/>
          <w:szCs w:val="15"/>
          <w:shd w:val="clear" w:fill="2B2B2B"/>
        </w:rPr>
        <w:t>__call__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users_embeddings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pos_items_embeddings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neg_items_embeddings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parameters_norm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     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users_embeddings_layer0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pos_items_embeddings_layer0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neg_items_embeddings_layer0):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reg_loss = 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/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 * (users_embeddings_layer0.norm(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).pow(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 +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                  pos_items_embeddings_layer0.norm(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).pow(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 +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                  neg_items_embeddings_layer0.norm(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).pow(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 +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parameters_norm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                      ) / users_embeddings.shape[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计算正样本的得分，即用户嵌入向量和正样本嵌入向量的点积。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pos_scores = torch.mul(users_embeddings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pos_items_embeddings)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pos_scores = torch.sum(pos_scores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计算负样本的得分，即用户嵌入向量和负样本嵌入向量的点积。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neg_scores = torch.mul(users_embeddings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neg_items_embeddings)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neg_scores = torch.sum(neg_scores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dim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计算损失。使用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Softplus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函数来转换负样本得分和正样本得分的差值，确保损失值始终为正。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loss = torch.mean(torch.nn.functional.softplus(neg_scores - pos_scores))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将正则化损失乘以权重衰减系数，并加到总损失上。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reg_loss *= </w:t>
      </w:r>
      <w:r>
        <w:rPr>
          <w:rFonts w:hint="default" w:ascii="Consolas" w:hAnsi="Consolas" w:eastAsia="Consolas" w:cs="Consolas"/>
          <w:color w:val="94558D"/>
          <w:sz w:val="15"/>
          <w:szCs w:val="15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.weight_decay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loss += reg_loss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loss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本次实验，选择使用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Adam优化算法</w:t>
      </w:r>
      <w:r>
        <w:rPr>
          <w:rFonts w:hint="eastAsia" w:ascii="Times New Roman" w:hAnsi="Times New Roman" w:eastAsia="华文楷体" w:cs="Times New Roman"/>
          <w:lang w:val="en-US" w:eastAsia="zh-CN"/>
        </w:rPr>
        <w:t>作为优化器，具体实现方式，如下所示。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华文楷体" w:cs="Times New Roman"/>
          <w:sz w:val="15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optimizer = torch.optim.Adam(model.parameters()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lr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=world.config[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"lr"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])</w:t>
      </w:r>
    </w:p>
    <w:p>
      <w:pPr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华文楷体" w:cs="Times New Roman"/>
          <w:b/>
          <w:bCs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模型训练与测试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4.1 模型训练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关于</w:t>
      </w:r>
      <w:r>
        <w:rPr>
          <w:rFonts w:hint="eastAsia" w:ascii="Times New Roman" w:hAnsi="Times New Roman" w:eastAsia="华文楷体" w:cs="Times New Roman"/>
          <w:b w:val="0"/>
          <w:bCs w:val="0"/>
          <w:lang w:val="en-US" w:eastAsia="zh-CN"/>
        </w:rPr>
        <w:t>模型训练</w:t>
      </w:r>
      <w:r>
        <w:rPr>
          <w:rFonts w:hint="eastAsia" w:ascii="Times New Roman" w:hAnsi="Times New Roman" w:eastAsia="华文楷体" w:cs="Times New Roman"/>
          <w:lang w:val="en-US" w:eastAsia="zh-CN"/>
        </w:rPr>
        <w:t>。首先，使用自定义的负采样方法，随机选择train_data_size个可重复的用户（train_data_size指训练数据中用户-项目的总交互数），依次分别随机采样一个对应的正例项目和一个负例项目，以获得train_data_size个训练样本[user, pos_item, neg_item]，将它们依次追加存储到训练列表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samples</w:t>
      </w:r>
      <w:r>
        <w:rPr>
          <w:rFonts w:hint="eastAsia" w:ascii="Times New Roman" w:hAnsi="Times New Roman" w:eastAsia="华文楷体" w:cs="Times New Roman"/>
          <w:lang w:val="en-US" w:eastAsia="zh-CN"/>
        </w:rPr>
        <w:t>中即可。然后，打乱训练集samlples中的样本顺序，在每个迭代周期中分批次计算BPRLoss并更新模型参数，并返回本次训练周期的平均损失和训练时间即可。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4.2 测试评估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每迭代训练10个周期，可以使用测试集对模型的推荐性能进行综合评估，并保存评估效果最好的模型参数。关于</w:t>
      </w:r>
      <w:r>
        <w:rPr>
          <w:rFonts w:hint="eastAsia" w:ascii="Times New Roman" w:hAnsi="Times New Roman" w:eastAsia="华文楷体" w:cs="Times New Roman"/>
          <w:b w:val="0"/>
          <w:bCs w:val="0"/>
          <w:lang w:val="en-US" w:eastAsia="zh-CN"/>
        </w:rPr>
        <w:t>测试评估</w:t>
      </w:r>
      <w:r>
        <w:rPr>
          <w:rFonts w:hint="eastAsia" w:ascii="Times New Roman" w:hAnsi="Times New Roman" w:eastAsia="华文楷体" w:cs="Times New Roman"/>
          <w:lang w:val="en-US" w:eastAsia="zh-CN"/>
        </w:rPr>
        <w:t>，具体如下所示。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针对每个测试用户，排除该测试用户的正例项目，获得其前N个最高预测评分的项目。若N=2且测试用户列表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users_list</w:t>
      </w:r>
      <w:r>
        <w:rPr>
          <w:rFonts w:hint="eastAsia" w:ascii="Times New Roman" w:hAnsi="Times New Roman" w:eastAsia="华文楷体" w:cs="Times New Roman"/>
          <w:lang w:val="en-US" w:eastAsia="zh-CN"/>
        </w:rPr>
        <w:t>=[user1, ...]，则推荐项目列表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rating_list</w:t>
      </w:r>
      <w:r>
        <w:rPr>
          <w:rFonts w:hint="eastAsia" w:ascii="Times New Roman" w:hAnsi="Times New Roman" w:eastAsia="华文楷体" w:cs="Times New Roman"/>
          <w:lang w:val="en-US" w:eastAsia="zh-CN"/>
        </w:rPr>
        <w:t>=[[item3, item5], ...]，且对应的真实标签列表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ground_truth</w:t>
      </w:r>
      <w:r>
        <w:rPr>
          <w:rFonts w:hint="eastAsia" w:ascii="Times New Roman" w:hAnsi="Times New Roman" w:eastAsia="华文楷体" w:cs="Times New Roman"/>
          <w:lang w:val="en-US" w:eastAsia="zh-CN"/>
        </w:rPr>
        <w:t>=[[user1</w:t>
      </w:r>
      <w:r>
        <w:rPr>
          <w:rFonts w:hint="default" w:ascii="Times New Roman" w:hAnsi="Times New Roman" w:eastAsia="华文楷体" w:cs="Times New Roman"/>
          <w:lang w:val="en-US" w:eastAsia="zh-CN"/>
        </w:rPr>
        <w:t>’</w:t>
      </w:r>
      <w:r>
        <w:rPr>
          <w:rFonts w:hint="eastAsia" w:ascii="Times New Roman" w:hAnsi="Times New Roman" w:eastAsia="华文楷体" w:cs="Times New Roman"/>
          <w:lang w:val="en-US" w:eastAsia="zh-CN"/>
        </w:rPr>
        <w:t>s all poc_item in testDict], ...]。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通过循环遍历不同top-N取值（1~N）的方式，考虑模型在不同top-N取值的情形下，测试用户在度量precision、recall、ndcg、diversity和novelty下的推荐性能。以recall为例，recall=[[TestUser1_Recall at top-N=1, TestUser2_Recall at top-N=1, ...], ...]。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（3）考虑到推荐的公平性问题，可按照历史交互项目数将不同量级的测试用户划分到不同分箱中，从而可以比较不同分箱测试用户组在不同top-N取值下的总体推荐性能。具体而言，需要循环遍历每个测试用户。首先，根据该用户的真实标签列表ground_truth[user]和对应的预测标签列表</w:t>
      </w:r>
      <w:r>
        <w:rPr>
          <w:rFonts w:hint="eastAsia" w:ascii="Times New Roman" w:hAnsi="Times New Roman" w:eastAsia="华文楷体" w:cs="Times New Roman"/>
          <w:color w:val="C00000"/>
          <w:lang w:val="en-US" w:eastAsia="zh-CN"/>
        </w:rPr>
        <w:t>label</w:t>
      </w:r>
      <w:r>
        <w:rPr>
          <w:rFonts w:hint="eastAsia" w:ascii="Times New Roman" w:hAnsi="Times New Roman" w:eastAsia="华文楷体" w:cs="Times New Roman"/>
          <w:lang w:val="en-US" w:eastAsia="zh-CN"/>
        </w:rPr>
        <w:t>[user]（label=[[User_PredItem1：isTrue 1 also 0, ...], ...]），计算该用户在不同Top-N取值情形下（若N=3，则只考虑label[user]中的前三个预测标签值）关于precision、recall及ndcg度量指标下的推荐性能。然后，按照每个用户所属的分箱索引和对应的top-N取值索引，将该用户的precision、recall及ndcg值分别累加存储到相应数组的索引位置处。至此，评估函数eval_pairwise的返回结果，如下所示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{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"recall"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 np.array(recall)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"precision"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 np.array(precision)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"ndcg"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 np.array(ndcg)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"diversity"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 utils.mean_intra_list_distance(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recom_lists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=sorted_items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A4926"/>
          <w:sz w:val="15"/>
          <w:szCs w:val="15"/>
          <w:shd w:val="clear" w:fill="2B2B2B"/>
        </w:rPr>
        <w:t>item_embed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=item_embeddings)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"novelty"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 utils.novelty(ground_truth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batch_user_interaction_history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8888C6"/>
          <w:sz w:val="15"/>
          <w:szCs w:val="15"/>
          <w:shd w:val="clear" w:fill="2B2B2B"/>
        </w:rPr>
        <w:t>max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(world.topks))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"exploration_vs_precision"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exploration_vs_precision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00" w:firstLineChars="200"/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</w:pP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"exploration_vs_recall"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exploration_vs_recall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B2B2B"/>
        </w:rPr>
        <w:t>"exploration_vs_ndcg"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: exploration_vs_ndcg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华文楷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sz w:val="24"/>
          <w:szCs w:val="24"/>
          <w:lang w:val="en-US" w:eastAsia="zh-CN"/>
        </w:rPr>
        <w:t>实验细节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考虑归一化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在图卷积神经网络中，考虑到</w:t>
      </w:r>
      <w:r>
        <w:rPr>
          <w:rFonts w:hint="eastAsia" w:ascii="Times New Roman" w:hAnsi="Times New Roman" w:eastAsia="华文楷体" w:cs="Times New Roman"/>
          <w:b w:val="0"/>
          <w:bCs w:val="0"/>
          <w:lang w:val="en-US" w:eastAsia="zh-CN"/>
        </w:rPr>
        <w:t>节点度不同对卷积聚合的影响</w:t>
      </w:r>
      <w:r>
        <w:rPr>
          <w:rFonts w:hint="eastAsia" w:ascii="Times New Roman" w:hAnsi="Times New Roman" w:eastAsia="华文楷体" w:cs="Times New Roman"/>
          <w:lang w:val="en-US" w:eastAsia="zh-CN"/>
        </w:rPr>
        <w:t>（模型可能会过度依赖热门项目或活跃用户）以及训练过程中的稳定性问题，可以对邻接矩阵进行归一化处理。同时，考虑到</w:t>
      </w:r>
      <w:r>
        <w:rPr>
          <w:rFonts w:hint="eastAsia" w:ascii="Times New Roman" w:hAnsi="Times New Roman" w:eastAsia="华文楷体" w:cs="Times New Roman"/>
          <w:b w:val="0"/>
          <w:bCs w:val="0"/>
          <w:lang w:val="en-US" w:eastAsia="zh-CN"/>
        </w:rPr>
        <w:t>用户-项目交互矩阵</w:t>
      </w:r>
      <w:r>
        <w:rPr>
          <w:rFonts w:hint="eastAsia" w:ascii="Times New Roman" w:hAnsi="Times New Roman" w:eastAsia="华文楷体" w:cs="Times New Roman"/>
          <w:b w:val="0"/>
          <w:bCs w:val="0"/>
          <w:position w:val="-4"/>
          <w:lang w:val="en-US" w:eastAsia="zh-CN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 w:val="0"/>
          <w:bCs w:val="0"/>
          <w:lang w:val="en-US" w:eastAsia="zh-CN"/>
        </w:rPr>
        <w:t>只能记录一个方向上的交互</w:t>
      </w:r>
      <w:r>
        <w:rPr>
          <w:rFonts w:hint="eastAsia" w:ascii="Times New Roman" w:hAnsi="Times New Roman" w:eastAsia="华文楷体" w:cs="Times New Roman"/>
          <w:lang w:val="en-US" w:eastAsia="zh-CN"/>
        </w:rPr>
        <w:t>，无法兼顾学习左侧节点（用户）对右侧节点（项目）的影响和右侧节点（项目）对左侧节点（用户）的影响，由此需要构造对称邻接矩阵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来代替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29" o:spt="75" type="#_x0000_t75" style="height:13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以完成后续工作，即：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default" w:ascii="Times New Roman" w:hAnsi="Times New Roman" w:eastAsia="华文楷体" w:cs="Times New Roman"/>
          <w:position w:val="-36"/>
          <w:lang w:val="en-US" w:eastAsia="zh-CN"/>
        </w:rPr>
        <w:object>
          <v:shape id="_x0000_i1030" o:spt="75" type="#_x0000_t75" style="height:40pt;width:13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关键在于，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如何将构造而来的对称邻接矩阵</w:t>
      </w:r>
      <w:r>
        <w:rPr>
          <w:rFonts w:hint="eastAsia" w:ascii="Times New Roman" w:hAnsi="Times New Roman" w:eastAsia="华文楷体" w:cs="Times New Roman"/>
          <w:b/>
          <w:bCs/>
          <w:position w:val="-4"/>
          <w:lang w:val="en-US" w:eastAsia="zh-CN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，进行归一化处理</w:t>
      </w:r>
      <w:r>
        <w:rPr>
          <w:rFonts w:hint="eastAsia" w:ascii="Times New Roman" w:hAnsi="Times New Roman" w:eastAsia="华文楷体" w:cs="Times New Roman"/>
          <w:lang w:val="en-US" w:eastAsia="zh-CN"/>
        </w:rPr>
        <w:t>。一般而言，可考虑通过计算度矩阵的逆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32" o:spt="75" type="#_x0000_t75" style="height:15pt;width:2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进行L1归一化，也可考虑通过计算度矩阵的逆平方根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33" o:spt="75" type="#_x0000_t75" style="height:23pt;width:2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进行L2归一化处理。更进一步，还可以考虑在不同的数据集中，从对称邻接矩阵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34" o:spt="75" type="#_x0000_t75" style="height:13pt;width:1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的左侧（行）、右侧（列）和双边（先左侧，后右侧）方向分别进行L1或L2归一化处理，具体公式如下。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position w:val="-44"/>
          <w:lang w:val="en-US" w:eastAsia="zh-CN"/>
        </w:rPr>
        <w:object>
          <v:shape id="_x0000_i1035" o:spt="75" type="#_x0000_t75" style="height:49.95pt;width:265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实验结果</w:t>
      </w:r>
      <w:r>
        <w:rPr>
          <w:rFonts w:hint="eastAsia" w:ascii="Times New Roman" w:hAnsi="Times New Roman" w:eastAsia="华文楷体" w:cs="Times New Roman"/>
          <w:lang w:val="en-US" w:eastAsia="zh-CN"/>
        </w:rPr>
        <w:t>，如表2.1所示。其中，L2表示使用了L2归一化，L1表示使用了L1归一化，L表示左侧方向，R表示右侧方向，Both表示双边方向，LightGCN的默认参数为：decay=1e-4、lr=0.001、</w:t>
      </w:r>
      <w:r>
        <w:rPr>
          <w:rFonts w:hint="eastAsia" w:ascii="Times New Roman" w:hAnsi="Times New Roman" w:eastAsia="华文楷体" w:cs="Times New Roman"/>
          <w:b/>
          <w:bCs/>
          <w:color w:val="C00000"/>
          <w:lang w:val="en-US" w:eastAsia="zh-CN"/>
        </w:rPr>
        <w:t>layer=3</w:t>
      </w:r>
      <w:r>
        <w:rPr>
          <w:rFonts w:hint="eastAsia" w:ascii="Times New Roman" w:hAnsi="Times New Roman" w:eastAsia="华文楷体" w:cs="Times New Roman"/>
          <w:lang w:val="en-US" w:eastAsia="zh-CN"/>
        </w:rPr>
        <w:t>、seed=2020、topks=[20]、recdim=64、</w:t>
      </w:r>
      <w:r>
        <w:rPr>
          <w:rFonts w:hint="eastAsia" w:ascii="Times New Roman" w:hAnsi="Times New Roman" w:eastAsia="华文楷体" w:cs="Times New Roman"/>
          <w:b/>
          <w:bCs/>
          <w:color w:val="C00000"/>
          <w:lang w:val="en-US" w:eastAsia="zh-CN"/>
        </w:rPr>
        <w:t>epochs=100</w:t>
      </w:r>
      <w:r>
        <w:rPr>
          <w:rFonts w:hint="eastAsia" w:ascii="Times New Roman" w:hAnsi="Times New Roman" w:eastAsia="华文楷体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.1 不同归一化方案对于LightGCN推荐性能的影响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233"/>
        <w:gridCol w:w="1234"/>
        <w:gridCol w:w="1155"/>
        <w:gridCol w:w="1155"/>
        <w:gridCol w:w="115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2467" w:type="dxa"/>
            <w:gridSpan w:val="2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Gowalla</w:t>
            </w:r>
            <w:r>
              <w:rPr>
                <w:rFonts w:hint="eastAsia" w:ascii="Times New Roman" w:hAnsi="Times New Roman" w:eastAsia="华文楷体" w:cs="Times New Roman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（稀疏性：8.4e-4）</w:t>
            </w:r>
          </w:p>
        </w:tc>
        <w:tc>
          <w:tcPr>
            <w:tcW w:w="2310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A-Movies</w:t>
            </w:r>
            <w:r>
              <w:rPr>
                <w:rFonts w:hint="eastAsia" w:ascii="Times New Roman" w:hAnsi="Times New Roman" w:eastAsia="华文楷体" w:cs="Times New Roman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（稀疏性：9.6e-4）</w:t>
            </w:r>
          </w:p>
        </w:tc>
        <w:tc>
          <w:tcPr>
            <w:tcW w:w="2310" w:type="dxa"/>
            <w:gridSpan w:val="2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Yelp2018</w:t>
            </w:r>
            <w:r>
              <w:rPr>
                <w:rFonts w:hint="eastAsia" w:ascii="Times New Roman" w:hAnsi="Times New Roman" w:eastAsia="华文楷体" w:cs="Times New Roman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（稀疏性：13e-4）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33" w:type="dxa"/>
            <w:tcBorders>
              <w:top w:val="single" w:color="FFFFFF" w:sz="4" w:space="0"/>
              <w:left w:val="nil"/>
              <w:bottom w:val="single" w:color="auto" w:sz="4" w:space="0"/>
              <w:right w:val="single" w:color="FFFFFF" w:sz="2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Recall@20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FFFFFF" w:sz="2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NDCG@20</w:t>
            </w:r>
          </w:p>
        </w:tc>
        <w:tc>
          <w:tcPr>
            <w:tcW w:w="1155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Recall@20</w:t>
            </w:r>
          </w:p>
        </w:tc>
        <w:tc>
          <w:tcPr>
            <w:tcW w:w="1155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NDCG@20</w:t>
            </w:r>
          </w:p>
        </w:tc>
        <w:tc>
          <w:tcPr>
            <w:tcW w:w="1155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Recall@20</w:t>
            </w:r>
          </w:p>
        </w:tc>
        <w:tc>
          <w:tcPr>
            <w:tcW w:w="1155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NDCG@20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LGCN-L2-Both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0.1406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0.1211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0.0930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0.0572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0.0469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LGCN-L2-L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0.1262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0.1115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0.0834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0.0520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0.0400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0.0334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LGCN-L2-R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0.1433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0.1138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0.0791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0.0480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0.0493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LGCN-L1-Both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0.1295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0.1127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0.0611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0.0396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0.0403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LGCN-L1-L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0.1043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0.0906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0.0989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0.0636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0.0341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0.0277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LGCN-L1-R</w:t>
            </w:r>
          </w:p>
        </w:tc>
        <w:tc>
          <w:tcPr>
            <w:tcW w:w="123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0.1093</w:t>
            </w:r>
          </w:p>
        </w:tc>
        <w:tc>
          <w:tcPr>
            <w:tcW w:w="123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0.1445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  <w:t>0.0743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  <w:t>0.0453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0.0533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0.0415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200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实验涉及数据集的具体情况</w:t>
      </w:r>
    </w:p>
    <w:tbl>
      <w:tblPr>
        <w:tblStyle w:val="4"/>
        <w:tblW w:w="3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950"/>
        <w:gridCol w:w="101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Dataset</w:t>
            </w:r>
          </w:p>
        </w:tc>
        <w:tc>
          <w:tcPr>
            <w:tcW w:w="9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Gowalla</w:t>
            </w:r>
          </w:p>
        </w:tc>
        <w:tc>
          <w:tcPr>
            <w:tcW w:w="101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A-Movies</w:t>
            </w:r>
          </w:p>
        </w:tc>
        <w:tc>
          <w:tcPr>
            <w:tcW w:w="96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Yelp2018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User_num</w:t>
            </w:r>
          </w:p>
        </w:tc>
        <w:tc>
          <w:tcPr>
            <w:tcW w:w="9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29,858</w:t>
            </w:r>
          </w:p>
        </w:tc>
        <w:tc>
          <w:tcPr>
            <w:tcW w:w="101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44,438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31,668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Item_num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40,981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25,046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38,048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Inter_num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1,027,370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1,070,860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1,561,406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Density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8.4e-4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9.6e-4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13e-4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参考表2.2，可进行如下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实验结果分析</w:t>
      </w:r>
      <w:r>
        <w:rPr>
          <w:rFonts w:hint="eastAsia" w:ascii="Times New Roman" w:hAnsi="Times New Roman" w:eastAsia="华文楷体" w:cs="Times New Roman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从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数据稀疏性</w:t>
      </w:r>
      <w:r>
        <w:rPr>
          <w:rFonts w:hint="eastAsia" w:ascii="Times New Roman" w:hAnsi="Times New Roman" w:eastAsia="华文楷体" w:cs="Times New Roman"/>
          <w:lang w:val="en-US" w:eastAsia="zh-CN"/>
        </w:rPr>
        <w:t>的角度出发。在交互数Inter_num量级相同的前提下，数据集稀疏程度和推荐性能呈正相关，即：LightGCN在更稀疏的数据上能取得更显著的性能表现。这或许是因为LightGCN仅需学习初始嵌入层的权重参数，以及通过求和平均不同层次嵌入结果来获得最终节点表示的特性，使其能够更简洁高效地利用稀疏数据中的信息并避免过拟合问题。然而，有限的可学习参数可能会难以有效捕捉稠密数据中蕴含的复杂关系，且难以应对稠密数据集上的过拟合问题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从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用户数和项目数比例</w:t>
      </w:r>
      <w:r>
        <w:rPr>
          <w:rFonts w:hint="eastAsia" w:ascii="Times New Roman" w:hAnsi="Times New Roman" w:eastAsia="华文楷体" w:cs="Times New Roman"/>
          <w:lang w:val="en-US" w:eastAsia="zh-CN"/>
        </w:rPr>
        <w:t>的角度出发。用户数更少的数据集Gowalla及Yelp2018，都在邻接矩阵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36" o:spt="75" type="#_x0000_t75" style="height:13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右侧进行归一化的设置下（即：</w:t>
      </w:r>
      <w:r>
        <w:rPr>
          <w:rFonts w:hint="eastAsia" w:ascii="Times New Roman" w:hAnsi="Times New Roman" w:eastAsia="华文楷体" w:cs="Times New Roman"/>
          <w:position w:val="-14"/>
          <w:lang w:val="en-US" w:eastAsia="zh-CN"/>
        </w:rPr>
        <w:object>
          <v:shape id="_x0000_i1037" o:spt="75" type="#_x0000_t75" style="height:28pt;width:9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），取得了最佳性能表现。项目数更少的数据集A-Movies，则在对邻接矩阵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38" o:spt="75" type="#_x0000_t75" style="height:13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的左侧进行归一化时（即：</w:t>
      </w:r>
      <w:r>
        <w:rPr>
          <w:rFonts w:hint="eastAsia" w:ascii="Times New Roman" w:hAnsi="Times New Roman" w:eastAsia="华文楷体" w:cs="Times New Roman"/>
          <w:position w:val="-14"/>
          <w:lang w:val="en-US" w:eastAsia="zh-CN"/>
        </w:rPr>
        <w:object>
          <v:shape id="_x0000_i1039" o:spt="75" type="#_x0000_t75" style="height:21pt;width:6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），取得了最佳性能表现。这是因为当用户数少于项目数时，通常项目有更多的连接，从而使得项目节点的度通常较高。由此，当使用度矩阵的逆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40" o:spt="75" type="#_x0000_t75" style="height:15pt;width:2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对邻接矩阵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41" o:spt="75" type="#_x0000_t75" style="height:13pt;width:1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右侧进行L1归一化时，可以使得度较低的用户节点在传播过程中的影响力被增强，从而有助于捕捉用户的独特偏好。而当用户数多于项目数时，也是同样的道理。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从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L1和L2归一化</w:t>
      </w:r>
      <w:r>
        <w:rPr>
          <w:rFonts w:hint="eastAsia" w:ascii="Times New Roman" w:hAnsi="Times New Roman" w:eastAsia="华文楷体" w:cs="Times New Roman"/>
          <w:lang w:val="en-US" w:eastAsia="zh-CN"/>
        </w:rPr>
        <w:t>的角度出发。从不同方向对邻接矩阵</w:t>
      </w:r>
      <w:r>
        <w:rPr>
          <w:rFonts w:hint="eastAsia" w:ascii="Times New Roman" w:hAnsi="Times New Roman" w:eastAsia="华文楷体" w:cs="Times New Roman"/>
          <w:position w:val="-4"/>
          <w:lang w:val="en-US" w:eastAsia="zh-CN"/>
        </w:rPr>
        <w:object>
          <v:shape id="_x0000_i1042" o:spt="75" type="#_x0000_t75" style="height:13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进行归一化处理时，大多数情况下LightGCN在使用L2范数时的性能表现更好。相比之下，多个基于L1范数的归一化方案，在迭代训练中期就出现了显著的过拟合问题（表现出了：使用dropout等正则化手段，对于性能提升的潜力）。然而，对于异常值更敏感的L1范数而言，如若根据数据集中用户和项目数的比例关系，选择在特定的位置处进行L1归一化处理（比如，在Gowalla邻接矩阵的右侧进行L1归一化，其在NDCG上取得了优势明显的性能表现），反而能获得更激进的最佳性能表现。</w:t>
      </w:r>
    </w:p>
    <w:p>
      <w:pPr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考虑注意力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lang w:val="en-US" w:eastAsia="zh-CN"/>
        </w:rPr>
        <w:t>引入注意力修改LightGCN</w:t>
      </w:r>
      <w:r>
        <w:rPr>
          <w:rFonts w:hint="eastAsia" w:ascii="Times New Roman" w:hAnsi="Times New Roman" w:eastAsia="华文楷体" w:cs="Times New Roman"/>
          <w:lang w:val="en-US" w:eastAsia="zh-CN"/>
        </w:rPr>
        <w:t>的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方案</w:t>
      </w:r>
      <w:r>
        <w:rPr>
          <w:rFonts w:hint="eastAsia" w:ascii="Times New Roman" w:hAnsi="Times New Roman" w:eastAsia="华文楷体" w:cs="Times New Roman"/>
          <w:lang w:val="en-US" w:eastAsia="zh-CN"/>
        </w:rPr>
        <w:t>有：引入可学习的注意力权重考虑如何组合各层生成的嵌入结果，用于代替原文直接将不同层的嵌入结果加和平均的嵌入组合方式；或进一步地引入解耦的用户和项目注意力考虑如何嵌入组合。也可以将包含各层嵌入结果的embs同时赋值给Q、K、V，从而通过计算缩放点积注意力的方式，代替原本包含各层嵌入结果的embs，继而完成后续的嵌入组合；或进一步将根据embs赋值而来的Q、K、V矩阵嵌入维，分别映射到特定维数的查询、键或值空间中去，以获得可调整Q、K、V矩阵嵌入维数的灵活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至此，针对前述四种LightGCN网络架构的修改方案，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实验结果</w:t>
      </w:r>
      <w:r>
        <w:rPr>
          <w:rFonts w:hint="eastAsia" w:ascii="Times New Roman" w:hAnsi="Times New Roman" w:eastAsia="华文楷体" w:cs="Times New Roman"/>
          <w:lang w:val="en-US" w:eastAsia="zh-CN"/>
        </w:rPr>
        <w:t>，如表2.3所示。其中，lgn表示基本LightGCN，base-a-lgn表示引入注意力考虑嵌入组合，finer-a-lgn表示引入解耦的用户和物品注意力考虑嵌入组合，sdp-a-lgn表示引入缩放点积注意力来代替包含各层嵌入结果的embs，w-sdp-a-lgn表示引入带有线性投影的缩放点积注意力来代替embs，实验默认参数为：decay=1e-4、lr=0.001、layer=3、seed=2024、topks=[20]、recdim=64、epochs=100、l1=False、side_norm=both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表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2</w:t>
      </w: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.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3</w:t>
      </w: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 xml:space="preserve"> 不同</w:t>
      </w:r>
      <w:r>
        <w:rPr>
          <w:rFonts w:hint="eastAsia" w:ascii="Times New Roman" w:hAnsi="Times New Roman" w:eastAsia="黑体" w:cs="Times New Roman"/>
          <w:sz w:val="18"/>
          <w:szCs w:val="18"/>
          <w:lang w:val="en-US" w:eastAsia="zh-CN"/>
        </w:rPr>
        <w:t>注意力引入</w:t>
      </w: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方案对于LightGCN推荐性能的影响</w:t>
      </w:r>
    </w:p>
    <w:tbl>
      <w:tblPr>
        <w:tblStyle w:val="4"/>
        <w:tblW w:w="7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64"/>
        <w:gridCol w:w="1318"/>
        <w:gridCol w:w="1164"/>
        <w:gridCol w:w="260"/>
        <w:gridCol w:w="756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6381" w:type="dxa"/>
            <w:gridSpan w:val="6"/>
            <w:tcBorders>
              <w:top w:val="single" w:color="000000" w:sz="12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Gowalla</w:t>
            </w:r>
            <w:r>
              <w:rPr>
                <w:rFonts w:hint="eastAsia" w:ascii="Times New Roman" w:hAnsi="Times New Roman" w:eastAsia="华文楷体" w:cs="Times New Roman"/>
                <w:b w:val="0"/>
                <w:bCs w:val="0"/>
                <w:color w:val="000000"/>
                <w:sz w:val="18"/>
                <w:szCs w:val="18"/>
                <w:vertAlign w:val="baseline"/>
                <w:lang w:val="en-US" w:eastAsia="zh-CN"/>
              </w:rPr>
              <w:t>（稀疏性：8.4e-4）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vMerge w:val="continue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tcBorders>
              <w:top w:val="single" w:color="FFFFFF" w:sz="4" w:space="0"/>
              <w:left w:val="nil"/>
              <w:bottom w:val="single" w:color="auto" w:sz="4" w:space="0"/>
              <w:right w:val="single" w:color="FFFFFF" w:sz="24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Recall@20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FFFFFF" w:sz="2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Precision@20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FFFFFF" w:sz="2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NDCG@20</w:t>
            </w:r>
          </w:p>
        </w:tc>
        <w:tc>
          <w:tcPr>
            <w:tcW w:w="1016" w:type="dxa"/>
            <w:gridSpan w:val="2"/>
            <w:tcBorders>
              <w:top w:val="single" w:color="auto" w:sz="4" w:space="0"/>
              <w:left w:val="single" w:color="FFFFFF" w:sz="2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Diversity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FFFFFF" w:sz="2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lgn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0.1393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0.0419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0.1198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309.71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base-a-lgn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0.0790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0.0219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0.0578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294.93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finer-a-lgn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  <w:t>0.0817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0.0226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0.0593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291.16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sdp-a-lgn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0.1341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0.0396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0.1069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C00000"/>
                <w:sz w:val="18"/>
                <w:szCs w:val="18"/>
                <w:vertAlign w:val="baseline"/>
                <w:lang w:val="en-US" w:eastAsia="zh-CN"/>
              </w:rPr>
              <w:t>527.19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w-sdp-a-lgn</w:t>
            </w:r>
          </w:p>
        </w:tc>
        <w:tc>
          <w:tcPr>
            <w:tcW w:w="116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  <w:t>0.0496</w:t>
            </w:r>
          </w:p>
        </w:tc>
        <w:tc>
          <w:tcPr>
            <w:tcW w:w="131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  <w:t>0.0129</w:t>
            </w:r>
          </w:p>
        </w:tc>
        <w:tc>
          <w:tcPr>
            <w:tcW w:w="1424" w:type="dxa"/>
            <w:gridSpan w:val="2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  <w:t>0.0270</w:t>
            </w:r>
          </w:p>
        </w:tc>
        <w:tc>
          <w:tcPr>
            <w:tcW w:w="75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  <w:t>505.55</w:t>
            </w:r>
          </w:p>
        </w:tc>
        <w:tc>
          <w:tcPr>
            <w:tcW w:w="171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华文楷体" w:cs="Times New Roman"/>
                <w:b w:val="0"/>
                <w:color w:val="auto"/>
                <w:sz w:val="18"/>
                <w:szCs w:val="18"/>
                <w:vertAlign w:val="baseline"/>
                <w:lang w:val="en-US" w:eastAsia="zh-CN"/>
              </w:rPr>
              <w:t>attention_dim=8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参考表2.3，可进行如下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实验结果分析</w:t>
      </w:r>
      <w:r>
        <w:rPr>
          <w:rFonts w:hint="eastAsia" w:ascii="Times New Roman" w:hAnsi="Times New Roman" w:eastAsia="华文楷体" w:cs="Times New Roman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关于引入可学习的注意力权重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考虑嵌入组合</w:t>
      </w:r>
      <w:r>
        <w:rPr>
          <w:rFonts w:hint="eastAsia" w:ascii="Times New Roman" w:hAnsi="Times New Roman" w:eastAsia="华文楷体" w:cs="Times New Roman"/>
          <w:lang w:val="en-US" w:eastAsia="zh-CN"/>
        </w:rPr>
        <w:t>（base-a-lgn）。实验证明，额外使用随机初始化的线性层学习嵌入组合权重</w:t>
      </w:r>
      <w:r>
        <w:rPr>
          <w:rFonts w:hint="eastAsia" w:ascii="Times New Roman" w:hAnsi="Times New Roman" w:eastAsia="华文楷体" w:cs="Times New Roman"/>
          <w:position w:val="-12"/>
          <w:lang w:val="en-US" w:eastAsia="zh-CN"/>
        </w:rPr>
        <w:object>
          <v:shape id="_x0000_i1043" o:spt="75" type="#_x0000_t75" style="height:18pt;width:1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7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各分量的取值，实际效果不如原文将不同层次的嵌入结果直接加和平均。本质上，不同卷积聚合层生成的嵌入平滑结果，表达了不同层次的抽象关联（比如，第二层生成的用户表征，是根据具有交互项目重叠的全部用户的平滑结果）。因此，伴随图卷积层的增加，邻域聚合可能会导致嵌入表征的取值愈加平滑。至此，在迭代训练的过程中，由于可学习嵌入组合权重</w:t>
      </w:r>
      <w:r>
        <w:rPr>
          <w:rFonts w:hint="eastAsia" w:ascii="Times New Roman" w:hAnsi="Times New Roman" w:eastAsia="华文楷体" w:cs="Times New Roman"/>
          <w:position w:val="-12"/>
          <w:lang w:val="en-US" w:eastAsia="zh-CN"/>
        </w:rPr>
        <w:object>
          <v:shape id="_x0000_i1044" o:spt="75" type="#_x0000_t75" style="height:18pt;width:1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各分量取值的剧烈变化，可能严重影响了嵌入组合关于应对嵌入结果过平滑问题的实际效果。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关于引入解耦的用户和物品注意力权重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考虑嵌入组合</w:t>
      </w:r>
      <w:r>
        <w:rPr>
          <w:rFonts w:hint="eastAsia" w:ascii="Times New Roman" w:hAnsi="Times New Roman" w:eastAsia="华文楷体" w:cs="Times New Roman"/>
          <w:lang w:val="en-US" w:eastAsia="zh-CN"/>
        </w:rPr>
        <w:t>（finer-a-lgn），本方案学习获得的每个维度为（user_num+item_num, 1）的嵌入组合权重分量</w:t>
      </w:r>
      <w:r>
        <w:rPr>
          <w:rFonts w:hint="eastAsia" w:ascii="Times New Roman" w:hAnsi="Times New Roman" w:eastAsia="华文楷体" w:cs="Times New Roman"/>
          <w:position w:val="-14"/>
          <w:lang w:val="en-US" w:eastAsia="zh-CN"/>
        </w:rPr>
        <w:object>
          <v:shape id="_x0000_i1045" o:spt="75" type="#_x0000_t75" style="height:19pt;width:2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，都对应一个卷积聚合层生成的嵌入结果，从而实现了针对每个用户和物品节点的精细化嵌入组合考量。实验证明，相较于base-a-lgn采用维度为（1, layer+1, 1）的可学习嵌入组合权重</w:t>
      </w:r>
      <w:r>
        <w:rPr>
          <w:rFonts w:hint="eastAsia" w:ascii="Times New Roman" w:hAnsi="Times New Roman" w:eastAsia="华文楷体" w:cs="Times New Roman"/>
          <w:position w:val="-12"/>
          <w:lang w:val="en-US" w:eastAsia="zh-CN"/>
        </w:rPr>
        <w:object>
          <v:shape id="_x0000_i1046" o:spt="75" type="#_x0000_t75" style="height:18pt;width:1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 w:ascii="Times New Roman" w:hAnsi="Times New Roman" w:eastAsia="华文楷体" w:cs="Times New Roman"/>
          <w:lang w:val="en-US" w:eastAsia="zh-CN"/>
        </w:rPr>
        <w:t>，这种细粒度更高的嵌入组合方法，能够一定程度上提高嵌入组合的效果。然而，该方案本质上仍和base-a-lgn方法一样，缺乏应对深层卷积聚合结果的过平滑问题。换而言之，这也印证了原文嵌入组合方式的简洁性（即：无可学习参数）与对嵌入结果过平滑问题的应对能力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华文楷体" w:cs="Times New Roman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关于引入缩放点积注意力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重构包含各层嵌入结果的embs</w:t>
      </w:r>
      <w:r>
        <w:rPr>
          <w:rFonts w:hint="eastAsia" w:ascii="Times New Roman" w:hAnsi="Times New Roman" w:eastAsia="华文楷体" w:cs="Times New Roman"/>
          <w:lang w:val="en-US" w:eastAsia="zh-CN"/>
        </w:rPr>
        <w:t>（sdp-a-lgn），继而用于后续的嵌入组合工作。本方案通过将注意力权重与值矩阵embs相乘的方式，企图捕捉每个节点在图中的重要性以及和其它节点间的关联程度。实验表明，本方案没有显著提升LightGCN模型的推荐性能，其仅在推荐结果的多样性方面提升明显。这可能是因为引入自注意力机制重构各层生成的嵌入结果，导致了节点嵌入的表示学习发生了变化，使得LightGCN更注重节点间的关联性，而非节点本身的属性特征。这将导致LightGCN更倾向于探索与用户历史行为相似的新项目，从而提升了推荐的多样性，但其对于推荐的召回率和精确度影响较小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eastAsia="华文楷体" w:cs="Times New Roman"/>
          <w:lang w:val="en-US" w:eastAsia="zh-CN"/>
        </w:rPr>
        <w:t>关于引入带有线性投影的缩放点积注意力</w:t>
      </w:r>
      <w:r>
        <w:rPr>
          <w:rFonts w:hint="eastAsia" w:ascii="Times New Roman" w:hAnsi="Times New Roman" w:eastAsia="华文楷体" w:cs="Times New Roman"/>
          <w:b/>
          <w:bCs/>
          <w:lang w:val="en-US" w:eastAsia="zh-CN"/>
        </w:rPr>
        <w:t>重构embs</w:t>
      </w:r>
      <w:r>
        <w:rPr>
          <w:rFonts w:hint="eastAsia" w:ascii="Times New Roman" w:hAnsi="Times New Roman" w:eastAsia="华文楷体" w:cs="Times New Roman"/>
          <w:lang w:val="en-US" w:eastAsia="zh-CN"/>
        </w:rPr>
        <w:t>（w-sdp-a-lgn）。相较于sdp-a-lgn，本方案提供了手动灵活调整Q、K、V矩阵嵌入维数的灵活性。考虑到运行时间，本次实验并没有充分尝试超参attention_dim不同取值，对于LightGCN模型推荐性能的影响。仅就attention_dim=8时而言，其在召回率及NDCG等方面的推荐性能表现不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3F534"/>
    <w:multiLevelType w:val="singleLevel"/>
    <w:tmpl w:val="94D3F53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11C91A"/>
    <w:multiLevelType w:val="multilevel"/>
    <w:tmpl w:val="B711C9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9ADF8E6"/>
    <w:multiLevelType w:val="singleLevel"/>
    <w:tmpl w:val="C9ADF8E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212998C"/>
    <w:multiLevelType w:val="singleLevel"/>
    <w:tmpl w:val="E212998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9E4ED89"/>
    <w:multiLevelType w:val="singleLevel"/>
    <w:tmpl w:val="49E4ED8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D627EC"/>
    <w:multiLevelType w:val="singleLevel"/>
    <w:tmpl w:val="5BD627E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D7BFCD0"/>
    <w:multiLevelType w:val="singleLevel"/>
    <w:tmpl w:val="5D7BFC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xZTljNWQ5OWNlNjkwODViY2UyNzJkMDhjNzAzOGYifQ=="/>
  </w:docVars>
  <w:rsids>
    <w:rsidRoot w:val="00000000"/>
    <w:rsid w:val="000969AD"/>
    <w:rsid w:val="000C024B"/>
    <w:rsid w:val="000C1FF9"/>
    <w:rsid w:val="000E5D71"/>
    <w:rsid w:val="00150EAD"/>
    <w:rsid w:val="00225378"/>
    <w:rsid w:val="003C28DE"/>
    <w:rsid w:val="00411CA3"/>
    <w:rsid w:val="00473031"/>
    <w:rsid w:val="00515C5E"/>
    <w:rsid w:val="00665BAD"/>
    <w:rsid w:val="006B4F71"/>
    <w:rsid w:val="006D2A98"/>
    <w:rsid w:val="007C717F"/>
    <w:rsid w:val="007E4CA5"/>
    <w:rsid w:val="008E2A0E"/>
    <w:rsid w:val="009269A2"/>
    <w:rsid w:val="00AE30B0"/>
    <w:rsid w:val="00B00BD6"/>
    <w:rsid w:val="00B92181"/>
    <w:rsid w:val="00BA3803"/>
    <w:rsid w:val="00BB56AD"/>
    <w:rsid w:val="00CB77BE"/>
    <w:rsid w:val="00D9012D"/>
    <w:rsid w:val="00DF3269"/>
    <w:rsid w:val="00E40880"/>
    <w:rsid w:val="010351AA"/>
    <w:rsid w:val="01064C9A"/>
    <w:rsid w:val="01317F69"/>
    <w:rsid w:val="013E61E2"/>
    <w:rsid w:val="01422176"/>
    <w:rsid w:val="014A2DD9"/>
    <w:rsid w:val="014D28C9"/>
    <w:rsid w:val="0156177E"/>
    <w:rsid w:val="015C4E83"/>
    <w:rsid w:val="01635C49"/>
    <w:rsid w:val="017B7436"/>
    <w:rsid w:val="01822573"/>
    <w:rsid w:val="01995B0E"/>
    <w:rsid w:val="01A93FA3"/>
    <w:rsid w:val="01EC5C3E"/>
    <w:rsid w:val="02070CCA"/>
    <w:rsid w:val="020A2568"/>
    <w:rsid w:val="02151639"/>
    <w:rsid w:val="02160F0D"/>
    <w:rsid w:val="021D673F"/>
    <w:rsid w:val="02380E83"/>
    <w:rsid w:val="02587777"/>
    <w:rsid w:val="025C7268"/>
    <w:rsid w:val="026003DA"/>
    <w:rsid w:val="02685C0C"/>
    <w:rsid w:val="027A5940"/>
    <w:rsid w:val="02922C89"/>
    <w:rsid w:val="029307AF"/>
    <w:rsid w:val="02A14C7A"/>
    <w:rsid w:val="02B726F0"/>
    <w:rsid w:val="02B81FC4"/>
    <w:rsid w:val="02BF77F6"/>
    <w:rsid w:val="02C1356F"/>
    <w:rsid w:val="02C769C9"/>
    <w:rsid w:val="02D2752A"/>
    <w:rsid w:val="02F079B0"/>
    <w:rsid w:val="02F92D08"/>
    <w:rsid w:val="0313544C"/>
    <w:rsid w:val="031511C4"/>
    <w:rsid w:val="03157416"/>
    <w:rsid w:val="031F2043"/>
    <w:rsid w:val="03265180"/>
    <w:rsid w:val="032D26DE"/>
    <w:rsid w:val="033C2BF5"/>
    <w:rsid w:val="033E7623"/>
    <w:rsid w:val="03463A74"/>
    <w:rsid w:val="034877EC"/>
    <w:rsid w:val="034A5312"/>
    <w:rsid w:val="034B4BE6"/>
    <w:rsid w:val="03505229"/>
    <w:rsid w:val="03630182"/>
    <w:rsid w:val="036B7036"/>
    <w:rsid w:val="03795BF7"/>
    <w:rsid w:val="037C1244"/>
    <w:rsid w:val="03885E3A"/>
    <w:rsid w:val="038D51FF"/>
    <w:rsid w:val="039203FC"/>
    <w:rsid w:val="03AD58A1"/>
    <w:rsid w:val="03B44E81"/>
    <w:rsid w:val="03B66504"/>
    <w:rsid w:val="03BC7892"/>
    <w:rsid w:val="03D746CC"/>
    <w:rsid w:val="03E80687"/>
    <w:rsid w:val="03EC63C9"/>
    <w:rsid w:val="03EF1A15"/>
    <w:rsid w:val="04003C23"/>
    <w:rsid w:val="04115E30"/>
    <w:rsid w:val="04263D68"/>
    <w:rsid w:val="042C2C6A"/>
    <w:rsid w:val="044B7594"/>
    <w:rsid w:val="044C0C16"/>
    <w:rsid w:val="046E3282"/>
    <w:rsid w:val="048900BC"/>
    <w:rsid w:val="04891E6A"/>
    <w:rsid w:val="048C54B6"/>
    <w:rsid w:val="04974587"/>
    <w:rsid w:val="049F168E"/>
    <w:rsid w:val="04A22F2C"/>
    <w:rsid w:val="04A57852"/>
    <w:rsid w:val="04A66578"/>
    <w:rsid w:val="04A70542"/>
    <w:rsid w:val="04B8274F"/>
    <w:rsid w:val="04D37589"/>
    <w:rsid w:val="04E11CA6"/>
    <w:rsid w:val="04E672BC"/>
    <w:rsid w:val="04E84DE3"/>
    <w:rsid w:val="04ED41A7"/>
    <w:rsid w:val="04F55751"/>
    <w:rsid w:val="050138D2"/>
    <w:rsid w:val="05014417"/>
    <w:rsid w:val="05104339"/>
    <w:rsid w:val="052457DD"/>
    <w:rsid w:val="05281683"/>
    <w:rsid w:val="052B1173"/>
    <w:rsid w:val="052C0B14"/>
    <w:rsid w:val="052F7495"/>
    <w:rsid w:val="053E4A03"/>
    <w:rsid w:val="05704DD8"/>
    <w:rsid w:val="05776166"/>
    <w:rsid w:val="05860158"/>
    <w:rsid w:val="05900FD6"/>
    <w:rsid w:val="059E1945"/>
    <w:rsid w:val="05A131E3"/>
    <w:rsid w:val="05B922DB"/>
    <w:rsid w:val="05C0366A"/>
    <w:rsid w:val="05C55721"/>
    <w:rsid w:val="05CF1AFF"/>
    <w:rsid w:val="05D37841"/>
    <w:rsid w:val="05E76E48"/>
    <w:rsid w:val="05F15F19"/>
    <w:rsid w:val="05FB6D97"/>
    <w:rsid w:val="05FD666C"/>
    <w:rsid w:val="06020126"/>
    <w:rsid w:val="060914B4"/>
    <w:rsid w:val="06141C07"/>
    <w:rsid w:val="06400C4E"/>
    <w:rsid w:val="06450013"/>
    <w:rsid w:val="06562220"/>
    <w:rsid w:val="065F7326"/>
    <w:rsid w:val="06783F44"/>
    <w:rsid w:val="0680104B"/>
    <w:rsid w:val="068C5C42"/>
    <w:rsid w:val="069074E0"/>
    <w:rsid w:val="06935222"/>
    <w:rsid w:val="06980D7F"/>
    <w:rsid w:val="06986394"/>
    <w:rsid w:val="06A72A7B"/>
    <w:rsid w:val="06AC5AB4"/>
    <w:rsid w:val="06AD2C56"/>
    <w:rsid w:val="06AE3E0A"/>
    <w:rsid w:val="06B50CF4"/>
    <w:rsid w:val="06CC603E"/>
    <w:rsid w:val="06F537E7"/>
    <w:rsid w:val="06FC4B75"/>
    <w:rsid w:val="073836D3"/>
    <w:rsid w:val="073E6F3C"/>
    <w:rsid w:val="07464042"/>
    <w:rsid w:val="07506C6F"/>
    <w:rsid w:val="075229E7"/>
    <w:rsid w:val="075C3866"/>
    <w:rsid w:val="076444C8"/>
    <w:rsid w:val="0777244E"/>
    <w:rsid w:val="07797F74"/>
    <w:rsid w:val="07854B6B"/>
    <w:rsid w:val="07A11279"/>
    <w:rsid w:val="07A34FF1"/>
    <w:rsid w:val="07AB7E1E"/>
    <w:rsid w:val="07B26B71"/>
    <w:rsid w:val="07BA233A"/>
    <w:rsid w:val="07BE1E2B"/>
    <w:rsid w:val="07C5140B"/>
    <w:rsid w:val="07D258D6"/>
    <w:rsid w:val="07D77390"/>
    <w:rsid w:val="07DE24CD"/>
    <w:rsid w:val="07FE66CB"/>
    <w:rsid w:val="08204893"/>
    <w:rsid w:val="08283748"/>
    <w:rsid w:val="083640B7"/>
    <w:rsid w:val="083D5445"/>
    <w:rsid w:val="084C5688"/>
    <w:rsid w:val="086724C2"/>
    <w:rsid w:val="087B41C0"/>
    <w:rsid w:val="087B7D1C"/>
    <w:rsid w:val="088017D6"/>
    <w:rsid w:val="08A54D99"/>
    <w:rsid w:val="08BB280E"/>
    <w:rsid w:val="08D631A4"/>
    <w:rsid w:val="08E6788B"/>
    <w:rsid w:val="08EB6C4F"/>
    <w:rsid w:val="08FD4BD5"/>
    <w:rsid w:val="09077801"/>
    <w:rsid w:val="090E228E"/>
    <w:rsid w:val="09167A44"/>
    <w:rsid w:val="091B505B"/>
    <w:rsid w:val="09216B15"/>
    <w:rsid w:val="092A3C3E"/>
    <w:rsid w:val="092D54BA"/>
    <w:rsid w:val="09322AD0"/>
    <w:rsid w:val="096B4234"/>
    <w:rsid w:val="097F55EA"/>
    <w:rsid w:val="09AC5758"/>
    <w:rsid w:val="09BA2AC6"/>
    <w:rsid w:val="09BE6112"/>
    <w:rsid w:val="09C63218"/>
    <w:rsid w:val="09D122E9"/>
    <w:rsid w:val="09D5345C"/>
    <w:rsid w:val="09DB3168"/>
    <w:rsid w:val="09DE4A06"/>
    <w:rsid w:val="09E10052"/>
    <w:rsid w:val="09E162A4"/>
    <w:rsid w:val="09E57B43"/>
    <w:rsid w:val="09FC6C3A"/>
    <w:rsid w:val="0A312D88"/>
    <w:rsid w:val="0A36214C"/>
    <w:rsid w:val="0A375EC4"/>
    <w:rsid w:val="0A434869"/>
    <w:rsid w:val="0A4A0473"/>
    <w:rsid w:val="0A544CC8"/>
    <w:rsid w:val="0A6842D0"/>
    <w:rsid w:val="0A6932D7"/>
    <w:rsid w:val="0A79207A"/>
    <w:rsid w:val="0A9E263B"/>
    <w:rsid w:val="0A9F3879"/>
    <w:rsid w:val="0AB45767"/>
    <w:rsid w:val="0AB87005"/>
    <w:rsid w:val="0AD33E3F"/>
    <w:rsid w:val="0AD55E09"/>
    <w:rsid w:val="0ADD081A"/>
    <w:rsid w:val="0AEB12C6"/>
    <w:rsid w:val="0AEF054D"/>
    <w:rsid w:val="0AF65D7F"/>
    <w:rsid w:val="0AFA761E"/>
    <w:rsid w:val="0B0C7351"/>
    <w:rsid w:val="0B0F299D"/>
    <w:rsid w:val="0B185CF6"/>
    <w:rsid w:val="0B30303F"/>
    <w:rsid w:val="0B464611"/>
    <w:rsid w:val="0B61144B"/>
    <w:rsid w:val="0B6C7DF0"/>
    <w:rsid w:val="0B725406"/>
    <w:rsid w:val="0B7C0033"/>
    <w:rsid w:val="0B882E7B"/>
    <w:rsid w:val="0B896BF3"/>
    <w:rsid w:val="0B8D0492"/>
    <w:rsid w:val="0B9A2BAF"/>
    <w:rsid w:val="0BA31A63"/>
    <w:rsid w:val="0BA61553"/>
    <w:rsid w:val="0BC67500"/>
    <w:rsid w:val="0BDE2A9B"/>
    <w:rsid w:val="0BE67BA2"/>
    <w:rsid w:val="0BF24799"/>
    <w:rsid w:val="0C060244"/>
    <w:rsid w:val="0C300E1D"/>
    <w:rsid w:val="0C601702"/>
    <w:rsid w:val="0C607954"/>
    <w:rsid w:val="0C6A432F"/>
    <w:rsid w:val="0C767178"/>
    <w:rsid w:val="0CA27F6D"/>
    <w:rsid w:val="0CAD246E"/>
    <w:rsid w:val="0CAF61E6"/>
    <w:rsid w:val="0CC003F3"/>
    <w:rsid w:val="0CD8573D"/>
    <w:rsid w:val="0CDA7707"/>
    <w:rsid w:val="0CE02843"/>
    <w:rsid w:val="0CE73BD2"/>
    <w:rsid w:val="0CEC2F96"/>
    <w:rsid w:val="0CEE31B2"/>
    <w:rsid w:val="0CF84031"/>
    <w:rsid w:val="0CF87B8D"/>
    <w:rsid w:val="0CFB58CF"/>
    <w:rsid w:val="0CFF0F1B"/>
    <w:rsid w:val="0D2E1801"/>
    <w:rsid w:val="0D307327"/>
    <w:rsid w:val="0D3D5EE8"/>
    <w:rsid w:val="0D5C636E"/>
    <w:rsid w:val="0D605732"/>
    <w:rsid w:val="0D774F56"/>
    <w:rsid w:val="0D86163D"/>
    <w:rsid w:val="0D8853B5"/>
    <w:rsid w:val="0D935B07"/>
    <w:rsid w:val="0D9378B6"/>
    <w:rsid w:val="0DB77A48"/>
    <w:rsid w:val="0DBA3094"/>
    <w:rsid w:val="0DC65EDD"/>
    <w:rsid w:val="0DD759F4"/>
    <w:rsid w:val="0DE93979"/>
    <w:rsid w:val="0DF465A6"/>
    <w:rsid w:val="0DF50570"/>
    <w:rsid w:val="0DFC18FF"/>
    <w:rsid w:val="0E032C8D"/>
    <w:rsid w:val="0E0367E9"/>
    <w:rsid w:val="0E042561"/>
    <w:rsid w:val="0E0D7668"/>
    <w:rsid w:val="0E1B7FD7"/>
    <w:rsid w:val="0E323572"/>
    <w:rsid w:val="0E3E5A73"/>
    <w:rsid w:val="0E4532A6"/>
    <w:rsid w:val="0E4F7C80"/>
    <w:rsid w:val="0E52151F"/>
    <w:rsid w:val="0E6F6748"/>
    <w:rsid w:val="0E741495"/>
    <w:rsid w:val="0E770F85"/>
    <w:rsid w:val="0E7E40C2"/>
    <w:rsid w:val="0E9C09EC"/>
    <w:rsid w:val="0EA115D7"/>
    <w:rsid w:val="0EA35638"/>
    <w:rsid w:val="0EA7186A"/>
    <w:rsid w:val="0EC20452"/>
    <w:rsid w:val="0ECF2B6F"/>
    <w:rsid w:val="0ED32660"/>
    <w:rsid w:val="0EE77EB9"/>
    <w:rsid w:val="0EEC54CF"/>
    <w:rsid w:val="0EFD76DC"/>
    <w:rsid w:val="0F1669F0"/>
    <w:rsid w:val="0F39623B"/>
    <w:rsid w:val="0F3E448E"/>
    <w:rsid w:val="0F5337A0"/>
    <w:rsid w:val="0F566DED"/>
    <w:rsid w:val="0F706100"/>
    <w:rsid w:val="0F7F6343"/>
    <w:rsid w:val="0F804F9C"/>
    <w:rsid w:val="0F88196A"/>
    <w:rsid w:val="0FA97864"/>
    <w:rsid w:val="0FB83603"/>
    <w:rsid w:val="0FBC30F4"/>
    <w:rsid w:val="0FBD0C1A"/>
    <w:rsid w:val="0FBF2BE4"/>
    <w:rsid w:val="0FD77F2D"/>
    <w:rsid w:val="0FDA7A1E"/>
    <w:rsid w:val="0FDF5034"/>
    <w:rsid w:val="0FF30ADF"/>
    <w:rsid w:val="0FFE370C"/>
    <w:rsid w:val="10060813"/>
    <w:rsid w:val="102D2243"/>
    <w:rsid w:val="103E61FE"/>
    <w:rsid w:val="104135F9"/>
    <w:rsid w:val="105A46BB"/>
    <w:rsid w:val="1065378B"/>
    <w:rsid w:val="106612B1"/>
    <w:rsid w:val="107240FA"/>
    <w:rsid w:val="108B0D18"/>
    <w:rsid w:val="10914580"/>
    <w:rsid w:val="1092654A"/>
    <w:rsid w:val="10AA73F0"/>
    <w:rsid w:val="10B63FE7"/>
    <w:rsid w:val="10D12BCF"/>
    <w:rsid w:val="10D66437"/>
    <w:rsid w:val="10D73F5D"/>
    <w:rsid w:val="10D936B6"/>
    <w:rsid w:val="10DB1C9F"/>
    <w:rsid w:val="10E24DDC"/>
    <w:rsid w:val="10E723F2"/>
    <w:rsid w:val="110E3E23"/>
    <w:rsid w:val="111807FE"/>
    <w:rsid w:val="111B02EE"/>
    <w:rsid w:val="11205904"/>
    <w:rsid w:val="11252F1A"/>
    <w:rsid w:val="11335637"/>
    <w:rsid w:val="11390774"/>
    <w:rsid w:val="113E3FDC"/>
    <w:rsid w:val="114A0BD3"/>
    <w:rsid w:val="114A472F"/>
    <w:rsid w:val="11535CDA"/>
    <w:rsid w:val="1158509E"/>
    <w:rsid w:val="11651569"/>
    <w:rsid w:val="116E48C1"/>
    <w:rsid w:val="117A14B8"/>
    <w:rsid w:val="117F087D"/>
    <w:rsid w:val="118045F5"/>
    <w:rsid w:val="11916802"/>
    <w:rsid w:val="11A007F3"/>
    <w:rsid w:val="11A46680"/>
    <w:rsid w:val="11BD3153"/>
    <w:rsid w:val="11D34725"/>
    <w:rsid w:val="11D54941"/>
    <w:rsid w:val="11E132E5"/>
    <w:rsid w:val="11E76422"/>
    <w:rsid w:val="11F76665"/>
    <w:rsid w:val="12040D82"/>
    <w:rsid w:val="12080872"/>
    <w:rsid w:val="122038A7"/>
    <w:rsid w:val="1232769D"/>
    <w:rsid w:val="12413D84"/>
    <w:rsid w:val="12502219"/>
    <w:rsid w:val="12745F08"/>
    <w:rsid w:val="127F665A"/>
    <w:rsid w:val="12883761"/>
    <w:rsid w:val="1288550F"/>
    <w:rsid w:val="12906AB9"/>
    <w:rsid w:val="129245E0"/>
    <w:rsid w:val="12A32349"/>
    <w:rsid w:val="12A63A7D"/>
    <w:rsid w:val="12B04A66"/>
    <w:rsid w:val="12BB761A"/>
    <w:rsid w:val="12CD386A"/>
    <w:rsid w:val="12D270D2"/>
    <w:rsid w:val="12D746E8"/>
    <w:rsid w:val="12D93FBD"/>
    <w:rsid w:val="12E34E3B"/>
    <w:rsid w:val="12E666D9"/>
    <w:rsid w:val="12F17558"/>
    <w:rsid w:val="13023513"/>
    <w:rsid w:val="13070B2A"/>
    <w:rsid w:val="1319260B"/>
    <w:rsid w:val="132D4308"/>
    <w:rsid w:val="1331204B"/>
    <w:rsid w:val="13370CE3"/>
    <w:rsid w:val="135B0E75"/>
    <w:rsid w:val="13631AD8"/>
    <w:rsid w:val="13734411"/>
    <w:rsid w:val="13826402"/>
    <w:rsid w:val="13873A19"/>
    <w:rsid w:val="139B74C4"/>
    <w:rsid w:val="139D0151"/>
    <w:rsid w:val="13AA7707"/>
    <w:rsid w:val="13B642FE"/>
    <w:rsid w:val="13BB7B66"/>
    <w:rsid w:val="13D44784"/>
    <w:rsid w:val="13D5058C"/>
    <w:rsid w:val="13D6541C"/>
    <w:rsid w:val="13E0137B"/>
    <w:rsid w:val="13E175CD"/>
    <w:rsid w:val="13F03830"/>
    <w:rsid w:val="13F15336"/>
    <w:rsid w:val="13F310AE"/>
    <w:rsid w:val="13F54E26"/>
    <w:rsid w:val="13FF7A53"/>
    <w:rsid w:val="140432BB"/>
    <w:rsid w:val="14076907"/>
    <w:rsid w:val="14371995"/>
    <w:rsid w:val="14456D19"/>
    <w:rsid w:val="14587163"/>
    <w:rsid w:val="146417D4"/>
    <w:rsid w:val="14681A9C"/>
    <w:rsid w:val="146E4BD8"/>
    <w:rsid w:val="14787805"/>
    <w:rsid w:val="148D1503"/>
    <w:rsid w:val="148D32B1"/>
    <w:rsid w:val="149363ED"/>
    <w:rsid w:val="14A14FAE"/>
    <w:rsid w:val="14A800EA"/>
    <w:rsid w:val="14BC3B96"/>
    <w:rsid w:val="14D7452C"/>
    <w:rsid w:val="14E37374"/>
    <w:rsid w:val="14EA425F"/>
    <w:rsid w:val="150317C5"/>
    <w:rsid w:val="1514752E"/>
    <w:rsid w:val="1537146E"/>
    <w:rsid w:val="154A11A2"/>
    <w:rsid w:val="155D7127"/>
    <w:rsid w:val="1573694A"/>
    <w:rsid w:val="15891CCA"/>
    <w:rsid w:val="159D5775"/>
    <w:rsid w:val="159E5049"/>
    <w:rsid w:val="15A9411A"/>
    <w:rsid w:val="15B42ABF"/>
    <w:rsid w:val="15BD1974"/>
    <w:rsid w:val="15C26F8A"/>
    <w:rsid w:val="15D849FF"/>
    <w:rsid w:val="15E2762C"/>
    <w:rsid w:val="15FA4976"/>
    <w:rsid w:val="160A26DF"/>
    <w:rsid w:val="160C46A9"/>
    <w:rsid w:val="160C6457"/>
    <w:rsid w:val="16135A37"/>
    <w:rsid w:val="162163A6"/>
    <w:rsid w:val="163B6FFF"/>
    <w:rsid w:val="163F4A7E"/>
    <w:rsid w:val="16486A32"/>
    <w:rsid w:val="16492F37"/>
    <w:rsid w:val="165878EE"/>
    <w:rsid w:val="166B13D0"/>
    <w:rsid w:val="167504A0"/>
    <w:rsid w:val="168D3A3C"/>
    <w:rsid w:val="16921052"/>
    <w:rsid w:val="16966F36"/>
    <w:rsid w:val="16B9038D"/>
    <w:rsid w:val="16CA259A"/>
    <w:rsid w:val="16DE7DF3"/>
    <w:rsid w:val="16F413C5"/>
    <w:rsid w:val="17042185"/>
    <w:rsid w:val="170A6E3A"/>
    <w:rsid w:val="171001C9"/>
    <w:rsid w:val="171750B3"/>
    <w:rsid w:val="172B0B5F"/>
    <w:rsid w:val="17306175"/>
    <w:rsid w:val="173C0FBE"/>
    <w:rsid w:val="173E4D36"/>
    <w:rsid w:val="175D340E"/>
    <w:rsid w:val="1768590F"/>
    <w:rsid w:val="179606CE"/>
    <w:rsid w:val="179E3A27"/>
    <w:rsid w:val="17A56B63"/>
    <w:rsid w:val="17B2302E"/>
    <w:rsid w:val="17BB6387"/>
    <w:rsid w:val="17BD5C5B"/>
    <w:rsid w:val="17C52D61"/>
    <w:rsid w:val="17C57205"/>
    <w:rsid w:val="17C70888"/>
    <w:rsid w:val="17D80CE7"/>
    <w:rsid w:val="17D905BB"/>
    <w:rsid w:val="17E56F60"/>
    <w:rsid w:val="17E72CD8"/>
    <w:rsid w:val="17F673BF"/>
    <w:rsid w:val="17F84EE5"/>
    <w:rsid w:val="17F92A0B"/>
    <w:rsid w:val="18095344"/>
    <w:rsid w:val="18147845"/>
    <w:rsid w:val="18187335"/>
    <w:rsid w:val="18251A52"/>
    <w:rsid w:val="182757CA"/>
    <w:rsid w:val="18351C95"/>
    <w:rsid w:val="184243B2"/>
    <w:rsid w:val="18493992"/>
    <w:rsid w:val="185365BF"/>
    <w:rsid w:val="18561C0B"/>
    <w:rsid w:val="18697B91"/>
    <w:rsid w:val="187F73B4"/>
    <w:rsid w:val="188D1AD1"/>
    <w:rsid w:val="189746FE"/>
    <w:rsid w:val="18AB1F57"/>
    <w:rsid w:val="18AE7C99"/>
    <w:rsid w:val="18B43502"/>
    <w:rsid w:val="18E5190D"/>
    <w:rsid w:val="18EA6F23"/>
    <w:rsid w:val="18F57676"/>
    <w:rsid w:val="18F63219"/>
    <w:rsid w:val="19017DC9"/>
    <w:rsid w:val="19081158"/>
    <w:rsid w:val="191F46F3"/>
    <w:rsid w:val="19265A82"/>
    <w:rsid w:val="192F2B88"/>
    <w:rsid w:val="194D1260"/>
    <w:rsid w:val="19805192"/>
    <w:rsid w:val="199649B5"/>
    <w:rsid w:val="19B25567"/>
    <w:rsid w:val="19CA465F"/>
    <w:rsid w:val="19D13C3F"/>
    <w:rsid w:val="19D43730"/>
    <w:rsid w:val="19DE635C"/>
    <w:rsid w:val="19E020D4"/>
    <w:rsid w:val="19E219A9"/>
    <w:rsid w:val="19E25E4D"/>
    <w:rsid w:val="19E33973"/>
    <w:rsid w:val="19F16090"/>
    <w:rsid w:val="1A0062D3"/>
    <w:rsid w:val="1A18186E"/>
    <w:rsid w:val="1A1D6E85"/>
    <w:rsid w:val="1A2C5E7B"/>
    <w:rsid w:val="1A442663"/>
    <w:rsid w:val="1A6A7BF0"/>
    <w:rsid w:val="1A750A6F"/>
    <w:rsid w:val="1A7B1DFD"/>
    <w:rsid w:val="1AB31597"/>
    <w:rsid w:val="1AB377E9"/>
    <w:rsid w:val="1ABA0B77"/>
    <w:rsid w:val="1ACB068F"/>
    <w:rsid w:val="1ADA4D76"/>
    <w:rsid w:val="1ADC289C"/>
    <w:rsid w:val="1ADF238C"/>
    <w:rsid w:val="1AE654C9"/>
    <w:rsid w:val="1AEB6F83"/>
    <w:rsid w:val="1AEE25CF"/>
    <w:rsid w:val="1B027E29"/>
    <w:rsid w:val="1B0B13D3"/>
    <w:rsid w:val="1B124510"/>
    <w:rsid w:val="1B1736FE"/>
    <w:rsid w:val="1B177D78"/>
    <w:rsid w:val="1B1868FB"/>
    <w:rsid w:val="1B2129A5"/>
    <w:rsid w:val="1B293607"/>
    <w:rsid w:val="1B3C333B"/>
    <w:rsid w:val="1B3E3557"/>
    <w:rsid w:val="1B4548E5"/>
    <w:rsid w:val="1B4641B9"/>
    <w:rsid w:val="1B4D379A"/>
    <w:rsid w:val="1B5763C6"/>
    <w:rsid w:val="1B7E7DF7"/>
    <w:rsid w:val="1B8A054A"/>
    <w:rsid w:val="1B9C202B"/>
    <w:rsid w:val="1BA55384"/>
    <w:rsid w:val="1BDE2644"/>
    <w:rsid w:val="1BEE6D2B"/>
    <w:rsid w:val="1BF105C9"/>
    <w:rsid w:val="1C0D00E4"/>
    <w:rsid w:val="1C0E2F29"/>
    <w:rsid w:val="1C16002F"/>
    <w:rsid w:val="1C1C4F1A"/>
    <w:rsid w:val="1C24274C"/>
    <w:rsid w:val="1C2838BF"/>
    <w:rsid w:val="1C2A5889"/>
    <w:rsid w:val="1C33298F"/>
    <w:rsid w:val="1C4C3A51"/>
    <w:rsid w:val="1C5562E0"/>
    <w:rsid w:val="1C632B49"/>
    <w:rsid w:val="1C6E1C1A"/>
    <w:rsid w:val="1C746B04"/>
    <w:rsid w:val="1C874A89"/>
    <w:rsid w:val="1C9378D2"/>
    <w:rsid w:val="1C984EE8"/>
    <w:rsid w:val="1CA4563B"/>
    <w:rsid w:val="1CAB05D0"/>
    <w:rsid w:val="1CBC0BD7"/>
    <w:rsid w:val="1CC25AC1"/>
    <w:rsid w:val="1CCB0E1A"/>
    <w:rsid w:val="1CCC6940"/>
    <w:rsid w:val="1CD221A8"/>
    <w:rsid w:val="1CEF6FB4"/>
    <w:rsid w:val="1CFD4D4B"/>
    <w:rsid w:val="1CFF0AC4"/>
    <w:rsid w:val="1CFF2872"/>
    <w:rsid w:val="1D0460DA"/>
    <w:rsid w:val="1D100F23"/>
    <w:rsid w:val="1D187DD7"/>
    <w:rsid w:val="1D1F4CC2"/>
    <w:rsid w:val="1D2422D8"/>
    <w:rsid w:val="1D2D73DF"/>
    <w:rsid w:val="1D352737"/>
    <w:rsid w:val="1D3F7112"/>
    <w:rsid w:val="1D483B5E"/>
    <w:rsid w:val="1D532BBD"/>
    <w:rsid w:val="1D5F77B4"/>
    <w:rsid w:val="1D660B43"/>
    <w:rsid w:val="1D666D95"/>
    <w:rsid w:val="1D721295"/>
    <w:rsid w:val="1D7B2840"/>
    <w:rsid w:val="1D8965DF"/>
    <w:rsid w:val="1DBE272D"/>
    <w:rsid w:val="1DC13FCB"/>
    <w:rsid w:val="1DDB32DF"/>
    <w:rsid w:val="1DF75C3F"/>
    <w:rsid w:val="1DF8224F"/>
    <w:rsid w:val="1DFE0D7B"/>
    <w:rsid w:val="1E081BFA"/>
    <w:rsid w:val="1E0D5462"/>
    <w:rsid w:val="1E0F11DA"/>
    <w:rsid w:val="1E285DF8"/>
    <w:rsid w:val="1E3D18A3"/>
    <w:rsid w:val="1E3E73CA"/>
    <w:rsid w:val="1E4A3FC0"/>
    <w:rsid w:val="1E5866DD"/>
    <w:rsid w:val="1E592455"/>
    <w:rsid w:val="1E635082"/>
    <w:rsid w:val="1E636E30"/>
    <w:rsid w:val="1E694596"/>
    <w:rsid w:val="1E761259"/>
    <w:rsid w:val="1E805C34"/>
    <w:rsid w:val="1E990AA4"/>
    <w:rsid w:val="1EAC6A29"/>
    <w:rsid w:val="1EB3600A"/>
    <w:rsid w:val="1EBA64FA"/>
    <w:rsid w:val="1EC27FFB"/>
    <w:rsid w:val="1EC4076B"/>
    <w:rsid w:val="1EDA5344"/>
    <w:rsid w:val="1EDB10BC"/>
    <w:rsid w:val="1EFC19B9"/>
    <w:rsid w:val="1EFD54D7"/>
    <w:rsid w:val="1F040613"/>
    <w:rsid w:val="1F093E7B"/>
    <w:rsid w:val="1F0D396C"/>
    <w:rsid w:val="1F132604"/>
    <w:rsid w:val="1F134CFA"/>
    <w:rsid w:val="1F176598"/>
    <w:rsid w:val="1F185E6D"/>
    <w:rsid w:val="1F4B18BC"/>
    <w:rsid w:val="1F62533A"/>
    <w:rsid w:val="1F666BD8"/>
    <w:rsid w:val="1F6D440A"/>
    <w:rsid w:val="1F703EFB"/>
    <w:rsid w:val="1F764D61"/>
    <w:rsid w:val="1F9A0F77"/>
    <w:rsid w:val="1F9A2D26"/>
    <w:rsid w:val="1F9A4AD4"/>
    <w:rsid w:val="1FA6791C"/>
    <w:rsid w:val="1FAD2A59"/>
    <w:rsid w:val="1FB43DE7"/>
    <w:rsid w:val="1FC61CE9"/>
    <w:rsid w:val="1FDC6E9A"/>
    <w:rsid w:val="1FE04BDC"/>
    <w:rsid w:val="1FE50445"/>
    <w:rsid w:val="1FEF4E1F"/>
    <w:rsid w:val="1FF40688"/>
    <w:rsid w:val="1FF42436"/>
    <w:rsid w:val="1FF57F5C"/>
    <w:rsid w:val="1FF97A4C"/>
    <w:rsid w:val="1FFB7C68"/>
    <w:rsid w:val="2007660D"/>
    <w:rsid w:val="20087C8F"/>
    <w:rsid w:val="2031368A"/>
    <w:rsid w:val="20346CD6"/>
    <w:rsid w:val="204213F3"/>
    <w:rsid w:val="20427645"/>
    <w:rsid w:val="2059673D"/>
    <w:rsid w:val="20601879"/>
    <w:rsid w:val="20631369"/>
    <w:rsid w:val="207215AC"/>
    <w:rsid w:val="20790B8D"/>
    <w:rsid w:val="207E43F5"/>
    <w:rsid w:val="209239FD"/>
    <w:rsid w:val="20943C19"/>
    <w:rsid w:val="20A35C0A"/>
    <w:rsid w:val="20B322F1"/>
    <w:rsid w:val="20C53DD2"/>
    <w:rsid w:val="20D3029D"/>
    <w:rsid w:val="20D504B9"/>
    <w:rsid w:val="20E00C0C"/>
    <w:rsid w:val="20EC135F"/>
    <w:rsid w:val="210F504D"/>
    <w:rsid w:val="212154AC"/>
    <w:rsid w:val="212C3E51"/>
    <w:rsid w:val="213056EF"/>
    <w:rsid w:val="2130749E"/>
    <w:rsid w:val="213F3B84"/>
    <w:rsid w:val="21470C8B"/>
    <w:rsid w:val="215A6C10"/>
    <w:rsid w:val="216058A9"/>
    <w:rsid w:val="216435EB"/>
    <w:rsid w:val="216655B5"/>
    <w:rsid w:val="216D06F2"/>
    <w:rsid w:val="216E7FC6"/>
    <w:rsid w:val="21701F90"/>
    <w:rsid w:val="2186530F"/>
    <w:rsid w:val="218E2416"/>
    <w:rsid w:val="219401AF"/>
    <w:rsid w:val="21981101"/>
    <w:rsid w:val="21A25EC1"/>
    <w:rsid w:val="21AD4F92"/>
    <w:rsid w:val="21BE2CFB"/>
    <w:rsid w:val="21C1459A"/>
    <w:rsid w:val="21C5554D"/>
    <w:rsid w:val="21CA5B44"/>
    <w:rsid w:val="21D73DBD"/>
    <w:rsid w:val="21E07116"/>
    <w:rsid w:val="22032E04"/>
    <w:rsid w:val="22097CEF"/>
    <w:rsid w:val="220B7F0B"/>
    <w:rsid w:val="22230DB0"/>
    <w:rsid w:val="22325497"/>
    <w:rsid w:val="22342FBD"/>
    <w:rsid w:val="22350AE4"/>
    <w:rsid w:val="223E208E"/>
    <w:rsid w:val="223E3E3C"/>
    <w:rsid w:val="22431452"/>
    <w:rsid w:val="224A27E1"/>
    <w:rsid w:val="22761828"/>
    <w:rsid w:val="227B5090"/>
    <w:rsid w:val="228026A7"/>
    <w:rsid w:val="229972C4"/>
    <w:rsid w:val="22C132EB"/>
    <w:rsid w:val="22CA56D0"/>
    <w:rsid w:val="22D327D6"/>
    <w:rsid w:val="22F664C5"/>
    <w:rsid w:val="22FB3ADB"/>
    <w:rsid w:val="22FF35CB"/>
    <w:rsid w:val="23264FFC"/>
    <w:rsid w:val="232F19D7"/>
    <w:rsid w:val="234731C4"/>
    <w:rsid w:val="234C07DB"/>
    <w:rsid w:val="234F5BD5"/>
    <w:rsid w:val="2366189C"/>
    <w:rsid w:val="23700025"/>
    <w:rsid w:val="237B69CA"/>
    <w:rsid w:val="23827D58"/>
    <w:rsid w:val="238C6E29"/>
    <w:rsid w:val="23A14683"/>
    <w:rsid w:val="23AB3753"/>
    <w:rsid w:val="23AE4FF1"/>
    <w:rsid w:val="23BA6B2D"/>
    <w:rsid w:val="23CD191B"/>
    <w:rsid w:val="23DC56BB"/>
    <w:rsid w:val="23DD6B05"/>
    <w:rsid w:val="23F0560A"/>
    <w:rsid w:val="23FA1FE5"/>
    <w:rsid w:val="240D1D18"/>
    <w:rsid w:val="241412F8"/>
    <w:rsid w:val="24217571"/>
    <w:rsid w:val="2423153B"/>
    <w:rsid w:val="24280900"/>
    <w:rsid w:val="24390D5F"/>
    <w:rsid w:val="243A0633"/>
    <w:rsid w:val="244A6AC8"/>
    <w:rsid w:val="245636BF"/>
    <w:rsid w:val="245B0CD5"/>
    <w:rsid w:val="245C2C9F"/>
    <w:rsid w:val="245F009A"/>
    <w:rsid w:val="24743B45"/>
    <w:rsid w:val="24771887"/>
    <w:rsid w:val="247753E3"/>
    <w:rsid w:val="247B1377"/>
    <w:rsid w:val="248371B0"/>
    <w:rsid w:val="248875F1"/>
    <w:rsid w:val="249C309C"/>
    <w:rsid w:val="24B93C4E"/>
    <w:rsid w:val="24C04FDC"/>
    <w:rsid w:val="24DB0068"/>
    <w:rsid w:val="24EA02AB"/>
    <w:rsid w:val="24F86524"/>
    <w:rsid w:val="24FA6740"/>
    <w:rsid w:val="25145328"/>
    <w:rsid w:val="25184E18"/>
    <w:rsid w:val="251D5F8B"/>
    <w:rsid w:val="252437BD"/>
    <w:rsid w:val="252F5CBE"/>
    <w:rsid w:val="2536529E"/>
    <w:rsid w:val="25551BC9"/>
    <w:rsid w:val="256E67E6"/>
    <w:rsid w:val="257F27A2"/>
    <w:rsid w:val="25973F8F"/>
    <w:rsid w:val="25AB17E9"/>
    <w:rsid w:val="25AE3087"/>
    <w:rsid w:val="25AE752B"/>
    <w:rsid w:val="25B14925"/>
    <w:rsid w:val="25B52667"/>
    <w:rsid w:val="25BC39F6"/>
    <w:rsid w:val="25BD32CA"/>
    <w:rsid w:val="25D725DE"/>
    <w:rsid w:val="25FC3DF2"/>
    <w:rsid w:val="25FF1B34"/>
    <w:rsid w:val="2601765A"/>
    <w:rsid w:val="260E3B25"/>
    <w:rsid w:val="26105AEF"/>
    <w:rsid w:val="261A071C"/>
    <w:rsid w:val="2624159B"/>
    <w:rsid w:val="263537A8"/>
    <w:rsid w:val="26395046"/>
    <w:rsid w:val="264439EB"/>
    <w:rsid w:val="264834DB"/>
    <w:rsid w:val="264E03C6"/>
    <w:rsid w:val="26541E80"/>
    <w:rsid w:val="265579A6"/>
    <w:rsid w:val="26633E71"/>
    <w:rsid w:val="266A3452"/>
    <w:rsid w:val="2685028B"/>
    <w:rsid w:val="268C786C"/>
    <w:rsid w:val="268D5392"/>
    <w:rsid w:val="26B741BD"/>
    <w:rsid w:val="26BD6A9C"/>
    <w:rsid w:val="26C708A4"/>
    <w:rsid w:val="26E36D60"/>
    <w:rsid w:val="26F1147D"/>
    <w:rsid w:val="26F176CF"/>
    <w:rsid w:val="27005B64"/>
    <w:rsid w:val="27257379"/>
    <w:rsid w:val="272E26D1"/>
    <w:rsid w:val="2742617D"/>
    <w:rsid w:val="27473793"/>
    <w:rsid w:val="274F0899"/>
    <w:rsid w:val="27541A0C"/>
    <w:rsid w:val="275B2D9A"/>
    <w:rsid w:val="275B723E"/>
    <w:rsid w:val="275D6B12"/>
    <w:rsid w:val="277420AE"/>
    <w:rsid w:val="27767BD4"/>
    <w:rsid w:val="278C73F8"/>
    <w:rsid w:val="27A24E6D"/>
    <w:rsid w:val="27A504B9"/>
    <w:rsid w:val="27B23302"/>
    <w:rsid w:val="27BF5A1F"/>
    <w:rsid w:val="27C46B92"/>
    <w:rsid w:val="27EB6814"/>
    <w:rsid w:val="28043432"/>
    <w:rsid w:val="280751E1"/>
    <w:rsid w:val="28285372"/>
    <w:rsid w:val="282B4E63"/>
    <w:rsid w:val="28304227"/>
    <w:rsid w:val="2831044E"/>
    <w:rsid w:val="28377363"/>
    <w:rsid w:val="28414686"/>
    <w:rsid w:val="284B2E0F"/>
    <w:rsid w:val="284D302B"/>
    <w:rsid w:val="284E28FF"/>
    <w:rsid w:val="287F0D0A"/>
    <w:rsid w:val="28991DCC"/>
    <w:rsid w:val="28A6273B"/>
    <w:rsid w:val="28BA7F95"/>
    <w:rsid w:val="28C17575"/>
    <w:rsid w:val="28C93774"/>
    <w:rsid w:val="28CD1A76"/>
    <w:rsid w:val="28CF4AA8"/>
    <w:rsid w:val="28D251AE"/>
    <w:rsid w:val="28D42E04"/>
    <w:rsid w:val="28D9666D"/>
    <w:rsid w:val="28ED036A"/>
    <w:rsid w:val="28ED3EC6"/>
    <w:rsid w:val="28F74D45"/>
    <w:rsid w:val="28FB2A87"/>
    <w:rsid w:val="28FE2577"/>
    <w:rsid w:val="290A2CCA"/>
    <w:rsid w:val="29127DD1"/>
    <w:rsid w:val="291E22D1"/>
    <w:rsid w:val="29253660"/>
    <w:rsid w:val="292875F4"/>
    <w:rsid w:val="292A6EC8"/>
    <w:rsid w:val="29581C87"/>
    <w:rsid w:val="295D729E"/>
    <w:rsid w:val="295E6B72"/>
    <w:rsid w:val="296C5733"/>
    <w:rsid w:val="296C74E1"/>
    <w:rsid w:val="29802F8C"/>
    <w:rsid w:val="298C1931"/>
    <w:rsid w:val="299802D6"/>
    <w:rsid w:val="29A9603F"/>
    <w:rsid w:val="29AC5B2F"/>
    <w:rsid w:val="29BB2216"/>
    <w:rsid w:val="29CE3CF8"/>
    <w:rsid w:val="29D06708"/>
    <w:rsid w:val="29DA5A8A"/>
    <w:rsid w:val="29EB48A9"/>
    <w:rsid w:val="29FF0355"/>
    <w:rsid w:val="2A104310"/>
    <w:rsid w:val="2A4E308A"/>
    <w:rsid w:val="2A524929"/>
    <w:rsid w:val="2A685EFA"/>
    <w:rsid w:val="2A750617"/>
    <w:rsid w:val="2A7725E1"/>
    <w:rsid w:val="2A7A79DB"/>
    <w:rsid w:val="2A946CEF"/>
    <w:rsid w:val="2AAD6003"/>
    <w:rsid w:val="2AB253C7"/>
    <w:rsid w:val="2AC60E73"/>
    <w:rsid w:val="2ACE1AD5"/>
    <w:rsid w:val="2AE82B97"/>
    <w:rsid w:val="2AEF3F25"/>
    <w:rsid w:val="2AF07C9E"/>
    <w:rsid w:val="2AFB6D6E"/>
    <w:rsid w:val="2B0100FD"/>
    <w:rsid w:val="2B0D4CF3"/>
    <w:rsid w:val="2B0D6AA1"/>
    <w:rsid w:val="2B1716CE"/>
    <w:rsid w:val="2B287437"/>
    <w:rsid w:val="2B2A1401"/>
    <w:rsid w:val="2B2D2CA0"/>
    <w:rsid w:val="2B391645"/>
    <w:rsid w:val="2B4324C3"/>
    <w:rsid w:val="2B522706"/>
    <w:rsid w:val="2B6D12EE"/>
    <w:rsid w:val="2B74267D"/>
    <w:rsid w:val="2B82123D"/>
    <w:rsid w:val="2B822FEC"/>
    <w:rsid w:val="2B836D64"/>
    <w:rsid w:val="2B8B28FE"/>
    <w:rsid w:val="2B9845BD"/>
    <w:rsid w:val="2BBD4024"/>
    <w:rsid w:val="2BD82C0B"/>
    <w:rsid w:val="2BEF7F55"/>
    <w:rsid w:val="2BFC0FF0"/>
    <w:rsid w:val="2BFD2672"/>
    <w:rsid w:val="2C0003B4"/>
    <w:rsid w:val="2C091017"/>
    <w:rsid w:val="2C1A1476"/>
    <w:rsid w:val="2C2B3683"/>
    <w:rsid w:val="2C365B84"/>
    <w:rsid w:val="2C646B95"/>
    <w:rsid w:val="2C673F8F"/>
    <w:rsid w:val="2C714E0E"/>
    <w:rsid w:val="2C7F577D"/>
    <w:rsid w:val="2C8763E0"/>
    <w:rsid w:val="2C8903AA"/>
    <w:rsid w:val="2C892158"/>
    <w:rsid w:val="2C8C39F6"/>
    <w:rsid w:val="2C920BF7"/>
    <w:rsid w:val="2C9254B0"/>
    <w:rsid w:val="2C980689"/>
    <w:rsid w:val="2C9C632F"/>
    <w:rsid w:val="2CB2345D"/>
    <w:rsid w:val="2CB25B52"/>
    <w:rsid w:val="2CBC42DB"/>
    <w:rsid w:val="2CBE11D1"/>
    <w:rsid w:val="2CC633AC"/>
    <w:rsid w:val="2CEB2E12"/>
    <w:rsid w:val="2CF047C1"/>
    <w:rsid w:val="2CF56940"/>
    <w:rsid w:val="2D2105E2"/>
    <w:rsid w:val="2D216834"/>
    <w:rsid w:val="2D241E80"/>
    <w:rsid w:val="2D3447B9"/>
    <w:rsid w:val="2D35408E"/>
    <w:rsid w:val="2D3622E0"/>
    <w:rsid w:val="2D4349FC"/>
    <w:rsid w:val="2D450775"/>
    <w:rsid w:val="2D46629B"/>
    <w:rsid w:val="2D5E5392"/>
    <w:rsid w:val="2D686211"/>
    <w:rsid w:val="2D6C3F53"/>
    <w:rsid w:val="2D6C5D01"/>
    <w:rsid w:val="2D9D410D"/>
    <w:rsid w:val="2D9E7E85"/>
    <w:rsid w:val="2DAD00C8"/>
    <w:rsid w:val="2DAD1E76"/>
    <w:rsid w:val="2DB17BB8"/>
    <w:rsid w:val="2DB5581A"/>
    <w:rsid w:val="2DD85145"/>
    <w:rsid w:val="2DD9710F"/>
    <w:rsid w:val="2DE57862"/>
    <w:rsid w:val="2DEC0BF0"/>
    <w:rsid w:val="2DEC299E"/>
    <w:rsid w:val="2DED6716"/>
    <w:rsid w:val="2DF16206"/>
    <w:rsid w:val="2E0028ED"/>
    <w:rsid w:val="2E0423DE"/>
    <w:rsid w:val="2E073C7C"/>
    <w:rsid w:val="2E150147"/>
    <w:rsid w:val="2E456552"/>
    <w:rsid w:val="2E496043"/>
    <w:rsid w:val="2E5642BC"/>
    <w:rsid w:val="2E5C5D76"/>
    <w:rsid w:val="2E7B1F74"/>
    <w:rsid w:val="2E9077CD"/>
    <w:rsid w:val="2E921798"/>
    <w:rsid w:val="2E935510"/>
    <w:rsid w:val="2E982B26"/>
    <w:rsid w:val="2E9B6172"/>
    <w:rsid w:val="2E9C2616"/>
    <w:rsid w:val="2EAD65D1"/>
    <w:rsid w:val="2ECE6548"/>
    <w:rsid w:val="2ED00512"/>
    <w:rsid w:val="2EDA6C9B"/>
    <w:rsid w:val="2EE30245"/>
    <w:rsid w:val="2EEB534C"/>
    <w:rsid w:val="2F2A5E74"/>
    <w:rsid w:val="2F490799"/>
    <w:rsid w:val="2F5B602D"/>
    <w:rsid w:val="2F5C1DA5"/>
    <w:rsid w:val="2F61116A"/>
    <w:rsid w:val="2F77273B"/>
    <w:rsid w:val="2FA84FEB"/>
    <w:rsid w:val="2FAB0637"/>
    <w:rsid w:val="2FAF45CB"/>
    <w:rsid w:val="2FB614B6"/>
    <w:rsid w:val="2FDE6C5E"/>
    <w:rsid w:val="2FE970DD"/>
    <w:rsid w:val="2FEF6776"/>
    <w:rsid w:val="2FF26266"/>
    <w:rsid w:val="2FF95846"/>
    <w:rsid w:val="30071D11"/>
    <w:rsid w:val="300C557A"/>
    <w:rsid w:val="30191A45"/>
    <w:rsid w:val="301C571D"/>
    <w:rsid w:val="30204B81"/>
    <w:rsid w:val="302503E9"/>
    <w:rsid w:val="306453B6"/>
    <w:rsid w:val="306929CC"/>
    <w:rsid w:val="307355F9"/>
    <w:rsid w:val="307849BD"/>
    <w:rsid w:val="30817D16"/>
    <w:rsid w:val="30843362"/>
    <w:rsid w:val="308C2216"/>
    <w:rsid w:val="308E41E1"/>
    <w:rsid w:val="309A4933"/>
    <w:rsid w:val="30A52836"/>
    <w:rsid w:val="30BA6D84"/>
    <w:rsid w:val="30BC0D4E"/>
    <w:rsid w:val="30BE3805"/>
    <w:rsid w:val="30F06C49"/>
    <w:rsid w:val="30F962A3"/>
    <w:rsid w:val="30FA1876"/>
    <w:rsid w:val="30FC114A"/>
    <w:rsid w:val="310E0E7D"/>
    <w:rsid w:val="31280191"/>
    <w:rsid w:val="3135465C"/>
    <w:rsid w:val="3139239E"/>
    <w:rsid w:val="314174A5"/>
    <w:rsid w:val="314D7BF8"/>
    <w:rsid w:val="315A2315"/>
    <w:rsid w:val="316F5DC0"/>
    <w:rsid w:val="317258B0"/>
    <w:rsid w:val="317C04DD"/>
    <w:rsid w:val="319677F1"/>
    <w:rsid w:val="31A0241D"/>
    <w:rsid w:val="31AD0696"/>
    <w:rsid w:val="31B25CAD"/>
    <w:rsid w:val="31B41A25"/>
    <w:rsid w:val="31BB2DB3"/>
    <w:rsid w:val="31C003CA"/>
    <w:rsid w:val="31C0661C"/>
    <w:rsid w:val="31DB5204"/>
    <w:rsid w:val="31E247E4"/>
    <w:rsid w:val="31E3230A"/>
    <w:rsid w:val="31ED4B77"/>
    <w:rsid w:val="31F75DB5"/>
    <w:rsid w:val="32056724"/>
    <w:rsid w:val="321C75CA"/>
    <w:rsid w:val="3227669B"/>
    <w:rsid w:val="32452FC5"/>
    <w:rsid w:val="32494863"/>
    <w:rsid w:val="324C4353"/>
    <w:rsid w:val="32505363"/>
    <w:rsid w:val="32586854"/>
    <w:rsid w:val="3260395B"/>
    <w:rsid w:val="3281224F"/>
    <w:rsid w:val="32902492"/>
    <w:rsid w:val="32933D30"/>
    <w:rsid w:val="32935ADE"/>
    <w:rsid w:val="329655CE"/>
    <w:rsid w:val="329C0D99"/>
    <w:rsid w:val="329D695D"/>
    <w:rsid w:val="32D00AE0"/>
    <w:rsid w:val="32E4458C"/>
    <w:rsid w:val="33064502"/>
    <w:rsid w:val="3307027A"/>
    <w:rsid w:val="330E33B7"/>
    <w:rsid w:val="3310712F"/>
    <w:rsid w:val="33154745"/>
    <w:rsid w:val="33174961"/>
    <w:rsid w:val="331C5AD4"/>
    <w:rsid w:val="332B21BB"/>
    <w:rsid w:val="33460DA3"/>
    <w:rsid w:val="33482D6D"/>
    <w:rsid w:val="335C05C6"/>
    <w:rsid w:val="33615BDC"/>
    <w:rsid w:val="33686F6B"/>
    <w:rsid w:val="33960CE2"/>
    <w:rsid w:val="339E0BDF"/>
    <w:rsid w:val="33AB6E58"/>
    <w:rsid w:val="33AD2BD0"/>
    <w:rsid w:val="33B43F5E"/>
    <w:rsid w:val="33CD5020"/>
    <w:rsid w:val="33D97E69"/>
    <w:rsid w:val="33DF6B01"/>
    <w:rsid w:val="33EC7B9C"/>
    <w:rsid w:val="33F627C9"/>
    <w:rsid w:val="33F702EF"/>
    <w:rsid w:val="340A3924"/>
    <w:rsid w:val="34117602"/>
    <w:rsid w:val="34140EA1"/>
    <w:rsid w:val="342A4220"/>
    <w:rsid w:val="343D03F7"/>
    <w:rsid w:val="343E1A7A"/>
    <w:rsid w:val="34573676"/>
    <w:rsid w:val="345833BB"/>
    <w:rsid w:val="345D2848"/>
    <w:rsid w:val="34637732"/>
    <w:rsid w:val="346F4329"/>
    <w:rsid w:val="34763909"/>
    <w:rsid w:val="34831B82"/>
    <w:rsid w:val="348C6C89"/>
    <w:rsid w:val="348E2A01"/>
    <w:rsid w:val="3498562E"/>
    <w:rsid w:val="349F69BC"/>
    <w:rsid w:val="34AA710F"/>
    <w:rsid w:val="34AF4725"/>
    <w:rsid w:val="34B41D3C"/>
    <w:rsid w:val="34B47F8E"/>
    <w:rsid w:val="34B61F58"/>
    <w:rsid w:val="34BD5094"/>
    <w:rsid w:val="34C75F13"/>
    <w:rsid w:val="34CC3529"/>
    <w:rsid w:val="34DA79F4"/>
    <w:rsid w:val="34E940DB"/>
    <w:rsid w:val="34EB7E53"/>
    <w:rsid w:val="34F82570"/>
    <w:rsid w:val="35260E8C"/>
    <w:rsid w:val="3538226D"/>
    <w:rsid w:val="353C245D"/>
    <w:rsid w:val="354B26A0"/>
    <w:rsid w:val="355A28E3"/>
    <w:rsid w:val="35814314"/>
    <w:rsid w:val="358D4A67"/>
    <w:rsid w:val="35944047"/>
    <w:rsid w:val="3599165E"/>
    <w:rsid w:val="35AA386B"/>
    <w:rsid w:val="35B77D36"/>
    <w:rsid w:val="35BA15D4"/>
    <w:rsid w:val="35C661CB"/>
    <w:rsid w:val="35E84393"/>
    <w:rsid w:val="35ED19A9"/>
    <w:rsid w:val="3600792F"/>
    <w:rsid w:val="362D5CD2"/>
    <w:rsid w:val="36323860"/>
    <w:rsid w:val="3639699D"/>
    <w:rsid w:val="363C023B"/>
    <w:rsid w:val="36407D2B"/>
    <w:rsid w:val="36421CF5"/>
    <w:rsid w:val="3649461B"/>
    <w:rsid w:val="364D41F6"/>
    <w:rsid w:val="36592B9B"/>
    <w:rsid w:val="36657792"/>
    <w:rsid w:val="36763CE6"/>
    <w:rsid w:val="368340BC"/>
    <w:rsid w:val="36910587"/>
    <w:rsid w:val="36A22794"/>
    <w:rsid w:val="36A4475E"/>
    <w:rsid w:val="36AF3103"/>
    <w:rsid w:val="36B10648"/>
    <w:rsid w:val="36B67FED"/>
    <w:rsid w:val="36BD137C"/>
    <w:rsid w:val="36C721FA"/>
    <w:rsid w:val="36C941C4"/>
    <w:rsid w:val="36CA1CEB"/>
    <w:rsid w:val="36DF7544"/>
    <w:rsid w:val="36E20DE2"/>
    <w:rsid w:val="36E25286"/>
    <w:rsid w:val="36E27034"/>
    <w:rsid w:val="36FD3E6E"/>
    <w:rsid w:val="370C40B1"/>
    <w:rsid w:val="37117919"/>
    <w:rsid w:val="371B60A2"/>
    <w:rsid w:val="3724764D"/>
    <w:rsid w:val="372907BF"/>
    <w:rsid w:val="37307DA0"/>
    <w:rsid w:val="374C0952"/>
    <w:rsid w:val="375D2B5F"/>
    <w:rsid w:val="3793032E"/>
    <w:rsid w:val="379E11AD"/>
    <w:rsid w:val="37A147F9"/>
    <w:rsid w:val="37AB5678"/>
    <w:rsid w:val="37C36E66"/>
    <w:rsid w:val="37DF5322"/>
    <w:rsid w:val="37F45271"/>
    <w:rsid w:val="380354B4"/>
    <w:rsid w:val="38044D88"/>
    <w:rsid w:val="38080D1C"/>
    <w:rsid w:val="380D00E1"/>
    <w:rsid w:val="380F5C07"/>
    <w:rsid w:val="381C47C8"/>
    <w:rsid w:val="382D42DF"/>
    <w:rsid w:val="382F0057"/>
    <w:rsid w:val="382F62A9"/>
    <w:rsid w:val="38417D8A"/>
    <w:rsid w:val="385950D4"/>
    <w:rsid w:val="38606463"/>
    <w:rsid w:val="38726196"/>
    <w:rsid w:val="387719FE"/>
    <w:rsid w:val="38797524"/>
    <w:rsid w:val="387E0FDF"/>
    <w:rsid w:val="389205E6"/>
    <w:rsid w:val="38A00F55"/>
    <w:rsid w:val="38A071A7"/>
    <w:rsid w:val="38A345A1"/>
    <w:rsid w:val="38A81BB8"/>
    <w:rsid w:val="38B60778"/>
    <w:rsid w:val="38B93DC5"/>
    <w:rsid w:val="38C06F01"/>
    <w:rsid w:val="38CA7D80"/>
    <w:rsid w:val="38D440A8"/>
    <w:rsid w:val="38D806EF"/>
    <w:rsid w:val="38EA0422"/>
    <w:rsid w:val="38EC7CF6"/>
    <w:rsid w:val="38F65019"/>
    <w:rsid w:val="390C65EA"/>
    <w:rsid w:val="390E4110"/>
    <w:rsid w:val="39203E44"/>
    <w:rsid w:val="3922196A"/>
    <w:rsid w:val="39396CB4"/>
    <w:rsid w:val="393A4F06"/>
    <w:rsid w:val="393D0552"/>
    <w:rsid w:val="393D2C48"/>
    <w:rsid w:val="39495149"/>
    <w:rsid w:val="395B30CE"/>
    <w:rsid w:val="39755F3E"/>
    <w:rsid w:val="397A79F8"/>
    <w:rsid w:val="39893797"/>
    <w:rsid w:val="398B4D6E"/>
    <w:rsid w:val="39916AF0"/>
    <w:rsid w:val="3995213C"/>
    <w:rsid w:val="39972358"/>
    <w:rsid w:val="399F745E"/>
    <w:rsid w:val="39B0341A"/>
    <w:rsid w:val="39D864CC"/>
    <w:rsid w:val="39E11825"/>
    <w:rsid w:val="39E44E71"/>
    <w:rsid w:val="39FF7EFD"/>
    <w:rsid w:val="3A053765"/>
    <w:rsid w:val="3A0E0140"/>
    <w:rsid w:val="3A127C30"/>
    <w:rsid w:val="3A1E0383"/>
    <w:rsid w:val="3A287454"/>
    <w:rsid w:val="3A30455A"/>
    <w:rsid w:val="3A3E6C77"/>
    <w:rsid w:val="3A410516"/>
    <w:rsid w:val="3A43603C"/>
    <w:rsid w:val="3A4A1178"/>
    <w:rsid w:val="3A500759"/>
    <w:rsid w:val="3A661D2A"/>
    <w:rsid w:val="3A695377"/>
    <w:rsid w:val="3A6A7A6C"/>
    <w:rsid w:val="3A7C154E"/>
    <w:rsid w:val="3A882A44"/>
    <w:rsid w:val="3A8D5509"/>
    <w:rsid w:val="3A916DA7"/>
    <w:rsid w:val="3A922B1F"/>
    <w:rsid w:val="3A944AE9"/>
    <w:rsid w:val="3A993EAE"/>
    <w:rsid w:val="3AC70A1B"/>
    <w:rsid w:val="3ACA22B9"/>
    <w:rsid w:val="3ACC6031"/>
    <w:rsid w:val="3ACD1DA9"/>
    <w:rsid w:val="3AD4138A"/>
    <w:rsid w:val="3AE3337B"/>
    <w:rsid w:val="3AE80991"/>
    <w:rsid w:val="3B070E17"/>
    <w:rsid w:val="3B2A0FAA"/>
    <w:rsid w:val="3B2D45F6"/>
    <w:rsid w:val="3B31058A"/>
    <w:rsid w:val="3B3D0CDD"/>
    <w:rsid w:val="3B5878C5"/>
    <w:rsid w:val="3B5B73B5"/>
    <w:rsid w:val="3B5E2A01"/>
    <w:rsid w:val="3B691AD2"/>
    <w:rsid w:val="3B6F4C0F"/>
    <w:rsid w:val="3B895CD0"/>
    <w:rsid w:val="3B8A37F6"/>
    <w:rsid w:val="3B8C3A12"/>
    <w:rsid w:val="3BA725FA"/>
    <w:rsid w:val="3BC136BC"/>
    <w:rsid w:val="3BC66F24"/>
    <w:rsid w:val="3BCE5DD9"/>
    <w:rsid w:val="3BDD426E"/>
    <w:rsid w:val="3BDD7DCA"/>
    <w:rsid w:val="3BE15B0C"/>
    <w:rsid w:val="3C011D0B"/>
    <w:rsid w:val="3C123F18"/>
    <w:rsid w:val="3C28373B"/>
    <w:rsid w:val="3C2B322B"/>
    <w:rsid w:val="3C2B4FD9"/>
    <w:rsid w:val="3C2E6878"/>
    <w:rsid w:val="3C2F45AC"/>
    <w:rsid w:val="3C371BD0"/>
    <w:rsid w:val="3C37572C"/>
    <w:rsid w:val="3C4165AB"/>
    <w:rsid w:val="3C52023A"/>
    <w:rsid w:val="3C77021F"/>
    <w:rsid w:val="3C7F0E81"/>
    <w:rsid w:val="3C81109D"/>
    <w:rsid w:val="3C834E15"/>
    <w:rsid w:val="3C836BC3"/>
    <w:rsid w:val="3C9568F7"/>
    <w:rsid w:val="3CA134EE"/>
    <w:rsid w:val="3CAB1C76"/>
    <w:rsid w:val="3CC80A7A"/>
    <w:rsid w:val="3CD016DD"/>
    <w:rsid w:val="3CD25455"/>
    <w:rsid w:val="3CDB07AE"/>
    <w:rsid w:val="3CE60F00"/>
    <w:rsid w:val="3CED6733"/>
    <w:rsid w:val="3CEE5F6C"/>
    <w:rsid w:val="3D015D3A"/>
    <w:rsid w:val="3D0221DE"/>
    <w:rsid w:val="3D1E069A"/>
    <w:rsid w:val="3D2A35EE"/>
    <w:rsid w:val="3D2F4655"/>
    <w:rsid w:val="3D3F6F8E"/>
    <w:rsid w:val="3D404AB5"/>
    <w:rsid w:val="3D406863"/>
    <w:rsid w:val="3D424389"/>
    <w:rsid w:val="3D595B76"/>
    <w:rsid w:val="3D6A7D83"/>
    <w:rsid w:val="3D7309E6"/>
    <w:rsid w:val="3D74475E"/>
    <w:rsid w:val="3D85696B"/>
    <w:rsid w:val="3D9D3CB5"/>
    <w:rsid w:val="3DA30C11"/>
    <w:rsid w:val="3DE47534"/>
    <w:rsid w:val="3DF15DAF"/>
    <w:rsid w:val="3DF24001"/>
    <w:rsid w:val="3DFD6502"/>
    <w:rsid w:val="3E0A124F"/>
    <w:rsid w:val="3E0D0E3B"/>
    <w:rsid w:val="3E292AC9"/>
    <w:rsid w:val="3E412892"/>
    <w:rsid w:val="3E4800C5"/>
    <w:rsid w:val="3E497999"/>
    <w:rsid w:val="3E4B458A"/>
    <w:rsid w:val="3E5500EC"/>
    <w:rsid w:val="3E5A3954"/>
    <w:rsid w:val="3E5D51F2"/>
    <w:rsid w:val="3E5F540E"/>
    <w:rsid w:val="3E700BB0"/>
    <w:rsid w:val="3E79027E"/>
    <w:rsid w:val="3E810EE1"/>
    <w:rsid w:val="3E921340"/>
    <w:rsid w:val="3E9A1FA2"/>
    <w:rsid w:val="3EC11C25"/>
    <w:rsid w:val="3ECA0ADA"/>
    <w:rsid w:val="3EE31B9B"/>
    <w:rsid w:val="3EEC6CA2"/>
    <w:rsid w:val="3F0B2EA0"/>
    <w:rsid w:val="3F0D20B8"/>
    <w:rsid w:val="3F1104B7"/>
    <w:rsid w:val="3F12422F"/>
    <w:rsid w:val="3F1735F3"/>
    <w:rsid w:val="3F1E7077"/>
    <w:rsid w:val="3F2226C4"/>
    <w:rsid w:val="3F373C95"/>
    <w:rsid w:val="3F3B3785"/>
    <w:rsid w:val="3F3C12AC"/>
    <w:rsid w:val="3F3E5024"/>
    <w:rsid w:val="3F52287D"/>
    <w:rsid w:val="3F6251B6"/>
    <w:rsid w:val="3F9135B3"/>
    <w:rsid w:val="3F93536F"/>
    <w:rsid w:val="3F9B5FD2"/>
    <w:rsid w:val="3FA255B3"/>
    <w:rsid w:val="3FA330D9"/>
    <w:rsid w:val="3FAA26B9"/>
    <w:rsid w:val="3FB457A2"/>
    <w:rsid w:val="3FBD063E"/>
    <w:rsid w:val="3FBF6165"/>
    <w:rsid w:val="3FC76DC7"/>
    <w:rsid w:val="3FCC262F"/>
    <w:rsid w:val="3FCE63A8"/>
    <w:rsid w:val="3FD87226"/>
    <w:rsid w:val="3FDF03F5"/>
    <w:rsid w:val="3FF04570"/>
    <w:rsid w:val="4012098A"/>
    <w:rsid w:val="401C5365"/>
    <w:rsid w:val="40372082"/>
    <w:rsid w:val="403A3A3D"/>
    <w:rsid w:val="403D352D"/>
    <w:rsid w:val="404A3387"/>
    <w:rsid w:val="406B009A"/>
    <w:rsid w:val="4093139F"/>
    <w:rsid w:val="40A1586A"/>
    <w:rsid w:val="40A610D2"/>
    <w:rsid w:val="40AE5488"/>
    <w:rsid w:val="40B3559D"/>
    <w:rsid w:val="40B82BB4"/>
    <w:rsid w:val="40B90E06"/>
    <w:rsid w:val="40BF2194"/>
    <w:rsid w:val="40C33A32"/>
    <w:rsid w:val="40C63523"/>
    <w:rsid w:val="40CD3D02"/>
    <w:rsid w:val="40D53766"/>
    <w:rsid w:val="40E165AE"/>
    <w:rsid w:val="40F41E3E"/>
    <w:rsid w:val="40FE0F0E"/>
    <w:rsid w:val="411424E0"/>
    <w:rsid w:val="41151DB4"/>
    <w:rsid w:val="41173D7E"/>
    <w:rsid w:val="412344D1"/>
    <w:rsid w:val="41281AE7"/>
    <w:rsid w:val="41384420"/>
    <w:rsid w:val="41434B73"/>
    <w:rsid w:val="414C3A28"/>
    <w:rsid w:val="415648A7"/>
    <w:rsid w:val="416074D3"/>
    <w:rsid w:val="416B7C26"/>
    <w:rsid w:val="416C5E78"/>
    <w:rsid w:val="41760AA5"/>
    <w:rsid w:val="4182569C"/>
    <w:rsid w:val="418D4040"/>
    <w:rsid w:val="41911D83"/>
    <w:rsid w:val="419D24D5"/>
    <w:rsid w:val="419E7FFC"/>
    <w:rsid w:val="41AA4BF2"/>
    <w:rsid w:val="41AE6491"/>
    <w:rsid w:val="41B25E54"/>
    <w:rsid w:val="41B31CF9"/>
    <w:rsid w:val="41BB6E00"/>
    <w:rsid w:val="41C21F3C"/>
    <w:rsid w:val="41CF4659"/>
    <w:rsid w:val="41D35EF7"/>
    <w:rsid w:val="41D61543"/>
    <w:rsid w:val="41D852BC"/>
    <w:rsid w:val="41DE664A"/>
    <w:rsid w:val="41E81277"/>
    <w:rsid w:val="41EA1493"/>
    <w:rsid w:val="41EA4FEF"/>
    <w:rsid w:val="41EC0D67"/>
    <w:rsid w:val="41F1637D"/>
    <w:rsid w:val="41F540C0"/>
    <w:rsid w:val="42022339"/>
    <w:rsid w:val="4205007B"/>
    <w:rsid w:val="4214206C"/>
    <w:rsid w:val="4224310A"/>
    <w:rsid w:val="422E137F"/>
    <w:rsid w:val="423D7815"/>
    <w:rsid w:val="42537038"/>
    <w:rsid w:val="426E3E72"/>
    <w:rsid w:val="42734FE4"/>
    <w:rsid w:val="427A45C5"/>
    <w:rsid w:val="429E7A35"/>
    <w:rsid w:val="429F402B"/>
    <w:rsid w:val="42B03F85"/>
    <w:rsid w:val="42B71375"/>
    <w:rsid w:val="42B775C7"/>
    <w:rsid w:val="42BC4BDD"/>
    <w:rsid w:val="42CB3072"/>
    <w:rsid w:val="42F06635"/>
    <w:rsid w:val="42F97BDF"/>
    <w:rsid w:val="42FE6FA4"/>
    <w:rsid w:val="43040332"/>
    <w:rsid w:val="430640AA"/>
    <w:rsid w:val="430976F7"/>
    <w:rsid w:val="430F518E"/>
    <w:rsid w:val="431C567C"/>
    <w:rsid w:val="4335673E"/>
    <w:rsid w:val="43362BE2"/>
    <w:rsid w:val="43372938"/>
    <w:rsid w:val="43454BD3"/>
    <w:rsid w:val="435B576A"/>
    <w:rsid w:val="435C016E"/>
    <w:rsid w:val="436D5ED7"/>
    <w:rsid w:val="436F39FE"/>
    <w:rsid w:val="43851473"/>
    <w:rsid w:val="43880F63"/>
    <w:rsid w:val="43943464"/>
    <w:rsid w:val="43947908"/>
    <w:rsid w:val="439671DC"/>
    <w:rsid w:val="43A63197"/>
    <w:rsid w:val="43BB3877"/>
    <w:rsid w:val="43D47D05"/>
    <w:rsid w:val="43EA39CC"/>
    <w:rsid w:val="43EF0FE2"/>
    <w:rsid w:val="43F32881"/>
    <w:rsid w:val="43F87E97"/>
    <w:rsid w:val="440305EA"/>
    <w:rsid w:val="44095C00"/>
    <w:rsid w:val="440A1978"/>
    <w:rsid w:val="440F51E1"/>
    <w:rsid w:val="44143923"/>
    <w:rsid w:val="4416656F"/>
    <w:rsid w:val="441A7E0D"/>
    <w:rsid w:val="441B3B85"/>
    <w:rsid w:val="4437557C"/>
    <w:rsid w:val="444F55DD"/>
    <w:rsid w:val="445D5F4C"/>
    <w:rsid w:val="445F7F16"/>
    <w:rsid w:val="44676DCB"/>
    <w:rsid w:val="44692B43"/>
    <w:rsid w:val="44782D86"/>
    <w:rsid w:val="4484797D"/>
    <w:rsid w:val="448B4867"/>
    <w:rsid w:val="44901E7E"/>
    <w:rsid w:val="449556E6"/>
    <w:rsid w:val="44983428"/>
    <w:rsid w:val="449C4CC6"/>
    <w:rsid w:val="449F0313"/>
    <w:rsid w:val="44B042CE"/>
    <w:rsid w:val="44CE6E4A"/>
    <w:rsid w:val="44FF5255"/>
    <w:rsid w:val="45091C30"/>
    <w:rsid w:val="450D34CE"/>
    <w:rsid w:val="450D7972"/>
    <w:rsid w:val="45237196"/>
    <w:rsid w:val="454A4722"/>
    <w:rsid w:val="455972A2"/>
    <w:rsid w:val="4565155C"/>
    <w:rsid w:val="456926CF"/>
    <w:rsid w:val="45703A5D"/>
    <w:rsid w:val="457C0654"/>
    <w:rsid w:val="45857508"/>
    <w:rsid w:val="458A2D71"/>
    <w:rsid w:val="458F65D9"/>
    <w:rsid w:val="45927E77"/>
    <w:rsid w:val="459D5443"/>
    <w:rsid w:val="45AD2F03"/>
    <w:rsid w:val="45B222C8"/>
    <w:rsid w:val="45BD3146"/>
    <w:rsid w:val="45C2075D"/>
    <w:rsid w:val="45C75919"/>
    <w:rsid w:val="45D16BF2"/>
    <w:rsid w:val="45DB35CC"/>
    <w:rsid w:val="45F8417E"/>
    <w:rsid w:val="45FE550D"/>
    <w:rsid w:val="46001285"/>
    <w:rsid w:val="46032B23"/>
    <w:rsid w:val="460A3EB2"/>
    <w:rsid w:val="46192347"/>
    <w:rsid w:val="461B60BF"/>
    <w:rsid w:val="461E170B"/>
    <w:rsid w:val="46386C71"/>
    <w:rsid w:val="463D7DE3"/>
    <w:rsid w:val="467908C2"/>
    <w:rsid w:val="46794B93"/>
    <w:rsid w:val="467A2DE5"/>
    <w:rsid w:val="467D28D5"/>
    <w:rsid w:val="467F664E"/>
    <w:rsid w:val="46873754"/>
    <w:rsid w:val="468D44FA"/>
    <w:rsid w:val="46B67B95"/>
    <w:rsid w:val="46B8390E"/>
    <w:rsid w:val="46CB53EF"/>
    <w:rsid w:val="46D22C21"/>
    <w:rsid w:val="46D324F5"/>
    <w:rsid w:val="46D36999"/>
    <w:rsid w:val="46D63D94"/>
    <w:rsid w:val="46D87B0C"/>
    <w:rsid w:val="470E79D1"/>
    <w:rsid w:val="4718206C"/>
    <w:rsid w:val="47264D1B"/>
    <w:rsid w:val="47282841"/>
    <w:rsid w:val="47305B9A"/>
    <w:rsid w:val="47332F94"/>
    <w:rsid w:val="473A4323"/>
    <w:rsid w:val="474B29D4"/>
    <w:rsid w:val="47617B01"/>
    <w:rsid w:val="4774202F"/>
    <w:rsid w:val="47743CD8"/>
    <w:rsid w:val="478A7058"/>
    <w:rsid w:val="479F062A"/>
    <w:rsid w:val="47AD0F98"/>
    <w:rsid w:val="47B70069"/>
    <w:rsid w:val="47BB1907"/>
    <w:rsid w:val="47C3256A"/>
    <w:rsid w:val="47E349BA"/>
    <w:rsid w:val="47E744AA"/>
    <w:rsid w:val="4800556C"/>
    <w:rsid w:val="48147269"/>
    <w:rsid w:val="481728B6"/>
    <w:rsid w:val="48427933"/>
    <w:rsid w:val="48435459"/>
    <w:rsid w:val="484713ED"/>
    <w:rsid w:val="4856518C"/>
    <w:rsid w:val="4860600B"/>
    <w:rsid w:val="48710218"/>
    <w:rsid w:val="48895562"/>
    <w:rsid w:val="489108BA"/>
    <w:rsid w:val="48931F3C"/>
    <w:rsid w:val="48A51C70"/>
    <w:rsid w:val="48B819A3"/>
    <w:rsid w:val="48C91E02"/>
    <w:rsid w:val="48CC18F2"/>
    <w:rsid w:val="48D12A65"/>
    <w:rsid w:val="48E96000"/>
    <w:rsid w:val="48F826E7"/>
    <w:rsid w:val="4907292A"/>
    <w:rsid w:val="491312CF"/>
    <w:rsid w:val="49211C3E"/>
    <w:rsid w:val="492E7EB7"/>
    <w:rsid w:val="493F20C4"/>
    <w:rsid w:val="49583186"/>
    <w:rsid w:val="49697141"/>
    <w:rsid w:val="497C6E74"/>
    <w:rsid w:val="498521CD"/>
    <w:rsid w:val="49B93C25"/>
    <w:rsid w:val="49BF6D61"/>
    <w:rsid w:val="49CB1BAA"/>
    <w:rsid w:val="49D071C0"/>
    <w:rsid w:val="49D547D7"/>
    <w:rsid w:val="49D62A28"/>
    <w:rsid w:val="49DC3DB7"/>
    <w:rsid w:val="49EA64D4"/>
    <w:rsid w:val="49F66C27"/>
    <w:rsid w:val="4A174DEF"/>
    <w:rsid w:val="4A3B4613"/>
    <w:rsid w:val="4A3C6604"/>
    <w:rsid w:val="4A45370A"/>
    <w:rsid w:val="4A471230"/>
    <w:rsid w:val="4A477482"/>
    <w:rsid w:val="4A54394D"/>
    <w:rsid w:val="4A5971B6"/>
    <w:rsid w:val="4A6F2535"/>
    <w:rsid w:val="4A857FAB"/>
    <w:rsid w:val="4A873D23"/>
    <w:rsid w:val="4A8F2BD7"/>
    <w:rsid w:val="4A9401EE"/>
    <w:rsid w:val="4A9621B8"/>
    <w:rsid w:val="4AA04DE4"/>
    <w:rsid w:val="4AA76173"/>
    <w:rsid w:val="4AB4263E"/>
    <w:rsid w:val="4AC24D5B"/>
    <w:rsid w:val="4ACA1E61"/>
    <w:rsid w:val="4ACC7988"/>
    <w:rsid w:val="4AE922E8"/>
    <w:rsid w:val="4AEB42B2"/>
    <w:rsid w:val="4AF018C8"/>
    <w:rsid w:val="4B09298A"/>
    <w:rsid w:val="4B0C247A"/>
    <w:rsid w:val="4B0D743B"/>
    <w:rsid w:val="4B157243"/>
    <w:rsid w:val="4B1B3BC5"/>
    <w:rsid w:val="4B201A81"/>
    <w:rsid w:val="4B2652EA"/>
    <w:rsid w:val="4B2E23F0"/>
    <w:rsid w:val="4B46773A"/>
    <w:rsid w:val="4B4C0AC8"/>
    <w:rsid w:val="4B555BCF"/>
    <w:rsid w:val="4B7145D4"/>
    <w:rsid w:val="4B7F2C4C"/>
    <w:rsid w:val="4B8244EA"/>
    <w:rsid w:val="4B8464B4"/>
    <w:rsid w:val="4BAD77B9"/>
    <w:rsid w:val="4BAE52DF"/>
    <w:rsid w:val="4BB24DCF"/>
    <w:rsid w:val="4BBC594D"/>
    <w:rsid w:val="4BCF3BD3"/>
    <w:rsid w:val="4BDF36EB"/>
    <w:rsid w:val="4BEB02E1"/>
    <w:rsid w:val="4BED5E07"/>
    <w:rsid w:val="4C207F8B"/>
    <w:rsid w:val="4C3677AE"/>
    <w:rsid w:val="4C373527"/>
    <w:rsid w:val="4C59349D"/>
    <w:rsid w:val="4C5C4D3B"/>
    <w:rsid w:val="4C76404F"/>
    <w:rsid w:val="4C8C5620"/>
    <w:rsid w:val="4C8F3363"/>
    <w:rsid w:val="4CA0731E"/>
    <w:rsid w:val="4CA50490"/>
    <w:rsid w:val="4CAA5AA7"/>
    <w:rsid w:val="4CAE37E9"/>
    <w:rsid w:val="4CAF130F"/>
    <w:rsid w:val="4CBD57DA"/>
    <w:rsid w:val="4CD3324F"/>
    <w:rsid w:val="4CD86AB8"/>
    <w:rsid w:val="4D094EC3"/>
    <w:rsid w:val="4D2E492A"/>
    <w:rsid w:val="4D3161C8"/>
    <w:rsid w:val="4D4B1038"/>
    <w:rsid w:val="4D5A127B"/>
    <w:rsid w:val="4D5A74CD"/>
    <w:rsid w:val="4D5F2D35"/>
    <w:rsid w:val="4D702061"/>
    <w:rsid w:val="4D77007F"/>
    <w:rsid w:val="4D7F0CE1"/>
    <w:rsid w:val="4D8D78A2"/>
    <w:rsid w:val="4D93478D"/>
    <w:rsid w:val="4D9C7AE5"/>
    <w:rsid w:val="4DA30E74"/>
    <w:rsid w:val="4DA42E3E"/>
    <w:rsid w:val="4DA44BEC"/>
    <w:rsid w:val="4DB82445"/>
    <w:rsid w:val="4DC95567"/>
    <w:rsid w:val="4DCB3F26"/>
    <w:rsid w:val="4DFE60AA"/>
    <w:rsid w:val="4E047438"/>
    <w:rsid w:val="4E233D62"/>
    <w:rsid w:val="4E2F2707"/>
    <w:rsid w:val="4E306565"/>
    <w:rsid w:val="4E524648"/>
    <w:rsid w:val="4E597784"/>
    <w:rsid w:val="4E5A551C"/>
    <w:rsid w:val="4E6C395B"/>
    <w:rsid w:val="4E6D76D3"/>
    <w:rsid w:val="4E760336"/>
    <w:rsid w:val="4E881E17"/>
    <w:rsid w:val="4E8A2033"/>
    <w:rsid w:val="4E92029A"/>
    <w:rsid w:val="4E994025"/>
    <w:rsid w:val="4EAC3D58"/>
    <w:rsid w:val="4EB250E6"/>
    <w:rsid w:val="4EB26E94"/>
    <w:rsid w:val="4EBB21ED"/>
    <w:rsid w:val="4EC54E1A"/>
    <w:rsid w:val="4ED92673"/>
    <w:rsid w:val="4EDD03B5"/>
    <w:rsid w:val="4EE94FAC"/>
    <w:rsid w:val="4EEC23A6"/>
    <w:rsid w:val="4EFB6A8D"/>
    <w:rsid w:val="4EFE20DA"/>
    <w:rsid w:val="4F1D07B2"/>
    <w:rsid w:val="4F247D92"/>
    <w:rsid w:val="4F2A1121"/>
    <w:rsid w:val="4F2A7373"/>
    <w:rsid w:val="4F2E6E63"/>
    <w:rsid w:val="4F443F90"/>
    <w:rsid w:val="4F4C553B"/>
    <w:rsid w:val="4F4C72E9"/>
    <w:rsid w:val="4F530677"/>
    <w:rsid w:val="4F552641"/>
    <w:rsid w:val="4F583EE0"/>
    <w:rsid w:val="4F610FE6"/>
    <w:rsid w:val="4F644633"/>
    <w:rsid w:val="4F732AC8"/>
    <w:rsid w:val="4F7A20A8"/>
    <w:rsid w:val="4F7D56F4"/>
    <w:rsid w:val="4F8545A9"/>
    <w:rsid w:val="4F9111A0"/>
    <w:rsid w:val="4FA03191"/>
    <w:rsid w:val="4FA42C81"/>
    <w:rsid w:val="4FC13833"/>
    <w:rsid w:val="4FCB2904"/>
    <w:rsid w:val="4FD317B8"/>
    <w:rsid w:val="4FD5108C"/>
    <w:rsid w:val="4FD95020"/>
    <w:rsid w:val="4FDD43E5"/>
    <w:rsid w:val="4FE17A31"/>
    <w:rsid w:val="4FEB4D54"/>
    <w:rsid w:val="4FF82FCD"/>
    <w:rsid w:val="4FF9121F"/>
    <w:rsid w:val="50037B8F"/>
    <w:rsid w:val="500656EA"/>
    <w:rsid w:val="50131BB5"/>
    <w:rsid w:val="503E30D6"/>
    <w:rsid w:val="50506965"/>
    <w:rsid w:val="506B2AEC"/>
    <w:rsid w:val="506F328F"/>
    <w:rsid w:val="506F7733"/>
    <w:rsid w:val="50707007"/>
    <w:rsid w:val="50744D49"/>
    <w:rsid w:val="50834F8C"/>
    <w:rsid w:val="508D5E0B"/>
    <w:rsid w:val="509727E6"/>
    <w:rsid w:val="509E1DC6"/>
    <w:rsid w:val="50AA42C7"/>
    <w:rsid w:val="50B138A7"/>
    <w:rsid w:val="50B25872"/>
    <w:rsid w:val="50C8299F"/>
    <w:rsid w:val="50D87AE8"/>
    <w:rsid w:val="50E579F5"/>
    <w:rsid w:val="51051E45"/>
    <w:rsid w:val="511107EA"/>
    <w:rsid w:val="51134562"/>
    <w:rsid w:val="511F2F07"/>
    <w:rsid w:val="5124051D"/>
    <w:rsid w:val="513149E8"/>
    <w:rsid w:val="51334ADB"/>
    <w:rsid w:val="51536EE0"/>
    <w:rsid w:val="5160707C"/>
    <w:rsid w:val="516E1798"/>
    <w:rsid w:val="51894824"/>
    <w:rsid w:val="518A40F8"/>
    <w:rsid w:val="51A90A23"/>
    <w:rsid w:val="51AB6549"/>
    <w:rsid w:val="51C21AE4"/>
    <w:rsid w:val="51C969CF"/>
    <w:rsid w:val="51DF4444"/>
    <w:rsid w:val="51EE0E8C"/>
    <w:rsid w:val="520B3C6B"/>
    <w:rsid w:val="521560B8"/>
    <w:rsid w:val="52224331"/>
    <w:rsid w:val="5233653E"/>
    <w:rsid w:val="52344790"/>
    <w:rsid w:val="52374280"/>
    <w:rsid w:val="523C1897"/>
    <w:rsid w:val="523E73BD"/>
    <w:rsid w:val="523F4EE3"/>
    <w:rsid w:val="5244074B"/>
    <w:rsid w:val="52656540"/>
    <w:rsid w:val="52727066"/>
    <w:rsid w:val="52741800"/>
    <w:rsid w:val="5285323E"/>
    <w:rsid w:val="52860D64"/>
    <w:rsid w:val="528F5E6A"/>
    <w:rsid w:val="52927709"/>
    <w:rsid w:val="52AB1D72"/>
    <w:rsid w:val="52E00474"/>
    <w:rsid w:val="52E33AC0"/>
    <w:rsid w:val="52E37F64"/>
    <w:rsid w:val="52E71802"/>
    <w:rsid w:val="52F65EE9"/>
    <w:rsid w:val="53185E60"/>
    <w:rsid w:val="53191BD8"/>
    <w:rsid w:val="53195734"/>
    <w:rsid w:val="533B38FC"/>
    <w:rsid w:val="53407165"/>
    <w:rsid w:val="53514ECE"/>
    <w:rsid w:val="53682217"/>
    <w:rsid w:val="537F5EDF"/>
    <w:rsid w:val="538A6632"/>
    <w:rsid w:val="538C5F06"/>
    <w:rsid w:val="539179C0"/>
    <w:rsid w:val="53964FD7"/>
    <w:rsid w:val="539B25ED"/>
    <w:rsid w:val="539D6365"/>
    <w:rsid w:val="539F3E8B"/>
    <w:rsid w:val="53B813F1"/>
    <w:rsid w:val="53B86CFB"/>
    <w:rsid w:val="53CE4770"/>
    <w:rsid w:val="53D0673A"/>
    <w:rsid w:val="53DD49B3"/>
    <w:rsid w:val="53EA0E7E"/>
    <w:rsid w:val="53F046E7"/>
    <w:rsid w:val="5422686A"/>
    <w:rsid w:val="542E3461"/>
    <w:rsid w:val="5438608E"/>
    <w:rsid w:val="544B5DC1"/>
    <w:rsid w:val="54660E4D"/>
    <w:rsid w:val="546B1FBF"/>
    <w:rsid w:val="547215A0"/>
    <w:rsid w:val="54774E08"/>
    <w:rsid w:val="548337AD"/>
    <w:rsid w:val="54837309"/>
    <w:rsid w:val="54A61249"/>
    <w:rsid w:val="54A83213"/>
    <w:rsid w:val="54B95421"/>
    <w:rsid w:val="54BE2A37"/>
    <w:rsid w:val="54C31DFB"/>
    <w:rsid w:val="54CD67D6"/>
    <w:rsid w:val="54D04518"/>
    <w:rsid w:val="54D47B64"/>
    <w:rsid w:val="54E029AD"/>
    <w:rsid w:val="54EE6EEB"/>
    <w:rsid w:val="54FE2E33"/>
    <w:rsid w:val="55124B31"/>
    <w:rsid w:val="551408A9"/>
    <w:rsid w:val="552A3C28"/>
    <w:rsid w:val="552D54C7"/>
    <w:rsid w:val="55344AA7"/>
    <w:rsid w:val="5540169E"/>
    <w:rsid w:val="5543118E"/>
    <w:rsid w:val="554B0B92"/>
    <w:rsid w:val="55564A1D"/>
    <w:rsid w:val="5560589C"/>
    <w:rsid w:val="55690BF5"/>
    <w:rsid w:val="556C5FEF"/>
    <w:rsid w:val="5588094F"/>
    <w:rsid w:val="558F7F2F"/>
    <w:rsid w:val="55A75279"/>
    <w:rsid w:val="55A90FF1"/>
    <w:rsid w:val="55AA4D69"/>
    <w:rsid w:val="55AC6D33"/>
    <w:rsid w:val="55AE2AAB"/>
    <w:rsid w:val="55AF412E"/>
    <w:rsid w:val="55C027DF"/>
    <w:rsid w:val="55C0633B"/>
    <w:rsid w:val="55C51BA3"/>
    <w:rsid w:val="55CA71B9"/>
    <w:rsid w:val="55CE6CAA"/>
    <w:rsid w:val="55E55DA1"/>
    <w:rsid w:val="55F34962"/>
    <w:rsid w:val="56075D18"/>
    <w:rsid w:val="560E70A6"/>
    <w:rsid w:val="561641AD"/>
    <w:rsid w:val="56170651"/>
    <w:rsid w:val="56186177"/>
    <w:rsid w:val="561B17C3"/>
    <w:rsid w:val="563F54B2"/>
    <w:rsid w:val="56440D1A"/>
    <w:rsid w:val="56535401"/>
    <w:rsid w:val="56552F27"/>
    <w:rsid w:val="56570A4D"/>
    <w:rsid w:val="56694C24"/>
    <w:rsid w:val="566B44F9"/>
    <w:rsid w:val="56705FB3"/>
    <w:rsid w:val="568E6439"/>
    <w:rsid w:val="56A874FB"/>
    <w:rsid w:val="56AD4B11"/>
    <w:rsid w:val="56AE2637"/>
    <w:rsid w:val="56B539C6"/>
    <w:rsid w:val="56B934B6"/>
    <w:rsid w:val="56BC2FA6"/>
    <w:rsid w:val="56C836F9"/>
    <w:rsid w:val="56DA167E"/>
    <w:rsid w:val="56DE4CCA"/>
    <w:rsid w:val="56E147BB"/>
    <w:rsid w:val="56E85B49"/>
    <w:rsid w:val="56F50266"/>
    <w:rsid w:val="56FA587C"/>
    <w:rsid w:val="570D1A54"/>
    <w:rsid w:val="57120E18"/>
    <w:rsid w:val="5714693E"/>
    <w:rsid w:val="572052E3"/>
    <w:rsid w:val="57236B81"/>
    <w:rsid w:val="57276389"/>
    <w:rsid w:val="572D7A00"/>
    <w:rsid w:val="573E7E5F"/>
    <w:rsid w:val="57482A8C"/>
    <w:rsid w:val="57686C8A"/>
    <w:rsid w:val="5770468E"/>
    <w:rsid w:val="57831D16"/>
    <w:rsid w:val="579730CB"/>
    <w:rsid w:val="579932E7"/>
    <w:rsid w:val="579D4B86"/>
    <w:rsid w:val="579E7B7C"/>
    <w:rsid w:val="57A53A3A"/>
    <w:rsid w:val="57A9177C"/>
    <w:rsid w:val="57C0267F"/>
    <w:rsid w:val="57CA34A1"/>
    <w:rsid w:val="57CE11E3"/>
    <w:rsid w:val="57D8796C"/>
    <w:rsid w:val="57DD4F82"/>
    <w:rsid w:val="57DE0CFA"/>
    <w:rsid w:val="57E5652D"/>
    <w:rsid w:val="57FF139C"/>
    <w:rsid w:val="580544D9"/>
    <w:rsid w:val="5809221B"/>
    <w:rsid w:val="580E15DF"/>
    <w:rsid w:val="58201313"/>
    <w:rsid w:val="582F1556"/>
    <w:rsid w:val="58492617"/>
    <w:rsid w:val="58555460"/>
    <w:rsid w:val="585B059D"/>
    <w:rsid w:val="586236D9"/>
    <w:rsid w:val="5866141B"/>
    <w:rsid w:val="58690F0C"/>
    <w:rsid w:val="587C0C3F"/>
    <w:rsid w:val="58823D7B"/>
    <w:rsid w:val="58953AAF"/>
    <w:rsid w:val="589D0BB5"/>
    <w:rsid w:val="58BC728D"/>
    <w:rsid w:val="58C148A4"/>
    <w:rsid w:val="58C2612B"/>
    <w:rsid w:val="58D345D7"/>
    <w:rsid w:val="58D5034F"/>
    <w:rsid w:val="58DA5965"/>
    <w:rsid w:val="58EB7B73"/>
    <w:rsid w:val="58F46A27"/>
    <w:rsid w:val="58FF53CC"/>
    <w:rsid w:val="58FF717A"/>
    <w:rsid w:val="590F1AB3"/>
    <w:rsid w:val="59123351"/>
    <w:rsid w:val="59154BEF"/>
    <w:rsid w:val="59345076"/>
    <w:rsid w:val="59413C36"/>
    <w:rsid w:val="594554D5"/>
    <w:rsid w:val="594D25DB"/>
    <w:rsid w:val="594D6137"/>
    <w:rsid w:val="595219A0"/>
    <w:rsid w:val="59576FB6"/>
    <w:rsid w:val="595B4CF8"/>
    <w:rsid w:val="595B6AA6"/>
    <w:rsid w:val="596A0A97"/>
    <w:rsid w:val="59710078"/>
    <w:rsid w:val="59814033"/>
    <w:rsid w:val="598558D1"/>
    <w:rsid w:val="598A1326"/>
    <w:rsid w:val="599B6EA3"/>
    <w:rsid w:val="599D70BF"/>
    <w:rsid w:val="59A65848"/>
    <w:rsid w:val="59C02DAD"/>
    <w:rsid w:val="59C81C62"/>
    <w:rsid w:val="59CC10D9"/>
    <w:rsid w:val="59CE54CA"/>
    <w:rsid w:val="59D95C1D"/>
    <w:rsid w:val="59DB1995"/>
    <w:rsid w:val="59E22D24"/>
    <w:rsid w:val="59F10FBD"/>
    <w:rsid w:val="59F20A8D"/>
    <w:rsid w:val="5A0E3B19"/>
    <w:rsid w:val="5A427C66"/>
    <w:rsid w:val="5A4532B2"/>
    <w:rsid w:val="5A5A6D5E"/>
    <w:rsid w:val="5A5F4374"/>
    <w:rsid w:val="5A71428A"/>
    <w:rsid w:val="5A736072"/>
    <w:rsid w:val="5A76346C"/>
    <w:rsid w:val="5A7A11AE"/>
    <w:rsid w:val="5A845B89"/>
    <w:rsid w:val="5A89319F"/>
    <w:rsid w:val="5A9A53AC"/>
    <w:rsid w:val="5AA004E9"/>
    <w:rsid w:val="5AAB1367"/>
    <w:rsid w:val="5AB87F28"/>
    <w:rsid w:val="5AC93EE4"/>
    <w:rsid w:val="5AC95C92"/>
    <w:rsid w:val="5AF01470"/>
    <w:rsid w:val="5AF727FF"/>
    <w:rsid w:val="5AFA22EF"/>
    <w:rsid w:val="5B13515F"/>
    <w:rsid w:val="5B174C4F"/>
    <w:rsid w:val="5B24736C"/>
    <w:rsid w:val="5B353327"/>
    <w:rsid w:val="5B503CBD"/>
    <w:rsid w:val="5B5C08B4"/>
    <w:rsid w:val="5B5C6B06"/>
    <w:rsid w:val="5B6B0AF7"/>
    <w:rsid w:val="5B7B3430"/>
    <w:rsid w:val="5B7C0F56"/>
    <w:rsid w:val="5B7E4CCE"/>
    <w:rsid w:val="5B9242D5"/>
    <w:rsid w:val="5B995664"/>
    <w:rsid w:val="5BAB5397"/>
    <w:rsid w:val="5BAF30D9"/>
    <w:rsid w:val="5BBA55DA"/>
    <w:rsid w:val="5BBE331C"/>
    <w:rsid w:val="5BD14DFE"/>
    <w:rsid w:val="5BD42B40"/>
    <w:rsid w:val="5BE10DB9"/>
    <w:rsid w:val="5BE2700B"/>
    <w:rsid w:val="5BF23DC3"/>
    <w:rsid w:val="5BF925A6"/>
    <w:rsid w:val="5BFC5BF3"/>
    <w:rsid w:val="5C050F4B"/>
    <w:rsid w:val="5C0D7E00"/>
    <w:rsid w:val="5C1318BA"/>
    <w:rsid w:val="5C1D6295"/>
    <w:rsid w:val="5C2B7C22"/>
    <w:rsid w:val="5C367357"/>
    <w:rsid w:val="5C58551F"/>
    <w:rsid w:val="5C6043D4"/>
    <w:rsid w:val="5C64411C"/>
    <w:rsid w:val="5C6519EA"/>
    <w:rsid w:val="5C71038F"/>
    <w:rsid w:val="5C7165E1"/>
    <w:rsid w:val="5C761E49"/>
    <w:rsid w:val="5C797243"/>
    <w:rsid w:val="5C853455"/>
    <w:rsid w:val="5C8A31FF"/>
    <w:rsid w:val="5C930305"/>
    <w:rsid w:val="5C9D1184"/>
    <w:rsid w:val="5CA16EC6"/>
    <w:rsid w:val="5CA249EC"/>
    <w:rsid w:val="5CA72002"/>
    <w:rsid w:val="5CAF2C65"/>
    <w:rsid w:val="5CB85FBE"/>
    <w:rsid w:val="5CB86E88"/>
    <w:rsid w:val="5CBA1D36"/>
    <w:rsid w:val="5CD5091E"/>
    <w:rsid w:val="5CDC7EFE"/>
    <w:rsid w:val="5CE70651"/>
    <w:rsid w:val="5CE84AF5"/>
    <w:rsid w:val="5CE943C9"/>
    <w:rsid w:val="5CF05758"/>
    <w:rsid w:val="5D292A17"/>
    <w:rsid w:val="5D2E6280"/>
    <w:rsid w:val="5D3A4C25"/>
    <w:rsid w:val="5D3F66DF"/>
    <w:rsid w:val="5D647EF4"/>
    <w:rsid w:val="5D683540"/>
    <w:rsid w:val="5D79574D"/>
    <w:rsid w:val="5D9407D9"/>
    <w:rsid w:val="5DA54794"/>
    <w:rsid w:val="5DA84284"/>
    <w:rsid w:val="5DB1138B"/>
    <w:rsid w:val="5DC866D4"/>
    <w:rsid w:val="5DD010E5"/>
    <w:rsid w:val="5DD46E27"/>
    <w:rsid w:val="5DE057CC"/>
    <w:rsid w:val="5DE66B5A"/>
    <w:rsid w:val="5DF11787"/>
    <w:rsid w:val="5E007C1C"/>
    <w:rsid w:val="5E0C65C1"/>
    <w:rsid w:val="5E127950"/>
    <w:rsid w:val="5E162F9C"/>
    <w:rsid w:val="5E1E00A2"/>
    <w:rsid w:val="5E282CCF"/>
    <w:rsid w:val="5E3B0C54"/>
    <w:rsid w:val="5E4044BD"/>
    <w:rsid w:val="5E435D5B"/>
    <w:rsid w:val="5E543AC4"/>
    <w:rsid w:val="5E587A58"/>
    <w:rsid w:val="5E5D0BCB"/>
    <w:rsid w:val="5E5F664B"/>
    <w:rsid w:val="5E6A153A"/>
    <w:rsid w:val="5E6C7060"/>
    <w:rsid w:val="5E7423B8"/>
    <w:rsid w:val="5E7B72A3"/>
    <w:rsid w:val="5E7D126D"/>
    <w:rsid w:val="5E8048B9"/>
    <w:rsid w:val="5E826883"/>
    <w:rsid w:val="5EA27CF7"/>
    <w:rsid w:val="5EB6477F"/>
    <w:rsid w:val="5EBC2342"/>
    <w:rsid w:val="5EC40C4A"/>
    <w:rsid w:val="5EC549C2"/>
    <w:rsid w:val="5ED03A93"/>
    <w:rsid w:val="5ED6097D"/>
    <w:rsid w:val="5EF01A3F"/>
    <w:rsid w:val="5EF157B7"/>
    <w:rsid w:val="5F0674B4"/>
    <w:rsid w:val="5F076D88"/>
    <w:rsid w:val="5F13572D"/>
    <w:rsid w:val="5F1A4D0E"/>
    <w:rsid w:val="5F221E14"/>
    <w:rsid w:val="5F2B6F1B"/>
    <w:rsid w:val="5F2E07B9"/>
    <w:rsid w:val="5F351B48"/>
    <w:rsid w:val="5F3B6A32"/>
    <w:rsid w:val="5F4B3119"/>
    <w:rsid w:val="5F5521EA"/>
    <w:rsid w:val="5F5C5326"/>
    <w:rsid w:val="5F610B8F"/>
    <w:rsid w:val="5F61293D"/>
    <w:rsid w:val="5F622211"/>
    <w:rsid w:val="5F697A43"/>
    <w:rsid w:val="5F7A62E9"/>
    <w:rsid w:val="5F97010C"/>
    <w:rsid w:val="5FAD5B82"/>
    <w:rsid w:val="5FAF18FA"/>
    <w:rsid w:val="5FB011CE"/>
    <w:rsid w:val="5FB07420"/>
    <w:rsid w:val="5FB962D5"/>
    <w:rsid w:val="5FBC5DC5"/>
    <w:rsid w:val="5FC37153"/>
    <w:rsid w:val="5FCE4BE3"/>
    <w:rsid w:val="5FDE21DF"/>
    <w:rsid w:val="5FEA2932"/>
    <w:rsid w:val="5FF23595"/>
    <w:rsid w:val="5FF53085"/>
    <w:rsid w:val="60011A2A"/>
    <w:rsid w:val="6005151A"/>
    <w:rsid w:val="600B4656"/>
    <w:rsid w:val="60172FFB"/>
    <w:rsid w:val="60234096"/>
    <w:rsid w:val="60634492"/>
    <w:rsid w:val="60687CFB"/>
    <w:rsid w:val="606F4BE5"/>
    <w:rsid w:val="608D150F"/>
    <w:rsid w:val="608F5287"/>
    <w:rsid w:val="6097009E"/>
    <w:rsid w:val="609B59DA"/>
    <w:rsid w:val="609E371C"/>
    <w:rsid w:val="60A24FBB"/>
    <w:rsid w:val="60BB42CE"/>
    <w:rsid w:val="60E455D3"/>
    <w:rsid w:val="60E47381"/>
    <w:rsid w:val="6105554A"/>
    <w:rsid w:val="610B7004"/>
    <w:rsid w:val="612260FC"/>
    <w:rsid w:val="6129748A"/>
    <w:rsid w:val="613D1187"/>
    <w:rsid w:val="615564D1"/>
    <w:rsid w:val="61572249"/>
    <w:rsid w:val="61616C24"/>
    <w:rsid w:val="616B583F"/>
    <w:rsid w:val="617821BF"/>
    <w:rsid w:val="617A7CE6"/>
    <w:rsid w:val="617E77D6"/>
    <w:rsid w:val="618E553F"/>
    <w:rsid w:val="61932B55"/>
    <w:rsid w:val="619C5EAE"/>
    <w:rsid w:val="619F14FA"/>
    <w:rsid w:val="61A13872"/>
    <w:rsid w:val="61C62F2B"/>
    <w:rsid w:val="61CA2A1B"/>
    <w:rsid w:val="61CD42B9"/>
    <w:rsid w:val="61D373F6"/>
    <w:rsid w:val="61DB4C28"/>
    <w:rsid w:val="61E33ADD"/>
    <w:rsid w:val="61E41603"/>
    <w:rsid w:val="61E635CD"/>
    <w:rsid w:val="61F71336"/>
    <w:rsid w:val="62065A1D"/>
    <w:rsid w:val="62092E18"/>
    <w:rsid w:val="6214159D"/>
    <w:rsid w:val="621E4B15"/>
    <w:rsid w:val="62214605"/>
    <w:rsid w:val="622A5268"/>
    <w:rsid w:val="62312A9A"/>
    <w:rsid w:val="62344338"/>
    <w:rsid w:val="62353C0D"/>
    <w:rsid w:val="623954AB"/>
    <w:rsid w:val="623C31ED"/>
    <w:rsid w:val="62483940"/>
    <w:rsid w:val="62522A10"/>
    <w:rsid w:val="62571DD5"/>
    <w:rsid w:val="62586279"/>
    <w:rsid w:val="62600C89"/>
    <w:rsid w:val="626369CC"/>
    <w:rsid w:val="626562A0"/>
    <w:rsid w:val="628B71A8"/>
    <w:rsid w:val="62960B4F"/>
    <w:rsid w:val="629D1EDE"/>
    <w:rsid w:val="62CC5762"/>
    <w:rsid w:val="62CF7BBD"/>
    <w:rsid w:val="62D13935"/>
    <w:rsid w:val="62E95123"/>
    <w:rsid w:val="62E96ED1"/>
    <w:rsid w:val="62EB1054"/>
    <w:rsid w:val="62EE44E7"/>
    <w:rsid w:val="62FD297C"/>
    <w:rsid w:val="630755A9"/>
    <w:rsid w:val="630A5099"/>
    <w:rsid w:val="630E4B89"/>
    <w:rsid w:val="63462575"/>
    <w:rsid w:val="63556314"/>
    <w:rsid w:val="63636F83"/>
    <w:rsid w:val="63640C4D"/>
    <w:rsid w:val="636522D0"/>
    <w:rsid w:val="636724EC"/>
    <w:rsid w:val="637B1EA0"/>
    <w:rsid w:val="638906B4"/>
    <w:rsid w:val="639037F0"/>
    <w:rsid w:val="639826A5"/>
    <w:rsid w:val="63C11BFC"/>
    <w:rsid w:val="63C82F8A"/>
    <w:rsid w:val="63ED29F1"/>
    <w:rsid w:val="63ED479F"/>
    <w:rsid w:val="63F7561D"/>
    <w:rsid w:val="63F91396"/>
    <w:rsid w:val="6401024A"/>
    <w:rsid w:val="64025D70"/>
    <w:rsid w:val="64033FC2"/>
    <w:rsid w:val="64236413"/>
    <w:rsid w:val="643423CE"/>
    <w:rsid w:val="64346872"/>
    <w:rsid w:val="64395C36"/>
    <w:rsid w:val="64430863"/>
    <w:rsid w:val="644D7933"/>
    <w:rsid w:val="646031C3"/>
    <w:rsid w:val="648669A1"/>
    <w:rsid w:val="648844C8"/>
    <w:rsid w:val="649966D5"/>
    <w:rsid w:val="64A55079"/>
    <w:rsid w:val="64AD3F2E"/>
    <w:rsid w:val="64CC2606"/>
    <w:rsid w:val="64D35ED3"/>
    <w:rsid w:val="64D43BB1"/>
    <w:rsid w:val="64D8544F"/>
    <w:rsid w:val="64DB6CED"/>
    <w:rsid w:val="64E2007C"/>
    <w:rsid w:val="64E44AA8"/>
    <w:rsid w:val="64E75692"/>
    <w:rsid w:val="64EF09EB"/>
    <w:rsid w:val="64FE29DC"/>
    <w:rsid w:val="65051FBC"/>
    <w:rsid w:val="652F2B95"/>
    <w:rsid w:val="6531690D"/>
    <w:rsid w:val="654A79CF"/>
    <w:rsid w:val="65544A1B"/>
    <w:rsid w:val="655B2009"/>
    <w:rsid w:val="65652A5B"/>
    <w:rsid w:val="657038D9"/>
    <w:rsid w:val="6587477F"/>
    <w:rsid w:val="658824B6"/>
    <w:rsid w:val="659C46CE"/>
    <w:rsid w:val="659D3FA3"/>
    <w:rsid w:val="65A25A5D"/>
    <w:rsid w:val="65AC2438"/>
    <w:rsid w:val="65B23EF2"/>
    <w:rsid w:val="65C14135"/>
    <w:rsid w:val="65C15EE3"/>
    <w:rsid w:val="65C43C25"/>
    <w:rsid w:val="65DA0D53"/>
    <w:rsid w:val="65DA6FA5"/>
    <w:rsid w:val="65FC516D"/>
    <w:rsid w:val="65FC53A9"/>
    <w:rsid w:val="6632293D"/>
    <w:rsid w:val="664F1741"/>
    <w:rsid w:val="6650370B"/>
    <w:rsid w:val="665054B9"/>
    <w:rsid w:val="66507267"/>
    <w:rsid w:val="665F74AA"/>
    <w:rsid w:val="666845B1"/>
    <w:rsid w:val="668C4743"/>
    <w:rsid w:val="66A03D4A"/>
    <w:rsid w:val="66C7577B"/>
    <w:rsid w:val="66E77BCB"/>
    <w:rsid w:val="66F916AD"/>
    <w:rsid w:val="66FC2F4B"/>
    <w:rsid w:val="6712276E"/>
    <w:rsid w:val="67140294"/>
    <w:rsid w:val="67184229"/>
    <w:rsid w:val="671D35ED"/>
    <w:rsid w:val="67340937"/>
    <w:rsid w:val="6739419F"/>
    <w:rsid w:val="675114E9"/>
    <w:rsid w:val="675A65EF"/>
    <w:rsid w:val="675E59B4"/>
    <w:rsid w:val="6760172C"/>
    <w:rsid w:val="676A6106"/>
    <w:rsid w:val="676E3E49"/>
    <w:rsid w:val="677B0314"/>
    <w:rsid w:val="677D0530"/>
    <w:rsid w:val="678E0047"/>
    <w:rsid w:val="679B2764"/>
    <w:rsid w:val="67BA0E3C"/>
    <w:rsid w:val="67C779FD"/>
    <w:rsid w:val="67D55C76"/>
    <w:rsid w:val="67E22141"/>
    <w:rsid w:val="67E67E83"/>
    <w:rsid w:val="67FC1454"/>
    <w:rsid w:val="67FD6F7B"/>
    <w:rsid w:val="680A7DBC"/>
    <w:rsid w:val="680C5410"/>
    <w:rsid w:val="681A7B2C"/>
    <w:rsid w:val="681F3395"/>
    <w:rsid w:val="68236767"/>
    <w:rsid w:val="68264723"/>
    <w:rsid w:val="68490412"/>
    <w:rsid w:val="68580655"/>
    <w:rsid w:val="687F5BE1"/>
    <w:rsid w:val="68A33FC6"/>
    <w:rsid w:val="68BB30BE"/>
    <w:rsid w:val="68CA50AF"/>
    <w:rsid w:val="68D66149"/>
    <w:rsid w:val="68D73C6F"/>
    <w:rsid w:val="68DC4DE2"/>
    <w:rsid w:val="68E02B24"/>
    <w:rsid w:val="68E24AEE"/>
    <w:rsid w:val="68EF720B"/>
    <w:rsid w:val="68F44821"/>
    <w:rsid w:val="69085BD7"/>
    <w:rsid w:val="690F6F65"/>
    <w:rsid w:val="691427CE"/>
    <w:rsid w:val="691B68D3"/>
    <w:rsid w:val="69230C63"/>
    <w:rsid w:val="69280027"/>
    <w:rsid w:val="694F3806"/>
    <w:rsid w:val="69601EB7"/>
    <w:rsid w:val="69642093"/>
    <w:rsid w:val="696A6892"/>
    <w:rsid w:val="69872FA0"/>
    <w:rsid w:val="698C2CAC"/>
    <w:rsid w:val="699F29DF"/>
    <w:rsid w:val="69A555DF"/>
    <w:rsid w:val="69AA4EE0"/>
    <w:rsid w:val="69B875FD"/>
    <w:rsid w:val="69C45FA2"/>
    <w:rsid w:val="69D106BF"/>
    <w:rsid w:val="69D361E5"/>
    <w:rsid w:val="69E403F2"/>
    <w:rsid w:val="69FA7C16"/>
    <w:rsid w:val="6A0942FC"/>
    <w:rsid w:val="6A0C7949"/>
    <w:rsid w:val="6A1707C7"/>
    <w:rsid w:val="6A1F58CE"/>
    <w:rsid w:val="6A222CC8"/>
    <w:rsid w:val="6A294057"/>
    <w:rsid w:val="6A303637"/>
    <w:rsid w:val="6A3824EC"/>
    <w:rsid w:val="6A3D7B02"/>
    <w:rsid w:val="6A570BC4"/>
    <w:rsid w:val="6A627569"/>
    <w:rsid w:val="6A6E4160"/>
    <w:rsid w:val="6A7379C8"/>
    <w:rsid w:val="6A753740"/>
    <w:rsid w:val="6A8D0A8A"/>
    <w:rsid w:val="6A955B90"/>
    <w:rsid w:val="6AAB416A"/>
    <w:rsid w:val="6ABE64B6"/>
    <w:rsid w:val="6AC36259"/>
    <w:rsid w:val="6ACD532A"/>
    <w:rsid w:val="6AD2649C"/>
    <w:rsid w:val="6AD9782B"/>
    <w:rsid w:val="6AE52674"/>
    <w:rsid w:val="6AFB1E97"/>
    <w:rsid w:val="6B014FD4"/>
    <w:rsid w:val="6B056872"/>
    <w:rsid w:val="6B142F59"/>
    <w:rsid w:val="6B170353"/>
    <w:rsid w:val="6B2D320E"/>
    <w:rsid w:val="6B30636E"/>
    <w:rsid w:val="6B3453A9"/>
    <w:rsid w:val="6B3727A3"/>
    <w:rsid w:val="6B405AFC"/>
    <w:rsid w:val="6B4355EC"/>
    <w:rsid w:val="6B4849B1"/>
    <w:rsid w:val="6B637A3C"/>
    <w:rsid w:val="6B6F4633"/>
    <w:rsid w:val="6B7632CC"/>
    <w:rsid w:val="6B811C71"/>
    <w:rsid w:val="6B827EC3"/>
    <w:rsid w:val="6B8D6867"/>
    <w:rsid w:val="6BB40298"/>
    <w:rsid w:val="6BBB1626"/>
    <w:rsid w:val="6BBF2EC5"/>
    <w:rsid w:val="6BC06C3D"/>
    <w:rsid w:val="6BC404DB"/>
    <w:rsid w:val="6BDF70C3"/>
    <w:rsid w:val="6BE40B7D"/>
    <w:rsid w:val="6BE741CA"/>
    <w:rsid w:val="6BF6265F"/>
    <w:rsid w:val="6BFF1513"/>
    <w:rsid w:val="6C0E1756"/>
    <w:rsid w:val="6C133210"/>
    <w:rsid w:val="6C184383"/>
    <w:rsid w:val="6C1B3E73"/>
    <w:rsid w:val="6C1C0317"/>
    <w:rsid w:val="6C225202"/>
    <w:rsid w:val="6C2471CC"/>
    <w:rsid w:val="6C256AA0"/>
    <w:rsid w:val="6C384A25"/>
    <w:rsid w:val="6C3F4006"/>
    <w:rsid w:val="6C494E84"/>
    <w:rsid w:val="6C57134F"/>
    <w:rsid w:val="6C5B6D25"/>
    <w:rsid w:val="6C77379F"/>
    <w:rsid w:val="6C7C0DB6"/>
    <w:rsid w:val="6C8B40D0"/>
    <w:rsid w:val="6C9360FF"/>
    <w:rsid w:val="6C953C26"/>
    <w:rsid w:val="6C9C6D62"/>
    <w:rsid w:val="6CA200F0"/>
    <w:rsid w:val="6CA81BAB"/>
    <w:rsid w:val="6CAE4CE7"/>
    <w:rsid w:val="6CB57E24"/>
    <w:rsid w:val="6CBE10EF"/>
    <w:rsid w:val="6CC85DA9"/>
    <w:rsid w:val="6CCD7863"/>
    <w:rsid w:val="6CD40BF2"/>
    <w:rsid w:val="6CE81FA7"/>
    <w:rsid w:val="6CED1CB3"/>
    <w:rsid w:val="6CFE5C6F"/>
    <w:rsid w:val="6D01750D"/>
    <w:rsid w:val="6D0D3798"/>
    <w:rsid w:val="6D196605"/>
    <w:rsid w:val="6D394EF9"/>
    <w:rsid w:val="6D3E250F"/>
    <w:rsid w:val="6D3E42BD"/>
    <w:rsid w:val="6D4B0788"/>
    <w:rsid w:val="6D543AE1"/>
    <w:rsid w:val="6D5910F7"/>
    <w:rsid w:val="6D605FE2"/>
    <w:rsid w:val="6D7952F5"/>
    <w:rsid w:val="6D885538"/>
    <w:rsid w:val="6D8B6DD7"/>
    <w:rsid w:val="6D91263F"/>
    <w:rsid w:val="6D9263B7"/>
    <w:rsid w:val="6D967C55"/>
    <w:rsid w:val="6DFA6436"/>
    <w:rsid w:val="6E0252EB"/>
    <w:rsid w:val="6E076DA5"/>
    <w:rsid w:val="6E31797E"/>
    <w:rsid w:val="6E34121C"/>
    <w:rsid w:val="6E414065"/>
    <w:rsid w:val="6E533D98"/>
    <w:rsid w:val="6E5754A9"/>
    <w:rsid w:val="6E5F44EB"/>
    <w:rsid w:val="6E657628"/>
    <w:rsid w:val="6E6935BC"/>
    <w:rsid w:val="6E6C09B6"/>
    <w:rsid w:val="6E731D44"/>
    <w:rsid w:val="6E8126B3"/>
    <w:rsid w:val="6E82467D"/>
    <w:rsid w:val="6E867CCA"/>
    <w:rsid w:val="6E9817AB"/>
    <w:rsid w:val="6EA168B2"/>
    <w:rsid w:val="6EA36ACE"/>
    <w:rsid w:val="6EA77C40"/>
    <w:rsid w:val="6EAD34A8"/>
    <w:rsid w:val="6EC05592"/>
    <w:rsid w:val="6EC407F2"/>
    <w:rsid w:val="6EE90259"/>
    <w:rsid w:val="6F045092"/>
    <w:rsid w:val="6F0A08FB"/>
    <w:rsid w:val="6F0D2199"/>
    <w:rsid w:val="6F143527"/>
    <w:rsid w:val="6F1A48B6"/>
    <w:rsid w:val="6F215C44"/>
    <w:rsid w:val="6F4638FD"/>
    <w:rsid w:val="6F5C6C7D"/>
    <w:rsid w:val="6F7E6BF3"/>
    <w:rsid w:val="6F8306AD"/>
    <w:rsid w:val="6F881820"/>
    <w:rsid w:val="6F9E1043"/>
    <w:rsid w:val="6FA56875"/>
    <w:rsid w:val="6FB42615"/>
    <w:rsid w:val="6FB72105"/>
    <w:rsid w:val="6FCF56A0"/>
    <w:rsid w:val="6FD20CED"/>
    <w:rsid w:val="6FDB4045"/>
    <w:rsid w:val="6FDD7DBD"/>
    <w:rsid w:val="6FE44A4D"/>
    <w:rsid w:val="6FE74798"/>
    <w:rsid w:val="6FE949B4"/>
    <w:rsid w:val="6FF173C5"/>
    <w:rsid w:val="6FFB46E7"/>
    <w:rsid w:val="7036127C"/>
    <w:rsid w:val="70390D6C"/>
    <w:rsid w:val="7047792D"/>
    <w:rsid w:val="705362D1"/>
    <w:rsid w:val="706202C3"/>
    <w:rsid w:val="7064403B"/>
    <w:rsid w:val="70716758"/>
    <w:rsid w:val="70952446"/>
    <w:rsid w:val="709541F4"/>
    <w:rsid w:val="70A1528F"/>
    <w:rsid w:val="70BA3C5B"/>
    <w:rsid w:val="70DF5DB7"/>
    <w:rsid w:val="70DF7B65"/>
    <w:rsid w:val="70E60EF4"/>
    <w:rsid w:val="70E87136"/>
    <w:rsid w:val="70EC5DDE"/>
    <w:rsid w:val="70F96E79"/>
    <w:rsid w:val="70FE623D"/>
    <w:rsid w:val="70FF5B11"/>
    <w:rsid w:val="711E068D"/>
    <w:rsid w:val="71211F2C"/>
    <w:rsid w:val="71241A1C"/>
    <w:rsid w:val="712612F0"/>
    <w:rsid w:val="712B4B58"/>
    <w:rsid w:val="712C417C"/>
    <w:rsid w:val="7137174F"/>
    <w:rsid w:val="713C6848"/>
    <w:rsid w:val="71463740"/>
    <w:rsid w:val="7148570A"/>
    <w:rsid w:val="714874B8"/>
    <w:rsid w:val="71630796"/>
    <w:rsid w:val="716672F2"/>
    <w:rsid w:val="71685DAD"/>
    <w:rsid w:val="7169742F"/>
    <w:rsid w:val="71867FE1"/>
    <w:rsid w:val="718801FD"/>
    <w:rsid w:val="71900E5F"/>
    <w:rsid w:val="719C15B2"/>
    <w:rsid w:val="71C72AD3"/>
    <w:rsid w:val="71CA611F"/>
    <w:rsid w:val="71CD5C10"/>
    <w:rsid w:val="71D76A8E"/>
    <w:rsid w:val="71DE7B8B"/>
    <w:rsid w:val="71F17B50"/>
    <w:rsid w:val="71F413EE"/>
    <w:rsid w:val="71F66F14"/>
    <w:rsid w:val="72005FE5"/>
    <w:rsid w:val="72190E55"/>
    <w:rsid w:val="722515A8"/>
    <w:rsid w:val="72255653"/>
    <w:rsid w:val="723932A5"/>
    <w:rsid w:val="725105EF"/>
    <w:rsid w:val="72536115"/>
    <w:rsid w:val="72760055"/>
    <w:rsid w:val="72766526"/>
    <w:rsid w:val="72936E59"/>
    <w:rsid w:val="7298446F"/>
    <w:rsid w:val="729B5D0E"/>
    <w:rsid w:val="72A252EE"/>
    <w:rsid w:val="72A526E9"/>
    <w:rsid w:val="72FA2A34"/>
    <w:rsid w:val="72FC67AC"/>
    <w:rsid w:val="72FD2525"/>
    <w:rsid w:val="72FF004B"/>
    <w:rsid w:val="73041B05"/>
    <w:rsid w:val="7306762B"/>
    <w:rsid w:val="73082679"/>
    <w:rsid w:val="730D6C0C"/>
    <w:rsid w:val="73131D48"/>
    <w:rsid w:val="73223D39"/>
    <w:rsid w:val="73263829"/>
    <w:rsid w:val="734C0DB6"/>
    <w:rsid w:val="73577E87"/>
    <w:rsid w:val="735E1215"/>
    <w:rsid w:val="737E5413"/>
    <w:rsid w:val="73830C7C"/>
    <w:rsid w:val="73832A2A"/>
    <w:rsid w:val="738D5656"/>
    <w:rsid w:val="739369E5"/>
    <w:rsid w:val="739764D5"/>
    <w:rsid w:val="739E5AB6"/>
    <w:rsid w:val="73B52DFF"/>
    <w:rsid w:val="73BA096B"/>
    <w:rsid w:val="73BA21C4"/>
    <w:rsid w:val="73D239B1"/>
    <w:rsid w:val="73DE4104"/>
    <w:rsid w:val="73E3171A"/>
    <w:rsid w:val="73EF00BF"/>
    <w:rsid w:val="73EF1E6D"/>
    <w:rsid w:val="73F90F3E"/>
    <w:rsid w:val="74051691"/>
    <w:rsid w:val="74082F2F"/>
    <w:rsid w:val="740A7B07"/>
    <w:rsid w:val="74130252"/>
    <w:rsid w:val="74147B26"/>
    <w:rsid w:val="74177616"/>
    <w:rsid w:val="741C69DA"/>
    <w:rsid w:val="742A7349"/>
    <w:rsid w:val="74404DBF"/>
    <w:rsid w:val="745919DD"/>
    <w:rsid w:val="74654825"/>
    <w:rsid w:val="746C16D8"/>
    <w:rsid w:val="7476258E"/>
    <w:rsid w:val="747B7BA5"/>
    <w:rsid w:val="748F14BA"/>
    <w:rsid w:val="749018A2"/>
    <w:rsid w:val="7499774C"/>
    <w:rsid w:val="74B35591"/>
    <w:rsid w:val="74B9247B"/>
    <w:rsid w:val="74EB4D2A"/>
    <w:rsid w:val="74F33BDF"/>
    <w:rsid w:val="75022074"/>
    <w:rsid w:val="75063912"/>
    <w:rsid w:val="750C6A4F"/>
    <w:rsid w:val="7516167C"/>
    <w:rsid w:val="75220020"/>
    <w:rsid w:val="753F0BD2"/>
    <w:rsid w:val="754D1541"/>
    <w:rsid w:val="75576742"/>
    <w:rsid w:val="75583A65"/>
    <w:rsid w:val="75616D9B"/>
    <w:rsid w:val="75640639"/>
    <w:rsid w:val="75644ADD"/>
    <w:rsid w:val="757F1917"/>
    <w:rsid w:val="758111EB"/>
    <w:rsid w:val="75840CDB"/>
    <w:rsid w:val="75842A89"/>
    <w:rsid w:val="75863F12"/>
    <w:rsid w:val="75866801"/>
    <w:rsid w:val="75A60C51"/>
    <w:rsid w:val="75C4732A"/>
    <w:rsid w:val="75DC0B17"/>
    <w:rsid w:val="75F95225"/>
    <w:rsid w:val="75FE283B"/>
    <w:rsid w:val="76037E52"/>
    <w:rsid w:val="76065B94"/>
    <w:rsid w:val="7610256F"/>
    <w:rsid w:val="761D53B8"/>
    <w:rsid w:val="762D3121"/>
    <w:rsid w:val="76326989"/>
    <w:rsid w:val="763C5112"/>
    <w:rsid w:val="764C7A4B"/>
    <w:rsid w:val="76562678"/>
    <w:rsid w:val="76564426"/>
    <w:rsid w:val="765863F0"/>
    <w:rsid w:val="76593F16"/>
    <w:rsid w:val="765B263C"/>
    <w:rsid w:val="765B7C8E"/>
    <w:rsid w:val="766052A4"/>
    <w:rsid w:val="7662101C"/>
    <w:rsid w:val="76636B42"/>
    <w:rsid w:val="7671300D"/>
    <w:rsid w:val="767B3E8C"/>
    <w:rsid w:val="76870A83"/>
    <w:rsid w:val="76880357"/>
    <w:rsid w:val="76984A3E"/>
    <w:rsid w:val="76994A03"/>
    <w:rsid w:val="769D2054"/>
    <w:rsid w:val="769E5DCD"/>
    <w:rsid w:val="76A35191"/>
    <w:rsid w:val="76AC04E9"/>
    <w:rsid w:val="76D637B8"/>
    <w:rsid w:val="76E35D07"/>
    <w:rsid w:val="76EC08E6"/>
    <w:rsid w:val="76F105F2"/>
    <w:rsid w:val="76FA1255"/>
    <w:rsid w:val="76FE0619"/>
    <w:rsid w:val="770420D4"/>
    <w:rsid w:val="77043E82"/>
    <w:rsid w:val="77422BFC"/>
    <w:rsid w:val="77530965"/>
    <w:rsid w:val="77813724"/>
    <w:rsid w:val="77866F8C"/>
    <w:rsid w:val="77A15B74"/>
    <w:rsid w:val="77A17922"/>
    <w:rsid w:val="77A6318B"/>
    <w:rsid w:val="77B05DB7"/>
    <w:rsid w:val="77C31A6D"/>
    <w:rsid w:val="77CE4490"/>
    <w:rsid w:val="77D575CC"/>
    <w:rsid w:val="780D320A"/>
    <w:rsid w:val="780D4FB8"/>
    <w:rsid w:val="78120820"/>
    <w:rsid w:val="7826607A"/>
    <w:rsid w:val="783267CC"/>
    <w:rsid w:val="784529A4"/>
    <w:rsid w:val="78484242"/>
    <w:rsid w:val="784C3D32"/>
    <w:rsid w:val="784D2F1F"/>
    <w:rsid w:val="78542BE7"/>
    <w:rsid w:val="78570929"/>
    <w:rsid w:val="785901FD"/>
    <w:rsid w:val="7879089F"/>
    <w:rsid w:val="787E1A12"/>
    <w:rsid w:val="788334CC"/>
    <w:rsid w:val="788D434B"/>
    <w:rsid w:val="78A3591C"/>
    <w:rsid w:val="78AA6CAB"/>
    <w:rsid w:val="78B13B95"/>
    <w:rsid w:val="78B35B5F"/>
    <w:rsid w:val="78BD69DE"/>
    <w:rsid w:val="78C80EDF"/>
    <w:rsid w:val="78D12489"/>
    <w:rsid w:val="78D67AA0"/>
    <w:rsid w:val="78E33C9D"/>
    <w:rsid w:val="78E71CAD"/>
    <w:rsid w:val="78E8332F"/>
    <w:rsid w:val="78EE6B97"/>
    <w:rsid w:val="78F30652"/>
    <w:rsid w:val="78FB5758"/>
    <w:rsid w:val="78FE2B52"/>
    <w:rsid w:val="79020895"/>
    <w:rsid w:val="790740FD"/>
    <w:rsid w:val="790A599B"/>
    <w:rsid w:val="790A7749"/>
    <w:rsid w:val="79202AC9"/>
    <w:rsid w:val="79305402"/>
    <w:rsid w:val="793842B6"/>
    <w:rsid w:val="79393B8B"/>
    <w:rsid w:val="79534C4C"/>
    <w:rsid w:val="795F1843"/>
    <w:rsid w:val="79652BD2"/>
    <w:rsid w:val="79667075"/>
    <w:rsid w:val="796926C2"/>
    <w:rsid w:val="796E7CD8"/>
    <w:rsid w:val="79780B57"/>
    <w:rsid w:val="798017B9"/>
    <w:rsid w:val="798E2128"/>
    <w:rsid w:val="79921C19"/>
    <w:rsid w:val="799A0ACD"/>
    <w:rsid w:val="79A436FA"/>
    <w:rsid w:val="79AC6248"/>
    <w:rsid w:val="79B55907"/>
    <w:rsid w:val="79B853F7"/>
    <w:rsid w:val="79BA2F1D"/>
    <w:rsid w:val="79BC0A44"/>
    <w:rsid w:val="79E65AC0"/>
    <w:rsid w:val="79F226B7"/>
    <w:rsid w:val="79FC7092"/>
    <w:rsid w:val="7A036672"/>
    <w:rsid w:val="7A1C70DF"/>
    <w:rsid w:val="7A24483B"/>
    <w:rsid w:val="7A3C3932"/>
    <w:rsid w:val="7A4D5B40"/>
    <w:rsid w:val="7A574C10"/>
    <w:rsid w:val="7A6D1D3E"/>
    <w:rsid w:val="7A6D4434"/>
    <w:rsid w:val="7A6D7FEF"/>
    <w:rsid w:val="7A7C6425"/>
    <w:rsid w:val="7A8B6668"/>
    <w:rsid w:val="7A911ED0"/>
    <w:rsid w:val="7AB14320"/>
    <w:rsid w:val="7AC878BC"/>
    <w:rsid w:val="7ACF29F8"/>
    <w:rsid w:val="7AF10BC1"/>
    <w:rsid w:val="7AF406B1"/>
    <w:rsid w:val="7AF83CFD"/>
    <w:rsid w:val="7AFD7566"/>
    <w:rsid w:val="7B087CB8"/>
    <w:rsid w:val="7B1D5512"/>
    <w:rsid w:val="7B2A7C2F"/>
    <w:rsid w:val="7B2C1BF9"/>
    <w:rsid w:val="7B3B1E3C"/>
    <w:rsid w:val="7B5353D8"/>
    <w:rsid w:val="7B607AF4"/>
    <w:rsid w:val="7B65510B"/>
    <w:rsid w:val="7B7D2454"/>
    <w:rsid w:val="7B933A26"/>
    <w:rsid w:val="7B95154C"/>
    <w:rsid w:val="7B98103C"/>
    <w:rsid w:val="7B9A3006"/>
    <w:rsid w:val="7BAB6FC2"/>
    <w:rsid w:val="7BAC2D3A"/>
    <w:rsid w:val="7BB045D8"/>
    <w:rsid w:val="7BC10593"/>
    <w:rsid w:val="7BC410F7"/>
    <w:rsid w:val="7BDF0A19"/>
    <w:rsid w:val="7BE10C35"/>
    <w:rsid w:val="7BEC1388"/>
    <w:rsid w:val="7BF00E78"/>
    <w:rsid w:val="7C1508DF"/>
    <w:rsid w:val="7C1728A9"/>
    <w:rsid w:val="7C324FED"/>
    <w:rsid w:val="7C3F770A"/>
    <w:rsid w:val="7C464F3C"/>
    <w:rsid w:val="7C4A4A2C"/>
    <w:rsid w:val="7C4D0EAE"/>
    <w:rsid w:val="7C501917"/>
    <w:rsid w:val="7C6453C2"/>
    <w:rsid w:val="7C66113B"/>
    <w:rsid w:val="7C6D24C9"/>
    <w:rsid w:val="7C701FB9"/>
    <w:rsid w:val="7C790E6E"/>
    <w:rsid w:val="7C8021FC"/>
    <w:rsid w:val="7C835849"/>
    <w:rsid w:val="7C9E6B26"/>
    <w:rsid w:val="7CC540B3"/>
    <w:rsid w:val="7CD60D99"/>
    <w:rsid w:val="7CE32CDB"/>
    <w:rsid w:val="7CE85FF3"/>
    <w:rsid w:val="7CEC1640"/>
    <w:rsid w:val="7CF20C20"/>
    <w:rsid w:val="7CF404F4"/>
    <w:rsid w:val="7D006E99"/>
    <w:rsid w:val="7D0C3A90"/>
    <w:rsid w:val="7D0D15B6"/>
    <w:rsid w:val="7D1172F8"/>
    <w:rsid w:val="7D124E1E"/>
    <w:rsid w:val="7D1D5C9D"/>
    <w:rsid w:val="7D2A660C"/>
    <w:rsid w:val="7D3F20B7"/>
    <w:rsid w:val="7D430D35"/>
    <w:rsid w:val="7D4476CE"/>
    <w:rsid w:val="7D4A0A5C"/>
    <w:rsid w:val="7D4F7E21"/>
    <w:rsid w:val="7D586CD5"/>
    <w:rsid w:val="7D5B67C5"/>
    <w:rsid w:val="7D5D42EC"/>
    <w:rsid w:val="7D5E0064"/>
    <w:rsid w:val="7D823D52"/>
    <w:rsid w:val="7DBA7990"/>
    <w:rsid w:val="7DBB54B6"/>
    <w:rsid w:val="7DC600E3"/>
    <w:rsid w:val="7DDB16B4"/>
    <w:rsid w:val="7DDD71DA"/>
    <w:rsid w:val="7DE762AB"/>
    <w:rsid w:val="7E01736D"/>
    <w:rsid w:val="7E1A21DD"/>
    <w:rsid w:val="7E1D1CCD"/>
    <w:rsid w:val="7E262746"/>
    <w:rsid w:val="7E292808"/>
    <w:rsid w:val="7E2B263C"/>
    <w:rsid w:val="7E405EBE"/>
    <w:rsid w:val="7E447259"/>
    <w:rsid w:val="7E4508A0"/>
    <w:rsid w:val="7E492AC2"/>
    <w:rsid w:val="7E4B05E8"/>
    <w:rsid w:val="7E5C27F5"/>
    <w:rsid w:val="7E6D055E"/>
    <w:rsid w:val="7E722019"/>
    <w:rsid w:val="7E8458A8"/>
    <w:rsid w:val="7E90249F"/>
    <w:rsid w:val="7EA146AC"/>
    <w:rsid w:val="7EA45F4A"/>
    <w:rsid w:val="7EAD3051"/>
    <w:rsid w:val="7EB663A9"/>
    <w:rsid w:val="7ED160D1"/>
    <w:rsid w:val="7EE10F4C"/>
    <w:rsid w:val="7EE2719E"/>
    <w:rsid w:val="7EE822DB"/>
    <w:rsid w:val="7EE84089"/>
    <w:rsid w:val="7EED78F1"/>
    <w:rsid w:val="7EF742CC"/>
    <w:rsid w:val="7F203823"/>
    <w:rsid w:val="7F2257ED"/>
    <w:rsid w:val="7F264BB1"/>
    <w:rsid w:val="7F2C21C7"/>
    <w:rsid w:val="7F2C666B"/>
    <w:rsid w:val="7F343772"/>
    <w:rsid w:val="7F346D5B"/>
    <w:rsid w:val="7F3C6183"/>
    <w:rsid w:val="7F5E259D"/>
    <w:rsid w:val="7F6556D9"/>
    <w:rsid w:val="7F6F47AA"/>
    <w:rsid w:val="7F8518D8"/>
    <w:rsid w:val="7F945FBF"/>
    <w:rsid w:val="7F983D01"/>
    <w:rsid w:val="7F9E2999"/>
    <w:rsid w:val="7FB126CD"/>
    <w:rsid w:val="7FB81CAD"/>
    <w:rsid w:val="7FB87EFF"/>
    <w:rsid w:val="7FCB7C32"/>
    <w:rsid w:val="7FD60385"/>
    <w:rsid w:val="7FD8234F"/>
    <w:rsid w:val="7FFC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6364</Words>
  <Characters>12796</Characters>
  <Lines>0</Lines>
  <Paragraphs>0</Paragraphs>
  <TotalTime>22</TotalTime>
  <ScaleCrop>false</ScaleCrop>
  <LinksUpToDate>false</LinksUpToDate>
  <CharactersWithSpaces>13686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2024-05-14T01:09:00Z</dcterms:created>
  <dc:creator>Rain1700</dc:creator>
  <cp:lastModifiedBy>Eternityシ浅忆</cp:lastModifiedBy>
  <dcterms:modified xsi:type="dcterms:W3CDTF">2024-05-23T11:17:59Z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5FE350F4E9EA4D76A2E4D657B4062345_12</vt:lpwstr>
  </property>
</Properties>
</file>