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目录：</w:t>
      </w:r>
    </w:p>
    <w:p>
      <w:pPr>
        <w:numPr>
          <w:ilvl w:val="0"/>
          <w:numId w:val="0"/>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0、代码复用技术/模块化思维：函数的诞生之由</w:t>
      </w:r>
    </w:p>
    <w:p>
      <w:pPr>
        <w:numPr>
          <w:ilvl w:val="0"/>
          <w:numId w:val="0"/>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1、初识函数式编程</w:t>
      </w:r>
    </w:p>
    <w:p>
      <w:pPr>
        <w:numPr>
          <w:ilvl w:val="0"/>
          <w:numId w:val="0"/>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2、函数嵌套</w:t>
      </w:r>
    </w:p>
    <w:p>
      <w:pPr>
        <w:numPr>
          <w:ilvl w:val="0"/>
          <w:numId w:val="0"/>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3、可调用对象</w:t>
      </w:r>
    </w:p>
    <w:p>
      <w:pPr>
        <w:numPr>
          <w:ilvl w:val="0"/>
          <w:numId w:val="0"/>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4、修饰器</w:t>
      </w:r>
    </w:p>
    <w:p>
      <w:pPr>
        <w:numPr>
          <w:ilvl w:val="0"/>
          <w:numId w:val="0"/>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5、函数参量</w:t>
      </w:r>
    </w:p>
    <w:p>
      <w:pPr>
        <w:numPr>
          <w:ilvl w:val="0"/>
          <w:numId w:val="0"/>
        </w:numPr>
        <w:ind w:leftChars="0"/>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6、变量作用域</w:t>
      </w:r>
    </w:p>
    <w:p>
      <w:pPr>
        <w:numPr>
          <w:ilvl w:val="0"/>
          <w:numId w:val="0"/>
        </w:numPr>
        <w:ind w:leftChars="0"/>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7、lambda表达式（微缩型函数）</w:t>
      </w:r>
    </w:p>
    <w:p>
      <w:pPr>
        <w:numPr>
          <w:ilvl w:val="0"/>
          <w:numId w:val="0"/>
        </w:numPr>
        <w:ind w:leftChars="0"/>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8、生成器函数</w:t>
      </w:r>
    </w:p>
    <w:p>
      <w:pPr>
        <w:numPr>
          <w:ilvl w:val="0"/>
          <w:numId w:val="0"/>
        </w:numPr>
        <w:ind w:leftChars="0"/>
        <w:jc w:val="left"/>
        <w:rPr>
          <w:rFonts w:hint="default" w:ascii="微软雅黑" w:hAnsi="微软雅黑" w:eastAsia="微软雅黑" w:cs="微软雅黑"/>
          <w:b/>
          <w:bCs/>
          <w:color w:val="385723" w:themeColor="accent6" w:themeShade="80"/>
          <w:sz w:val="28"/>
          <w:szCs w:val="28"/>
          <w:lang w:val="en-US" w:eastAsia="zh-CN"/>
        </w:rPr>
      </w:pPr>
    </w:p>
    <w:p>
      <w:pPr>
        <w:numPr>
          <w:ilvl w:val="0"/>
          <w:numId w:val="0"/>
        </w:numPr>
        <w:ind w:leftChars="0"/>
        <w:jc w:val="left"/>
        <w:rPr>
          <w:rFonts w:hint="default" w:ascii="微软雅黑" w:hAnsi="微软雅黑" w:eastAsia="微软雅黑" w:cs="微软雅黑"/>
          <w:b/>
          <w:bCs/>
          <w:color w:val="385723" w:themeColor="accent6" w:themeShade="80"/>
          <w:sz w:val="28"/>
          <w:szCs w:val="28"/>
          <w:lang w:val="en-US" w:eastAsia="zh-CN"/>
        </w:rPr>
      </w:pPr>
    </w:p>
    <w:p>
      <w:pPr>
        <w:numPr>
          <w:ilvl w:val="0"/>
          <w:numId w:val="0"/>
        </w:numPr>
        <w:jc w:val="left"/>
        <w:rPr>
          <w:rFonts w:hint="default" w:ascii="微软雅黑" w:hAnsi="微软雅黑" w:eastAsia="微软雅黑" w:cs="微软雅黑"/>
          <w:b/>
          <w:bCs/>
          <w:color w:val="385723" w:themeColor="accent6" w:themeShade="80"/>
          <w:sz w:val="28"/>
          <w:szCs w:val="28"/>
          <w:lang w:val="en-US" w:eastAsia="zh-CN"/>
        </w:rPr>
      </w:pPr>
    </w:p>
    <w:p>
      <w:pPr>
        <w:numPr>
          <w:ilvl w:val="0"/>
          <w:numId w:val="0"/>
        </w:numPr>
        <w:ind w:firstLine="420" w:firstLineChars="0"/>
        <w:jc w:val="left"/>
        <w:rPr>
          <w:rFonts w:hint="default" w:ascii="微软雅黑" w:hAnsi="微软雅黑" w:eastAsia="微软雅黑" w:cs="微软雅黑"/>
          <w:b/>
          <w:bCs/>
          <w:color w:val="385723" w:themeColor="accent6" w:themeShade="80"/>
          <w:sz w:val="28"/>
          <w:szCs w:val="28"/>
          <w:lang w:val="en-US" w:eastAsia="zh-CN"/>
        </w:rPr>
      </w:pPr>
    </w:p>
    <w:p>
      <w:pPr>
        <w:numPr>
          <w:ilvl w:val="0"/>
          <w:numId w:val="0"/>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0、代码复用技术：函数的诞生之由</w:t>
      </w:r>
    </w:p>
    <w:p>
      <w:pPr>
        <w:numPr>
          <w:ilvl w:val="0"/>
          <w:numId w:val="0"/>
        </w:numPr>
        <w:ind w:firstLine="42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bCs/>
          <w:color w:val="385723" w:themeColor="accent6" w:themeShade="80"/>
          <w:sz w:val="28"/>
          <w:szCs w:val="28"/>
          <w:lang w:val="en-US" w:eastAsia="zh-CN"/>
        </w:rPr>
        <w:tab/>
      </w:r>
      <w:r>
        <w:rPr>
          <w:rFonts w:hint="eastAsia" w:ascii="微软雅黑" w:hAnsi="微软雅黑" w:eastAsia="微软雅黑" w:cs="微软雅黑"/>
          <w:b w:val="0"/>
          <w:bCs w:val="0"/>
          <w:color w:val="00B0F0"/>
          <w:sz w:val="21"/>
          <w:szCs w:val="21"/>
          <w:lang w:val="en-US" w:eastAsia="zh-CN"/>
        </w:rPr>
        <w:t>1&gt;在软件开发的过程中，常有许多操作是重复出现的，其仅仅是处理的数据不同，代码总是保持高度的相似性。</w:t>
      </w:r>
    </w:p>
    <w:p>
      <w:pPr>
        <w:numPr>
          <w:ilvl w:val="0"/>
          <w:numId w:val="0"/>
        </w:numPr>
        <w:ind w:firstLine="42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ab/>
      </w:r>
      <w:r>
        <w:rPr>
          <w:rFonts w:hint="eastAsia" w:ascii="微软雅黑" w:hAnsi="微软雅黑" w:eastAsia="微软雅黑" w:cs="微软雅黑"/>
          <w:b w:val="0"/>
          <w:bCs w:val="0"/>
          <w:color w:val="00B0F0"/>
          <w:sz w:val="21"/>
          <w:szCs w:val="21"/>
          <w:lang w:val="en-US" w:eastAsia="zh-CN"/>
        </w:rPr>
        <w:t>2&gt;重复编写高相似度的代码，会增加代码量，也消减了代码可的维护性与可读性。</w:t>
      </w:r>
    </w:p>
    <w:p>
      <w:pPr>
        <w:numPr>
          <w:ilvl w:val="0"/>
          <w:numId w:val="1"/>
        </w:numPr>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初识函数式编程：</w:t>
      </w:r>
    </w:p>
    <w:p>
      <w:pPr>
        <w:numPr>
          <w:ilvl w:val="0"/>
          <w:numId w:val="2"/>
        </w:numPr>
        <w:ind w:firstLine="420" w:firstLineChars="0"/>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代码复用技术之一</w:t>
      </w:r>
    </w:p>
    <w:p>
      <w:pPr>
        <w:numPr>
          <w:ilvl w:val="0"/>
          <w:numId w:val="0"/>
        </w:numPr>
        <w:ind w:firstLine="42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（可以保证代码的一致性，只需要修改该函数代码，则所有调用位置都能得到体现）</w:t>
      </w:r>
    </w:p>
    <w:p>
      <w:pPr>
        <w:numPr>
          <w:ilvl w:val="0"/>
          <w:numId w:val="0"/>
        </w:numPr>
        <w:ind w:firstLine="420" w:firstLineChars="0"/>
        <w:jc w:val="left"/>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#设计类是另一种代码复用技术</w:t>
      </w:r>
    </w:p>
    <w:p>
      <w:pPr>
        <w:numPr>
          <w:ilvl w:val="0"/>
          <w:numId w:val="2"/>
        </w:numPr>
        <w:ind w:firstLine="420" w:firstLineChars="0"/>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模块化编程理念</w:t>
      </w:r>
    </w:p>
    <w:p>
      <w:pPr>
        <w:numPr>
          <w:ilvl w:val="0"/>
          <w:numId w:val="0"/>
        </w:numPr>
        <w:ind w:firstLine="42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（函数式编程是也一种</w:t>
      </w:r>
      <w:r>
        <w:rPr>
          <w:rFonts w:hint="eastAsia" w:ascii="微软雅黑" w:hAnsi="微软雅黑" w:eastAsia="微软雅黑" w:cs="微软雅黑"/>
          <w:b w:val="0"/>
          <w:bCs w:val="0"/>
          <w:color w:val="00B0F0"/>
          <w:sz w:val="21"/>
          <w:szCs w:val="21"/>
          <w:u w:val="single"/>
          <w:lang w:val="en-US" w:eastAsia="zh-CN"/>
        </w:rPr>
        <w:t>封装技术</w:t>
      </w:r>
      <w:r>
        <w:rPr>
          <w:rFonts w:hint="eastAsia" w:ascii="微软雅黑" w:hAnsi="微软雅黑" w:eastAsia="微软雅黑" w:cs="微软雅黑"/>
          <w:b w:val="0"/>
          <w:bCs w:val="0"/>
          <w:color w:val="00B0F0"/>
          <w:sz w:val="21"/>
          <w:szCs w:val="21"/>
          <w:lang w:val="en-US" w:eastAsia="zh-CN"/>
        </w:rPr>
        <w:t>，它暗含有</w:t>
      </w:r>
      <w:r>
        <w:rPr>
          <w:rFonts w:hint="eastAsia" w:ascii="微软雅黑" w:hAnsi="微软雅黑" w:eastAsia="微软雅黑" w:cs="微软雅黑"/>
          <w:b w:val="0"/>
          <w:bCs w:val="0"/>
          <w:color w:val="00B0F0"/>
          <w:sz w:val="21"/>
          <w:szCs w:val="21"/>
          <w:u w:val="single"/>
          <w:lang w:val="en-US" w:eastAsia="zh-CN"/>
        </w:rPr>
        <w:t>面向对象式编程</w:t>
      </w:r>
      <w:r>
        <w:rPr>
          <w:rFonts w:hint="eastAsia" w:ascii="微软雅黑" w:hAnsi="微软雅黑" w:eastAsia="微软雅黑" w:cs="微软雅黑"/>
          <w:b w:val="0"/>
          <w:bCs w:val="0"/>
          <w:color w:val="00B0F0"/>
          <w:sz w:val="21"/>
          <w:szCs w:val="21"/>
          <w:lang w:val="en-US" w:eastAsia="zh-CN"/>
        </w:rPr>
        <w:t>及</w:t>
      </w:r>
      <w:r>
        <w:rPr>
          <w:rFonts w:hint="eastAsia" w:ascii="微软雅黑" w:hAnsi="微软雅黑" w:eastAsia="微软雅黑" w:cs="微软雅黑"/>
          <w:b w:val="0"/>
          <w:bCs w:val="0"/>
          <w:color w:val="00B0F0"/>
          <w:sz w:val="21"/>
          <w:szCs w:val="21"/>
          <w:u w:val="single"/>
          <w:lang w:val="en-US" w:eastAsia="zh-CN"/>
        </w:rPr>
        <w:t>模块化编程</w:t>
      </w:r>
      <w:r>
        <w:rPr>
          <w:rFonts w:hint="eastAsia" w:ascii="微软雅黑" w:hAnsi="微软雅黑" w:eastAsia="微软雅黑" w:cs="微软雅黑"/>
          <w:b w:val="0"/>
          <w:bCs w:val="0"/>
          <w:color w:val="00B0F0"/>
          <w:sz w:val="21"/>
          <w:szCs w:val="21"/>
          <w:lang w:val="en-US" w:eastAsia="zh-CN"/>
        </w:rPr>
        <w:t>的理念）</w:t>
      </w:r>
    </w:p>
    <w:p>
      <w:pPr>
        <w:numPr>
          <w:ilvl w:val="0"/>
          <w:numId w:val="0"/>
        </w:numPr>
        <w:ind w:firstLine="420" w:firstLineChars="0"/>
        <w:jc w:val="left"/>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w:t>
      </w:r>
      <w:r>
        <w:rPr>
          <w:rFonts w:hint="eastAsia" w:ascii="微软雅黑" w:hAnsi="微软雅黑" w:eastAsia="微软雅黑" w:cs="微软雅黑"/>
          <w:b/>
          <w:bCs/>
          <w:color w:val="BF9000" w:themeColor="accent4" w:themeShade="BF"/>
          <w:sz w:val="21"/>
          <w:szCs w:val="21"/>
          <w:lang w:val="en-US" w:eastAsia="zh-CN"/>
        </w:rPr>
        <w:t>面向对象式编程(树状结构思维)</w:t>
      </w:r>
      <w:r>
        <w:rPr>
          <w:rFonts w:hint="eastAsia" w:ascii="微软雅黑" w:hAnsi="微软雅黑" w:eastAsia="微软雅黑" w:cs="微软雅黑"/>
          <w:b w:val="0"/>
          <w:bCs w:val="0"/>
          <w:color w:val="BF9000" w:themeColor="accent4" w:themeShade="BF"/>
          <w:sz w:val="21"/>
          <w:szCs w:val="21"/>
          <w:lang w:val="en-US" w:eastAsia="zh-CN"/>
        </w:rPr>
        <w:t>是基于工程化编程的应用场景应运而生的，其强调模块</w:t>
      </w:r>
      <w:r>
        <w:rPr>
          <w:rFonts w:hint="eastAsia" w:ascii="微软雅黑" w:hAnsi="微软雅黑" w:eastAsia="微软雅黑" w:cs="微软雅黑"/>
          <w:b w:val="0"/>
          <w:bCs w:val="0"/>
          <w:color w:val="BF9000" w:themeColor="accent4" w:themeShade="BF"/>
          <w:sz w:val="21"/>
          <w:szCs w:val="21"/>
          <w:lang w:val="en-US" w:eastAsia="zh-CN"/>
        </w:rPr>
        <w:tab/>
        <w:t>（类）及程序之间的关系。</w:t>
      </w:r>
      <w:r>
        <w:rPr>
          <w:rFonts w:hint="eastAsia" w:ascii="微软雅黑" w:hAnsi="微软雅黑" w:eastAsia="微软雅黑" w:cs="微软雅黑"/>
          <w:b/>
          <w:bCs/>
          <w:color w:val="BF9000" w:themeColor="accent4" w:themeShade="BF"/>
          <w:sz w:val="21"/>
          <w:szCs w:val="21"/>
          <w:lang w:val="en-US" w:eastAsia="zh-CN"/>
        </w:rPr>
        <w:t>模块</w:t>
      </w:r>
      <w:r>
        <w:rPr>
          <w:rFonts w:hint="eastAsia" w:ascii="微软雅黑" w:hAnsi="微软雅黑" w:eastAsia="微软雅黑" w:cs="微软雅黑"/>
          <w:b w:val="0"/>
          <w:bCs w:val="0"/>
          <w:color w:val="BF9000" w:themeColor="accent4" w:themeShade="BF"/>
          <w:sz w:val="21"/>
          <w:szCs w:val="21"/>
          <w:lang w:val="en-US" w:eastAsia="zh-CN"/>
        </w:rPr>
        <w:t>指的是：完成某个特定功能时所需的程序集合，它们在</w:t>
      </w:r>
      <w:r>
        <w:rPr>
          <w:rFonts w:hint="eastAsia" w:ascii="微软雅黑" w:hAnsi="微软雅黑" w:eastAsia="微软雅黑" w:cs="微软雅黑"/>
          <w:b w:val="0"/>
          <w:bCs w:val="0"/>
          <w:color w:val="BF9000" w:themeColor="accent4" w:themeShade="BF"/>
          <w:sz w:val="21"/>
          <w:szCs w:val="21"/>
          <w:lang w:val="en-US" w:eastAsia="zh-CN"/>
        </w:rPr>
        <w:tab/>
        <w:t>功能上具有类似性并且程序集合间的内聚性强。|</w:t>
      </w:r>
    </w:p>
    <w:p>
      <w:pPr>
        <w:numPr>
          <w:ilvl w:val="0"/>
          <w:numId w:val="0"/>
        </w:numPr>
        <w:ind w:firstLine="420" w:firstLineChars="0"/>
        <w:jc w:val="left"/>
        <w:rPr>
          <w:rFonts w:hint="default"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w:t>
      </w:r>
      <w:r>
        <w:rPr>
          <w:rFonts w:hint="eastAsia" w:ascii="微软雅黑" w:hAnsi="微软雅黑" w:eastAsia="微软雅黑" w:cs="微软雅黑"/>
          <w:b/>
          <w:bCs/>
          <w:color w:val="BF9000" w:themeColor="accent4" w:themeShade="BF"/>
          <w:sz w:val="21"/>
          <w:szCs w:val="21"/>
          <w:lang w:val="en-US" w:eastAsia="zh-CN"/>
        </w:rPr>
        <w:t>面向过程的编程</w:t>
      </w:r>
      <w:r>
        <w:rPr>
          <w:rFonts w:hint="eastAsia" w:ascii="微软雅黑" w:hAnsi="微软雅黑" w:eastAsia="微软雅黑" w:cs="微软雅黑"/>
          <w:b w:val="0"/>
          <w:bCs w:val="0"/>
          <w:color w:val="BF9000" w:themeColor="accent4" w:themeShade="BF"/>
          <w:sz w:val="21"/>
          <w:szCs w:val="21"/>
          <w:lang w:val="en-US" w:eastAsia="zh-CN"/>
        </w:rPr>
        <w:t>：思考的是完成一个任务的具体步骤，然后通过函数来实现每一步。</w:t>
      </w:r>
      <w:r>
        <w:rPr>
          <w:rFonts w:hint="eastAsia" w:ascii="微软雅黑" w:hAnsi="微软雅黑" w:eastAsia="微软雅黑" w:cs="微软雅黑"/>
          <w:b w:val="0"/>
          <w:bCs w:val="0"/>
          <w:color w:val="BF9000" w:themeColor="accent4" w:themeShade="BF"/>
          <w:sz w:val="21"/>
          <w:szCs w:val="21"/>
          <w:lang w:val="en-US" w:eastAsia="zh-CN"/>
        </w:rPr>
        <w:tab/>
        <w:t>而面向对象的编程思维是把一个任务按层次来细分下来（类似树状结构），且其第二层</w:t>
      </w:r>
      <w:r>
        <w:rPr>
          <w:rFonts w:hint="eastAsia" w:ascii="微软雅黑" w:hAnsi="微软雅黑" w:eastAsia="微软雅黑" w:cs="微软雅黑"/>
          <w:b w:val="0"/>
          <w:bCs w:val="0"/>
          <w:color w:val="BF9000" w:themeColor="accent4" w:themeShade="BF"/>
          <w:sz w:val="21"/>
          <w:szCs w:val="21"/>
          <w:lang w:val="en-US" w:eastAsia="zh-CN"/>
        </w:rPr>
        <w:tab/>
        <w:t>就是类，而类又是函数集合的封装。可见面向过程是面向对象编程思维的前驱者。|</w:t>
      </w:r>
    </w:p>
    <w:p>
      <w:pPr>
        <w:numPr>
          <w:ilvl w:val="0"/>
          <w:numId w:val="0"/>
        </w:numPr>
        <w:ind w:firstLine="420" w:firstLineChars="0"/>
        <w:jc w:val="left"/>
        <w:rPr>
          <w:rFonts w:hint="eastAsia" w:ascii="微软雅黑" w:hAnsi="微软雅黑" w:eastAsia="微软雅黑" w:cs="微软雅黑"/>
          <w:b w:val="0"/>
          <w:bCs w:val="0"/>
          <w:color w:val="7F6000" w:themeColor="accent4" w:themeShade="80"/>
          <w:sz w:val="21"/>
          <w:szCs w:val="21"/>
          <w:lang w:val="en-US" w:eastAsia="zh-CN"/>
        </w:rPr>
      </w:pPr>
      <w:r>
        <w:rPr>
          <w:rFonts w:hint="eastAsia" w:ascii="微软雅黑" w:hAnsi="微软雅黑" w:eastAsia="微软雅黑" w:cs="微软雅黑"/>
          <w:b w:val="0"/>
          <w:bCs w:val="0"/>
          <w:color w:val="7F6000" w:themeColor="accent4" w:themeShade="80"/>
          <w:sz w:val="21"/>
          <w:szCs w:val="21"/>
          <w:lang w:val="en-US" w:eastAsia="zh-CN"/>
        </w:rPr>
        <w:t>|</w:t>
      </w:r>
      <w:r>
        <w:rPr>
          <w:rFonts w:hint="eastAsia" w:ascii="微软雅黑" w:hAnsi="微软雅黑" w:eastAsia="微软雅黑" w:cs="微软雅黑"/>
          <w:b/>
          <w:bCs/>
          <w:color w:val="7F6000" w:themeColor="accent4" w:themeShade="80"/>
          <w:sz w:val="21"/>
          <w:szCs w:val="21"/>
          <w:lang w:val="en-US" w:eastAsia="zh-CN"/>
        </w:rPr>
        <w:t>封装技术</w:t>
      </w:r>
      <w:r>
        <w:rPr>
          <w:rFonts w:hint="eastAsia" w:ascii="微软雅黑" w:hAnsi="微软雅黑" w:eastAsia="微软雅黑" w:cs="微软雅黑"/>
          <w:b w:val="0"/>
          <w:bCs w:val="0"/>
          <w:color w:val="7F6000" w:themeColor="accent4" w:themeShade="80"/>
          <w:sz w:val="21"/>
          <w:szCs w:val="21"/>
          <w:lang w:val="en-US" w:eastAsia="zh-CN"/>
        </w:rPr>
        <w:t>是指：编写一个特定功能的函数程序后，在后面调用时，给其他的程序提供</w:t>
      </w:r>
      <w:r>
        <w:rPr>
          <w:rFonts w:hint="eastAsia" w:ascii="微软雅黑" w:hAnsi="微软雅黑" w:eastAsia="微软雅黑" w:cs="微软雅黑"/>
          <w:b w:val="0"/>
          <w:bCs w:val="0"/>
          <w:color w:val="7F6000" w:themeColor="accent4" w:themeShade="80"/>
          <w:sz w:val="21"/>
          <w:szCs w:val="21"/>
          <w:lang w:val="en-US" w:eastAsia="zh-CN"/>
        </w:rPr>
        <w:tab/>
      </w:r>
      <w:r>
        <w:rPr>
          <w:rFonts w:hint="eastAsia" w:ascii="微软雅黑" w:hAnsi="微软雅黑" w:eastAsia="微软雅黑" w:cs="微软雅黑"/>
          <w:b w:val="0"/>
          <w:bCs w:val="0"/>
          <w:color w:val="7F6000" w:themeColor="accent4" w:themeShade="80"/>
          <w:sz w:val="21"/>
          <w:szCs w:val="21"/>
          <w:lang w:val="en-US" w:eastAsia="zh-CN"/>
        </w:rPr>
        <w:t>参数接口及特定的输出端口。|</w:t>
      </w:r>
    </w:p>
    <w:p>
      <w:pPr>
        <w:numPr>
          <w:ilvl w:val="0"/>
          <w:numId w:val="2"/>
        </w:numPr>
        <w:ind w:firstLine="420" w:firstLineChars="0"/>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函数式编程时的注意事项：</w:t>
      </w:r>
    </w:p>
    <w:p>
      <w:pPr>
        <w:numPr>
          <w:ilvl w:val="0"/>
          <w:numId w:val="0"/>
        </w:numPr>
        <w:ind w:left="420"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（追求高内聚性及低隐式耦合的编程思维）</w:t>
      </w:r>
    </w:p>
    <w:p>
      <w:pPr>
        <w:numPr>
          <w:ilvl w:val="0"/>
          <w:numId w:val="0"/>
        </w:numPr>
        <w:ind w:left="420"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（少用函数的嵌套，因为在使用时内部函数会多次再定义，增加了时空复杂度）</w:t>
      </w:r>
    </w:p>
    <w:p>
      <w:pPr>
        <w:numPr>
          <w:ilvl w:val="0"/>
          <w:numId w:val="0"/>
        </w:numPr>
        <w:ind w:left="420" w:leftChars="0"/>
        <w:jc w:val="lef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color w:val="0070C0"/>
          <w:sz w:val="21"/>
          <w:szCs w:val="21"/>
          <w:lang w:val="en-US" w:eastAsia="zh-CN"/>
        </w:rPr>
        <w:t>4&gt;定义函数的一般格式（函数头+函数体）</w:t>
      </w:r>
    </w:p>
    <w:p>
      <w:pPr>
        <w:numPr>
          <w:ilvl w:val="0"/>
          <w:numId w:val="0"/>
        </w:numPr>
        <w:ind w:left="420"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函数头：def f([参数列表：形参]):</w:t>
      </w:r>
    </w:p>
    <w:p>
      <w:pPr>
        <w:numPr>
          <w:ilvl w:val="0"/>
          <w:numId w:val="0"/>
        </w:numPr>
        <w:ind w:left="420"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函数体：</w:t>
      </w:r>
      <w:r>
        <w:rPr>
          <w:rFonts w:hint="eastAsia" w:ascii="微软雅黑" w:hAnsi="微软雅黑" w:eastAsia="微软雅黑" w:cs="微软雅黑"/>
          <w:b w:val="0"/>
          <w:bCs w:val="0"/>
          <w:color w:val="00B0F0"/>
          <w:sz w:val="21"/>
          <w:szCs w:val="21"/>
          <w:lang w:val="en-US" w:eastAsia="zh-CN"/>
        </w:rPr>
        <w:tab/>
      </w:r>
      <w:r>
        <w:rPr>
          <w:rFonts w:hint="eastAsia" w:ascii="微软雅黑" w:hAnsi="微软雅黑" w:eastAsia="微软雅黑" w:cs="微软雅黑"/>
          <w:b w:val="0"/>
          <w:bCs w:val="0"/>
          <w:color w:val="00B0F0"/>
          <w:sz w:val="21"/>
          <w:szCs w:val="21"/>
          <w:lang w:val="en-US" w:eastAsia="zh-CN"/>
        </w:rPr>
        <w:t>’’’注释’’’</w:t>
      </w:r>
    </w:p>
    <w:p>
      <w:pPr>
        <w:numPr>
          <w:ilvl w:val="0"/>
          <w:numId w:val="0"/>
        </w:numPr>
        <w:ind w:left="1260" w:leftChars="0" w:firstLine="42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功能语句</w:t>
      </w:r>
    </w:p>
    <w:p>
      <w:pPr>
        <w:numPr>
          <w:ilvl w:val="0"/>
          <w:numId w:val="0"/>
        </w:numPr>
        <w:ind w:left="1260" w:leftChars="0" w:firstLine="42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print（...）</w:t>
      </w:r>
    </w:p>
    <w:p>
      <w:pPr>
        <w:numPr>
          <w:ilvl w:val="0"/>
          <w:numId w:val="0"/>
        </w:numPr>
        <w:ind w:left="1260" w:leftChars="0" w:firstLine="42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return 表达式</w:t>
      </w:r>
    </w:p>
    <w:p>
      <w:pPr>
        <w:numPr>
          <w:ilvl w:val="0"/>
          <w:numId w:val="0"/>
        </w:numPr>
        <w:ind w:firstLine="420" w:firstLineChars="0"/>
        <w:jc w:val="left"/>
        <w:rPr>
          <w:rFonts w:hint="default"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#可以使用函数：help(f)来查看该函数内部写的注释。</w:t>
      </w:r>
    </w:p>
    <w:p>
      <w:pPr>
        <w:numPr>
          <w:ilvl w:val="0"/>
          <w:numId w:val="0"/>
        </w:numPr>
        <w:jc w:val="left"/>
        <w:rPr>
          <w:rFonts w:hint="eastAsia" w:ascii="微软雅黑" w:hAnsi="微软雅黑" w:eastAsia="微软雅黑" w:cs="微软雅黑"/>
          <w:b w:val="0"/>
          <w:bCs w:val="0"/>
          <w:color w:val="00B0F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color w:val="BF9000" w:themeColor="accent4" w:themeShade="BF"/>
          <w:sz w:val="28"/>
          <w:szCs w:val="28"/>
          <w:lang w:val="en-US" w:eastAsia="zh-CN"/>
        </w:rPr>
      </w:pPr>
      <w:r>
        <w:rPr>
          <w:rFonts w:hint="eastAsia" w:ascii="微软雅黑" w:hAnsi="微软雅黑" w:eastAsia="微软雅黑" w:cs="微软雅黑"/>
          <w:b w:val="0"/>
          <w:bCs w:val="0"/>
          <w:color w:val="BF9000" w:themeColor="accent4" w:themeShade="BF"/>
          <w:sz w:val="21"/>
          <w:szCs w:val="21"/>
          <w:lang w:val="en-US" w:eastAsia="zh-CN"/>
        </w:rPr>
        <w:t>#</w:t>
      </w:r>
      <w:r>
        <w:rPr>
          <w:rFonts w:hint="eastAsia" w:ascii="微软雅黑" w:hAnsi="微软雅黑" w:eastAsia="微软雅黑" w:cs="微软雅黑"/>
          <w:b/>
          <w:bCs/>
          <w:color w:val="BF9000" w:themeColor="accent4" w:themeShade="BF"/>
          <w:sz w:val="21"/>
          <w:szCs w:val="21"/>
          <w:lang w:val="en-US" w:eastAsia="zh-CN"/>
        </w:rPr>
        <w:t>print与return的区别：</w:t>
      </w:r>
    </w:p>
    <w:p>
      <w:pPr>
        <w:numPr>
          <w:ilvl w:val="0"/>
          <w:numId w:val="0"/>
        </w:numPr>
        <w:ind w:firstLine="420" w:firstLineChars="0"/>
        <w:jc w:val="left"/>
        <w:rPr>
          <w:rFonts w:hint="default"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print：其作用是输出函数的值到控制台中（打印到你能看得到的地方）。</w:t>
      </w:r>
      <w:r>
        <w:rPr>
          <w:rFonts w:hint="eastAsia" w:ascii="微软雅黑" w:hAnsi="微软雅黑" w:eastAsia="微软雅黑" w:cs="微软雅黑"/>
          <w:b w:val="0"/>
          <w:bCs w:val="0"/>
          <w:i w:val="0"/>
          <w:iCs w:val="0"/>
          <w:color w:val="BF9000" w:themeColor="accent4" w:themeShade="BF"/>
          <w:sz w:val="21"/>
          <w:szCs w:val="21"/>
          <w:u w:val="single"/>
          <w:lang w:val="en-US" w:eastAsia="zh-CN"/>
        </w:rPr>
        <w:t>具有脱壳（去掉组织该数据的数据结构）外显的功能。</w:t>
      </w:r>
    </w:p>
    <w:p>
      <w:pPr>
        <w:numPr>
          <w:ilvl w:val="0"/>
          <w:numId w:val="0"/>
        </w:numPr>
        <w:ind w:firstLine="420" w:firstLineChars="0"/>
        <w:jc w:val="left"/>
        <w:rPr>
          <w:rFonts w:hint="eastAsia" w:ascii="微软雅黑" w:hAnsi="微软雅黑" w:eastAsia="微软雅黑" w:cs="微软雅黑"/>
          <w:b w:val="0"/>
          <w:bCs w:val="0"/>
          <w:color w:val="BF9000" w:themeColor="accent4" w:themeShade="BF"/>
          <w:sz w:val="21"/>
          <w:szCs w:val="21"/>
          <w:u w:val="none"/>
          <w:lang w:val="en-US" w:eastAsia="zh-CN"/>
        </w:rPr>
      </w:pPr>
      <w:r>
        <w:rPr>
          <w:rFonts w:hint="eastAsia" w:ascii="微软雅黑" w:hAnsi="微软雅黑" w:eastAsia="微软雅黑" w:cs="微软雅黑"/>
          <w:b w:val="0"/>
          <w:bCs w:val="0"/>
          <w:color w:val="BF9000" w:themeColor="accent4" w:themeShade="BF"/>
          <w:sz w:val="21"/>
          <w:szCs w:val="21"/>
          <w:lang w:val="en-US" w:eastAsia="zh-CN"/>
        </w:rPr>
        <w:t>return：</w:t>
      </w:r>
      <w:r>
        <w:rPr>
          <w:rFonts w:hint="eastAsia" w:ascii="微软雅黑" w:hAnsi="微软雅黑" w:eastAsia="微软雅黑" w:cs="微软雅黑"/>
          <w:b w:val="0"/>
          <w:bCs w:val="0"/>
          <w:color w:val="BF9000" w:themeColor="accent4" w:themeShade="BF"/>
          <w:sz w:val="21"/>
          <w:szCs w:val="21"/>
          <w:u w:val="single"/>
          <w:lang w:val="en-US" w:eastAsia="zh-CN"/>
        </w:rPr>
        <w:t>1&gt;退出函数（具有短路的性质）</w:t>
      </w:r>
      <w:r>
        <w:rPr>
          <w:rFonts w:hint="eastAsia" w:ascii="微软雅黑" w:hAnsi="微软雅黑" w:eastAsia="微软雅黑" w:cs="微软雅黑"/>
          <w:b w:val="0"/>
          <w:bCs w:val="0"/>
          <w:color w:val="BF9000" w:themeColor="accent4" w:themeShade="BF"/>
          <w:sz w:val="21"/>
          <w:szCs w:val="21"/>
          <w:lang w:val="en-US" w:eastAsia="zh-CN"/>
        </w:rPr>
        <w:t>2&gt;</w:t>
      </w:r>
      <w:r>
        <w:rPr>
          <w:rFonts w:hint="eastAsia" w:ascii="微软雅黑" w:hAnsi="微软雅黑" w:eastAsia="微软雅黑" w:cs="微软雅黑"/>
          <w:b w:val="0"/>
          <w:bCs w:val="0"/>
          <w:color w:val="BF9000" w:themeColor="accent4" w:themeShade="BF"/>
          <w:sz w:val="21"/>
          <w:szCs w:val="21"/>
          <w:u w:val="none"/>
          <w:lang w:val="en-US" w:eastAsia="zh-CN"/>
        </w:rPr>
        <w:t>选择性的向调用方返回一个表达式。</w:t>
      </w:r>
    </w:p>
    <w:p>
      <w:pPr>
        <w:numPr>
          <w:ilvl w:val="0"/>
          <w:numId w:val="0"/>
        </w:numPr>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5&gt;调用函数的一般格式</w:t>
      </w:r>
    </w:p>
    <w:p>
      <w:pPr>
        <w:numPr>
          <w:ilvl w:val="0"/>
          <w:numId w:val="0"/>
        </w:numPr>
        <w:ind w:left="420"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函数名（标识符）（实参）--&gt; f（[实参]）</w:t>
      </w:r>
    </w:p>
    <w:p>
      <w:pPr>
        <w:numPr>
          <w:ilvl w:val="0"/>
          <w:numId w:val="0"/>
        </w:numPr>
        <w:ind w:firstLine="420" w:firstLineChars="0"/>
        <w:jc w:val="left"/>
        <w:rPr>
          <w:rFonts w:hint="eastAsia" w:ascii="微软雅黑" w:hAnsi="微软雅黑" w:eastAsia="微软雅黑" w:cs="微软雅黑"/>
          <w:b w:val="0"/>
          <w:bCs w:val="0"/>
          <w:sz w:val="21"/>
          <w:szCs w:val="21"/>
          <w:u w:val="single"/>
          <w:lang w:val="en-US" w:eastAsia="zh-CN"/>
        </w:rPr>
      </w:pPr>
    </w:p>
    <w:p>
      <w:pPr>
        <w:jc w:val="left"/>
        <w:rPr>
          <w:rFonts w:hint="eastAsia" w:ascii="微软雅黑" w:hAnsi="微软雅黑" w:eastAsia="微软雅黑" w:cs="微软雅黑"/>
          <w:b w:val="0"/>
          <w:bCs w:val="0"/>
          <w:color w:val="385723" w:themeColor="accent6" w:themeShade="80"/>
          <w:sz w:val="21"/>
          <w:szCs w:val="21"/>
          <w:u w:val="single"/>
          <w:lang w:val="en-US" w:eastAsia="zh-CN"/>
        </w:rPr>
      </w:pPr>
      <w:r>
        <w:rPr>
          <w:rFonts w:hint="eastAsia" w:ascii="微软雅黑" w:hAnsi="微软雅黑" w:eastAsia="微软雅黑" w:cs="微软雅黑"/>
          <w:b/>
          <w:bCs/>
          <w:color w:val="385723" w:themeColor="accent6" w:themeShade="80"/>
          <w:sz w:val="28"/>
          <w:szCs w:val="28"/>
          <w:lang w:val="en-US" w:eastAsia="zh-CN"/>
        </w:rPr>
        <w:t>2、函数嵌套</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019675" cy="1828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8987"/>
                    <a:stretch>
                      <a:fillRect/>
                    </a:stretch>
                  </pic:blipFill>
                  <pic:spPr>
                    <a:xfrm>
                      <a:off x="0" y="0"/>
                      <a:ext cx="5019675" cy="1828800"/>
                    </a:xfrm>
                    <a:prstGeom prst="rect">
                      <a:avLst/>
                    </a:prstGeom>
                    <a:noFill/>
                    <a:ln>
                      <a:noFill/>
                    </a:ln>
                  </pic:spPr>
                </pic:pic>
              </a:graphicData>
            </a:graphic>
          </wp:inline>
        </w:drawing>
      </w:r>
    </w:p>
    <w:p>
      <w:pPr>
        <w:numPr>
          <w:ilvl w:val="0"/>
          <w:numId w:val="3"/>
        </w:numPr>
        <w:rPr>
          <w:rFonts w:hint="eastAsia" w:ascii="微软雅黑" w:hAnsi="微软雅黑" w:eastAsia="微软雅黑" w:cs="微软雅黑"/>
          <w:b w:val="0"/>
          <w:bCs w:val="0"/>
          <w:color w:val="0070C0"/>
          <w:lang w:val="en-US" w:eastAsia="zh-CN"/>
        </w:rPr>
      </w:pPr>
      <w:r>
        <w:rPr>
          <w:rFonts w:hint="eastAsia" w:ascii="微软雅黑" w:hAnsi="微软雅黑" w:eastAsia="微软雅黑" w:cs="微软雅黑"/>
          <w:b w:val="0"/>
          <w:bCs w:val="0"/>
          <w:color w:val="0070C0"/>
          <w:lang w:val="en-US" w:eastAsia="zh-CN"/>
        </w:rPr>
        <w:t>注意函数间和语句间的缩进关系</w:t>
      </w:r>
    </w:p>
    <w:p>
      <w:pPr>
        <w:numPr>
          <w:ilvl w:val="0"/>
          <w:numId w:val="3"/>
        </w:numPr>
        <w:rPr>
          <w:rFonts w:hint="eastAsia" w:ascii="微软雅黑" w:hAnsi="微软雅黑" w:eastAsia="微软雅黑" w:cs="微软雅黑"/>
          <w:b w:val="0"/>
          <w:bCs w:val="0"/>
          <w:color w:val="0070C0"/>
          <w:lang w:val="en-US" w:eastAsia="zh-CN"/>
        </w:rPr>
      </w:pPr>
      <w:r>
        <w:rPr>
          <w:rFonts w:hint="eastAsia" w:ascii="微软雅黑" w:hAnsi="微软雅黑" w:eastAsia="微软雅黑" w:cs="微软雅黑"/>
          <w:b w:val="0"/>
          <w:bCs w:val="0"/>
          <w:color w:val="0070C0"/>
          <w:lang w:val="en-US" w:eastAsia="zh-CN"/>
        </w:rPr>
        <w:t>注意嵌套函数间的参量传递</w:t>
      </w:r>
    </w:p>
    <w:p>
      <w:pPr>
        <w:numPr>
          <w:ilvl w:val="0"/>
          <w:numId w:val="3"/>
        </w:numPr>
        <w:rPr>
          <w:rFonts w:hint="eastAsia" w:ascii="微软雅黑" w:hAnsi="微软雅黑" w:eastAsia="微软雅黑" w:cs="微软雅黑"/>
          <w:b w:val="0"/>
          <w:bCs w:val="0"/>
          <w:color w:val="0070C0"/>
          <w:lang w:val="en-US" w:eastAsia="zh-CN"/>
        </w:rPr>
      </w:pPr>
      <w:r>
        <w:rPr>
          <w:rFonts w:hint="eastAsia" w:ascii="微软雅黑" w:hAnsi="微软雅黑" w:eastAsia="微软雅黑" w:cs="微软雅黑"/>
          <w:b w:val="0"/>
          <w:bCs w:val="0"/>
          <w:color w:val="0070C0"/>
          <w:lang w:val="en-US" w:eastAsia="zh-CN"/>
        </w:rPr>
        <w:t>eval()：计算str并返回一个值</w:t>
      </w:r>
    </w:p>
    <w:p>
      <w:pPr>
        <w:numPr>
          <w:ilvl w:val="0"/>
          <w:numId w:val="3"/>
        </w:numPr>
        <w:rPr>
          <w:rFonts w:hint="eastAsia" w:ascii="微软雅黑" w:hAnsi="微软雅黑" w:eastAsia="微软雅黑" w:cs="微软雅黑"/>
          <w:b w:val="0"/>
          <w:bCs w:val="0"/>
          <w:color w:val="0070C0"/>
          <w:lang w:val="en-US" w:eastAsia="zh-CN"/>
        </w:rPr>
      </w:pPr>
      <w:r>
        <w:rPr>
          <w:rFonts w:hint="eastAsia" w:ascii="微软雅黑" w:hAnsi="微软雅黑" w:eastAsia="微软雅黑" w:cs="微软雅黑"/>
          <w:b w:val="0"/>
          <w:bCs w:val="0"/>
          <w:color w:val="0070C0"/>
          <w:lang w:val="en-US" w:eastAsia="zh-CN"/>
        </w:rPr>
        <w:t>repr()：返回对象为能被解释器读取的str形式</w:t>
      </w:r>
    </w:p>
    <w:p>
      <w:pPr>
        <w:numPr>
          <w:ilvl w:val="0"/>
          <w:numId w:val="3"/>
        </w:numPr>
        <w:rPr>
          <w:rFonts w:hint="eastAsia" w:ascii="微软雅黑" w:hAnsi="微软雅黑" w:eastAsia="微软雅黑" w:cs="微软雅黑"/>
          <w:b w:val="0"/>
          <w:bCs w:val="0"/>
          <w:color w:val="0070C0"/>
          <w:lang w:val="en-US" w:eastAsia="zh-CN"/>
        </w:rPr>
      </w:pPr>
      <w:r>
        <w:rPr>
          <w:rFonts w:hint="eastAsia" w:ascii="微软雅黑" w:hAnsi="微软雅黑" w:eastAsia="微软雅黑" w:cs="微软雅黑"/>
          <w:b w:val="0"/>
          <w:bCs w:val="0"/>
          <w:color w:val="0070C0"/>
          <w:lang w:val="en-US" w:eastAsia="zh-CN"/>
        </w:rPr>
        <w:t>g(x)不外显</w:t>
      </w:r>
    </w:p>
    <w:p>
      <w:pPr>
        <w:numPr>
          <w:ilvl w:val="0"/>
          <w:numId w:val="0"/>
        </w:numPr>
        <w:rPr>
          <w:rFonts w:hint="eastAsia" w:ascii="微软雅黑" w:hAnsi="微软雅黑" w:eastAsia="微软雅黑" w:cs="微软雅黑"/>
          <w:lang w:val="en-US" w:eastAsia="zh-CN"/>
        </w:rPr>
      </w:pPr>
    </w:p>
    <w:p>
      <w:pPr>
        <w:numPr>
          <w:ilvl w:val="0"/>
          <w:numId w:val="0"/>
        </w:numPr>
        <w:ind w:leftChars="0"/>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3、可调用对象</w:t>
      </w:r>
    </w:p>
    <w:p>
      <w:pPr>
        <w:numPr>
          <w:ilvl w:val="0"/>
          <w:numId w:val="0"/>
        </w:numPr>
        <w:ind w:leftChars="0"/>
        <w:jc w:val="left"/>
        <w:rPr>
          <w:rFonts w:hint="eastAsia" w:ascii="微软雅黑" w:hAnsi="微软雅黑" w:eastAsia="微软雅黑" w:cs="微软雅黑"/>
          <w:b/>
          <w:bCs/>
          <w:color w:val="0070C0"/>
          <w:sz w:val="21"/>
          <w:szCs w:val="21"/>
        </w:rPr>
      </w:pPr>
      <w:r>
        <w:rPr>
          <w:rFonts w:hint="eastAsia" w:ascii="微软雅黑" w:hAnsi="微软雅黑" w:eastAsia="微软雅黑" w:cs="微软雅黑"/>
          <w:b/>
          <w:bCs/>
          <w:color w:val="0070C0"/>
          <w:sz w:val="21"/>
          <w:szCs w:val="21"/>
          <w:lang w:val="en-US" w:eastAsia="zh-CN"/>
        </w:rPr>
        <w:t>1&gt;</w:t>
      </w:r>
      <w:r>
        <w:rPr>
          <w:rFonts w:hint="eastAsia" w:ascii="微软雅黑" w:hAnsi="微软雅黑" w:eastAsia="微软雅黑" w:cs="微软雅黑"/>
          <w:b/>
          <w:bCs/>
          <w:color w:val="0070C0"/>
          <w:sz w:val="21"/>
          <w:szCs w:val="21"/>
        </w:rPr>
        <w:t>除了用户定义的函数，</w:t>
      </w:r>
      <w:r>
        <w:rPr>
          <w:rFonts w:hint="eastAsia" w:ascii="微软雅黑" w:hAnsi="微软雅黑" w:eastAsia="微软雅黑" w:cs="微软雅黑"/>
          <w:b/>
          <w:bCs/>
          <w:color w:val="0070C0"/>
          <w:sz w:val="21"/>
          <w:szCs w:val="21"/>
          <w:u w:val="single"/>
        </w:rPr>
        <w:t xml:space="preserve">调用运算符（即 </w:t>
      </w:r>
      <w:r>
        <w:rPr>
          <w:rStyle w:val="5"/>
          <w:rFonts w:hint="eastAsia" w:ascii="微软雅黑" w:hAnsi="微软雅黑" w:eastAsia="微软雅黑" w:cs="微软雅黑"/>
          <w:b/>
          <w:bCs/>
          <w:color w:val="0070C0"/>
          <w:sz w:val="21"/>
          <w:szCs w:val="21"/>
          <w:u w:val="single"/>
        </w:rPr>
        <w:t>()</w:t>
      </w:r>
      <w:r>
        <w:rPr>
          <w:rFonts w:hint="eastAsia" w:ascii="微软雅黑" w:hAnsi="微软雅黑" w:eastAsia="微软雅黑" w:cs="微软雅黑"/>
          <w:b/>
          <w:bCs/>
          <w:color w:val="0070C0"/>
          <w:sz w:val="21"/>
          <w:szCs w:val="21"/>
          <w:u w:val="single"/>
        </w:rPr>
        <w:t>）</w:t>
      </w:r>
      <w:r>
        <w:rPr>
          <w:rFonts w:hint="eastAsia" w:ascii="微软雅黑" w:hAnsi="微软雅黑" w:eastAsia="微软雅黑" w:cs="微软雅黑"/>
          <w:b/>
          <w:bCs/>
          <w:color w:val="0070C0"/>
          <w:sz w:val="21"/>
          <w:szCs w:val="21"/>
        </w:rPr>
        <w:t>还可以应用到其他对象上。</w:t>
      </w:r>
    </w:p>
    <w:p>
      <w:pPr>
        <w:numPr>
          <w:ilvl w:val="0"/>
          <w:numId w:val="0"/>
        </w:numPr>
        <w:ind w:leftChars="0"/>
        <w:jc w:val="left"/>
        <w:rPr>
          <w:rFonts w:hint="eastAsia" w:ascii="微软雅黑" w:hAnsi="微软雅黑" w:eastAsia="微软雅黑" w:cs="微软雅黑"/>
          <w:color w:val="00B0F0"/>
          <w:sz w:val="21"/>
          <w:szCs w:val="21"/>
          <w:lang w:val="en-US" w:eastAsia="zh-CN"/>
        </w:rPr>
      </w:pPr>
      <w:r>
        <w:rPr>
          <w:rFonts w:hint="eastAsia" w:ascii="微软雅黑" w:hAnsi="微软雅黑" w:eastAsia="微软雅黑" w:cs="微软雅黑"/>
          <w:color w:val="00B0F0"/>
          <w:sz w:val="21"/>
          <w:szCs w:val="21"/>
          <w:lang w:val="en-US" w:eastAsia="zh-CN"/>
        </w:rPr>
        <w:t>#</w:t>
      </w:r>
      <w:r>
        <w:rPr>
          <w:rFonts w:hint="eastAsia" w:ascii="微软雅黑" w:hAnsi="微软雅黑" w:eastAsia="微软雅黑" w:cs="微软雅黑"/>
          <w:color w:val="00B0F0"/>
          <w:sz w:val="21"/>
          <w:szCs w:val="21"/>
        </w:rPr>
        <w:t>如果想判断对象</w:t>
      </w:r>
      <w:r>
        <w:rPr>
          <w:rFonts w:hint="eastAsia" w:ascii="微软雅黑" w:hAnsi="微软雅黑" w:eastAsia="微软雅黑" w:cs="微软雅黑"/>
          <w:color w:val="00B0F0"/>
          <w:sz w:val="21"/>
          <w:szCs w:val="21"/>
          <w:lang w:eastAsia="zh-CN"/>
        </w:rPr>
        <w:t>，</w:t>
      </w:r>
      <w:r>
        <w:rPr>
          <w:rFonts w:hint="eastAsia" w:ascii="微软雅黑" w:hAnsi="微软雅黑" w:eastAsia="微软雅黑" w:cs="微软雅黑"/>
          <w:color w:val="00B0F0"/>
          <w:sz w:val="21"/>
          <w:szCs w:val="21"/>
        </w:rPr>
        <w:t>能否调用，可以使用内置的 callable() 函数</w:t>
      </w:r>
      <w:r>
        <w:rPr>
          <w:rFonts w:hint="eastAsia" w:ascii="微软雅黑" w:hAnsi="微软雅黑" w:eastAsia="微软雅黑" w:cs="微软雅黑"/>
          <w:color w:val="00B0F0"/>
          <w:sz w:val="21"/>
          <w:szCs w:val="21"/>
          <w:lang w:eastAsia="zh-CN"/>
        </w:rPr>
        <w:t>。</w:t>
      </w:r>
    </w:p>
    <w:p>
      <w:pPr>
        <w:numPr>
          <w:ilvl w:val="0"/>
          <w:numId w:val="0"/>
        </w:numPr>
        <w:ind w:leftChars="0"/>
        <w:jc w:val="left"/>
        <w:rPr>
          <w:rFonts w:hint="eastAsia" w:ascii="微软雅黑" w:hAnsi="微软雅黑" w:eastAsia="微软雅黑" w:cs="微软雅黑"/>
          <w:color w:val="00B0F0"/>
          <w:sz w:val="21"/>
          <w:szCs w:val="21"/>
          <w:lang w:val="en-US" w:eastAsia="zh-CN"/>
        </w:rPr>
      </w:pPr>
      <w:r>
        <w:rPr>
          <w:rFonts w:hint="eastAsia" w:ascii="微软雅黑" w:hAnsi="微软雅黑" w:eastAsia="微软雅黑" w:cs="微软雅黑"/>
          <w:b/>
          <w:bCs/>
          <w:color w:val="0070C0"/>
          <w:sz w:val="21"/>
          <w:szCs w:val="21"/>
          <w:lang w:val="en-US" w:eastAsia="zh-CN"/>
        </w:rPr>
        <w:t>2&gt;常见的可调用对象</w:t>
      </w:r>
      <w:r>
        <w:rPr>
          <w:rFonts w:hint="eastAsia" w:ascii="微软雅黑" w:hAnsi="微软雅黑" w:eastAsia="微软雅黑" w:cs="微软雅黑"/>
          <w:color w:val="00B0F0"/>
          <w:sz w:val="21"/>
          <w:szCs w:val="21"/>
          <w:lang w:val="en-US" w:eastAsia="zh-CN"/>
        </w:rPr>
        <w:t>：</w:t>
      </w:r>
    </w:p>
    <w:p>
      <w:pPr>
        <w:keepNext w:val="0"/>
        <w:keepLines w:val="0"/>
        <w:widowControl/>
        <w:suppressLineNumbers w:val="0"/>
        <w:rPr>
          <w:rFonts w:hint="eastAsia" w:ascii="微软雅黑" w:hAnsi="微软雅黑" w:eastAsia="微软雅黑" w:cs="微软雅黑"/>
          <w:b/>
          <w:bCs/>
          <w:color w:val="00B0F0"/>
          <w:lang w:val="en-US" w:eastAsia="zh-CN"/>
        </w:rPr>
      </w:pPr>
      <w:r>
        <w:rPr>
          <w:rFonts w:hint="eastAsia" w:ascii="微软雅黑" w:hAnsi="微软雅黑" w:eastAsia="微软雅黑" w:cs="微软雅黑"/>
          <w:b/>
          <w:bCs/>
          <w:color w:val="00B0F0"/>
          <w:sz w:val="24"/>
        </w:rPr>
        <w:t xml:space="preserve">·  </w:t>
      </w:r>
      <w:r>
        <w:rPr>
          <w:rFonts w:hint="eastAsia" w:ascii="微软雅黑" w:hAnsi="微软雅黑" w:eastAsia="微软雅黑" w:cs="微软雅黑"/>
          <w:b/>
          <w:bCs/>
          <w:color w:val="00B0F0"/>
        </w:rPr>
        <w:t>用户定义的函</w:t>
      </w:r>
      <w:r>
        <w:rPr>
          <w:rFonts w:hint="eastAsia" w:ascii="微软雅黑" w:hAnsi="微软雅黑" w:eastAsia="微软雅黑" w:cs="微软雅黑"/>
          <w:b/>
          <w:bCs/>
          <w:color w:val="00B0F0"/>
          <w:lang w:val="en-US" w:eastAsia="zh-CN"/>
        </w:rPr>
        <w:t>数</w:t>
      </w:r>
    </w:p>
    <w:p>
      <w:pPr>
        <w:keepNext w:val="0"/>
        <w:keepLines w:val="0"/>
        <w:widowControl/>
        <w:suppressLineNumbers w:val="0"/>
        <w:rPr>
          <w:rFonts w:hint="eastAsia" w:ascii="微软雅黑" w:hAnsi="微软雅黑" w:eastAsia="微软雅黑" w:cs="微软雅黑"/>
          <w:color w:val="BF9000" w:themeColor="accent4" w:themeShade="BF"/>
          <w:sz w:val="21"/>
          <w:szCs w:val="21"/>
          <w:lang w:eastAsia="zh-CN"/>
        </w:rPr>
      </w:pPr>
      <w:r>
        <w:rPr>
          <w:rFonts w:hint="eastAsia" w:ascii="微软雅黑" w:hAnsi="微软雅黑" w:eastAsia="微软雅黑" w:cs="微软雅黑"/>
          <w:color w:val="BF9000" w:themeColor="accent4" w:themeShade="BF"/>
          <w:lang w:val="en-US" w:eastAsia="zh-CN"/>
        </w:rPr>
        <w:t>【</w:t>
      </w:r>
      <w:r>
        <w:rPr>
          <w:rFonts w:hint="eastAsia" w:ascii="微软雅黑" w:hAnsi="微软雅黑" w:eastAsia="微软雅黑" w:cs="微软雅黑"/>
          <w:color w:val="BF9000" w:themeColor="accent4" w:themeShade="BF"/>
          <w:sz w:val="21"/>
          <w:szCs w:val="21"/>
        </w:rPr>
        <w:t>用户自定义函数、lambda表达式</w:t>
      </w:r>
      <w:r>
        <w:rPr>
          <w:rFonts w:hint="eastAsia" w:ascii="微软雅黑" w:hAnsi="微软雅黑" w:eastAsia="微软雅黑" w:cs="微软雅黑"/>
          <w:color w:val="BF9000" w:themeColor="accent4" w:themeShade="BF"/>
          <w:sz w:val="21"/>
          <w:szCs w:val="21"/>
          <w:lang w:eastAsia="zh-CN"/>
        </w:rPr>
        <w:t>（</w:t>
      </w:r>
      <w:r>
        <w:rPr>
          <w:rFonts w:hint="eastAsia" w:ascii="微软雅黑" w:hAnsi="微软雅黑" w:eastAsia="微软雅黑" w:cs="微软雅黑"/>
          <w:color w:val="BF9000" w:themeColor="accent4" w:themeShade="BF"/>
          <w:sz w:val="21"/>
          <w:szCs w:val="21"/>
          <w:lang w:val="en-US" w:eastAsia="zh-CN"/>
        </w:rPr>
        <w:t>伪函数</w:t>
      </w:r>
      <w:r>
        <w:rPr>
          <w:rFonts w:hint="eastAsia" w:ascii="微软雅黑" w:hAnsi="微软雅黑" w:eastAsia="微软雅黑" w:cs="微软雅黑"/>
          <w:color w:val="BF9000" w:themeColor="accent4" w:themeShade="BF"/>
          <w:sz w:val="21"/>
          <w:szCs w:val="21"/>
          <w:lang w:eastAsia="zh-CN"/>
        </w:rPr>
        <w:t>）】</w:t>
      </w:r>
    </w:p>
    <w:p>
      <w:pPr>
        <w:keepNext w:val="0"/>
        <w:keepLines w:val="0"/>
        <w:widowControl/>
        <w:suppressLineNumbers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rPr>
        <mc:AlternateContent>
          <mc:Choice Requires="wps">
            <w:drawing>
              <wp:anchor distT="0" distB="0" distL="114300" distR="114300" simplePos="0" relativeHeight="251660288" behindDoc="0" locked="0" layoutInCell="1" allowOverlap="1">
                <wp:simplePos x="0" y="0"/>
                <wp:positionH relativeFrom="column">
                  <wp:posOffset>2823845</wp:posOffset>
                </wp:positionH>
                <wp:positionV relativeFrom="paragraph">
                  <wp:posOffset>236220</wp:posOffset>
                </wp:positionV>
                <wp:extent cx="2419350" cy="876935"/>
                <wp:effectExtent l="4445" t="4445" r="14605" b="13970"/>
                <wp:wrapNone/>
                <wp:docPr id="8" name="文本框 8"/>
                <wp:cNvGraphicFramePr/>
                <a:graphic xmlns:a="http://schemas.openxmlformats.org/drawingml/2006/main">
                  <a:graphicData uri="http://schemas.microsoft.com/office/word/2010/wordprocessingShape">
                    <wps:wsp>
                      <wps:cNvSpPr txBox="1"/>
                      <wps:spPr>
                        <a:xfrm>
                          <a:off x="3957320" y="7309485"/>
                          <a:ext cx="2419350" cy="876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BF9000" w:themeColor="accent4" w:themeShade="BF"/>
                                <w:lang w:val="en-US" w:eastAsia="zh-CN"/>
                              </w:rPr>
                            </w:pPr>
                            <w:r>
                              <w:rPr>
                                <w:rFonts w:hint="eastAsia"/>
                                <w:color w:val="BF9000" w:themeColor="accent4" w:themeShade="BF"/>
                                <w:lang w:val="en-US" w:eastAsia="zh-CN"/>
                              </w:rPr>
                              <w:t>a = f(2,3):使用f(a,b)后，向a调用g(x)，形成了一个将g 储存在a 内的闭包。当a(5)时，会向该闭包中传达实参5给g(x)。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35pt;margin-top:18.6pt;height:69.05pt;width:190.5pt;z-index:251660288;mso-width-relative:page;mso-height-relative:page;" fillcolor="#FFFFFF [3201]" filled="t" stroked="t" coordsize="21600,21600" o:gfxdata="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fl+N1wAAAAoBAAAPAAAAAAAAAAEAIAAAACIAAABkcnMvZG93bnJldi54bWxQSwECFAAUAAAA&#10;CACHTuJArSEubmECAADDBAAADgAAAAAAAAABACAAAAAmAQAAZHJzL2Uyb0RvYy54bWxQSwUGAAAA&#10;AAYABgBZAQAA+QUAAAAA&#10;">
                <v:fill on="t" focussize="0,0"/>
                <v:stroke weight="0.5pt" color="#000000 [3204]" joinstyle="round"/>
                <v:imagedata o:title=""/>
                <o:lock v:ext="edit" aspectratio="f"/>
                <v:textbox>
                  <w:txbxContent>
                    <w:p>
                      <w:pPr>
                        <w:rPr>
                          <w:rFonts w:hint="default"/>
                          <w:color w:val="BF9000" w:themeColor="accent4" w:themeShade="BF"/>
                          <w:lang w:val="en-US" w:eastAsia="zh-CN"/>
                        </w:rPr>
                      </w:pPr>
                      <w:r>
                        <w:rPr>
                          <w:rFonts w:hint="eastAsia"/>
                          <w:color w:val="BF9000" w:themeColor="accent4" w:themeShade="BF"/>
                          <w:lang w:val="en-US" w:eastAsia="zh-CN"/>
                        </w:rPr>
                        <w:t>a = f(2,3):使用f(a,b)后，向a调用g(x)，形成了一个将g 储存在a 内的闭包。当a(5)时，会向该闭包中传达实参5给g(x)。</w:t>
                      </w:r>
                    </w:p>
                  </w:txbxContent>
                </v:textbox>
              </v:shape>
            </w:pict>
          </mc:Fallback>
        </mc:AlternateContent>
      </w:r>
      <w:r>
        <w:rPr>
          <w:rFonts w:hint="eastAsia" w:ascii="微软雅黑" w:hAnsi="微软雅黑" w:eastAsia="微软雅黑" w:cs="微软雅黑"/>
        </w:rPr>
        <w:drawing>
          <wp:inline distT="0" distB="0" distL="114300" distR="114300">
            <wp:extent cx="2381250" cy="14763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381250" cy="1476375"/>
                    </a:xfrm>
                    <a:prstGeom prst="rect">
                      <a:avLst/>
                    </a:prstGeom>
                    <a:noFill/>
                    <a:ln>
                      <a:noFill/>
                    </a:ln>
                  </pic:spPr>
                </pic:pic>
              </a:graphicData>
            </a:graphic>
          </wp:inline>
        </w:drawing>
      </w:r>
    </w:p>
    <w:p>
      <w:pPr>
        <w:keepNext w:val="0"/>
        <w:keepLines w:val="0"/>
        <w:widowControl/>
        <w:suppressLineNumbers w:val="0"/>
        <w:rPr>
          <w:rFonts w:hint="eastAsia" w:ascii="微软雅黑" w:hAnsi="微软雅黑" w:eastAsia="微软雅黑" w:cs="微软雅黑"/>
          <w:b/>
          <w:bCs/>
          <w:color w:val="00B0F0"/>
          <w:sz w:val="21"/>
          <w:szCs w:val="21"/>
        </w:rPr>
      </w:pPr>
      <w:r>
        <w:rPr>
          <w:rFonts w:hint="eastAsia" w:ascii="微软雅黑" w:hAnsi="微软雅黑" w:eastAsia="微软雅黑" w:cs="微软雅黑"/>
          <w:b/>
          <w:bCs/>
          <w:color w:val="00B0F0"/>
          <w:sz w:val="21"/>
          <w:szCs w:val="21"/>
        </w:rPr>
        <w:t>·  内置函数</w:t>
      </w:r>
    </w:p>
    <w:p>
      <w:pPr>
        <w:keepNext w:val="0"/>
        <w:keepLines w:val="0"/>
        <w:widowControl/>
        <w:suppressLineNumbers w:val="0"/>
        <w:rPr>
          <w:rFonts w:hint="eastAsia" w:ascii="微软雅黑" w:hAnsi="微软雅黑" w:eastAsia="微软雅黑" w:cs="微软雅黑"/>
          <w:b/>
          <w:bCs/>
          <w:color w:val="00B0F0"/>
          <w:sz w:val="21"/>
          <w:szCs w:val="21"/>
        </w:rPr>
      </w:pPr>
      <w:r>
        <w:rPr>
          <w:rFonts w:hint="eastAsia" w:ascii="微软雅黑" w:hAnsi="微软雅黑" w:eastAsia="微软雅黑" w:cs="微软雅黑"/>
          <w:b/>
          <w:bCs/>
          <w:color w:val="00B0F0"/>
          <w:sz w:val="21"/>
          <w:szCs w:val="21"/>
        </w:rPr>
        <w:t>·  内置方法</w:t>
      </w:r>
    </w:p>
    <w:p>
      <w:pPr>
        <w:keepNext w:val="0"/>
        <w:keepLines w:val="0"/>
        <w:widowControl/>
        <w:suppressLineNumbers w:val="0"/>
        <w:rPr>
          <w:rFonts w:hint="eastAsia" w:ascii="微软雅黑" w:hAnsi="微软雅黑" w:eastAsia="微软雅黑" w:cs="微软雅黑"/>
          <w:color w:val="BF9000" w:themeColor="accent4" w:themeShade="BF"/>
          <w:sz w:val="21"/>
          <w:szCs w:val="21"/>
          <w:lang w:eastAsia="zh-CN"/>
        </w:rPr>
      </w:pPr>
      <w:r>
        <w:rPr>
          <w:rFonts w:hint="eastAsia" w:ascii="微软雅黑" w:hAnsi="微软雅黑" w:eastAsia="微软雅黑" w:cs="微软雅黑"/>
          <w:color w:val="BF9000" w:themeColor="accent4" w:themeShade="BF"/>
          <w:sz w:val="21"/>
          <w:szCs w:val="21"/>
          <w:lang w:val="en-US" w:eastAsia="zh-CN"/>
        </w:rPr>
        <w:t>|</w:t>
      </w:r>
      <w:r>
        <w:rPr>
          <w:rFonts w:hint="eastAsia" w:ascii="微软雅黑" w:hAnsi="微软雅黑" w:eastAsia="微软雅黑" w:cs="微软雅黑"/>
          <w:b/>
          <w:bCs/>
          <w:color w:val="BF9000" w:themeColor="accent4" w:themeShade="BF"/>
          <w:sz w:val="21"/>
          <w:szCs w:val="21"/>
        </w:rPr>
        <w:t>內建方法和内建函数不同之处</w:t>
      </w:r>
      <w:r>
        <w:rPr>
          <w:rFonts w:hint="eastAsia" w:ascii="微软雅黑" w:hAnsi="微软雅黑" w:eastAsia="微软雅黑" w:cs="微软雅黑"/>
          <w:color w:val="BF9000" w:themeColor="accent4" w:themeShade="BF"/>
          <w:sz w:val="21"/>
          <w:szCs w:val="21"/>
          <w:lang w:eastAsia="zh-CN"/>
        </w:rPr>
        <w:t>：</w:t>
      </w:r>
    </w:p>
    <w:p>
      <w:pPr>
        <w:keepNext w:val="0"/>
        <w:keepLines w:val="0"/>
        <w:widowControl/>
        <w:suppressLineNumbers w:val="0"/>
        <w:ind w:firstLine="420" w:firstLineChars="0"/>
        <w:rPr>
          <w:rFonts w:hint="eastAsia" w:ascii="微软雅黑" w:hAnsi="微软雅黑" w:eastAsia="微软雅黑" w:cs="微软雅黑"/>
          <w:color w:val="BF9000" w:themeColor="accent4" w:themeShade="BF"/>
          <w:sz w:val="21"/>
          <w:szCs w:val="21"/>
        </w:rPr>
      </w:pPr>
      <w:r>
        <w:rPr>
          <w:rFonts w:hint="eastAsia" w:ascii="微软雅黑" w:hAnsi="微软雅黑" w:eastAsia="微软雅黑" w:cs="微软雅黑"/>
          <w:color w:val="BF9000" w:themeColor="accent4" w:themeShade="BF"/>
          <w:sz w:val="21"/>
          <w:szCs w:val="21"/>
        </w:rPr>
        <w:t>內建方法的__self__属性指向一个python对象</w:t>
      </w:r>
    </w:p>
    <w:p>
      <w:pPr>
        <w:keepNext w:val="0"/>
        <w:keepLines w:val="0"/>
        <w:widowControl/>
        <w:suppressLineNumbers w:val="0"/>
        <w:ind w:firstLine="420" w:firstLineChars="0"/>
        <w:rPr>
          <w:rFonts w:hint="eastAsia" w:ascii="微软雅黑" w:hAnsi="微软雅黑" w:eastAsia="微软雅黑" w:cs="微软雅黑"/>
          <w:color w:val="BF9000" w:themeColor="accent4" w:themeShade="BF"/>
          <w:lang w:val="en-US" w:eastAsia="zh-CN"/>
        </w:rPr>
      </w:pPr>
      <w:r>
        <w:rPr>
          <w:rFonts w:hint="eastAsia" w:ascii="微软雅黑" w:hAnsi="微软雅黑" w:eastAsia="微软雅黑" w:cs="微软雅黑"/>
          <w:color w:val="BF9000" w:themeColor="accent4" w:themeShade="BF"/>
          <w:sz w:val="21"/>
          <w:szCs w:val="21"/>
        </w:rPr>
        <w:t>内建函数的__self__指向None</w:t>
      </w:r>
    </w:p>
    <w:p>
      <w:pPr>
        <w:keepNext w:val="0"/>
        <w:keepLines w:val="0"/>
        <w:widowControl/>
        <w:suppressLineNumbers w:val="0"/>
        <w:rPr>
          <w:rFonts w:hint="eastAsia" w:ascii="微软雅黑" w:hAnsi="微软雅黑" w:eastAsia="微软雅黑" w:cs="微软雅黑"/>
          <w:b/>
          <w:bCs/>
          <w:color w:val="00B0F0"/>
          <w:sz w:val="21"/>
          <w:szCs w:val="21"/>
        </w:rPr>
      </w:pPr>
      <w:r>
        <w:rPr>
          <w:rFonts w:hint="eastAsia" w:ascii="微软雅黑" w:hAnsi="微软雅黑" w:eastAsia="微软雅黑" w:cs="微软雅黑"/>
          <w:b/>
          <w:bCs/>
          <w:color w:val="00B0F0"/>
          <w:sz w:val="21"/>
          <w:szCs w:val="21"/>
        </w:rPr>
        <w:t>·</w:t>
      </w:r>
      <w:r>
        <w:rPr>
          <w:rFonts w:hint="eastAsia" w:ascii="微软雅黑" w:hAnsi="微软雅黑" w:eastAsia="微软雅黑" w:cs="微软雅黑"/>
          <w:b/>
          <w:bCs/>
          <w:color w:val="00B0F0"/>
          <w:sz w:val="21"/>
          <w:szCs w:val="21"/>
          <w:lang w:val="en-US" w:eastAsia="zh-CN"/>
        </w:rPr>
        <w:t xml:space="preserve">  自定义</w:t>
      </w:r>
      <w:r>
        <w:rPr>
          <w:rFonts w:hint="eastAsia" w:ascii="微软雅黑" w:hAnsi="微软雅黑" w:eastAsia="微软雅黑" w:cs="微软雅黑"/>
          <w:b/>
          <w:bCs/>
          <w:color w:val="00B0F0"/>
          <w:sz w:val="21"/>
          <w:szCs w:val="21"/>
        </w:rPr>
        <w:t>方法</w:t>
      </w:r>
    </w:p>
    <w:p>
      <w:pPr>
        <w:keepNext w:val="0"/>
        <w:keepLines w:val="0"/>
        <w:widowControl/>
        <w:suppressLineNumbers w:val="0"/>
        <w:rPr>
          <w:rFonts w:hint="eastAsia" w:ascii="微软雅黑" w:hAnsi="微软雅黑" w:eastAsia="微软雅黑" w:cs="微软雅黑"/>
          <w:color w:val="00B0F0"/>
        </w:rPr>
      </w:pPr>
      <w:r>
        <w:rPr>
          <w:rFonts w:hint="eastAsia" w:ascii="微软雅黑" w:hAnsi="微软雅黑" w:eastAsia="微软雅黑" w:cs="微软雅黑"/>
          <w:color w:val="BF9000" w:themeColor="accent4" w:themeShade="BF"/>
          <w:lang w:eastAsia="zh-CN"/>
        </w:rPr>
        <w:t>【</w:t>
      </w:r>
      <w:r>
        <w:rPr>
          <w:rFonts w:hint="eastAsia" w:ascii="微软雅黑" w:hAnsi="微软雅黑" w:eastAsia="微软雅黑" w:cs="微软雅黑"/>
          <w:color w:val="BF9000" w:themeColor="accent4" w:themeShade="BF"/>
          <w:sz w:val="21"/>
          <w:szCs w:val="21"/>
        </w:rPr>
        <w:t>用户自定义方法是</w:t>
      </w:r>
      <w:r>
        <w:rPr>
          <w:rFonts w:hint="eastAsia" w:ascii="微软雅黑" w:hAnsi="微软雅黑" w:eastAsia="微软雅黑" w:cs="微软雅黑"/>
          <w:color w:val="BF9000" w:themeColor="accent4" w:themeShade="BF"/>
        </w:rPr>
        <w:t>在</w:t>
      </w:r>
      <w:r>
        <w:rPr>
          <w:rFonts w:hint="eastAsia" w:ascii="微软雅黑" w:hAnsi="微软雅黑" w:eastAsia="微软雅黑" w:cs="微软雅黑"/>
          <w:color w:val="BF9000" w:themeColor="accent4" w:themeShade="BF"/>
          <w:u w:val="single"/>
        </w:rPr>
        <w:t>类的定义体中定义的函数</w:t>
      </w:r>
      <w:r>
        <w:rPr>
          <w:rFonts w:hint="eastAsia" w:ascii="微软雅黑" w:hAnsi="微软雅黑" w:eastAsia="微软雅黑" w:cs="微软雅黑"/>
          <w:color w:val="BF9000" w:themeColor="accent4" w:themeShade="BF"/>
          <w:lang w:val="en-US" w:eastAsia="zh-CN"/>
        </w:rPr>
        <w:t>或者说是</w:t>
      </w:r>
      <w:r>
        <w:rPr>
          <w:rFonts w:hint="eastAsia" w:ascii="微软雅黑" w:hAnsi="微软雅黑" w:eastAsia="微软雅黑" w:cs="微软雅黑"/>
          <w:color w:val="BF9000" w:themeColor="accent4" w:themeShade="BF"/>
          <w:sz w:val="21"/>
          <w:szCs w:val="21"/>
          <w:u w:val="single"/>
        </w:rPr>
        <w:t>被定义为类的一部分的函数</w:t>
      </w:r>
      <w:r>
        <w:rPr>
          <w:rFonts w:hint="eastAsia" w:ascii="微软雅黑" w:hAnsi="微软雅黑" w:eastAsia="微软雅黑" w:cs="微软雅黑"/>
          <w:color w:val="BF9000" w:themeColor="accent4" w:themeShade="BF"/>
          <w:lang w:eastAsia="zh-CN"/>
        </w:rPr>
        <w:t>】</w:t>
      </w:r>
      <w:r>
        <w:rPr>
          <w:rFonts w:hint="eastAsia" w:ascii="微软雅黑" w:hAnsi="微软雅黑" w:eastAsia="微软雅黑" w:cs="微软雅黑"/>
          <w:color w:val="00B0F0"/>
        </w:rPr>
        <w:br w:type="textWrapping"/>
      </w:r>
    </w:p>
    <w:p>
      <w:pPr>
        <w:keepNext w:val="0"/>
        <w:keepLines w:val="0"/>
        <w:widowControl/>
        <w:suppressLineNumbers w:val="0"/>
        <w:rPr>
          <w:rFonts w:hint="eastAsia" w:ascii="微软雅黑" w:hAnsi="微软雅黑" w:eastAsia="微软雅黑" w:cs="微软雅黑"/>
          <w:color w:val="00B0F0"/>
          <w:lang w:eastAsia="zh-CN"/>
        </w:rPr>
      </w:pPr>
      <w:r>
        <w:rPr>
          <w:rFonts w:hint="eastAsia" w:ascii="微软雅黑" w:hAnsi="微软雅黑" w:eastAsia="微软雅黑" w:cs="微软雅黑"/>
          <w:b/>
          <w:bCs/>
          <w:color w:val="00B0F0"/>
          <w:sz w:val="21"/>
          <w:szCs w:val="21"/>
        </w:rPr>
        <w:t>·  类</w:t>
      </w:r>
      <w:r>
        <w:rPr>
          <w:rFonts w:hint="eastAsia" w:ascii="微软雅黑" w:hAnsi="微软雅黑" w:eastAsia="微软雅黑" w:cs="微软雅黑"/>
        </w:rPr>
        <w:br w:type="textWrapping"/>
      </w:r>
      <w:r>
        <w:rPr>
          <w:rFonts w:hint="eastAsia" w:ascii="微软雅黑" w:hAnsi="微软雅黑" w:eastAsia="微软雅黑" w:cs="微软雅黑"/>
          <w:color w:val="BF9000" w:themeColor="accent4" w:themeShade="BF"/>
          <w:lang w:eastAsia="zh-CN"/>
        </w:rPr>
        <w:t>【</w:t>
      </w:r>
      <w:r>
        <w:rPr>
          <w:rFonts w:hint="eastAsia" w:ascii="微软雅黑" w:hAnsi="微软雅黑" w:eastAsia="微软雅黑" w:cs="微软雅黑"/>
          <w:color w:val="BF9000" w:themeColor="accent4" w:themeShade="BF"/>
        </w:rPr>
        <w:t xml:space="preserve">调用类时会运行类的 </w:t>
      </w:r>
      <w:r>
        <w:rPr>
          <w:rStyle w:val="5"/>
          <w:rFonts w:hint="eastAsia" w:ascii="微软雅黑" w:hAnsi="微软雅黑" w:eastAsia="微软雅黑" w:cs="微软雅黑"/>
          <w:color w:val="BF9000" w:themeColor="accent4" w:themeShade="BF"/>
        </w:rPr>
        <w:t>__new__</w:t>
      </w:r>
      <w:r>
        <w:rPr>
          <w:rFonts w:hint="eastAsia" w:ascii="微软雅黑" w:hAnsi="微软雅黑" w:eastAsia="微软雅黑" w:cs="微软雅黑"/>
          <w:color w:val="BF9000" w:themeColor="accent4" w:themeShade="BF"/>
        </w:rPr>
        <w:t xml:space="preserve"> 方法创建一个实 例，然后运行 </w:t>
      </w:r>
      <w:r>
        <w:rPr>
          <w:rStyle w:val="5"/>
          <w:rFonts w:hint="eastAsia" w:ascii="微软雅黑" w:hAnsi="微软雅黑" w:eastAsia="微软雅黑" w:cs="微软雅黑"/>
          <w:color w:val="BF9000" w:themeColor="accent4" w:themeShade="BF"/>
        </w:rPr>
        <w:t>__init__</w:t>
      </w:r>
      <w:r>
        <w:rPr>
          <w:rFonts w:hint="eastAsia" w:ascii="微软雅黑" w:hAnsi="微软雅黑" w:eastAsia="微软雅黑" w:cs="微软雅黑"/>
          <w:color w:val="BF9000" w:themeColor="accent4" w:themeShade="BF"/>
        </w:rPr>
        <w:t xml:space="preserve"> 方法，初始化实例，最后把实例返回给调用方。因为 Python 没有 </w:t>
      </w:r>
      <w:r>
        <w:rPr>
          <w:rStyle w:val="5"/>
          <w:rFonts w:hint="eastAsia" w:ascii="微软雅黑" w:hAnsi="微软雅黑" w:eastAsia="微软雅黑" w:cs="微软雅黑"/>
          <w:color w:val="BF9000" w:themeColor="accent4" w:themeShade="BF"/>
        </w:rPr>
        <w:t>new</w:t>
      </w:r>
      <w:r>
        <w:rPr>
          <w:rFonts w:hint="eastAsia" w:ascii="微软雅黑" w:hAnsi="微软雅黑" w:eastAsia="微软雅黑" w:cs="微软雅黑"/>
          <w:color w:val="BF9000" w:themeColor="accent4" w:themeShade="BF"/>
        </w:rPr>
        <w:t xml:space="preserve"> 运算符，所以调用类相当于调用函数。（通常，调用类会创建那个类的实例，不过覆盖 </w:t>
      </w:r>
      <w:r>
        <w:rPr>
          <w:rStyle w:val="5"/>
          <w:rFonts w:hint="eastAsia" w:ascii="微软雅黑" w:hAnsi="微软雅黑" w:eastAsia="微软雅黑" w:cs="微软雅黑"/>
          <w:color w:val="BF9000" w:themeColor="accent4" w:themeShade="BF"/>
        </w:rPr>
        <w:t>__new__</w:t>
      </w:r>
      <w:r>
        <w:rPr>
          <w:rFonts w:hint="eastAsia" w:ascii="微软雅黑" w:hAnsi="微软雅黑" w:eastAsia="微软雅黑" w:cs="微软雅黑"/>
          <w:color w:val="BF9000" w:themeColor="accent4" w:themeShade="BF"/>
        </w:rPr>
        <w:t xml:space="preserve"> 方法的话，也可能出现其他行为。）</w:t>
      </w:r>
      <w:r>
        <w:rPr>
          <w:rFonts w:hint="eastAsia" w:ascii="微软雅黑" w:hAnsi="微软雅黑" w:eastAsia="微软雅黑" w:cs="微软雅黑"/>
          <w:color w:val="BF9000" w:themeColor="accent4" w:themeShade="BF"/>
          <w:lang w:eastAsia="zh-CN"/>
        </w:rPr>
        <w:t>】</w:t>
      </w:r>
    </w:p>
    <w:p>
      <w:pPr>
        <w:keepNext w:val="0"/>
        <w:keepLines w:val="0"/>
        <w:widowControl/>
        <w:suppressLineNumbers w:val="0"/>
        <w:rPr>
          <w:rFonts w:hint="eastAsia" w:ascii="微软雅黑" w:hAnsi="微软雅黑" w:eastAsia="微软雅黑" w:cs="微软雅黑"/>
          <w:lang w:eastAsia="zh-CN"/>
        </w:rPr>
      </w:pPr>
      <w:r>
        <w:rPr>
          <w:rFonts w:hint="eastAsia" w:ascii="微软雅黑" w:hAnsi="微软雅黑" w:eastAsia="微软雅黑" w:cs="微软雅黑"/>
          <w:b/>
          <w:bCs/>
          <w:color w:val="00B0F0"/>
          <w:sz w:val="21"/>
          <w:szCs w:val="21"/>
        </w:rPr>
        <w:t>·  类的实例</w:t>
      </w:r>
      <w:r>
        <w:rPr>
          <w:rFonts w:hint="eastAsia" w:ascii="微软雅黑" w:hAnsi="微软雅黑" w:eastAsia="微软雅黑" w:cs="微软雅黑"/>
        </w:rPr>
        <w:br w:type="textWrapping"/>
      </w:r>
      <w:r>
        <w:rPr>
          <w:rFonts w:hint="eastAsia" w:ascii="微软雅黑" w:hAnsi="微软雅黑" w:eastAsia="微软雅黑" w:cs="微软雅黑"/>
          <w:color w:val="BF9000" w:themeColor="accent4" w:themeShade="BF"/>
          <w:lang w:eastAsia="zh-CN"/>
        </w:rPr>
        <w:t>【</w:t>
      </w:r>
      <w:r>
        <w:rPr>
          <w:rFonts w:hint="eastAsia" w:ascii="微软雅黑" w:hAnsi="微软雅黑" w:eastAsia="微软雅黑" w:cs="微软雅黑"/>
          <w:color w:val="BF9000" w:themeColor="accent4" w:themeShade="BF"/>
        </w:rPr>
        <w:t xml:space="preserve">如果类定义了 </w:t>
      </w:r>
      <w:r>
        <w:rPr>
          <w:rStyle w:val="5"/>
          <w:rFonts w:hint="eastAsia" w:ascii="微软雅黑" w:hAnsi="微软雅黑" w:eastAsia="微软雅黑" w:cs="微软雅黑"/>
          <w:color w:val="BF9000" w:themeColor="accent4" w:themeShade="BF"/>
        </w:rPr>
        <w:t>__call__</w:t>
      </w:r>
      <w:r>
        <w:rPr>
          <w:rFonts w:hint="eastAsia" w:ascii="微软雅黑" w:hAnsi="微软雅黑" w:eastAsia="微软雅黑" w:cs="微软雅黑"/>
          <w:color w:val="BF9000" w:themeColor="accent4" w:themeShade="BF"/>
        </w:rPr>
        <w:t>方法，那么它的实例可以作为函数调用</w:t>
      </w:r>
      <w:r>
        <w:rPr>
          <w:rFonts w:hint="eastAsia" w:ascii="微软雅黑" w:hAnsi="微软雅黑" w:eastAsia="微软雅黑" w:cs="微软雅黑"/>
          <w:color w:val="BF9000" w:themeColor="accent4" w:themeShade="BF"/>
          <w:lang w:eastAsia="zh-CN"/>
        </w:rPr>
        <w:t>】</w:t>
      </w:r>
    </w:p>
    <w:p>
      <w:pPr>
        <w:keepNext w:val="0"/>
        <w:keepLines w:val="0"/>
        <w:widowControl/>
        <w:suppressLineNumbers w:val="0"/>
        <w:rPr>
          <w:rFonts w:hint="eastAsia" w:ascii="微软雅黑" w:hAnsi="微软雅黑" w:eastAsia="微软雅黑" w:cs="微软雅黑"/>
          <w:color w:val="BF9000" w:themeColor="accent4" w:themeShade="BF"/>
          <w:lang w:val="en-US" w:eastAsia="zh-CN"/>
        </w:rPr>
      </w:pPr>
      <w:r>
        <w:rPr>
          <w:rFonts w:hint="eastAsia" w:ascii="微软雅黑" w:hAnsi="微软雅黑" w:eastAsia="微软雅黑" w:cs="微软雅黑"/>
          <w:b/>
          <w:bCs/>
          <w:color w:val="00B0F0"/>
          <w:sz w:val="21"/>
          <w:szCs w:val="21"/>
        </w:rPr>
        <w:t>·  生成器函数</w:t>
      </w:r>
      <w:r>
        <w:rPr>
          <w:rFonts w:hint="eastAsia" w:ascii="微软雅黑" w:hAnsi="微软雅黑" w:eastAsia="微软雅黑" w:cs="微软雅黑"/>
        </w:rPr>
        <w:br w:type="textWrapping"/>
      </w:r>
      <w:r>
        <w:rPr>
          <w:rFonts w:hint="eastAsia" w:ascii="微软雅黑" w:hAnsi="微软雅黑" w:eastAsia="微软雅黑" w:cs="微软雅黑"/>
          <w:color w:val="BF9000" w:themeColor="accent4" w:themeShade="BF"/>
          <w:lang w:eastAsia="zh-CN"/>
        </w:rPr>
        <w:t>【</w:t>
      </w:r>
      <w:r>
        <w:rPr>
          <w:rFonts w:hint="eastAsia" w:ascii="微软雅黑" w:hAnsi="微软雅黑" w:eastAsia="微软雅黑" w:cs="微软雅黑"/>
          <w:color w:val="BF9000" w:themeColor="accent4" w:themeShade="BF"/>
        </w:rPr>
        <w:t xml:space="preserve">使用 </w:t>
      </w:r>
      <w:r>
        <w:rPr>
          <w:rStyle w:val="5"/>
          <w:rFonts w:hint="eastAsia" w:ascii="微软雅黑" w:hAnsi="微软雅黑" w:eastAsia="微软雅黑" w:cs="微软雅黑"/>
          <w:color w:val="BF9000" w:themeColor="accent4" w:themeShade="BF"/>
        </w:rPr>
        <w:t>yield</w:t>
      </w:r>
      <w:r>
        <w:rPr>
          <w:rFonts w:hint="eastAsia" w:ascii="微软雅黑" w:hAnsi="微软雅黑" w:eastAsia="微软雅黑" w:cs="微软雅黑"/>
          <w:color w:val="BF9000" w:themeColor="accent4" w:themeShade="BF"/>
        </w:rPr>
        <w:t xml:space="preserve"> 关键字的函数或方法</w:t>
      </w:r>
      <w:r>
        <w:rPr>
          <w:rFonts w:hint="eastAsia" w:ascii="微软雅黑" w:hAnsi="微软雅黑" w:eastAsia="微软雅黑" w:cs="微软雅黑"/>
          <w:color w:val="BF9000" w:themeColor="accent4" w:themeShade="BF"/>
          <w:lang w:eastAsia="zh-CN"/>
        </w:rPr>
        <w:t>，</w:t>
      </w:r>
      <w:r>
        <w:rPr>
          <w:rFonts w:hint="eastAsia" w:ascii="微软雅黑" w:hAnsi="微软雅黑" w:eastAsia="微软雅黑" w:cs="微软雅黑"/>
          <w:color w:val="BF9000" w:themeColor="accent4" w:themeShade="BF"/>
        </w:rPr>
        <w:t>调用生成器函数返回的是生成器对象</w:t>
      </w:r>
      <w:r>
        <w:rPr>
          <w:rFonts w:hint="eastAsia" w:ascii="微软雅黑" w:hAnsi="微软雅黑" w:eastAsia="微软雅黑" w:cs="微软雅黑"/>
          <w:color w:val="BF9000" w:themeColor="accent4" w:themeShade="BF"/>
          <w:lang w:eastAsia="zh-CN"/>
        </w:rPr>
        <w:t>】</w:t>
      </w:r>
      <w:r>
        <w:rPr>
          <w:rFonts w:hint="eastAsia" w:ascii="微软雅黑" w:hAnsi="微软雅黑" w:eastAsia="微软雅黑" w:cs="微软雅黑"/>
          <w:color w:val="BF9000" w:themeColor="accent4" w:themeShade="BF"/>
          <w:lang w:val="en-US" w:eastAsia="zh-CN"/>
        </w:rPr>
        <w:t>|</w:t>
      </w:r>
    </w:p>
    <w:p>
      <w:pPr>
        <w:keepNext w:val="0"/>
        <w:keepLines w:val="0"/>
        <w:widowControl/>
        <w:suppressLineNumbers w:val="0"/>
        <w:rPr>
          <w:rFonts w:hint="eastAsia" w:ascii="微软雅黑" w:hAnsi="微软雅黑" w:eastAsia="微软雅黑" w:cs="微软雅黑"/>
          <w:color w:val="00B0F0"/>
          <w:lang w:val="en-US" w:eastAsia="zh-CN"/>
        </w:rPr>
      </w:pPr>
    </w:p>
    <w:p>
      <w:pPr>
        <w:numPr>
          <w:ilvl w:val="0"/>
          <w:numId w:val="0"/>
        </w:numPr>
        <w:ind w:leftChars="0"/>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4、修饰器</w:t>
      </w:r>
    </w:p>
    <w:p>
      <w:pPr>
        <w:keepNext w:val="0"/>
        <w:keepLines w:val="0"/>
        <w:widowControl/>
        <w:numPr>
          <w:ilvl w:val="0"/>
          <w:numId w:val="0"/>
        </w:numPr>
        <w:suppressLineNumbers w:val="0"/>
        <w:jc w:val="left"/>
        <w:rPr>
          <w:rFonts w:hint="eastAsia" w:ascii="微软雅黑" w:hAnsi="微软雅黑" w:eastAsia="微软雅黑" w:cs="微软雅黑"/>
          <w:b/>
          <w:bCs/>
          <w:kern w:val="0"/>
          <w:sz w:val="21"/>
          <w:szCs w:val="21"/>
          <w:u w:val="single"/>
          <w:lang w:val="en-US" w:eastAsia="zh-CN" w:bidi="ar"/>
        </w:rPr>
      </w:pPr>
      <w:r>
        <w:rPr>
          <w:rFonts w:hint="eastAsia" w:ascii="微软雅黑" w:hAnsi="微软雅黑" w:eastAsia="微软雅黑" w:cs="微软雅黑"/>
          <w:color w:val="00B0F0"/>
          <w:kern w:val="0"/>
          <w:sz w:val="21"/>
          <w:szCs w:val="21"/>
          <w:lang w:val="en-US" w:eastAsia="zh-CN" w:bidi="ar"/>
        </w:rPr>
        <w:t>【装饰器是一个很著名的设计模式，经常被用于有切面需求的场景，较为经典的有插入日志、性能测试、事务处理等应用。装饰器是解决这类问题的绝佳设计，</w:t>
      </w:r>
      <w:r>
        <w:rPr>
          <w:rFonts w:hint="eastAsia" w:ascii="微软雅黑" w:hAnsi="微软雅黑" w:eastAsia="微软雅黑" w:cs="微软雅黑"/>
          <w:color w:val="00B0F0"/>
          <w:kern w:val="0"/>
          <w:sz w:val="21"/>
          <w:szCs w:val="21"/>
          <w:u w:val="single"/>
          <w:lang w:val="en-US" w:eastAsia="zh-CN" w:bidi="ar"/>
        </w:rPr>
        <w:t>有了修饰器，我们就可以抽离出大量函数中与函数功能本身无关的雷同代码并继续重用</w:t>
      </w:r>
      <w:r>
        <w:rPr>
          <w:rFonts w:hint="eastAsia" w:ascii="微软雅黑" w:hAnsi="微软雅黑" w:eastAsia="微软雅黑" w:cs="微软雅黑"/>
          <w:color w:val="00B0F0"/>
          <w:kern w:val="0"/>
          <w:sz w:val="21"/>
          <w:szCs w:val="21"/>
          <w:lang w:val="en-US" w:eastAsia="zh-CN" w:bidi="ar"/>
        </w:rPr>
        <w:t>。概括的讲，</w:t>
      </w:r>
      <w:r>
        <w:rPr>
          <w:rFonts w:hint="eastAsia" w:ascii="微软雅黑" w:hAnsi="微软雅黑" w:eastAsia="微软雅黑" w:cs="微软雅黑"/>
          <w:b/>
          <w:bCs/>
          <w:color w:val="00B0F0"/>
          <w:kern w:val="0"/>
          <w:sz w:val="21"/>
          <w:szCs w:val="21"/>
          <w:lang w:val="en-US" w:eastAsia="zh-CN" w:bidi="ar"/>
        </w:rPr>
        <w:t>修</w:t>
      </w:r>
      <w:r>
        <w:rPr>
          <w:rFonts w:hint="eastAsia" w:ascii="微软雅黑" w:hAnsi="微软雅黑" w:eastAsia="微软雅黑" w:cs="微软雅黑"/>
          <w:b/>
          <w:bCs/>
          <w:color w:val="00B0F0"/>
          <w:kern w:val="0"/>
          <w:sz w:val="21"/>
          <w:szCs w:val="21"/>
          <w:u w:val="single"/>
          <w:lang w:val="en-US" w:eastAsia="zh-CN" w:bidi="ar"/>
        </w:rPr>
        <w:t>饰器的作用就是为已经存在的对象添加额外的功能。】</w:t>
      </w:r>
    </w:p>
    <w:p>
      <w:pPr>
        <w:keepNext w:val="0"/>
        <w:keepLines w:val="0"/>
        <w:widowControl/>
        <w:numPr>
          <w:ilvl w:val="0"/>
          <w:numId w:val="0"/>
        </w:numPr>
        <w:suppressLineNumbers w:val="0"/>
        <w:jc w:val="left"/>
        <w:rPr>
          <w:rFonts w:hint="eastAsia" w:ascii="微软雅黑" w:hAnsi="微软雅黑" w:eastAsia="微软雅黑" w:cs="微软雅黑"/>
          <w:b w:val="0"/>
          <w:bCs w:val="0"/>
          <w:color w:val="00B0F0"/>
          <w:kern w:val="0"/>
          <w:sz w:val="21"/>
          <w:szCs w:val="21"/>
          <w:u w:val="none"/>
          <w:lang w:val="en-US" w:eastAsia="zh-CN" w:bidi="ar"/>
        </w:rPr>
      </w:pPr>
      <w:r>
        <w:rPr>
          <w:rFonts w:hint="eastAsia" w:ascii="微软雅黑" w:hAnsi="微软雅黑" w:eastAsia="微软雅黑" w:cs="微软雅黑"/>
          <w:b/>
          <w:bCs/>
          <w:color w:val="00B0F0"/>
          <w:kern w:val="0"/>
          <w:sz w:val="21"/>
          <w:szCs w:val="21"/>
          <w:u w:val="none"/>
          <w:lang w:val="en-US" w:eastAsia="zh-CN" w:bidi="ar"/>
        </w:rPr>
        <w:t>【</w:t>
      </w:r>
      <w:r>
        <w:rPr>
          <w:rFonts w:hint="eastAsia" w:ascii="微软雅黑" w:hAnsi="微软雅黑" w:eastAsia="微软雅黑" w:cs="微软雅黑"/>
          <w:b/>
          <w:bCs/>
          <w:color w:val="00B0F0"/>
          <w:kern w:val="0"/>
          <w:sz w:val="21"/>
          <w:szCs w:val="21"/>
          <w:u w:val="none"/>
          <w:lang w:val="en-US" w:eastAsia="zh-CN" w:bidi="ar"/>
        </w:rPr>
        <w:tab/>
      </w:r>
      <w:r>
        <w:rPr>
          <w:rFonts w:hint="eastAsia" w:ascii="微软雅黑" w:hAnsi="微软雅黑" w:eastAsia="微软雅黑" w:cs="微软雅黑"/>
          <w:b w:val="0"/>
          <w:bCs w:val="0"/>
          <w:color w:val="00B0F0"/>
          <w:kern w:val="0"/>
          <w:sz w:val="21"/>
          <w:szCs w:val="21"/>
          <w:u w:val="none"/>
          <w:lang w:val="en-US" w:eastAsia="zh-CN" w:bidi="ar"/>
        </w:rPr>
        <w:t>1&gt;修饰器本质上也是函数</w:t>
      </w:r>
    </w:p>
    <w:p>
      <w:pPr>
        <w:keepNext w:val="0"/>
        <w:keepLines w:val="0"/>
        <w:widowControl/>
        <w:numPr>
          <w:ilvl w:val="0"/>
          <w:numId w:val="4"/>
        </w:numPr>
        <w:suppressLineNumbers w:val="0"/>
        <w:ind w:left="420" w:leftChars="0"/>
        <w:jc w:val="left"/>
        <w:rPr>
          <w:rFonts w:hint="eastAsia" w:ascii="微软雅黑" w:hAnsi="微软雅黑" w:eastAsia="微软雅黑" w:cs="微软雅黑"/>
          <w:b w:val="0"/>
          <w:bCs w:val="0"/>
          <w:color w:val="00B0F0"/>
          <w:kern w:val="0"/>
          <w:sz w:val="21"/>
          <w:szCs w:val="21"/>
          <w:u w:val="single"/>
          <w:lang w:val="en-US" w:eastAsia="zh-CN" w:bidi="ar"/>
        </w:rPr>
      </w:pPr>
      <w:r>
        <w:rPr>
          <w:rFonts w:hint="eastAsia" w:ascii="微软雅黑" w:hAnsi="微软雅黑" w:eastAsia="微软雅黑" w:cs="微软雅黑"/>
          <w:b w:val="0"/>
          <w:bCs w:val="0"/>
          <w:color w:val="00B0F0"/>
          <w:kern w:val="0"/>
          <w:sz w:val="21"/>
          <w:szCs w:val="21"/>
          <w:u w:val="single"/>
          <w:lang w:val="en-US" w:eastAsia="zh-CN" w:bidi="ar"/>
        </w:rPr>
        <w:t>这个函数接受其他函数为参数</w:t>
      </w:r>
    </w:p>
    <w:p>
      <w:pPr>
        <w:keepNext w:val="0"/>
        <w:keepLines w:val="0"/>
        <w:widowControl/>
        <w:numPr>
          <w:ilvl w:val="0"/>
          <w:numId w:val="4"/>
        </w:numPr>
        <w:suppressLineNumbers w:val="0"/>
        <w:ind w:left="420" w:leftChars="0"/>
        <w:jc w:val="left"/>
        <w:rPr>
          <w:rFonts w:hint="eastAsia" w:ascii="微软雅黑" w:hAnsi="微软雅黑" w:eastAsia="微软雅黑" w:cs="微软雅黑"/>
          <w:b w:val="0"/>
          <w:bCs w:val="0"/>
          <w:color w:val="00B0F0"/>
          <w:kern w:val="0"/>
          <w:sz w:val="21"/>
          <w:szCs w:val="21"/>
          <w:u w:val="single"/>
          <w:lang w:val="en-US" w:eastAsia="zh-CN" w:bidi="ar"/>
        </w:rPr>
      </w:pPr>
      <w:r>
        <w:rPr>
          <w:rFonts w:hint="eastAsia" w:ascii="微软雅黑" w:hAnsi="微软雅黑" w:eastAsia="微软雅黑" w:cs="微软雅黑"/>
          <w:b w:val="0"/>
          <w:bCs w:val="0"/>
          <w:color w:val="00B0F0"/>
          <w:kern w:val="0"/>
          <w:sz w:val="21"/>
          <w:szCs w:val="21"/>
          <w:u w:val="single"/>
          <w:lang w:val="en-US" w:eastAsia="zh-CN" w:bidi="ar"/>
        </w:rPr>
        <w:t>并且基于调用的修饰器返回值来修饰函数</w:t>
      </w:r>
    </w:p>
    <w:p>
      <w:pPr>
        <w:keepNext w:val="0"/>
        <w:keepLines w:val="0"/>
        <w:widowControl/>
        <w:numPr>
          <w:ilvl w:val="0"/>
          <w:numId w:val="0"/>
        </w:numPr>
        <w:suppressLineNumbers w:val="0"/>
        <w:ind w:firstLine="420" w:firstLineChars="0"/>
        <w:jc w:val="left"/>
        <w:rPr>
          <w:rFonts w:hint="eastAsia" w:ascii="微软雅黑" w:hAnsi="微软雅黑" w:eastAsia="微软雅黑" w:cs="微软雅黑"/>
          <w:b/>
          <w:bCs/>
          <w:color w:val="00B0F0"/>
          <w:kern w:val="0"/>
          <w:sz w:val="21"/>
          <w:szCs w:val="21"/>
          <w:u w:val="none"/>
          <w:lang w:val="en-US" w:eastAsia="zh-CN" w:bidi="ar"/>
        </w:rPr>
      </w:pPr>
      <w:r>
        <w:rPr>
          <w:rFonts w:hint="eastAsia" w:ascii="微软雅黑" w:hAnsi="微软雅黑" w:eastAsia="微软雅黑" w:cs="微软雅黑"/>
          <w:b w:val="0"/>
          <w:bCs w:val="0"/>
          <w:color w:val="00B0F0"/>
          <w:kern w:val="0"/>
          <w:sz w:val="21"/>
          <w:szCs w:val="21"/>
          <w:u w:val="none"/>
          <w:lang w:val="en-US" w:eastAsia="zh-CN" w:bidi="ar"/>
        </w:rPr>
        <w:t>4&gt;最终得到一个新函数</w:t>
      </w:r>
      <w:r>
        <w:rPr>
          <w:rFonts w:hint="eastAsia" w:ascii="微软雅黑" w:hAnsi="微软雅黑" w:eastAsia="微软雅黑" w:cs="微软雅黑"/>
          <w:b/>
          <w:bCs/>
          <w:color w:val="00B0F0"/>
          <w:kern w:val="0"/>
          <w:sz w:val="21"/>
          <w:szCs w:val="21"/>
          <w:u w:val="none"/>
          <w:lang w:val="en-US" w:eastAsia="zh-CN" w:bidi="ar"/>
        </w:rPr>
        <w:t>】</w:t>
      </w:r>
    </w:p>
    <w:p>
      <w:pPr>
        <w:keepNext w:val="0"/>
        <w:keepLines w:val="0"/>
        <w:widowControl/>
        <w:suppressLineNumbers w:val="0"/>
        <w:jc w:val="left"/>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sz w:val="28"/>
          <w:szCs w:val="28"/>
          <w:lang w:val="en-US" w:eastAsia="zh-CN"/>
        </w:rPr>
        <w:t>实例A：</w:t>
      </w:r>
    </w:p>
    <w:p>
      <w:pPr>
        <w:keepNext w:val="0"/>
        <w:keepLines w:val="0"/>
        <w:widowControl/>
        <w:suppressLineNumbers w:val="0"/>
        <w:jc w:val="left"/>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619500" cy="28956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619500" cy="2895600"/>
                    </a:xfrm>
                    <a:prstGeom prst="rect">
                      <a:avLst/>
                    </a:prstGeom>
                    <a:noFill/>
                    <a:ln>
                      <a:noFill/>
                    </a:ln>
                  </pic:spPr>
                </pic:pic>
              </a:graphicData>
            </a:graphic>
          </wp:inline>
        </w:drawing>
      </w:r>
      <w:r>
        <w:rPr>
          <w:rFonts w:hint="eastAsia" w:ascii="微软雅黑" w:hAnsi="微软雅黑" w:eastAsia="微软雅黑" w:cs="微软雅黑"/>
          <w:sz w:val="21"/>
        </w:rPr>
        <mc:AlternateContent>
          <mc:Choice Requires="wps">
            <w:drawing>
              <wp:anchor distT="0" distB="0" distL="114300" distR="114300" simplePos="0" relativeHeight="251659264" behindDoc="0" locked="0" layoutInCell="1" allowOverlap="1">
                <wp:simplePos x="0" y="0"/>
                <wp:positionH relativeFrom="column">
                  <wp:posOffset>3856990</wp:posOffset>
                </wp:positionH>
                <wp:positionV relativeFrom="paragraph">
                  <wp:posOffset>701040</wp:posOffset>
                </wp:positionV>
                <wp:extent cx="2162175" cy="1694180"/>
                <wp:effectExtent l="5080" t="5080" r="4445" b="15240"/>
                <wp:wrapNone/>
                <wp:docPr id="6" name="文本框 6"/>
                <wp:cNvGraphicFramePr/>
                <a:graphic xmlns:a="http://schemas.openxmlformats.org/drawingml/2006/main">
                  <a:graphicData uri="http://schemas.microsoft.com/office/word/2010/wordprocessingShape">
                    <wps:wsp>
                      <wps:cNvSpPr txBox="1"/>
                      <wps:spPr>
                        <a:xfrm>
                          <a:off x="4999990" y="5739765"/>
                          <a:ext cx="2162175" cy="16941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5"/>
                              </w:numPr>
                              <w:ind w:left="420" w:leftChars="0" w:hanging="420" w:firstLineChars="0"/>
                              <w:rPr>
                                <w:rFonts w:hint="default" w:ascii="宋体" w:hAnsi="宋体" w:eastAsia="宋体" w:cs="宋体"/>
                                <w:color w:val="7F6000" w:themeColor="accent4" w:themeShade="80"/>
                                <w:kern w:val="0"/>
                                <w:sz w:val="21"/>
                                <w:szCs w:val="21"/>
                                <w:lang w:val="en-US" w:eastAsia="zh-CN" w:bidi="ar"/>
                              </w:rPr>
                            </w:pPr>
                            <w:r>
                              <w:rPr>
                                <w:rFonts w:ascii="宋体" w:hAnsi="宋体" w:eastAsia="宋体" w:cs="宋体"/>
                                <w:color w:val="7F6000" w:themeColor="accent4" w:themeShade="80"/>
                                <w:kern w:val="0"/>
                                <w:sz w:val="21"/>
                                <w:szCs w:val="21"/>
                                <w:lang w:val="en-US" w:eastAsia="zh-CN" w:bidi="ar"/>
                              </w:rPr>
                              <w:t>这里的@makebold和@makeitalic似乎给Hello加上了一层包装，这就是修饰器的体现</w:t>
                            </w:r>
                            <w:r>
                              <w:rPr>
                                <w:rFonts w:hint="eastAsia" w:ascii="宋体" w:hAnsi="宋体" w:eastAsia="宋体" w:cs="宋体"/>
                                <w:color w:val="7F6000" w:themeColor="accent4" w:themeShade="80"/>
                                <w:kern w:val="0"/>
                                <w:sz w:val="21"/>
                                <w:szCs w:val="21"/>
                                <w:lang w:val="en-US" w:eastAsia="zh-CN" w:bidi="ar"/>
                              </w:rPr>
                              <w:t>。</w:t>
                            </w:r>
                          </w:p>
                          <w:p>
                            <w:pPr>
                              <w:numPr>
                                <w:ilvl w:val="0"/>
                                <w:numId w:val="5"/>
                              </w:numPr>
                              <w:ind w:left="420" w:leftChars="0" w:hanging="420" w:firstLineChars="0"/>
                              <w:rPr>
                                <w:rFonts w:hint="default" w:ascii="宋体" w:hAnsi="宋体" w:eastAsia="宋体" w:cs="宋体"/>
                                <w:color w:val="7F6000" w:themeColor="accent4" w:themeShade="80"/>
                                <w:kern w:val="0"/>
                                <w:sz w:val="21"/>
                                <w:szCs w:val="21"/>
                                <w:lang w:val="en-US" w:eastAsia="zh-CN" w:bidi="ar"/>
                              </w:rPr>
                            </w:pPr>
                            <w:r>
                              <w:rPr>
                                <w:rFonts w:hint="eastAsia" w:ascii="宋体" w:hAnsi="宋体" w:eastAsia="宋体" w:cs="宋体"/>
                                <w:color w:val="7F6000" w:themeColor="accent4" w:themeShade="80"/>
                                <w:kern w:val="0"/>
                                <w:sz w:val="21"/>
                                <w:szCs w:val="21"/>
                                <w:lang w:val="en-US" w:eastAsia="zh-CN" w:bidi="ar"/>
                              </w:rPr>
                              <w:t>@f具有寄存修饰器函数闭包与引用的作用</w:t>
                            </w:r>
                          </w:p>
                          <w:p>
                            <w:pPr>
                              <w:numPr>
                                <w:ilvl w:val="0"/>
                                <w:numId w:val="5"/>
                              </w:numPr>
                              <w:ind w:left="420" w:leftChars="0" w:hanging="420" w:firstLineChars="0"/>
                              <w:rPr>
                                <w:rFonts w:hint="default" w:ascii="宋体" w:hAnsi="宋体" w:eastAsia="宋体" w:cs="宋体"/>
                                <w:kern w:val="0"/>
                                <w:sz w:val="21"/>
                                <w:szCs w:val="21"/>
                                <w:lang w:val="en-US" w:eastAsia="zh-CN" w:bidi="ar"/>
                              </w:rPr>
                            </w:pPr>
                            <w:r>
                              <w:rPr>
                                <w:rFonts w:hint="eastAsia" w:ascii="宋体" w:hAnsi="宋体" w:eastAsia="宋体" w:cs="宋体"/>
                                <w:color w:val="7F6000" w:themeColor="accent4" w:themeShade="80"/>
                                <w:kern w:val="0"/>
                                <w:sz w:val="21"/>
                                <w:szCs w:val="21"/>
                                <w:lang w:val="en-US" w:eastAsia="zh-CN" w:bidi="ar"/>
                              </w:rPr>
                              <w:t>Line1和line6定义了形如[f(g)]的两个修饰器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7pt;margin-top:55.2pt;height:133.4pt;width:170.25pt;z-index:251659264;mso-width-relative:page;mso-height-relative:page;" fillcolor="#FFFFFF [3201]" filled="t" stroked="t" coordsize="21600,21600" o:gfxdata="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2fdU42AAAAAsBAAAPAAAAAAAAAAEAIAAAACIAAABkcnMvZG93bnJldi54bWxQSwEC&#10;FAAUAAAACACHTuJArrXmO2YCAADEBAAADgAAAAAAAAABACAAAAAnAQAAZHJzL2Uyb0RvYy54bWxQ&#10;SwUGAAAAAAYABgBZAQAA/wUAAAAA&#10;">
                <v:fill on="t" focussize="0,0"/>
                <v:stroke weight="0.5pt" color="#000000 [3204]" joinstyle="round"/>
                <v:imagedata o:title=""/>
                <o:lock v:ext="edit" aspectratio="f"/>
                <v:textbox>
                  <w:txbxContent>
                    <w:p>
                      <w:pPr>
                        <w:numPr>
                          <w:ilvl w:val="0"/>
                          <w:numId w:val="5"/>
                        </w:numPr>
                        <w:ind w:left="420" w:leftChars="0" w:hanging="420" w:firstLineChars="0"/>
                        <w:rPr>
                          <w:rFonts w:hint="default" w:ascii="宋体" w:hAnsi="宋体" w:eastAsia="宋体" w:cs="宋体"/>
                          <w:color w:val="7F6000" w:themeColor="accent4" w:themeShade="80"/>
                          <w:kern w:val="0"/>
                          <w:sz w:val="21"/>
                          <w:szCs w:val="21"/>
                          <w:lang w:val="en-US" w:eastAsia="zh-CN" w:bidi="ar"/>
                        </w:rPr>
                      </w:pPr>
                      <w:r>
                        <w:rPr>
                          <w:rFonts w:ascii="宋体" w:hAnsi="宋体" w:eastAsia="宋体" w:cs="宋体"/>
                          <w:color w:val="7F6000" w:themeColor="accent4" w:themeShade="80"/>
                          <w:kern w:val="0"/>
                          <w:sz w:val="21"/>
                          <w:szCs w:val="21"/>
                          <w:lang w:val="en-US" w:eastAsia="zh-CN" w:bidi="ar"/>
                        </w:rPr>
                        <w:t>这里的@makebold和@makeitalic似乎给Hello加上了一层包装，这就是修饰器的体现</w:t>
                      </w:r>
                      <w:r>
                        <w:rPr>
                          <w:rFonts w:hint="eastAsia" w:ascii="宋体" w:hAnsi="宋体" w:eastAsia="宋体" w:cs="宋体"/>
                          <w:color w:val="7F6000" w:themeColor="accent4" w:themeShade="80"/>
                          <w:kern w:val="0"/>
                          <w:sz w:val="21"/>
                          <w:szCs w:val="21"/>
                          <w:lang w:val="en-US" w:eastAsia="zh-CN" w:bidi="ar"/>
                        </w:rPr>
                        <w:t>。</w:t>
                      </w:r>
                    </w:p>
                    <w:p>
                      <w:pPr>
                        <w:numPr>
                          <w:ilvl w:val="0"/>
                          <w:numId w:val="5"/>
                        </w:numPr>
                        <w:ind w:left="420" w:leftChars="0" w:hanging="420" w:firstLineChars="0"/>
                        <w:rPr>
                          <w:rFonts w:hint="default" w:ascii="宋体" w:hAnsi="宋体" w:eastAsia="宋体" w:cs="宋体"/>
                          <w:color w:val="7F6000" w:themeColor="accent4" w:themeShade="80"/>
                          <w:kern w:val="0"/>
                          <w:sz w:val="21"/>
                          <w:szCs w:val="21"/>
                          <w:lang w:val="en-US" w:eastAsia="zh-CN" w:bidi="ar"/>
                        </w:rPr>
                      </w:pPr>
                      <w:r>
                        <w:rPr>
                          <w:rFonts w:hint="eastAsia" w:ascii="宋体" w:hAnsi="宋体" w:eastAsia="宋体" w:cs="宋体"/>
                          <w:color w:val="7F6000" w:themeColor="accent4" w:themeShade="80"/>
                          <w:kern w:val="0"/>
                          <w:sz w:val="21"/>
                          <w:szCs w:val="21"/>
                          <w:lang w:val="en-US" w:eastAsia="zh-CN" w:bidi="ar"/>
                        </w:rPr>
                        <w:t>@f具有寄存修饰器函数闭包与引用的作用</w:t>
                      </w:r>
                    </w:p>
                    <w:p>
                      <w:pPr>
                        <w:numPr>
                          <w:ilvl w:val="0"/>
                          <w:numId w:val="5"/>
                        </w:numPr>
                        <w:ind w:left="420" w:leftChars="0" w:hanging="420" w:firstLineChars="0"/>
                        <w:rPr>
                          <w:rFonts w:hint="default" w:ascii="宋体" w:hAnsi="宋体" w:eastAsia="宋体" w:cs="宋体"/>
                          <w:kern w:val="0"/>
                          <w:sz w:val="21"/>
                          <w:szCs w:val="21"/>
                          <w:lang w:val="en-US" w:eastAsia="zh-CN" w:bidi="ar"/>
                        </w:rPr>
                      </w:pPr>
                      <w:r>
                        <w:rPr>
                          <w:rFonts w:hint="eastAsia" w:ascii="宋体" w:hAnsi="宋体" w:eastAsia="宋体" w:cs="宋体"/>
                          <w:color w:val="7F6000" w:themeColor="accent4" w:themeShade="80"/>
                          <w:kern w:val="0"/>
                          <w:sz w:val="21"/>
                          <w:szCs w:val="21"/>
                          <w:lang w:val="en-US" w:eastAsia="zh-CN" w:bidi="ar"/>
                        </w:rPr>
                        <w:t>Line1和line6定义了形如[f(g)]的两个修饰器</w:t>
                      </w:r>
                    </w:p>
                  </w:txbxContent>
                </v:textbox>
              </v:shape>
            </w:pict>
          </mc:Fallback>
        </mc:AlternateContent>
      </w:r>
    </w:p>
    <w:p>
      <w:pPr>
        <w:keepNext w:val="0"/>
        <w:keepLines w:val="0"/>
        <w:widowControl/>
        <w:suppressLineNumbers w:val="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实例B：</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sz w:val="21"/>
        </w:rPr>
        <mc:AlternateContent>
          <mc:Choice Requires="wps">
            <w:drawing>
              <wp:anchor distT="0" distB="0" distL="114300" distR="114300" simplePos="0" relativeHeight="251658240" behindDoc="0" locked="0" layoutInCell="1" allowOverlap="1">
                <wp:simplePos x="0" y="0"/>
                <wp:positionH relativeFrom="column">
                  <wp:posOffset>2701925</wp:posOffset>
                </wp:positionH>
                <wp:positionV relativeFrom="paragraph">
                  <wp:posOffset>1547495</wp:posOffset>
                </wp:positionV>
                <wp:extent cx="2847975" cy="1633855"/>
                <wp:effectExtent l="4445" t="4445" r="5080" b="19050"/>
                <wp:wrapNone/>
                <wp:docPr id="5" name="文本框 5"/>
                <wp:cNvGraphicFramePr/>
                <a:graphic xmlns:a="http://schemas.openxmlformats.org/drawingml/2006/main">
                  <a:graphicData uri="http://schemas.microsoft.com/office/word/2010/wordprocessingShape">
                    <wps:wsp>
                      <wps:cNvSpPr txBox="1"/>
                      <wps:spPr>
                        <a:xfrm>
                          <a:off x="3742690" y="1018540"/>
                          <a:ext cx="2847975" cy="1633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【顺序在修饰器中很重要！】</w:t>
                            </w:r>
                          </w:p>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1&gt;Line20相当于:</w:t>
                            </w:r>
                          </w:p>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@break</w:t>
                            </w:r>
                          </w:p>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@ingredients</w:t>
                            </w:r>
                          </w:p>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@sandwich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75pt;margin-top:121.85pt;height:128.65pt;width:224.25pt;z-index:251658240;mso-width-relative:page;mso-height-relative:page;" fillcolor="#FFFFFF [3201]" filled="t" stroked="t" coordsize="21600,21600" o:gfxdata="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8pcLHYAAAACwEAAA8AAAAAAAAAAQAgAAAAIgAAAGRycy9kb3ducmV2LnhtbFBLAQIU&#10;ABQAAAAIAIdO4kDyJSB6ZQIAAMQEAAAOAAAAAAAAAAEAIAAAACcBAABkcnMvZTJvRG9jLnhtbFBL&#10;BQYAAAAABgAGAFkBAAD+BQAAAAA=&#10;">
                <v:fill on="t" focussize="0,0"/>
                <v:stroke weight="0.5pt" color="#000000 [3204]" joinstyle="round"/>
                <v:imagedata o:title=""/>
                <o:lock v:ext="edit" aspectratio="f"/>
                <v:textbox>
                  <w:txbxContent>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【顺序在修饰器中很重要！】</w:t>
                      </w:r>
                    </w:p>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1&gt;Line20相当于:</w:t>
                      </w:r>
                    </w:p>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@break</w:t>
                      </w:r>
                    </w:p>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@ingredients</w:t>
                      </w:r>
                    </w:p>
                    <w:p>
                      <w:pPr>
                        <w:jc w:val="left"/>
                        <w:rPr>
                          <w:rFonts w:hint="eastAsia" w:ascii="微软雅黑" w:hAnsi="微软雅黑" w:eastAsia="微软雅黑" w:cs="微软雅黑"/>
                          <w:color w:val="7F6000" w:themeColor="accent4" w:themeShade="80"/>
                          <w:lang w:val="en-US" w:eastAsia="zh-CN"/>
                        </w:rPr>
                      </w:pPr>
                      <w:r>
                        <w:rPr>
                          <w:rFonts w:hint="eastAsia" w:ascii="微软雅黑" w:hAnsi="微软雅黑" w:eastAsia="微软雅黑" w:cs="微软雅黑"/>
                          <w:color w:val="7F6000" w:themeColor="accent4" w:themeShade="80"/>
                          <w:lang w:val="en-US" w:eastAsia="zh-CN"/>
                        </w:rPr>
                        <w:t>@sandwich</w:t>
                      </w:r>
                    </w:p>
                  </w:txbxContent>
                </v:textbox>
              </v:shape>
            </w:pict>
          </mc:Fallback>
        </mc:AlternateContent>
      </w:r>
      <w:r>
        <w:rPr>
          <w:rFonts w:hint="eastAsia" w:ascii="微软雅黑" w:hAnsi="微软雅黑" w:eastAsia="微软雅黑" w:cs="微软雅黑"/>
        </w:rPr>
        <w:drawing>
          <wp:inline distT="0" distB="0" distL="114300" distR="114300">
            <wp:extent cx="2209800" cy="3954145"/>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rcRect t="3057" b="4072"/>
                    <a:stretch>
                      <a:fillRect/>
                    </a:stretch>
                  </pic:blipFill>
                  <pic:spPr>
                    <a:xfrm>
                      <a:off x="0" y="0"/>
                      <a:ext cx="2209800" cy="3954145"/>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p>
    <w:p>
      <w:pPr>
        <w:numPr>
          <w:ilvl w:val="0"/>
          <w:numId w:val="0"/>
        </w:numPr>
        <w:ind w:leftChars="0"/>
        <w:jc w:val="left"/>
        <w:rPr>
          <w:rFonts w:hint="default"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5、函数参量</w:t>
      </w:r>
    </w:p>
    <w:p>
      <w:pPr>
        <w:numPr>
          <w:ilvl w:val="0"/>
          <w:numId w:val="0"/>
        </w:numPr>
        <w:ind w:leftChars="0"/>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【初识函数参量】</w:t>
      </w:r>
    </w:p>
    <w:p>
      <w:pPr>
        <w:numPr>
          <w:ilvl w:val="0"/>
          <w:numId w:val="6"/>
        </w:numPr>
        <w:ind w:leftChars="0"/>
        <w:jc w:val="left"/>
        <w:rPr>
          <w:rFonts w:hint="eastAsia"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定义函数时不需要声明参数类型</w:t>
      </w:r>
    </w:p>
    <w:p>
      <w:pPr>
        <w:numPr>
          <w:ilvl w:val="0"/>
          <w:numId w:val="0"/>
        </w:numPr>
        <w:jc w:val="left"/>
        <w:rPr>
          <w:rFonts w:hint="default"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#参数列表中的参数由逗号分隔，存在形如（1，2，3）这样的三目参数。</w:t>
      </w:r>
    </w:p>
    <w:p>
      <w:pPr>
        <w:numPr>
          <w:ilvl w:val="0"/>
          <w:numId w:val="6"/>
        </w:numPr>
        <w:ind w:leftChars="0"/>
        <w:jc w:val="left"/>
        <w:rPr>
          <w:rFonts w:hint="default"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在函数内部直接修改形参的值不会影响实参</w:t>
      </w:r>
    </w:p>
    <w:p>
      <w:pPr>
        <w:numPr>
          <w:ilvl w:val="0"/>
          <w:numId w:val="0"/>
        </w:numPr>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mc:AlternateContent>
          <mc:Choice Requires="wps">
            <w:drawing>
              <wp:anchor distT="0" distB="0" distL="114300" distR="114300" simplePos="0" relativeHeight="251661312" behindDoc="0" locked="0" layoutInCell="1" allowOverlap="1">
                <wp:simplePos x="0" y="0"/>
                <wp:positionH relativeFrom="column">
                  <wp:posOffset>2675255</wp:posOffset>
                </wp:positionH>
                <wp:positionV relativeFrom="paragraph">
                  <wp:posOffset>320675</wp:posOffset>
                </wp:positionV>
                <wp:extent cx="1036955" cy="793750"/>
                <wp:effectExtent l="4445" t="4445" r="6350" b="20955"/>
                <wp:wrapNone/>
                <wp:docPr id="16" name="文本框 16"/>
                <wp:cNvGraphicFramePr/>
                <a:graphic xmlns:a="http://schemas.openxmlformats.org/drawingml/2006/main">
                  <a:graphicData uri="http://schemas.microsoft.com/office/word/2010/wordprocessingShape">
                    <wps:wsp>
                      <wps:cNvSpPr txBox="1"/>
                      <wps:spPr>
                        <a:xfrm>
                          <a:off x="3818255" y="7574915"/>
                          <a:ext cx="1036955" cy="793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825500" cy="1259205"/>
                                  <wp:effectExtent l="0" t="0" r="12700" b="1714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rcRect l="45833" t="11867"/>
                                          <a:stretch>
                                            <a:fillRect/>
                                          </a:stretch>
                                        </pic:blipFill>
                                        <pic:spPr>
                                          <a:xfrm>
                                            <a:off x="0" y="0"/>
                                            <a:ext cx="825500" cy="12592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65pt;margin-top:25.25pt;height:62.5pt;width:81.65pt;z-index:251661312;mso-width-relative:page;mso-height-relative:page;" fillcolor="#FFFFFF [3201]" filled="t" stroked="t" coordsize="21600,21600" o:gfxdata="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St461wAAAAoBAAAPAAAAAAAAAAEAIAAAACIAAABkcnMvZG93bnJldi54bWxQSwECFAAU&#10;AAAACACHTuJAcC2GmmQCAADFBAAADgAAAAAAAAABACAAAAAmAQAAZHJzL2Uyb0RvYy54bWxQSwUG&#10;AAAAAAYABgBZAQAA/AUAAAAA&#10;">
                <v:fill on="t" focussize="0,0"/>
                <v:stroke weight="0.5pt" color="#000000 [3204]" joinstyle="round"/>
                <v:imagedata o:title=""/>
                <o:lock v:ext="edit" aspectratio="f"/>
                <v:textbox>
                  <w:txbxContent>
                    <w:p>
                      <w:r>
                        <w:drawing>
                          <wp:inline distT="0" distB="0" distL="114300" distR="114300">
                            <wp:extent cx="825500" cy="1259205"/>
                            <wp:effectExtent l="0" t="0" r="12700" b="1714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rcRect l="45833" t="11867"/>
                                    <a:stretch>
                                      <a:fillRect/>
                                    </a:stretch>
                                  </pic:blipFill>
                                  <pic:spPr>
                                    <a:xfrm>
                                      <a:off x="0" y="0"/>
                                      <a:ext cx="825500" cy="1259205"/>
                                    </a:xfrm>
                                    <a:prstGeom prst="rect">
                                      <a:avLst/>
                                    </a:prstGeom>
                                    <a:noFill/>
                                    <a:ln>
                                      <a:noFill/>
                                    </a:ln>
                                  </pic:spPr>
                                </pic:pic>
                              </a:graphicData>
                            </a:graphic>
                          </wp:inline>
                        </w:drawing>
                      </w:r>
                    </w:p>
                  </w:txbxContent>
                </v:textbox>
              </v:shape>
            </w:pict>
          </mc:Fallback>
        </mc:AlternateContent>
      </w:r>
      <w:r>
        <w:rPr>
          <w:rFonts w:hint="eastAsia" w:ascii="微软雅黑" w:hAnsi="微软雅黑" w:eastAsia="微软雅黑" w:cs="微软雅黑"/>
          <w:b w:val="0"/>
          <w:bCs w:val="0"/>
          <w:color w:val="BF9000" w:themeColor="accent4" w:themeShade="BF"/>
          <w:sz w:val="21"/>
          <w:szCs w:val="21"/>
          <w:lang w:val="en-US" w:eastAsia="zh-CN"/>
        </w:rPr>
        <w:t>#函数本质上是种封装技术，内部的局部变量的值的变化，在无特殊声明的情况下，优先级低于外部的全局变量，因而无从干涉到外部。</w:t>
      </w:r>
    </w:p>
    <w:p>
      <w:pPr>
        <w:numPr>
          <w:ilvl w:val="0"/>
          <w:numId w:val="0"/>
        </w:numPr>
        <w:jc w:val="left"/>
        <w:rPr>
          <w:rFonts w:hint="eastAsia" w:ascii="微软雅黑" w:hAnsi="微软雅黑" w:eastAsia="微软雅黑" w:cs="微软雅黑"/>
          <w:b/>
          <w:bCs/>
          <w:color w:val="0070C0"/>
          <w:sz w:val="21"/>
          <w:szCs w:val="21"/>
          <w:lang w:val="en-US" w:eastAsia="zh-CN"/>
        </w:rPr>
      </w:pPr>
    </w:p>
    <w:p>
      <w:pPr>
        <w:numPr>
          <w:ilvl w:val="0"/>
          <w:numId w:val="0"/>
        </w:numPr>
        <w:jc w:val="left"/>
        <w:rPr>
          <w:rFonts w:hint="eastAsia" w:ascii="微软雅黑" w:hAnsi="微软雅黑" w:eastAsia="微软雅黑" w:cs="微软雅黑"/>
          <w:b/>
          <w:bCs/>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#但是当是可变序列型的数据结构作为函数参数的时候，如果函数内部通过可变序列特有的方式(下标、增删改的方法、增删改的函数)修改参数中的元素时，同样的作用会出现在实参上。</w:t>
      </w:r>
      <w:r>
        <w:rPr>
          <w:rFonts w:hint="eastAsia" w:ascii="微软雅黑" w:hAnsi="微软雅黑" w:eastAsia="微软雅黑" w:cs="微软雅黑"/>
          <w:b/>
          <w:bCs/>
          <w:color w:val="BF9000" w:themeColor="accent4" w:themeShade="BF"/>
          <w:sz w:val="21"/>
          <w:szCs w:val="21"/>
          <w:lang w:val="en-US" w:eastAsia="zh-CN"/>
        </w:rPr>
        <w:t>（原理：基于值的自动管理模式）</w:t>
      </w:r>
    </w:p>
    <w:p>
      <w:pPr>
        <w:numPr>
          <w:ilvl w:val="0"/>
          <w:numId w:val="0"/>
        </w:numPr>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【位置参数】</w:t>
      </w:r>
    </w:p>
    <w:p>
      <w:pPr>
        <w:numPr>
          <w:ilvl w:val="0"/>
          <w:numId w:val="0"/>
        </w:numPr>
        <w:jc w:val="left"/>
        <w:rPr>
          <w:rFonts w:hint="default"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在</w:t>
      </w:r>
      <w:r>
        <w:rPr>
          <w:rFonts w:hint="eastAsia" w:ascii="微软雅黑" w:hAnsi="微软雅黑" w:eastAsia="微软雅黑" w:cs="微软雅黑"/>
          <w:b/>
          <w:bCs/>
          <w:color w:val="00B0F0"/>
          <w:sz w:val="21"/>
          <w:szCs w:val="21"/>
          <w:lang w:val="en-US" w:eastAsia="zh-CN"/>
        </w:rPr>
        <w:t>调用函数</w:t>
      </w:r>
      <w:r>
        <w:rPr>
          <w:rFonts w:hint="eastAsia" w:ascii="微软雅黑" w:hAnsi="微软雅黑" w:eastAsia="微软雅黑" w:cs="微软雅黑"/>
          <w:b w:val="0"/>
          <w:bCs w:val="0"/>
          <w:color w:val="00B0F0"/>
          <w:sz w:val="21"/>
          <w:szCs w:val="21"/>
          <w:lang w:val="en-US" w:eastAsia="zh-CN"/>
        </w:rPr>
        <w:t>时，实参和形参的</w:t>
      </w:r>
      <w:r>
        <w:rPr>
          <w:rFonts w:hint="eastAsia" w:ascii="微软雅黑" w:hAnsi="微软雅黑" w:eastAsia="微软雅黑" w:cs="微软雅黑"/>
          <w:b/>
          <w:bCs/>
          <w:color w:val="00B0F0"/>
          <w:sz w:val="21"/>
          <w:szCs w:val="21"/>
          <w:lang w:val="en-US" w:eastAsia="zh-CN"/>
        </w:rPr>
        <w:t>顺序</w:t>
      </w:r>
      <w:r>
        <w:rPr>
          <w:rFonts w:hint="eastAsia" w:ascii="微软雅黑" w:hAnsi="微软雅黑" w:eastAsia="微软雅黑" w:cs="微软雅黑"/>
          <w:b w:val="0"/>
          <w:bCs w:val="0"/>
          <w:color w:val="00B0F0"/>
          <w:sz w:val="21"/>
          <w:szCs w:val="21"/>
          <w:lang w:val="en-US" w:eastAsia="zh-CN"/>
        </w:rPr>
        <w:t>必须保持</w:t>
      </w:r>
      <w:r>
        <w:rPr>
          <w:rFonts w:hint="eastAsia" w:ascii="微软雅黑" w:hAnsi="微软雅黑" w:eastAsia="微软雅黑" w:cs="微软雅黑"/>
          <w:b/>
          <w:bCs/>
          <w:color w:val="00B0F0"/>
          <w:sz w:val="21"/>
          <w:szCs w:val="21"/>
          <w:lang w:val="en-US" w:eastAsia="zh-CN"/>
        </w:rPr>
        <w:t>一致</w:t>
      </w:r>
      <w:r>
        <w:rPr>
          <w:rFonts w:hint="eastAsia" w:ascii="微软雅黑" w:hAnsi="微软雅黑" w:eastAsia="微软雅黑" w:cs="微软雅黑"/>
          <w:b w:val="0"/>
          <w:bCs w:val="0"/>
          <w:color w:val="00B0F0"/>
          <w:sz w:val="21"/>
          <w:szCs w:val="21"/>
          <w:lang w:val="en-US" w:eastAsia="zh-CN"/>
        </w:rPr>
        <w:t>，并且他们的</w:t>
      </w:r>
      <w:r>
        <w:rPr>
          <w:rFonts w:hint="eastAsia" w:ascii="微软雅黑" w:hAnsi="微软雅黑" w:eastAsia="微软雅黑" w:cs="微软雅黑"/>
          <w:b/>
          <w:bCs/>
          <w:color w:val="00B0F0"/>
          <w:sz w:val="21"/>
          <w:szCs w:val="21"/>
          <w:lang w:val="en-US" w:eastAsia="zh-CN"/>
        </w:rPr>
        <w:t>数量</w:t>
      </w:r>
      <w:r>
        <w:rPr>
          <w:rFonts w:hint="eastAsia" w:ascii="微软雅黑" w:hAnsi="微软雅黑" w:eastAsia="微软雅黑" w:cs="微软雅黑"/>
          <w:b w:val="0"/>
          <w:bCs w:val="0"/>
          <w:color w:val="00B0F0"/>
          <w:sz w:val="21"/>
          <w:szCs w:val="21"/>
          <w:lang w:val="en-US" w:eastAsia="zh-CN"/>
        </w:rPr>
        <w:t>必须</w:t>
      </w:r>
      <w:r>
        <w:rPr>
          <w:rFonts w:hint="eastAsia" w:ascii="微软雅黑" w:hAnsi="微软雅黑" w:eastAsia="微软雅黑" w:cs="微软雅黑"/>
          <w:b/>
          <w:bCs/>
          <w:color w:val="00B0F0"/>
          <w:sz w:val="21"/>
          <w:szCs w:val="21"/>
          <w:lang w:val="en-US" w:eastAsia="zh-CN"/>
        </w:rPr>
        <w:t>相同</w:t>
      </w:r>
      <w:r>
        <w:rPr>
          <w:rFonts w:hint="eastAsia" w:ascii="微软雅黑" w:hAnsi="微软雅黑" w:eastAsia="微软雅黑" w:cs="微软雅黑"/>
          <w:b w:val="0"/>
          <w:bCs w:val="0"/>
          <w:color w:val="00B0F0"/>
          <w:sz w:val="21"/>
          <w:szCs w:val="21"/>
          <w:lang w:val="en-US" w:eastAsia="zh-CN"/>
        </w:rPr>
        <w:t>。</w:t>
      </w:r>
    </w:p>
    <w:p>
      <w:pPr>
        <w:numPr>
          <w:ilvl w:val="0"/>
          <w:numId w:val="0"/>
        </w:numPr>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【默认值参数】</w:t>
      </w:r>
    </w:p>
    <w:p>
      <w:pPr>
        <w:numPr>
          <w:ilvl w:val="0"/>
          <w:numId w:val="7"/>
        </w:numPr>
        <w:jc w:val="left"/>
        <w:rPr>
          <w:rFonts w:hint="eastAsia"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定义函数时可以为形参定义默认值</w:t>
      </w:r>
    </w:p>
    <w:p>
      <w:pPr>
        <w:numPr>
          <w:ilvl w:val="0"/>
          <w:numId w:val="0"/>
        </w:numPr>
        <w:jc w:val="left"/>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#任何一个默认值参数右边都不能再出现没有默认值的普通位置参数</w:t>
      </w:r>
    </w:p>
    <w:p>
      <w:pPr>
        <w:numPr>
          <w:ilvl w:val="0"/>
          <w:numId w:val="0"/>
        </w:numPr>
        <w:jc w:val="left"/>
        <w:rPr>
          <w:rFonts w:hint="default"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#可以通过 函数名._ _ defaults_ _ /函数名.func_defaults 这两种方式，来查看函数的所有的默认值参数。</w:t>
      </w:r>
    </w:p>
    <w:p>
      <w:pPr>
        <w:numPr>
          <w:ilvl w:val="0"/>
          <w:numId w:val="7"/>
        </w:numPr>
        <w:jc w:val="left"/>
        <w:rPr>
          <w:rFonts w:hint="default"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多次调用函数并且不为默认值函数传递值时，默认值参数只在定义时进行一次解释和初始化。</w:t>
      </w:r>
    </w:p>
    <w:p>
      <w:pPr>
        <w:numPr>
          <w:ilvl w:val="0"/>
          <w:numId w:val="0"/>
        </w:numPr>
        <w:jc w:val="left"/>
        <w:rPr>
          <w:rFonts w:hint="default"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#对于列表、字典这样可变的数据结构的默认值参数，可能会导致严重的逻辑错误，不建议这样使用。</w:t>
      </w:r>
    </w:p>
    <w:p>
      <w:pPr>
        <w:numPr>
          <w:ilvl w:val="0"/>
          <w:numId w:val="7"/>
        </w:numPr>
        <w:jc w:val="left"/>
        <w:rPr>
          <w:rFonts w:hint="default"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尽管我们要避免用列表这样的可变数据结构的默认值形参，但是由于他们具有记忆性。我们利用这样的特点可以，连续多次调用该函数而不给该参数传值时，再次调用将保留上一次调用的结果。</w:t>
      </w:r>
    </w:p>
    <w:p>
      <w:pPr>
        <w:numPr>
          <w:ilvl w:val="0"/>
          <w:numId w:val="7"/>
        </w:numPr>
        <w:jc w:val="left"/>
        <w:rPr>
          <w:rFonts w:hint="default"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函数的默认值参数是在函数定义时确定值的，只进行一次初始化。</w:t>
      </w:r>
    </w:p>
    <w:p>
      <w:pPr>
        <w:numPr>
          <w:ilvl w:val="0"/>
          <w:numId w:val="0"/>
        </w:numPr>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【关键参数】</w:t>
      </w:r>
    </w:p>
    <w:p>
      <w:pPr>
        <w:numPr>
          <w:ilvl w:val="0"/>
          <w:numId w:val="0"/>
        </w:numPr>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调用函数时，可以按形参名来对号给值。</w:t>
      </w:r>
    </w:p>
    <w:p>
      <w:pPr>
        <w:numPr>
          <w:ilvl w:val="0"/>
          <w:numId w:val="0"/>
        </w:numPr>
        <w:jc w:val="left"/>
      </w:pPr>
      <w:r>
        <w:drawing>
          <wp:inline distT="0" distB="0" distL="114300" distR="114300">
            <wp:extent cx="1171575" cy="1038225"/>
            <wp:effectExtent l="0" t="0" r="952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9"/>
                    <a:stretch>
                      <a:fillRect/>
                    </a:stretch>
                  </pic:blipFill>
                  <pic:spPr>
                    <a:xfrm>
                      <a:off x="0" y="0"/>
                      <a:ext cx="1171575" cy="1038225"/>
                    </a:xfrm>
                    <a:prstGeom prst="rect">
                      <a:avLst/>
                    </a:prstGeom>
                    <a:noFill/>
                    <a:ln>
                      <a:noFill/>
                    </a:ln>
                  </pic:spPr>
                </pic:pic>
              </a:graphicData>
            </a:graphic>
          </wp:inline>
        </w:drawing>
      </w:r>
    </w:p>
    <w:p>
      <w:pPr>
        <w:numPr>
          <w:ilvl w:val="0"/>
          <w:numId w:val="0"/>
        </w:numPr>
        <w:jc w:val="left"/>
        <w:rPr>
          <w:rFonts w:hint="eastAsia"/>
          <w:color w:val="00B0F0"/>
          <w:lang w:val="en-US" w:eastAsia="zh-CN"/>
        </w:rPr>
      </w:pPr>
      <w:r>
        <w:rPr>
          <w:rFonts w:hint="eastAsia"/>
          <w:color w:val="00B0F0"/>
          <w:lang w:val="en-US" w:eastAsia="zh-CN"/>
        </w:rPr>
        <w:t>优点：避免用户需要牢记参数位置和顺序的麻烦，使得函数的调用和参数传递更加灵活方便。</w:t>
      </w:r>
    </w:p>
    <w:p>
      <w:pPr>
        <w:numPr>
          <w:ilvl w:val="0"/>
          <w:numId w:val="0"/>
        </w:numPr>
        <w:jc w:val="left"/>
        <w:rPr>
          <w:rFonts w:hint="default"/>
          <w:color w:val="00B0F0"/>
          <w:lang w:val="en-US" w:eastAsia="zh-CN"/>
        </w:rPr>
      </w:pPr>
    </w:p>
    <w:p>
      <w:pPr>
        <w:numPr>
          <w:ilvl w:val="0"/>
          <w:numId w:val="0"/>
        </w:numPr>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【可变长度参数】</w:t>
      </w:r>
    </w:p>
    <w:p>
      <w:pPr>
        <w:numPr>
          <w:ilvl w:val="0"/>
          <w:numId w:val="8"/>
        </w:numPr>
        <w:jc w:val="left"/>
        <w:rPr>
          <w:rFonts w:hint="eastAsia"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概念理解</w:t>
      </w:r>
    </w:p>
    <w:p>
      <w:pPr>
        <w:numPr>
          <w:ilvl w:val="0"/>
          <w:numId w:val="0"/>
        </w:numPr>
        <w:jc w:val="left"/>
        <w:rPr>
          <w:rFonts w:hint="default"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他首先是在</w:t>
      </w:r>
      <w:r>
        <w:rPr>
          <w:rFonts w:hint="eastAsia" w:ascii="微软雅黑" w:hAnsi="微软雅黑" w:eastAsia="微软雅黑" w:cs="微软雅黑"/>
          <w:b w:val="0"/>
          <w:bCs w:val="0"/>
          <w:color w:val="00B0F0"/>
          <w:sz w:val="21"/>
          <w:szCs w:val="21"/>
          <w:u w:val="single"/>
          <w:lang w:val="en-US" w:eastAsia="zh-CN"/>
        </w:rPr>
        <w:t>定义函数时</w:t>
      </w:r>
      <w:r>
        <w:rPr>
          <w:rFonts w:hint="eastAsia" w:ascii="微软雅黑" w:hAnsi="微软雅黑" w:eastAsia="微软雅黑" w:cs="微软雅黑"/>
          <w:b w:val="0"/>
          <w:bCs w:val="0"/>
          <w:color w:val="00B0F0"/>
          <w:sz w:val="21"/>
          <w:szCs w:val="21"/>
          <w:lang w:val="en-US" w:eastAsia="zh-CN"/>
        </w:rPr>
        <w:t>，</w:t>
      </w:r>
      <w:r>
        <w:rPr>
          <w:rFonts w:hint="eastAsia" w:ascii="微软雅黑" w:hAnsi="微软雅黑" w:eastAsia="微软雅黑" w:cs="微软雅黑"/>
          <w:b w:val="0"/>
          <w:bCs w:val="0"/>
          <w:color w:val="00B0F0"/>
          <w:sz w:val="21"/>
          <w:szCs w:val="21"/>
          <w:u w:val="single"/>
          <w:lang w:val="en-US" w:eastAsia="zh-CN"/>
        </w:rPr>
        <w:t>在形参列表中</w:t>
      </w:r>
      <w:r>
        <w:rPr>
          <w:rFonts w:hint="eastAsia" w:ascii="微软雅黑" w:hAnsi="微软雅黑" w:eastAsia="微软雅黑" w:cs="微软雅黑"/>
          <w:b w:val="0"/>
          <w:bCs w:val="0"/>
          <w:color w:val="00B0F0"/>
          <w:sz w:val="21"/>
          <w:szCs w:val="21"/>
          <w:lang w:val="en-US" w:eastAsia="zh-CN"/>
        </w:rPr>
        <w:t>使用的参数样式方法。我们可以形象的理解到，他更像是给参数一个可变的外挂空间，它可以用来接收任意长度的溢出实参值。</w:t>
      </w:r>
    </w:p>
    <w:p>
      <w:pPr>
        <w:numPr>
          <w:ilvl w:val="0"/>
          <w:numId w:val="8"/>
        </w:numPr>
        <w:jc w:val="left"/>
        <w:rPr>
          <w:rFonts w:hint="default"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样式与区别</w:t>
      </w:r>
    </w:p>
    <w:p>
      <w:pPr>
        <w:numPr>
          <w:ilvl w:val="0"/>
          <w:numId w:val="0"/>
        </w:numPr>
        <w:jc w:val="left"/>
        <w:rPr>
          <w:rFonts w:hint="eastAsia" w:ascii="微软雅黑" w:hAnsi="微软雅黑" w:eastAsia="微软雅黑" w:cs="微软雅黑"/>
          <w:b/>
          <w:bCs/>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在定义函数时，存在参量的样式：</w:t>
      </w:r>
      <w:r>
        <w:rPr>
          <w:rFonts w:hint="eastAsia" w:ascii="微软雅黑" w:hAnsi="微软雅黑" w:eastAsia="微软雅黑" w:cs="微软雅黑"/>
          <w:b/>
          <w:bCs/>
          <w:color w:val="00B0F0"/>
          <w:sz w:val="21"/>
          <w:szCs w:val="21"/>
          <w:lang w:val="en-US" w:eastAsia="zh-CN"/>
        </w:rPr>
        <w:t>1：*parameter 2：**parameter</w:t>
      </w:r>
    </w:p>
    <w:p>
      <w:pPr>
        <w:numPr>
          <w:ilvl w:val="0"/>
          <w:numId w:val="0"/>
        </w:numPr>
        <w:jc w:val="left"/>
        <w:rPr>
          <w:rFonts w:hint="default"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&gt;&gt;&gt;def f(*x):</w:t>
      </w:r>
    </w:p>
    <w:p>
      <w:pPr>
        <w:numPr>
          <w:ilvl w:val="0"/>
          <w:numId w:val="0"/>
        </w:numPr>
        <w:ind w:left="420" w:leftChars="0" w:firstLine="420" w:firstLineChars="0"/>
        <w:jc w:val="left"/>
        <w:rPr>
          <w:rFonts w:hint="default"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print(p)</w:t>
      </w:r>
    </w:p>
    <w:p>
      <w:pPr>
        <w:numPr>
          <w:ilvl w:val="0"/>
          <w:numId w:val="0"/>
        </w:numPr>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&gt;&gt;&gt;f(1,2,3)</w:t>
      </w:r>
    </w:p>
    <w:p>
      <w:pPr>
        <w:numPr>
          <w:ilvl w:val="0"/>
          <w:numId w:val="0"/>
        </w:numPr>
        <w:jc w:val="left"/>
        <w:rPr>
          <w:rFonts w:hint="default"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&gt;&gt;&gt;(1,2,3)</w:t>
      </w:r>
    </w:p>
    <w:p>
      <w:pPr>
        <w:numPr>
          <w:ilvl w:val="0"/>
          <w:numId w:val="0"/>
        </w:numPr>
        <w:jc w:val="left"/>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#1：用来接收任意多个实参，并将其放在一个</w:t>
      </w:r>
      <w:r>
        <w:rPr>
          <w:rFonts w:hint="eastAsia" w:ascii="微软雅黑" w:hAnsi="微软雅黑" w:eastAsia="微软雅黑" w:cs="微软雅黑"/>
          <w:b/>
          <w:bCs/>
          <w:color w:val="BF9000" w:themeColor="accent4" w:themeShade="BF"/>
          <w:sz w:val="21"/>
          <w:szCs w:val="21"/>
          <w:lang w:val="en-US" w:eastAsia="zh-CN"/>
        </w:rPr>
        <w:t>元组</w:t>
      </w:r>
      <w:r>
        <w:rPr>
          <w:rFonts w:hint="eastAsia" w:ascii="微软雅黑" w:hAnsi="微软雅黑" w:eastAsia="微软雅黑" w:cs="微软雅黑"/>
          <w:b w:val="0"/>
          <w:bCs w:val="0"/>
          <w:color w:val="BF9000" w:themeColor="accent4" w:themeShade="BF"/>
          <w:sz w:val="21"/>
          <w:szCs w:val="21"/>
          <w:lang w:val="en-US" w:eastAsia="zh-CN"/>
        </w:rPr>
        <w:t>中。</w:t>
      </w:r>
    </w:p>
    <w:p>
      <w:pPr>
        <w:numPr>
          <w:ilvl w:val="0"/>
          <w:numId w:val="0"/>
        </w:numPr>
        <w:jc w:val="left"/>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#2：用来接收任意多个实参，并将其放在一个</w:t>
      </w:r>
      <w:r>
        <w:rPr>
          <w:rFonts w:hint="eastAsia" w:ascii="微软雅黑" w:hAnsi="微软雅黑" w:eastAsia="微软雅黑" w:cs="微软雅黑"/>
          <w:b/>
          <w:bCs/>
          <w:color w:val="BF9000" w:themeColor="accent4" w:themeShade="BF"/>
          <w:sz w:val="21"/>
          <w:szCs w:val="21"/>
          <w:lang w:val="en-US" w:eastAsia="zh-CN"/>
        </w:rPr>
        <w:t>字典</w:t>
      </w:r>
      <w:r>
        <w:rPr>
          <w:rFonts w:hint="eastAsia" w:ascii="微软雅黑" w:hAnsi="微软雅黑" w:eastAsia="微软雅黑" w:cs="微软雅黑"/>
          <w:b w:val="0"/>
          <w:bCs w:val="0"/>
          <w:color w:val="BF9000" w:themeColor="accent4" w:themeShade="BF"/>
          <w:sz w:val="21"/>
          <w:szCs w:val="21"/>
          <w:lang w:val="en-US" w:eastAsia="zh-CN"/>
        </w:rPr>
        <w:t>中。</w:t>
      </w:r>
    </w:p>
    <w:p>
      <w:pPr>
        <w:numPr>
          <w:ilvl w:val="0"/>
          <w:numId w:val="0"/>
        </w:numPr>
        <w:jc w:val="left"/>
        <w:rPr>
          <w:rFonts w:hint="eastAsia"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【传递参数时的序列解包】</w:t>
      </w:r>
    </w:p>
    <w:p>
      <w:pPr>
        <w:numPr>
          <w:ilvl w:val="0"/>
          <w:numId w:val="0"/>
        </w:numPr>
        <w:jc w:val="left"/>
        <w:rPr>
          <w:rFonts w:hint="eastAsia"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1&gt;概念理解</w:t>
      </w:r>
    </w:p>
    <w:p>
      <w:pPr>
        <w:numPr>
          <w:ilvl w:val="0"/>
          <w:numId w:val="0"/>
        </w:numPr>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它是在</w:t>
      </w:r>
      <w:r>
        <w:rPr>
          <w:rFonts w:hint="eastAsia" w:ascii="微软雅黑" w:hAnsi="微软雅黑" w:eastAsia="微软雅黑" w:cs="微软雅黑"/>
          <w:b w:val="0"/>
          <w:bCs w:val="0"/>
          <w:color w:val="00B0F0"/>
          <w:sz w:val="21"/>
          <w:szCs w:val="21"/>
          <w:u w:val="single"/>
          <w:lang w:val="en-US" w:eastAsia="zh-CN"/>
        </w:rPr>
        <w:t>调用函数时</w:t>
      </w:r>
      <w:r>
        <w:rPr>
          <w:rFonts w:hint="eastAsia" w:ascii="微软雅黑" w:hAnsi="微软雅黑" w:eastAsia="微软雅黑" w:cs="微软雅黑"/>
          <w:b w:val="0"/>
          <w:bCs w:val="0"/>
          <w:color w:val="00B0F0"/>
          <w:sz w:val="21"/>
          <w:szCs w:val="21"/>
          <w:lang w:val="en-US" w:eastAsia="zh-CN"/>
        </w:rPr>
        <w:t>，</w:t>
      </w:r>
      <w:r>
        <w:rPr>
          <w:rFonts w:hint="eastAsia" w:ascii="微软雅黑" w:hAnsi="微软雅黑" w:eastAsia="微软雅黑" w:cs="微软雅黑"/>
          <w:b w:val="0"/>
          <w:bCs w:val="0"/>
          <w:color w:val="00B0F0"/>
          <w:sz w:val="21"/>
          <w:szCs w:val="21"/>
          <w:u w:val="single"/>
          <w:lang w:val="en-US" w:eastAsia="zh-CN"/>
        </w:rPr>
        <w:t>在实参列表中</w:t>
      </w:r>
      <w:r>
        <w:rPr>
          <w:rFonts w:hint="eastAsia" w:ascii="微软雅黑" w:hAnsi="微软雅黑" w:eastAsia="微软雅黑" w:cs="微软雅黑"/>
          <w:b w:val="0"/>
          <w:bCs w:val="0"/>
          <w:color w:val="00B0F0"/>
          <w:sz w:val="21"/>
          <w:szCs w:val="21"/>
          <w:lang w:val="en-US" w:eastAsia="zh-CN"/>
        </w:rPr>
        <w:t>使用的参数样式方法。我们可以形象的理解到，把我们赋给形参的含有多维性质的数据集解包，并按照一定次序分发给我们的形参列表中的形参。</w:t>
      </w:r>
    </w:p>
    <w:p>
      <w:pPr>
        <w:numPr>
          <w:ilvl w:val="0"/>
          <w:numId w:val="0"/>
        </w:numPr>
        <w:jc w:val="left"/>
        <w:rPr>
          <w:rFonts w:hint="default"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2&gt;样式与区别</w:t>
      </w:r>
    </w:p>
    <w:p>
      <w:pPr>
        <w:numPr>
          <w:ilvl w:val="0"/>
          <w:numId w:val="0"/>
        </w:numPr>
        <w:jc w:val="left"/>
        <w:rPr>
          <w:rFonts w:hint="eastAsia" w:ascii="微软雅黑" w:hAnsi="微软雅黑" w:eastAsia="微软雅黑" w:cs="微软雅黑"/>
          <w:b/>
          <w:bCs/>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在调用函数时，存在参量的样式：</w:t>
      </w:r>
      <w:r>
        <w:rPr>
          <w:rFonts w:hint="eastAsia" w:ascii="微软雅黑" w:hAnsi="微软雅黑" w:eastAsia="微软雅黑" w:cs="微软雅黑"/>
          <w:b/>
          <w:bCs/>
          <w:color w:val="00B0F0"/>
          <w:sz w:val="21"/>
          <w:szCs w:val="21"/>
          <w:lang w:val="en-US" w:eastAsia="zh-CN"/>
        </w:rPr>
        <w:t>1：*x  2：**x</w:t>
      </w:r>
    </w:p>
    <w:p>
      <w:pPr>
        <w:numPr>
          <w:ilvl w:val="0"/>
          <w:numId w:val="0"/>
        </w:numPr>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&gt;&gt;&gt;P = {</w:t>
      </w:r>
      <w:r>
        <w:rPr>
          <w:rFonts w:hint="default" w:ascii="微软雅黑" w:hAnsi="微软雅黑" w:eastAsia="微软雅黑" w:cs="微软雅黑"/>
          <w:b w:val="0"/>
          <w:bCs w:val="0"/>
          <w:color w:val="00B0F0"/>
          <w:sz w:val="21"/>
          <w:szCs w:val="21"/>
          <w:lang w:val="en-US" w:eastAsia="zh-CN"/>
        </w:rPr>
        <w:t>‘</w:t>
      </w:r>
      <w:r>
        <w:rPr>
          <w:rFonts w:hint="eastAsia" w:ascii="微软雅黑" w:hAnsi="微软雅黑" w:eastAsia="微软雅黑" w:cs="微软雅黑"/>
          <w:b w:val="0"/>
          <w:bCs w:val="0"/>
          <w:color w:val="00B0F0"/>
          <w:sz w:val="21"/>
          <w:szCs w:val="21"/>
          <w:lang w:val="en-US" w:eastAsia="zh-CN"/>
        </w:rPr>
        <w:t>a</w:t>
      </w:r>
      <w:r>
        <w:rPr>
          <w:rFonts w:hint="default" w:ascii="微软雅黑" w:hAnsi="微软雅黑" w:eastAsia="微软雅黑" w:cs="微软雅黑"/>
          <w:b w:val="0"/>
          <w:bCs w:val="0"/>
          <w:color w:val="00B0F0"/>
          <w:sz w:val="21"/>
          <w:szCs w:val="21"/>
          <w:lang w:val="en-US" w:eastAsia="zh-CN"/>
        </w:rPr>
        <w:t>’</w:t>
      </w:r>
      <w:r>
        <w:rPr>
          <w:rFonts w:hint="eastAsia" w:ascii="微软雅黑" w:hAnsi="微软雅黑" w:eastAsia="微软雅黑" w:cs="微软雅黑"/>
          <w:b w:val="0"/>
          <w:bCs w:val="0"/>
          <w:color w:val="00B0F0"/>
          <w:sz w:val="21"/>
          <w:szCs w:val="21"/>
          <w:lang w:val="en-US" w:eastAsia="zh-CN"/>
        </w:rPr>
        <w:t xml:space="preserve">:1, </w:t>
      </w:r>
      <w:r>
        <w:rPr>
          <w:rFonts w:hint="default" w:ascii="微软雅黑" w:hAnsi="微软雅黑" w:eastAsia="微软雅黑" w:cs="微软雅黑"/>
          <w:b w:val="0"/>
          <w:bCs w:val="0"/>
          <w:color w:val="00B0F0"/>
          <w:sz w:val="21"/>
          <w:szCs w:val="21"/>
          <w:lang w:val="en-US" w:eastAsia="zh-CN"/>
        </w:rPr>
        <w:t>‘</w:t>
      </w:r>
      <w:r>
        <w:rPr>
          <w:rFonts w:hint="eastAsia" w:ascii="微软雅黑" w:hAnsi="微软雅黑" w:eastAsia="微软雅黑" w:cs="微软雅黑"/>
          <w:b w:val="0"/>
          <w:bCs w:val="0"/>
          <w:color w:val="00B0F0"/>
          <w:sz w:val="21"/>
          <w:szCs w:val="21"/>
          <w:lang w:val="en-US" w:eastAsia="zh-CN"/>
        </w:rPr>
        <w:t>b</w:t>
      </w:r>
      <w:r>
        <w:rPr>
          <w:rFonts w:hint="default" w:ascii="微软雅黑" w:hAnsi="微软雅黑" w:eastAsia="微软雅黑" w:cs="微软雅黑"/>
          <w:b w:val="0"/>
          <w:bCs w:val="0"/>
          <w:color w:val="00B0F0"/>
          <w:sz w:val="21"/>
          <w:szCs w:val="21"/>
          <w:lang w:val="en-US" w:eastAsia="zh-CN"/>
        </w:rPr>
        <w:t>’</w:t>
      </w:r>
      <w:r>
        <w:rPr>
          <w:rFonts w:hint="eastAsia" w:ascii="微软雅黑" w:hAnsi="微软雅黑" w:eastAsia="微软雅黑" w:cs="微软雅黑"/>
          <w:b w:val="0"/>
          <w:bCs w:val="0"/>
          <w:color w:val="00B0F0"/>
          <w:sz w:val="21"/>
          <w:szCs w:val="21"/>
          <w:lang w:val="en-US" w:eastAsia="zh-CN"/>
        </w:rPr>
        <w:t xml:space="preserve">: 2, </w:t>
      </w:r>
      <w:r>
        <w:rPr>
          <w:rFonts w:hint="default" w:ascii="微软雅黑" w:hAnsi="微软雅黑" w:eastAsia="微软雅黑" w:cs="微软雅黑"/>
          <w:b w:val="0"/>
          <w:bCs w:val="0"/>
          <w:color w:val="00B0F0"/>
          <w:sz w:val="21"/>
          <w:szCs w:val="21"/>
          <w:lang w:val="en-US" w:eastAsia="zh-CN"/>
        </w:rPr>
        <w:t>‘</w:t>
      </w:r>
      <w:r>
        <w:rPr>
          <w:rFonts w:hint="eastAsia" w:ascii="微软雅黑" w:hAnsi="微软雅黑" w:eastAsia="微软雅黑" w:cs="微软雅黑"/>
          <w:b w:val="0"/>
          <w:bCs w:val="0"/>
          <w:color w:val="00B0F0"/>
          <w:sz w:val="21"/>
          <w:szCs w:val="21"/>
          <w:lang w:val="en-US" w:eastAsia="zh-CN"/>
        </w:rPr>
        <w:t>c</w:t>
      </w:r>
      <w:r>
        <w:rPr>
          <w:rFonts w:hint="default" w:ascii="微软雅黑" w:hAnsi="微软雅黑" w:eastAsia="微软雅黑" w:cs="微软雅黑"/>
          <w:b w:val="0"/>
          <w:bCs w:val="0"/>
          <w:color w:val="00B0F0"/>
          <w:sz w:val="21"/>
          <w:szCs w:val="21"/>
          <w:lang w:val="en-US" w:eastAsia="zh-CN"/>
        </w:rPr>
        <w:t>’</w:t>
      </w:r>
      <w:r>
        <w:rPr>
          <w:rFonts w:hint="eastAsia" w:ascii="微软雅黑" w:hAnsi="微软雅黑" w:eastAsia="微软雅黑" w:cs="微软雅黑"/>
          <w:b w:val="0"/>
          <w:bCs w:val="0"/>
          <w:color w:val="00B0F0"/>
          <w:sz w:val="21"/>
          <w:szCs w:val="21"/>
          <w:lang w:val="en-US" w:eastAsia="zh-CN"/>
        </w:rPr>
        <w:t>:3}</w:t>
      </w:r>
    </w:p>
    <w:p>
      <w:pPr>
        <w:numPr>
          <w:ilvl w:val="0"/>
          <w:numId w:val="0"/>
        </w:numPr>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&gt;&gt;&gt;def f(a,b,c=1):</w:t>
      </w:r>
    </w:p>
    <w:p>
      <w:pPr>
        <w:numPr>
          <w:ilvl w:val="0"/>
          <w:numId w:val="0"/>
        </w:numPr>
        <w:ind w:firstLine="42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print(a,b,c)</w:t>
      </w:r>
    </w:p>
    <w:p>
      <w:pPr>
        <w:numPr>
          <w:ilvl w:val="0"/>
          <w:numId w:val="0"/>
        </w:numPr>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&gt;&gt;&gt;f(**P)</w:t>
      </w:r>
    </w:p>
    <w:p>
      <w:pPr>
        <w:numPr>
          <w:ilvl w:val="0"/>
          <w:numId w:val="0"/>
        </w:numPr>
        <w:jc w:val="left"/>
        <w:rPr>
          <w:rFonts w:hint="default"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 xml:space="preserve">1 2 3 </w:t>
      </w:r>
    </w:p>
    <w:p>
      <w:pPr>
        <w:numPr>
          <w:ilvl w:val="0"/>
          <w:numId w:val="0"/>
        </w:numPr>
        <w:jc w:val="left"/>
        <w:rPr>
          <w:rFonts w:hint="eastAsia" w:ascii="微软雅黑" w:hAnsi="微软雅黑" w:eastAsia="微软雅黑" w:cs="微软雅黑"/>
          <w:b w:val="0"/>
          <w:bCs w:val="0"/>
          <w:color w:val="BF9000" w:themeColor="accent4" w:themeShade="BF"/>
          <w:sz w:val="21"/>
          <w:szCs w:val="21"/>
          <w:u w:val="single"/>
          <w:lang w:val="en-US" w:eastAsia="zh-CN"/>
        </w:rPr>
      </w:pPr>
      <w:r>
        <w:rPr>
          <w:rFonts w:hint="eastAsia" w:ascii="微软雅黑" w:hAnsi="微软雅黑" w:eastAsia="微软雅黑" w:cs="微软雅黑"/>
          <w:b w:val="0"/>
          <w:bCs w:val="0"/>
          <w:color w:val="BF9000" w:themeColor="accent4" w:themeShade="BF"/>
          <w:sz w:val="21"/>
          <w:szCs w:val="21"/>
          <w:lang w:val="en-US" w:eastAsia="zh-CN"/>
        </w:rPr>
        <w:t>#1：</w:t>
      </w:r>
      <w:r>
        <w:rPr>
          <w:rFonts w:hint="eastAsia" w:ascii="微软雅黑" w:hAnsi="微软雅黑" w:eastAsia="微软雅黑" w:cs="微软雅黑"/>
          <w:b w:val="0"/>
          <w:bCs w:val="0"/>
          <w:color w:val="BF9000" w:themeColor="accent4" w:themeShade="BF"/>
          <w:sz w:val="21"/>
          <w:szCs w:val="21"/>
          <w:u w:val="single"/>
          <w:lang w:val="en-US" w:eastAsia="zh-CN"/>
        </w:rPr>
        <w:t>可以解列表、元组、集合、对字典的键、对字典的值，进行解包</w:t>
      </w:r>
    </w:p>
    <w:p>
      <w:pPr>
        <w:numPr>
          <w:ilvl w:val="0"/>
          <w:numId w:val="0"/>
        </w:numPr>
        <w:jc w:val="left"/>
        <w:rPr>
          <w:rFonts w:hint="eastAsia" w:ascii="微软雅黑" w:hAnsi="微软雅黑" w:eastAsia="微软雅黑" w:cs="微软雅黑"/>
          <w:b w:val="0"/>
          <w:bCs w:val="0"/>
          <w:color w:val="BF9000" w:themeColor="accent4" w:themeShade="BF"/>
          <w:sz w:val="21"/>
          <w:szCs w:val="21"/>
          <w:u w:val="single"/>
          <w:lang w:val="en-US" w:eastAsia="zh-CN"/>
        </w:rPr>
      </w:pPr>
      <w:r>
        <w:rPr>
          <w:rFonts w:hint="eastAsia" w:ascii="微软雅黑" w:hAnsi="微软雅黑" w:eastAsia="微软雅黑" w:cs="微软雅黑"/>
          <w:b w:val="0"/>
          <w:bCs w:val="0"/>
          <w:color w:val="BF9000" w:themeColor="accent4" w:themeShade="BF"/>
          <w:sz w:val="21"/>
          <w:szCs w:val="21"/>
          <w:lang w:val="en-US" w:eastAsia="zh-CN"/>
        </w:rPr>
        <w:t>#2：</w:t>
      </w:r>
      <w:r>
        <w:rPr>
          <w:rFonts w:hint="eastAsia" w:ascii="微软雅黑" w:hAnsi="微软雅黑" w:eastAsia="微软雅黑" w:cs="微软雅黑"/>
          <w:b w:val="0"/>
          <w:bCs w:val="0"/>
          <w:color w:val="BF9000" w:themeColor="accent4" w:themeShade="BF"/>
          <w:sz w:val="21"/>
          <w:szCs w:val="21"/>
          <w:u w:val="single"/>
          <w:lang w:val="en-US" w:eastAsia="zh-CN"/>
        </w:rPr>
        <w:t>可以对字典解包</w:t>
      </w:r>
    </w:p>
    <w:p>
      <w:pPr>
        <w:numPr>
          <w:ilvl w:val="0"/>
          <w:numId w:val="0"/>
        </w:numPr>
        <w:jc w:val="left"/>
        <w:rPr>
          <w:rFonts w:hint="eastAsia" w:ascii="微软雅黑" w:hAnsi="微软雅黑" w:eastAsia="微软雅黑" w:cs="微软雅黑"/>
          <w:b w:val="0"/>
          <w:bCs w:val="0"/>
          <w:color w:val="7F6000" w:themeColor="accent4" w:themeShade="80"/>
          <w:sz w:val="21"/>
          <w:szCs w:val="21"/>
          <w:lang w:val="en-US" w:eastAsia="zh-CN"/>
        </w:rPr>
      </w:pPr>
      <w:r>
        <w:rPr>
          <w:rFonts w:hint="eastAsia" w:ascii="微软雅黑" w:hAnsi="微软雅黑" w:eastAsia="微软雅黑" w:cs="微软雅黑"/>
          <w:b w:val="0"/>
          <w:bCs w:val="0"/>
          <w:color w:val="7F6000" w:themeColor="accent4" w:themeShade="80"/>
          <w:sz w:val="21"/>
          <w:szCs w:val="21"/>
          <w:lang w:val="en-US" w:eastAsia="zh-CN"/>
        </w:rPr>
        <w:t>（对字典的值解包：*dict.values(x) == **dict(x))</w:t>
      </w:r>
    </w:p>
    <w:p>
      <w:pPr>
        <w:numPr>
          <w:ilvl w:val="0"/>
          <w:numId w:val="0"/>
        </w:numPr>
        <w:jc w:val="left"/>
        <w:rPr>
          <w:rFonts w:hint="eastAsia" w:ascii="微软雅黑" w:hAnsi="微软雅黑" w:eastAsia="微软雅黑" w:cs="微软雅黑"/>
          <w:b w:val="0"/>
          <w:bCs w:val="0"/>
          <w:color w:val="7F6000" w:themeColor="accent4" w:themeShade="80"/>
          <w:sz w:val="21"/>
          <w:szCs w:val="21"/>
          <w:lang w:val="en-US" w:eastAsia="zh-CN"/>
        </w:rPr>
      </w:pPr>
      <w:r>
        <w:rPr>
          <w:rFonts w:hint="eastAsia" w:ascii="微软雅黑" w:hAnsi="微软雅黑" w:eastAsia="微软雅黑" w:cs="微软雅黑"/>
          <w:b w:val="0"/>
          <w:bCs w:val="0"/>
          <w:color w:val="7F6000" w:themeColor="accent4" w:themeShade="80"/>
          <w:sz w:val="21"/>
          <w:szCs w:val="21"/>
          <w:lang w:val="en-US" w:eastAsia="zh-CN"/>
        </w:rPr>
        <w:t>（对字典的全体解包要使用方法2|对字典的键解包要使用方法1/类似于集合的用法）</w:t>
      </w:r>
    </w:p>
    <w:p>
      <w:pPr>
        <w:numPr>
          <w:ilvl w:val="0"/>
          <w:numId w:val="0"/>
        </w:numPr>
        <w:jc w:val="left"/>
        <w:rPr>
          <w:rFonts w:hint="default" w:ascii="微软雅黑" w:hAnsi="微软雅黑" w:eastAsia="微软雅黑" w:cs="微软雅黑"/>
          <w:b/>
          <w:bCs/>
          <w:color w:val="0070C0"/>
          <w:sz w:val="21"/>
          <w:szCs w:val="21"/>
          <w:lang w:val="en-US" w:eastAsia="zh-CN"/>
        </w:rPr>
      </w:pPr>
    </w:p>
    <w:p>
      <w:pPr>
        <w:numPr>
          <w:ilvl w:val="0"/>
          <w:numId w:val="3"/>
        </w:numPr>
        <w:ind w:left="0" w:leftChars="0" w:firstLine="0" w:firstLineChars="0"/>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变量作用域</w:t>
      </w:r>
    </w:p>
    <w:p>
      <w:pPr>
        <w:numPr>
          <w:ilvl w:val="0"/>
          <w:numId w:val="0"/>
        </w:numPr>
        <w:ind w:leftChars="0"/>
        <w:jc w:val="left"/>
        <w:rPr>
          <w:rFonts w:hint="default"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【定义】</w:t>
      </w:r>
    </w:p>
    <w:p>
      <w:pPr>
        <w:numPr>
          <w:ilvl w:val="0"/>
          <w:numId w:val="0"/>
        </w:numPr>
        <w:ind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变量起作用的代码范围称为变量的作用域。</w:t>
      </w:r>
    </w:p>
    <w:p>
      <w:pPr>
        <w:numPr>
          <w:ilvl w:val="0"/>
          <w:numId w:val="0"/>
        </w:numPr>
        <w:ind w:leftChars="0"/>
        <w:jc w:val="left"/>
        <w:rPr>
          <w:rFonts w:hint="eastAsia" w:ascii="微软雅黑" w:hAnsi="微软雅黑" w:eastAsia="微软雅黑" w:cs="微软雅黑"/>
          <w:b w:val="0"/>
          <w:bCs w:val="0"/>
          <w:color w:val="0070C0"/>
          <w:sz w:val="21"/>
          <w:szCs w:val="21"/>
          <w:lang w:val="en-US" w:eastAsia="zh-CN"/>
        </w:rPr>
      </w:pPr>
      <w:r>
        <w:rPr>
          <w:rFonts w:hint="eastAsia" w:ascii="微软雅黑" w:hAnsi="微软雅黑" w:eastAsia="微软雅黑" w:cs="微软雅黑"/>
          <w:b/>
          <w:bCs/>
          <w:color w:val="0070C0"/>
          <w:sz w:val="21"/>
          <w:szCs w:val="21"/>
          <w:u w:val="none"/>
          <w:lang w:val="en-US" w:eastAsia="zh-CN"/>
        </w:rPr>
        <w:t>【使用习惯】</w:t>
      </w:r>
    </w:p>
    <w:p>
      <w:pPr>
        <w:numPr>
          <w:ilvl w:val="0"/>
          <w:numId w:val="9"/>
        </w:numPr>
        <w:ind w:leftChars="0"/>
        <w:jc w:val="left"/>
        <w:rPr>
          <w:rFonts w:hint="eastAsia"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不同作用域内的同名变量间不受影响。</w:t>
      </w:r>
    </w:p>
    <w:p>
      <w:pPr>
        <w:numPr>
          <w:ilvl w:val="0"/>
          <w:numId w:val="0"/>
        </w:numPr>
        <w:jc w:val="center"/>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drawing>
          <wp:inline distT="0" distB="0" distL="114300" distR="114300">
            <wp:extent cx="5259705" cy="2026920"/>
            <wp:effectExtent l="0" t="0" r="17145" b="11430"/>
            <wp:docPr id="14" name="图片 14" descr="题目图片 05-28-2020 19.39.2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题目图片 05-28-2020 19.39.22_1"/>
                    <pic:cNvPicPr>
                      <a:picLocks noChangeAspect="1"/>
                    </pic:cNvPicPr>
                  </pic:nvPicPr>
                  <pic:blipFill>
                    <a:blip r:embed="rId10"/>
                    <a:stretch>
                      <a:fillRect/>
                    </a:stretch>
                  </pic:blipFill>
                  <pic:spPr>
                    <a:xfrm>
                      <a:off x="0" y="0"/>
                      <a:ext cx="5259705" cy="2026920"/>
                    </a:xfrm>
                    <a:prstGeom prst="rect">
                      <a:avLst/>
                    </a:prstGeom>
                  </pic:spPr>
                </pic:pic>
              </a:graphicData>
            </a:graphic>
          </wp:inline>
        </w:drawing>
      </w:r>
    </w:p>
    <w:p>
      <w:pPr>
        <w:numPr>
          <w:ilvl w:val="0"/>
          <w:numId w:val="9"/>
        </w:numPr>
        <w:ind w:left="0" w:leftChars="0" w:firstLine="0" w:firstLine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bCs/>
          <w:color w:val="00B0F0"/>
          <w:sz w:val="21"/>
          <w:szCs w:val="21"/>
          <w:lang w:val="en-US" w:eastAsia="zh-CN"/>
        </w:rPr>
        <w:t>在函数内定义的局部变量只在该函数内可见</w:t>
      </w:r>
      <w:r>
        <w:rPr>
          <w:rFonts w:hint="eastAsia" w:ascii="微软雅黑" w:hAnsi="微软雅黑" w:eastAsia="微软雅黑" w:cs="微软雅黑"/>
          <w:b w:val="0"/>
          <w:bCs w:val="0"/>
          <w:color w:val="00B0F0"/>
          <w:sz w:val="21"/>
          <w:szCs w:val="21"/>
          <w:lang w:val="en-US" w:eastAsia="zh-CN"/>
        </w:rPr>
        <w:t>。</w:t>
      </w:r>
    </w:p>
    <w:p>
      <w:pPr>
        <w:numPr>
          <w:ilvl w:val="0"/>
          <w:numId w:val="0"/>
        </w:numPr>
        <w:ind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#他在其所在的领域内，优先级高于同名全局变量。</w:t>
      </w:r>
    </w:p>
    <w:p>
      <w:pPr>
        <w:numPr>
          <w:ilvl w:val="0"/>
          <w:numId w:val="0"/>
        </w:numPr>
        <w:ind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#在函数内用 global 定义的局部变量为全局变量，可干涉到函数外的运算。（这样可以在函数内修改变量的值并映射到全局）</w:t>
      </w:r>
    </w:p>
    <w:p>
      <w:pPr>
        <w:numPr>
          <w:ilvl w:val="0"/>
          <w:numId w:val="0"/>
        </w:numPr>
        <w:ind w:leftChars="0"/>
        <w:jc w:val="left"/>
        <w:rPr>
          <w:rFonts w:hint="default"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#在函数内用 global 定义的局部变量为全局变量，如果函数外没有定义该全局变量，在调用这个函数的时候，会创建新的全局变量</w:t>
      </w:r>
    </w:p>
    <w:p>
      <w:pPr>
        <w:numPr>
          <w:ilvl w:val="0"/>
          <w:numId w:val="0"/>
        </w:numPr>
        <w:ind w:leftChars="0"/>
        <w:jc w:val="center"/>
        <w:rPr>
          <w:rFonts w:hint="default" w:ascii="微软雅黑" w:hAnsi="微软雅黑" w:eastAsia="微软雅黑" w:cs="微软雅黑"/>
          <w:b w:val="0"/>
          <w:bCs w:val="0"/>
          <w:color w:val="00B0F0"/>
          <w:sz w:val="21"/>
          <w:szCs w:val="21"/>
          <w:lang w:val="en-US" w:eastAsia="zh-CN"/>
        </w:rPr>
      </w:pPr>
      <w:r>
        <w:rPr>
          <w:rFonts w:hint="default" w:ascii="微软雅黑" w:hAnsi="微软雅黑" w:eastAsia="微软雅黑" w:cs="微软雅黑"/>
          <w:b w:val="0"/>
          <w:bCs w:val="0"/>
          <w:color w:val="00B0F0"/>
          <w:sz w:val="21"/>
          <w:szCs w:val="21"/>
          <w:lang w:val="en-US" w:eastAsia="zh-CN"/>
        </w:rPr>
        <w:drawing>
          <wp:inline distT="0" distB="0" distL="114300" distR="114300">
            <wp:extent cx="4318000" cy="3061970"/>
            <wp:effectExtent l="0" t="0" r="6350" b="5080"/>
            <wp:docPr id="12" name="图片 12" descr="题目图片 05-28-2020 19.28.0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题目图片 05-28-2020 19.28.00_1"/>
                    <pic:cNvPicPr>
                      <a:picLocks noChangeAspect="1"/>
                    </pic:cNvPicPr>
                  </pic:nvPicPr>
                  <pic:blipFill>
                    <a:blip r:embed="rId11"/>
                    <a:stretch>
                      <a:fillRect/>
                    </a:stretch>
                  </pic:blipFill>
                  <pic:spPr>
                    <a:xfrm>
                      <a:off x="0" y="0"/>
                      <a:ext cx="4318000" cy="3061970"/>
                    </a:xfrm>
                    <a:prstGeom prst="rect">
                      <a:avLst/>
                    </a:prstGeom>
                  </pic:spPr>
                </pic:pic>
              </a:graphicData>
            </a:graphic>
          </wp:inline>
        </w:drawing>
      </w:r>
    </w:p>
    <w:p>
      <w:pPr>
        <w:numPr>
          <w:ilvl w:val="0"/>
          <w:numId w:val="0"/>
        </w:numPr>
        <w:ind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#如果在某个作用域内有为变量赋值的操作，那么该变量将被认为是该作用域内的局部变量</w:t>
      </w:r>
    </w:p>
    <w:p>
      <w:pPr>
        <w:numPr>
          <w:ilvl w:val="0"/>
          <w:numId w:val="0"/>
        </w:numPr>
        <w:ind w:leftChars="0"/>
        <w:jc w:val="left"/>
        <w:rPr>
          <w:rFonts w:hint="default"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drawing>
          <wp:inline distT="0" distB="0" distL="114300" distR="114300">
            <wp:extent cx="5253990" cy="1577340"/>
            <wp:effectExtent l="0" t="0" r="3810" b="3810"/>
            <wp:docPr id="13" name="图片 13" descr="题目图片 05-28-2020 19.37.4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题目图片 05-28-2020 19.37.45_1"/>
                    <pic:cNvPicPr>
                      <a:picLocks noChangeAspect="1"/>
                    </pic:cNvPicPr>
                  </pic:nvPicPr>
                  <pic:blipFill>
                    <a:blip r:embed="rId12"/>
                    <a:stretch>
                      <a:fillRect/>
                    </a:stretch>
                  </pic:blipFill>
                  <pic:spPr>
                    <a:xfrm>
                      <a:off x="0" y="0"/>
                      <a:ext cx="5253990" cy="1577340"/>
                    </a:xfrm>
                    <a:prstGeom prst="rect">
                      <a:avLst/>
                    </a:prstGeom>
                  </pic:spPr>
                </pic:pic>
              </a:graphicData>
            </a:graphic>
          </wp:inline>
        </w:drawing>
      </w:r>
    </w:p>
    <w:p>
      <w:pPr>
        <w:numPr>
          <w:ilvl w:val="0"/>
          <w:numId w:val="3"/>
        </w:numPr>
        <w:ind w:left="0" w:leftChars="0" w:firstLine="0" w:firstLineChars="0"/>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lambda表达式（微缩型函数）</w:t>
      </w:r>
    </w:p>
    <w:p>
      <w:pPr>
        <w:numPr>
          <w:ilvl w:val="0"/>
          <w:numId w:val="0"/>
        </w:numPr>
        <w:ind w:leftChars="0"/>
        <w:jc w:val="left"/>
        <w:rPr>
          <w:rFonts w:hint="default" w:ascii="微软雅黑" w:hAnsi="微软雅黑" w:eastAsia="微软雅黑" w:cs="微软雅黑"/>
          <w:b/>
          <w:bCs/>
          <w:color w:val="0070C0"/>
          <w:sz w:val="21"/>
          <w:szCs w:val="21"/>
          <w:lang w:val="en-US" w:eastAsia="zh-CN"/>
        </w:rPr>
      </w:pPr>
      <w:r>
        <w:rPr>
          <w:rFonts w:hint="eastAsia" w:ascii="微软雅黑" w:hAnsi="微软雅黑" w:eastAsia="微软雅黑" w:cs="微软雅黑"/>
          <w:b/>
          <w:bCs/>
          <w:color w:val="0070C0"/>
          <w:sz w:val="21"/>
          <w:szCs w:val="21"/>
          <w:lang w:val="en-US" w:eastAsia="zh-CN"/>
        </w:rPr>
        <w:t>【定义】</w:t>
      </w:r>
    </w:p>
    <w:p>
      <w:pPr>
        <w:numPr>
          <w:ilvl w:val="0"/>
          <w:numId w:val="0"/>
        </w:numPr>
        <w:ind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其通常用来声明匿名函数，该函数是没有函数名字的临时使用的小函数，常用在需要类似于函数功能但又不想定义函数的场合。</w:t>
      </w:r>
    </w:p>
    <w:p>
      <w:pPr>
        <w:numPr>
          <w:ilvl w:val="0"/>
          <w:numId w:val="0"/>
        </w:numPr>
        <w:ind w:leftChars="0"/>
        <w:jc w:val="left"/>
        <w:rPr>
          <w:rFonts w:hint="default"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#map(),,filter(),,list.sort(),,sorted()... ...</w:t>
      </w:r>
    </w:p>
    <w:p>
      <w:pPr>
        <w:numPr>
          <w:ilvl w:val="0"/>
          <w:numId w:val="0"/>
        </w:numPr>
        <w:ind w:leftChars="0"/>
        <w:jc w:val="left"/>
        <w:rPr>
          <w:rFonts w:hint="eastAsia" w:ascii="微软雅黑" w:hAnsi="微软雅黑" w:eastAsia="微软雅黑" w:cs="微软雅黑"/>
          <w:b/>
          <w:bCs/>
          <w:color w:val="BF9000" w:themeColor="accent4" w:themeShade="BF"/>
          <w:sz w:val="21"/>
          <w:szCs w:val="21"/>
          <w:u w:val="single"/>
          <w:lang w:val="en-US" w:eastAsia="zh-CN"/>
        </w:rPr>
      </w:pPr>
      <w:r>
        <w:rPr>
          <w:rFonts w:hint="eastAsia" w:ascii="微软雅黑" w:hAnsi="微软雅黑" w:eastAsia="微软雅黑" w:cs="微软雅黑"/>
          <w:b/>
          <w:bCs/>
          <w:color w:val="BF9000" w:themeColor="accent4" w:themeShade="BF"/>
          <w:sz w:val="21"/>
          <w:szCs w:val="21"/>
          <w:u w:val="single"/>
          <w:lang w:val="en-US" w:eastAsia="zh-CN"/>
        </w:rPr>
        <w:t>#lambda表达式只可以包含一个表达式</w:t>
      </w:r>
    </w:p>
    <w:p>
      <w:pPr>
        <w:numPr>
          <w:ilvl w:val="0"/>
          <w:numId w:val="0"/>
        </w:numPr>
        <w:ind w:leftChars="0"/>
        <w:jc w:val="left"/>
        <w:rPr>
          <w:rFonts w:hint="eastAsia" w:ascii="微软雅黑" w:hAnsi="微软雅黑" w:eastAsia="微软雅黑" w:cs="微软雅黑"/>
          <w:b/>
          <w:bCs/>
          <w:color w:val="0070C0"/>
          <w:sz w:val="21"/>
          <w:szCs w:val="21"/>
          <w:u w:val="none"/>
          <w:lang w:val="en-US" w:eastAsia="zh-CN"/>
        </w:rPr>
      </w:pPr>
      <w:r>
        <w:rPr>
          <w:rFonts w:hint="eastAsia" w:ascii="微软雅黑" w:hAnsi="微软雅黑" w:eastAsia="微软雅黑" w:cs="微软雅黑"/>
          <w:b/>
          <w:bCs/>
          <w:color w:val="0070C0"/>
          <w:sz w:val="21"/>
          <w:szCs w:val="21"/>
          <w:u w:val="none"/>
          <w:lang w:val="en-US" w:eastAsia="zh-CN"/>
        </w:rPr>
        <w:t>【表达样式】</w:t>
      </w:r>
    </w:p>
    <w:p>
      <w:pPr>
        <w:numPr>
          <w:ilvl w:val="0"/>
          <w:numId w:val="0"/>
        </w:numPr>
        <w:ind w:leftChars="0"/>
        <w:jc w:val="left"/>
        <w:rPr>
          <w:rFonts w:hint="eastAsia" w:ascii="微软雅黑" w:hAnsi="微软雅黑" w:eastAsia="微软雅黑" w:cs="微软雅黑"/>
          <w:b w:val="0"/>
          <w:bCs w:val="0"/>
          <w:color w:val="00B0F0"/>
          <w:sz w:val="21"/>
          <w:szCs w:val="21"/>
          <w:u w:val="none"/>
          <w:lang w:val="en-US" w:eastAsia="zh-CN"/>
        </w:rPr>
      </w:pPr>
      <w:r>
        <w:rPr>
          <w:rFonts w:hint="eastAsia" w:ascii="微软雅黑" w:hAnsi="微软雅黑" w:eastAsia="微软雅黑" w:cs="微软雅黑"/>
          <w:b w:val="0"/>
          <w:bCs w:val="0"/>
          <w:color w:val="00B0F0"/>
          <w:sz w:val="21"/>
          <w:szCs w:val="21"/>
          <w:u w:val="none"/>
          <w:lang w:val="en-US" w:eastAsia="zh-CN"/>
        </w:rPr>
        <w:t>lambda x : x+10</w:t>
      </w:r>
    </w:p>
    <w:p>
      <w:pPr>
        <w:numPr>
          <w:ilvl w:val="0"/>
          <w:numId w:val="0"/>
        </w:numPr>
        <w:ind w:leftChars="0"/>
        <w:jc w:val="left"/>
        <w:rPr>
          <w:rFonts w:hint="eastAsia" w:ascii="微软雅黑" w:hAnsi="微软雅黑" w:eastAsia="微软雅黑" w:cs="微软雅黑"/>
          <w:b/>
          <w:bCs/>
          <w:color w:val="00B0F0"/>
          <w:sz w:val="21"/>
          <w:szCs w:val="21"/>
          <w:u w:val="none"/>
          <w:lang w:val="en-US" w:eastAsia="zh-CN"/>
        </w:rPr>
      </w:pPr>
      <w:r>
        <w:rPr>
          <w:rFonts w:hint="eastAsia" w:ascii="微软雅黑" w:hAnsi="微软雅黑" w:eastAsia="微软雅黑" w:cs="微软雅黑"/>
          <w:b w:val="0"/>
          <w:bCs w:val="0"/>
          <w:color w:val="BF9000" w:themeColor="accent4" w:themeShade="BF"/>
          <w:sz w:val="21"/>
          <w:szCs w:val="21"/>
          <w:u w:val="none"/>
          <w:lang w:val="en-US" w:eastAsia="zh-CN"/>
        </w:rPr>
        <w:t>#“:</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左边的参数为微缩函数的形参；右边的表达式相当于return运算式</w:t>
      </w:r>
      <w:r>
        <w:rPr>
          <w:rFonts w:hint="eastAsia" w:ascii="微软雅黑" w:hAnsi="微软雅黑" w:eastAsia="微软雅黑" w:cs="微软雅黑"/>
          <w:b/>
          <w:bCs/>
          <w:color w:val="BF9000" w:themeColor="accent4" w:themeShade="BF"/>
          <w:sz w:val="21"/>
          <w:szCs w:val="21"/>
          <w:u w:val="none"/>
          <w:lang w:val="en-US" w:eastAsia="zh-CN"/>
        </w:rPr>
        <w:t>。</w:t>
      </w:r>
      <w:r>
        <w:rPr>
          <w:rFonts w:hint="eastAsia" w:ascii="微软雅黑" w:hAnsi="微软雅黑" w:eastAsia="微软雅黑" w:cs="微软雅黑"/>
          <w:b/>
          <w:bCs/>
          <w:color w:val="00B0F0"/>
          <w:sz w:val="21"/>
          <w:szCs w:val="21"/>
          <w:u w:val="none"/>
          <w:lang w:val="en-US" w:eastAsia="zh-CN"/>
        </w:rPr>
        <w:t xml:space="preserve"> </w:t>
      </w:r>
    </w:p>
    <w:p>
      <w:pPr>
        <w:numPr>
          <w:ilvl w:val="0"/>
          <w:numId w:val="0"/>
        </w:numPr>
        <w:ind w:leftChars="0"/>
        <w:jc w:val="left"/>
        <w:rPr>
          <w:rFonts w:hint="eastAsia" w:ascii="微软雅黑" w:hAnsi="微软雅黑" w:eastAsia="微软雅黑" w:cs="微软雅黑"/>
          <w:b/>
          <w:bCs/>
          <w:color w:val="0070C0"/>
          <w:sz w:val="21"/>
          <w:szCs w:val="21"/>
          <w:u w:val="none"/>
          <w:lang w:val="en-US" w:eastAsia="zh-CN"/>
        </w:rPr>
      </w:pPr>
      <w:r>
        <w:rPr>
          <w:rFonts w:hint="eastAsia" w:ascii="微软雅黑" w:hAnsi="微软雅黑" w:eastAsia="微软雅黑" w:cs="微软雅黑"/>
          <w:b/>
          <w:bCs/>
          <w:color w:val="0070C0"/>
          <w:sz w:val="21"/>
          <w:szCs w:val="21"/>
          <w:u w:val="none"/>
          <w:lang w:val="en-US" w:eastAsia="zh-CN"/>
        </w:rPr>
        <w:t>【使用习惯】</w:t>
      </w:r>
    </w:p>
    <w:p>
      <w:pPr>
        <w:numPr>
          <w:ilvl w:val="0"/>
          <w:numId w:val="10"/>
        </w:numPr>
        <w:ind w:leftChars="0"/>
        <w:jc w:val="left"/>
        <w:rPr>
          <w:rFonts w:hint="default" w:ascii="微软雅黑" w:hAnsi="微软雅黑" w:eastAsia="微软雅黑" w:cs="微软雅黑"/>
          <w:b/>
          <w:bCs/>
          <w:color w:val="00B0F0"/>
          <w:sz w:val="21"/>
          <w:szCs w:val="21"/>
          <w:u w:val="none"/>
          <w:lang w:val="en-US" w:eastAsia="zh-CN"/>
        </w:rPr>
      </w:pPr>
      <w:r>
        <w:rPr>
          <w:rFonts w:hint="eastAsia" w:ascii="微软雅黑" w:hAnsi="微软雅黑" w:eastAsia="微软雅黑" w:cs="微软雅黑"/>
          <w:b/>
          <w:bCs/>
          <w:color w:val="00B0F0"/>
          <w:sz w:val="21"/>
          <w:szCs w:val="21"/>
          <w:u w:val="none"/>
          <w:lang w:val="en-US" w:eastAsia="zh-CN"/>
        </w:rPr>
        <w:t>可以给lambda表达式起一个名字</w:t>
      </w:r>
    </w:p>
    <w:p>
      <w:pPr>
        <w:numPr>
          <w:ilvl w:val="0"/>
          <w:numId w:val="0"/>
        </w:numPr>
        <w:jc w:val="left"/>
        <w:rPr>
          <w:rFonts w:hint="eastAsia" w:ascii="微软雅黑" w:hAnsi="微软雅黑" w:eastAsia="微软雅黑" w:cs="微软雅黑"/>
          <w:b w:val="0"/>
          <w:bCs w:val="0"/>
          <w:color w:val="BF9000" w:themeColor="accent4" w:themeShade="BF"/>
          <w:sz w:val="21"/>
          <w:szCs w:val="21"/>
          <w:u w:val="none"/>
          <w:lang w:val="en-US" w:eastAsia="zh-CN"/>
        </w:rPr>
      </w:pPr>
      <w:r>
        <w:rPr>
          <w:rFonts w:hint="eastAsia" w:ascii="微软雅黑" w:hAnsi="微软雅黑" w:eastAsia="微软雅黑" w:cs="微软雅黑"/>
          <w:b w:val="0"/>
          <w:bCs w:val="0"/>
          <w:color w:val="BF9000" w:themeColor="accent4" w:themeShade="BF"/>
          <w:sz w:val="21"/>
          <w:szCs w:val="21"/>
          <w:u w:val="none"/>
          <w:lang w:val="en-US" w:eastAsia="zh-CN"/>
        </w:rPr>
        <w:t>#f = lambda x:x+2</w:t>
      </w:r>
    </w:p>
    <w:p>
      <w:pPr>
        <w:numPr>
          <w:ilvl w:val="0"/>
          <w:numId w:val="10"/>
        </w:numPr>
        <w:ind w:leftChars="0"/>
        <w:jc w:val="left"/>
        <w:rPr>
          <w:rFonts w:hint="eastAsia" w:ascii="微软雅黑" w:hAnsi="微软雅黑" w:eastAsia="微软雅黑" w:cs="微软雅黑"/>
          <w:b/>
          <w:bCs/>
          <w:color w:val="00B0F0"/>
          <w:sz w:val="21"/>
          <w:szCs w:val="21"/>
          <w:u w:val="none"/>
          <w:lang w:val="en-US" w:eastAsia="zh-CN"/>
        </w:rPr>
      </w:pPr>
      <w:r>
        <w:rPr>
          <w:rFonts w:hint="eastAsia" w:ascii="微软雅黑" w:hAnsi="微软雅黑" w:eastAsia="微软雅黑" w:cs="微软雅黑"/>
          <w:b/>
          <w:bCs/>
          <w:color w:val="00B0F0"/>
          <w:sz w:val="21"/>
          <w:szCs w:val="21"/>
          <w:u w:val="none"/>
          <w:lang w:val="en-US" w:eastAsia="zh-CN"/>
        </w:rPr>
        <w:t>支持默认参数</w:t>
      </w:r>
    </w:p>
    <w:p>
      <w:pPr>
        <w:numPr>
          <w:ilvl w:val="0"/>
          <w:numId w:val="0"/>
        </w:numPr>
        <w:ind w:leftChars="0"/>
        <w:jc w:val="left"/>
        <w:rPr>
          <w:rFonts w:hint="eastAsia" w:ascii="微软雅黑" w:hAnsi="微软雅黑" w:eastAsia="微软雅黑" w:cs="微软雅黑"/>
          <w:b w:val="0"/>
          <w:bCs w:val="0"/>
          <w:color w:val="BF9000" w:themeColor="accent4" w:themeShade="BF"/>
          <w:sz w:val="21"/>
          <w:szCs w:val="21"/>
          <w:u w:val="none"/>
          <w:lang w:val="en-US" w:eastAsia="zh-CN"/>
        </w:rPr>
      </w:pPr>
      <w:r>
        <w:rPr>
          <w:rFonts w:hint="eastAsia" w:ascii="微软雅黑" w:hAnsi="微软雅黑" w:eastAsia="微软雅黑" w:cs="微软雅黑"/>
          <w:b w:val="0"/>
          <w:bCs w:val="0"/>
          <w:color w:val="BF9000" w:themeColor="accent4" w:themeShade="BF"/>
          <w:sz w:val="21"/>
          <w:szCs w:val="21"/>
          <w:u w:val="none"/>
          <w:lang w:val="en-US" w:eastAsia="zh-CN"/>
        </w:rPr>
        <w:t>#f = lambda x,y=2,z=3:x+y+z</w:t>
      </w:r>
    </w:p>
    <w:p>
      <w:pPr>
        <w:numPr>
          <w:ilvl w:val="0"/>
          <w:numId w:val="10"/>
        </w:numPr>
        <w:ind w:leftChars="0"/>
        <w:jc w:val="left"/>
        <w:rPr>
          <w:rFonts w:hint="eastAsia" w:ascii="微软雅黑" w:hAnsi="微软雅黑" w:eastAsia="微软雅黑" w:cs="微软雅黑"/>
          <w:b/>
          <w:bCs/>
          <w:color w:val="00B0F0"/>
          <w:sz w:val="21"/>
          <w:szCs w:val="21"/>
          <w:u w:val="none"/>
          <w:lang w:val="en-US" w:eastAsia="zh-CN"/>
        </w:rPr>
      </w:pPr>
      <w:r>
        <w:rPr>
          <w:rFonts w:hint="eastAsia" w:ascii="微软雅黑" w:hAnsi="微软雅黑" w:eastAsia="微软雅黑" w:cs="微软雅黑"/>
          <w:b/>
          <w:bCs/>
          <w:color w:val="00B0F0"/>
          <w:sz w:val="21"/>
          <w:szCs w:val="21"/>
          <w:u w:val="none"/>
          <w:lang w:val="en-US" w:eastAsia="zh-CN"/>
        </w:rPr>
        <w:t>调用时可使用关键参数</w:t>
      </w:r>
    </w:p>
    <w:p>
      <w:pPr>
        <w:numPr>
          <w:ilvl w:val="0"/>
          <w:numId w:val="0"/>
        </w:numPr>
        <w:ind w:leftChars="0"/>
        <w:jc w:val="left"/>
        <w:rPr>
          <w:rFonts w:hint="eastAsia" w:ascii="微软雅黑" w:hAnsi="微软雅黑" w:eastAsia="微软雅黑" w:cs="微软雅黑"/>
          <w:b w:val="0"/>
          <w:bCs w:val="0"/>
          <w:color w:val="BF9000" w:themeColor="accent4" w:themeShade="BF"/>
          <w:sz w:val="21"/>
          <w:szCs w:val="21"/>
          <w:u w:val="none"/>
          <w:lang w:val="en-US" w:eastAsia="zh-CN"/>
        </w:rPr>
      </w:pPr>
      <w:r>
        <w:rPr>
          <w:rFonts w:hint="eastAsia" w:ascii="微软雅黑" w:hAnsi="微软雅黑" w:eastAsia="微软雅黑" w:cs="微软雅黑"/>
          <w:b w:val="0"/>
          <w:bCs w:val="0"/>
          <w:color w:val="BF9000" w:themeColor="accent4" w:themeShade="BF"/>
          <w:sz w:val="21"/>
          <w:szCs w:val="21"/>
          <w:u w:val="none"/>
          <w:lang w:val="en-US" w:eastAsia="zh-CN"/>
        </w:rPr>
        <w:t>#print(f(2,z=5,y=5))</w:t>
      </w:r>
    </w:p>
    <w:p>
      <w:pPr>
        <w:numPr>
          <w:ilvl w:val="0"/>
          <w:numId w:val="10"/>
        </w:numPr>
        <w:ind w:leftChars="0"/>
        <w:jc w:val="left"/>
        <w:rPr>
          <w:rFonts w:hint="eastAsia" w:ascii="微软雅黑" w:hAnsi="微软雅黑" w:eastAsia="微软雅黑" w:cs="微软雅黑"/>
          <w:b/>
          <w:bCs/>
          <w:color w:val="00B0F0"/>
          <w:sz w:val="21"/>
          <w:szCs w:val="21"/>
          <w:u w:val="none"/>
          <w:lang w:val="en-US" w:eastAsia="zh-CN"/>
        </w:rPr>
      </w:pPr>
      <w:r>
        <w:rPr>
          <w:rFonts w:hint="eastAsia" w:ascii="微软雅黑" w:hAnsi="微软雅黑" w:eastAsia="微软雅黑" w:cs="微软雅黑"/>
          <w:b/>
          <w:bCs/>
          <w:color w:val="00B0F0"/>
          <w:sz w:val="21"/>
          <w:szCs w:val="21"/>
          <w:u w:val="none"/>
          <w:lang w:val="en-US" w:eastAsia="zh-CN"/>
        </w:rPr>
        <w:t>运算及参量可嵌入lambda表达式中</w:t>
      </w:r>
    </w:p>
    <w:p>
      <w:pPr>
        <w:numPr>
          <w:ilvl w:val="0"/>
          <w:numId w:val="0"/>
        </w:numPr>
        <w:ind w:leftChars="0"/>
        <w:jc w:val="left"/>
        <w:rPr>
          <w:rFonts w:hint="eastAsia" w:ascii="微软雅黑" w:hAnsi="微软雅黑" w:eastAsia="微软雅黑" w:cs="微软雅黑"/>
          <w:b w:val="0"/>
          <w:bCs w:val="0"/>
          <w:color w:val="BF9000" w:themeColor="accent4" w:themeShade="BF"/>
          <w:sz w:val="21"/>
          <w:szCs w:val="21"/>
          <w:u w:val="none"/>
          <w:lang w:val="en-US" w:eastAsia="zh-CN"/>
        </w:rPr>
      </w:pPr>
      <w:r>
        <w:rPr>
          <w:rFonts w:hint="eastAsia" w:ascii="微软雅黑" w:hAnsi="微软雅黑" w:eastAsia="微软雅黑" w:cs="微软雅黑"/>
          <w:b w:val="0"/>
          <w:bCs w:val="0"/>
          <w:color w:val="BF9000" w:themeColor="accent4" w:themeShade="BF"/>
          <w:sz w:val="21"/>
          <w:szCs w:val="21"/>
          <w:u w:val="none"/>
          <w:lang w:val="en-US" w:eastAsia="zh-CN"/>
        </w:rPr>
        <w:t>#D = {</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f1</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 xml:space="preserve">:(lambda:2+3), </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f2</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:(lambda:2**3)}</w:t>
      </w:r>
    </w:p>
    <w:p>
      <w:pPr>
        <w:numPr>
          <w:ilvl w:val="0"/>
          <w:numId w:val="0"/>
        </w:numPr>
        <w:jc w:val="left"/>
        <w:rPr>
          <w:rFonts w:hint="eastAsia" w:ascii="微软雅黑" w:hAnsi="微软雅黑" w:eastAsia="微软雅黑" w:cs="微软雅黑"/>
          <w:b w:val="0"/>
          <w:bCs w:val="0"/>
          <w:color w:val="BF9000" w:themeColor="accent4" w:themeShade="BF"/>
          <w:sz w:val="21"/>
          <w:szCs w:val="21"/>
          <w:u w:val="none"/>
          <w:lang w:val="en-US" w:eastAsia="zh-CN"/>
        </w:rPr>
      </w:pPr>
      <w:r>
        <w:rPr>
          <w:rFonts w:hint="eastAsia" w:ascii="微软雅黑" w:hAnsi="微软雅黑" w:eastAsia="微软雅黑" w:cs="微软雅黑"/>
          <w:b w:val="0"/>
          <w:bCs w:val="0"/>
          <w:color w:val="BF9000" w:themeColor="accent4" w:themeShade="BF"/>
          <w:sz w:val="21"/>
          <w:szCs w:val="21"/>
          <w:u w:val="none"/>
          <w:lang w:val="en-US" w:eastAsia="zh-CN"/>
        </w:rPr>
        <w:t>Print( D[</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f1</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 ), D[</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f1</w:t>
      </w:r>
      <w:r>
        <w:rPr>
          <w:rFonts w:hint="default" w:ascii="微软雅黑" w:hAnsi="微软雅黑" w:eastAsia="微软雅黑" w:cs="微软雅黑"/>
          <w:b w:val="0"/>
          <w:bCs w:val="0"/>
          <w:color w:val="BF9000" w:themeColor="accent4" w:themeShade="BF"/>
          <w:sz w:val="21"/>
          <w:szCs w:val="21"/>
          <w:u w:val="none"/>
          <w:lang w:val="en-US" w:eastAsia="zh-CN"/>
        </w:rPr>
        <w:t>’</w:t>
      </w:r>
      <w:r>
        <w:rPr>
          <w:rFonts w:hint="eastAsia" w:ascii="微软雅黑" w:hAnsi="微软雅黑" w:eastAsia="微软雅黑" w:cs="微软雅黑"/>
          <w:b w:val="0"/>
          <w:bCs w:val="0"/>
          <w:color w:val="BF9000" w:themeColor="accent4" w:themeShade="BF"/>
          <w:sz w:val="21"/>
          <w:szCs w:val="21"/>
          <w:u w:val="none"/>
          <w:lang w:val="en-US" w:eastAsia="zh-CN"/>
        </w:rPr>
        <w:t>]( ) ) &gt;&gt;&gt;5 8</w:t>
      </w:r>
    </w:p>
    <w:p>
      <w:pPr>
        <w:numPr>
          <w:ilvl w:val="0"/>
          <w:numId w:val="10"/>
        </w:numPr>
        <w:ind w:leftChars="0"/>
        <w:jc w:val="left"/>
        <w:rPr>
          <w:rFonts w:hint="eastAsia" w:ascii="微软雅黑" w:hAnsi="微软雅黑" w:eastAsia="微软雅黑" w:cs="微软雅黑"/>
          <w:b/>
          <w:bCs/>
          <w:color w:val="00B0F0"/>
          <w:sz w:val="21"/>
          <w:szCs w:val="21"/>
          <w:u w:val="none"/>
          <w:lang w:val="en-US" w:eastAsia="zh-CN"/>
        </w:rPr>
      </w:pPr>
      <w:r>
        <w:rPr>
          <w:rFonts w:hint="eastAsia" w:ascii="微软雅黑" w:hAnsi="微软雅黑" w:eastAsia="微软雅黑" w:cs="微软雅黑"/>
          <w:b/>
          <w:bCs/>
          <w:color w:val="00B0F0"/>
          <w:sz w:val="21"/>
          <w:szCs w:val="21"/>
          <w:u w:val="none"/>
          <w:lang w:val="en-US" w:eastAsia="zh-CN"/>
        </w:rPr>
        <w:t>在lambda表达式中的右目参数处可以调用函数（套娃）</w:t>
      </w:r>
    </w:p>
    <w:p>
      <w:pPr>
        <w:numPr>
          <w:ilvl w:val="0"/>
          <w:numId w:val="0"/>
        </w:numPr>
        <w:ind w:leftChars="0"/>
        <w:jc w:val="left"/>
        <w:rPr>
          <w:rFonts w:hint="eastAsia" w:ascii="微软雅黑" w:hAnsi="微软雅黑" w:eastAsia="微软雅黑" w:cs="微软雅黑"/>
          <w:b w:val="0"/>
          <w:bCs w:val="0"/>
          <w:color w:val="BF9000" w:themeColor="accent4" w:themeShade="BF"/>
          <w:sz w:val="21"/>
          <w:szCs w:val="21"/>
          <w:u w:val="none"/>
          <w:lang w:val="en-US" w:eastAsia="zh-CN"/>
        </w:rPr>
      </w:pPr>
      <w:r>
        <w:rPr>
          <w:rFonts w:hint="eastAsia" w:ascii="微软雅黑" w:hAnsi="微软雅黑" w:eastAsia="微软雅黑" w:cs="微软雅黑"/>
          <w:b w:val="0"/>
          <w:bCs w:val="0"/>
          <w:color w:val="BF9000" w:themeColor="accent4" w:themeShade="BF"/>
          <w:sz w:val="21"/>
          <w:szCs w:val="21"/>
          <w:u w:val="none"/>
          <w:lang w:val="en-US" w:eastAsia="zh-CN"/>
        </w:rPr>
        <w:t>#必须保证lambda表达式中的左目参数与套娃的函数的形参是一致的。</w:t>
      </w:r>
    </w:p>
    <w:p>
      <w:pPr>
        <w:numPr>
          <w:ilvl w:val="0"/>
          <w:numId w:val="10"/>
        </w:numPr>
        <w:ind w:leftChars="0"/>
        <w:jc w:val="left"/>
        <w:rPr>
          <w:rFonts w:hint="eastAsia" w:ascii="微软雅黑" w:hAnsi="微软雅黑" w:eastAsia="微软雅黑" w:cs="微软雅黑"/>
          <w:b w:val="0"/>
          <w:bCs w:val="0"/>
          <w:color w:val="00B0F0"/>
          <w:sz w:val="21"/>
          <w:szCs w:val="21"/>
          <w:u w:val="none"/>
          <w:lang w:val="en-US" w:eastAsia="zh-CN"/>
        </w:rPr>
      </w:pPr>
      <w:r>
        <w:rPr>
          <w:rFonts w:hint="eastAsia" w:ascii="微软雅黑" w:hAnsi="微软雅黑" w:eastAsia="微软雅黑" w:cs="微软雅黑"/>
          <w:b/>
          <w:bCs/>
          <w:color w:val="00B0F0"/>
          <w:sz w:val="21"/>
          <w:szCs w:val="21"/>
          <w:u w:val="none"/>
          <w:lang w:val="en-US" w:eastAsia="zh-CN"/>
        </w:rPr>
        <w:t>当lambda表达式中的左目参数为空时，其右目表达式中的参数随其全局变量</w:t>
      </w:r>
      <w:r>
        <w:rPr>
          <w:rFonts w:hint="eastAsia" w:ascii="微软雅黑" w:hAnsi="微软雅黑" w:eastAsia="微软雅黑" w:cs="微软雅黑"/>
          <w:b w:val="0"/>
          <w:bCs w:val="0"/>
          <w:color w:val="00B0F0"/>
          <w:sz w:val="21"/>
          <w:szCs w:val="21"/>
          <w:u w:val="none"/>
          <w:lang w:val="en-US" w:eastAsia="zh-CN"/>
        </w:rPr>
        <w:t>。</w:t>
      </w:r>
    </w:p>
    <w:p>
      <w:pPr>
        <w:numPr>
          <w:ilvl w:val="0"/>
          <w:numId w:val="0"/>
        </w:numPr>
        <w:ind w:leftChars="0"/>
        <w:jc w:val="left"/>
        <w:rPr>
          <w:rFonts w:hint="default" w:ascii="微软雅黑" w:hAnsi="微软雅黑" w:eastAsia="微软雅黑" w:cs="微软雅黑"/>
          <w:b/>
          <w:bCs/>
          <w:color w:val="0070C0"/>
          <w:sz w:val="21"/>
          <w:szCs w:val="21"/>
          <w:u w:val="none"/>
          <w:lang w:val="en-US" w:eastAsia="zh-CN"/>
        </w:rPr>
      </w:pPr>
      <w:r>
        <w:rPr>
          <w:rFonts w:hint="eastAsia" w:ascii="微软雅黑" w:hAnsi="微软雅黑" w:eastAsia="微软雅黑" w:cs="微软雅黑"/>
          <w:b/>
          <w:bCs/>
          <w:color w:val="0070C0"/>
          <w:sz w:val="21"/>
          <w:szCs w:val="21"/>
          <w:u w:val="none"/>
          <w:lang w:val="en-US" w:eastAsia="zh-CN"/>
        </w:rPr>
        <w:t>【忠告】</w:t>
      </w:r>
    </w:p>
    <w:p>
      <w:pPr>
        <w:numPr>
          <w:ilvl w:val="0"/>
          <w:numId w:val="0"/>
        </w:numPr>
        <w:jc w:val="left"/>
        <w:rPr>
          <w:rFonts w:hint="eastAsia" w:ascii="微软雅黑" w:hAnsi="微软雅黑" w:eastAsia="微软雅黑" w:cs="微软雅黑"/>
          <w:b/>
          <w:bCs/>
          <w:color w:val="00B0F0"/>
          <w:sz w:val="21"/>
          <w:szCs w:val="21"/>
          <w:u w:val="none"/>
          <w:lang w:val="en-US" w:eastAsia="zh-CN"/>
        </w:rPr>
      </w:pPr>
      <w:r>
        <w:rPr>
          <w:rFonts w:hint="eastAsia" w:ascii="微软雅黑" w:hAnsi="微软雅黑" w:eastAsia="微软雅黑" w:cs="微软雅黑"/>
          <w:b/>
          <w:bCs/>
          <w:color w:val="00B0F0"/>
          <w:sz w:val="21"/>
          <w:szCs w:val="21"/>
          <w:u w:val="none"/>
          <w:lang w:val="en-US" w:eastAsia="zh-CN"/>
        </w:rPr>
        <w:t>尽量避免使用lambda表达式，operator中的函数执行效率更高一些。</w:t>
      </w:r>
    </w:p>
    <w:p>
      <w:pPr>
        <w:numPr>
          <w:ilvl w:val="0"/>
          <w:numId w:val="0"/>
        </w:numPr>
        <w:jc w:val="left"/>
        <w:rPr>
          <w:rFonts w:hint="eastAsia" w:ascii="微软雅黑" w:hAnsi="微软雅黑" w:eastAsia="微软雅黑" w:cs="微软雅黑"/>
          <w:b w:val="0"/>
          <w:bCs w:val="0"/>
          <w:color w:val="00B0F0"/>
          <w:sz w:val="21"/>
          <w:szCs w:val="21"/>
          <w:u w:val="none"/>
          <w:lang w:val="en-US" w:eastAsia="zh-CN"/>
        </w:rPr>
      </w:pPr>
    </w:p>
    <w:p>
      <w:pPr>
        <w:numPr>
          <w:ilvl w:val="0"/>
          <w:numId w:val="3"/>
        </w:numPr>
        <w:ind w:left="0" w:leftChars="0" w:firstLine="0" w:firstLineChars="0"/>
        <w:jc w:val="left"/>
        <w:rPr>
          <w:rFonts w:hint="eastAsia" w:ascii="微软雅黑" w:hAnsi="微软雅黑" w:eastAsia="微软雅黑" w:cs="微软雅黑"/>
          <w:b/>
          <w:bCs/>
          <w:color w:val="385723" w:themeColor="accent6" w:themeShade="80"/>
          <w:sz w:val="28"/>
          <w:szCs w:val="28"/>
          <w:lang w:val="en-US" w:eastAsia="zh-CN"/>
        </w:rPr>
      </w:pPr>
      <w:r>
        <w:rPr>
          <w:rFonts w:hint="eastAsia" w:ascii="微软雅黑" w:hAnsi="微软雅黑" w:eastAsia="微软雅黑" w:cs="微软雅黑"/>
          <w:b/>
          <w:bCs/>
          <w:color w:val="385723" w:themeColor="accent6" w:themeShade="80"/>
          <w:sz w:val="28"/>
          <w:szCs w:val="28"/>
          <w:lang w:val="en-US" w:eastAsia="zh-CN"/>
        </w:rPr>
        <w:t>生成器函数</w:t>
      </w:r>
    </w:p>
    <w:p>
      <w:pPr>
        <w:numPr>
          <w:ilvl w:val="0"/>
          <w:numId w:val="0"/>
        </w:numPr>
        <w:ind w:leftChars="0"/>
        <w:jc w:val="left"/>
        <w:rPr>
          <w:rFonts w:hint="eastAsia" w:ascii="微软雅黑" w:hAnsi="微软雅黑" w:eastAsia="微软雅黑" w:cs="微软雅黑"/>
          <w:b/>
          <w:bCs/>
          <w:color w:val="0070C0"/>
          <w:sz w:val="21"/>
          <w:szCs w:val="21"/>
          <w:u w:val="none"/>
          <w:lang w:val="en-US" w:eastAsia="zh-CN"/>
        </w:rPr>
      </w:pPr>
      <w:r>
        <w:rPr>
          <w:rFonts w:hint="eastAsia" w:ascii="微软雅黑" w:hAnsi="微软雅黑" w:eastAsia="微软雅黑" w:cs="微软雅黑"/>
          <w:b/>
          <w:bCs/>
          <w:color w:val="0070C0"/>
          <w:sz w:val="21"/>
          <w:szCs w:val="21"/>
          <w:u w:val="none"/>
          <w:lang w:val="en-US" w:eastAsia="zh-CN"/>
        </w:rPr>
        <w:t>【创建生成器函数】</w:t>
      </w:r>
    </w:p>
    <w:p>
      <w:pPr>
        <w:numPr>
          <w:ilvl w:val="0"/>
          <w:numId w:val="0"/>
        </w:numPr>
        <w:ind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包含yield语句的函数可以用来创建生成器对象，这样的函数叫做生成器函数。</w:t>
      </w:r>
    </w:p>
    <w:p>
      <w:pPr>
        <w:numPr>
          <w:ilvl w:val="0"/>
          <w:numId w:val="0"/>
        </w:numPr>
        <w:ind w:leftChars="0"/>
        <w:jc w:val="left"/>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#yield语句与return语句的作用相似，都是用来从函数中返回值。但是，return语句具有执行即截止函数的功能；每次执行到yield语句并返回一个值之后会暂停或挂起后面代码的执行。</w:t>
      </w:r>
    </w:p>
    <w:p>
      <w:pPr>
        <w:numPr>
          <w:ilvl w:val="0"/>
          <w:numId w:val="0"/>
        </w:numPr>
        <w:ind w:leftChars="0"/>
        <w:jc w:val="center"/>
        <w:rPr>
          <w:rFonts w:hint="eastAsia" w:ascii="微软雅黑" w:hAnsi="微软雅黑" w:eastAsia="微软雅黑" w:cs="微软雅黑"/>
          <w:b w:val="0"/>
          <w:bCs w:val="0"/>
          <w:color w:val="BF9000" w:themeColor="accent4" w:themeShade="BF"/>
          <w:sz w:val="21"/>
          <w:szCs w:val="21"/>
          <w:lang w:val="en-US" w:eastAsia="zh-CN"/>
        </w:rPr>
      </w:pPr>
    </w:p>
    <w:p>
      <w:pPr>
        <w:numPr>
          <w:ilvl w:val="0"/>
          <w:numId w:val="0"/>
        </w:numPr>
        <w:ind w:leftChars="0"/>
        <w:jc w:val="left"/>
        <w:rPr>
          <w:rFonts w:hint="eastAsia" w:ascii="微软雅黑" w:hAnsi="微软雅黑" w:eastAsia="微软雅黑" w:cs="微软雅黑"/>
          <w:b/>
          <w:bCs/>
          <w:color w:val="0070C0"/>
          <w:sz w:val="21"/>
          <w:szCs w:val="21"/>
          <w:u w:val="none"/>
          <w:lang w:val="en-US" w:eastAsia="zh-CN"/>
        </w:rPr>
      </w:pPr>
      <w:r>
        <w:rPr>
          <w:rFonts w:hint="eastAsia" w:ascii="微软雅黑" w:hAnsi="微软雅黑" w:eastAsia="微软雅黑" w:cs="微软雅黑"/>
          <w:b/>
          <w:bCs/>
          <w:color w:val="0070C0"/>
          <w:sz w:val="21"/>
          <w:szCs w:val="21"/>
          <w:u w:val="none"/>
          <w:lang w:val="en-US" w:eastAsia="zh-CN"/>
        </w:rPr>
        <w:t>【调用生成器函数】</w:t>
      </w:r>
    </w:p>
    <w:p>
      <w:pPr>
        <w:numPr>
          <w:ilvl w:val="0"/>
          <w:numId w:val="0"/>
        </w:numPr>
        <w:ind w:leftChars="0"/>
        <w:jc w:val="left"/>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可通过生成器对象的.__next__() | next() | for循环遍历生成器对象元素等方式显示”索要“数据时恢复执行该函数。</w:t>
      </w:r>
    </w:p>
    <w:p>
      <w:pPr>
        <w:numPr>
          <w:ilvl w:val="0"/>
          <w:numId w:val="0"/>
        </w:numPr>
        <w:ind w:leftChars="0"/>
        <w:jc w:val="center"/>
        <w:rPr>
          <w:rFonts w:hint="default" w:ascii="微软雅黑" w:hAnsi="微软雅黑" w:eastAsia="微软雅黑" w:cs="微软雅黑"/>
          <w:b w:val="0"/>
          <w:bCs w:val="0"/>
          <w:color w:val="00B0F0"/>
          <w:sz w:val="28"/>
          <w:szCs w:val="28"/>
          <w:lang w:val="en-US" w:eastAsia="zh-CN"/>
        </w:rPr>
      </w:pPr>
      <w:r>
        <w:drawing>
          <wp:inline distT="0" distB="0" distL="114300" distR="114300">
            <wp:extent cx="4810125" cy="320992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4810125" cy="3209925"/>
                    </a:xfrm>
                    <a:prstGeom prst="rect">
                      <a:avLst/>
                    </a:prstGeom>
                    <a:noFill/>
                    <a:ln>
                      <a:noFill/>
                    </a:ln>
                  </pic:spPr>
                </pic:pic>
              </a:graphicData>
            </a:graphic>
          </wp:inline>
        </w:drawing>
      </w:r>
    </w:p>
    <w:p>
      <w:pPr>
        <w:numPr>
          <w:ilvl w:val="0"/>
          <w:numId w:val="0"/>
        </w:numPr>
        <w:ind w:leftChars="0"/>
        <w:jc w:val="left"/>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#调用方法3：</w:t>
      </w:r>
    </w:p>
    <w:p>
      <w:pPr>
        <w:numPr>
          <w:ilvl w:val="0"/>
          <w:numId w:val="0"/>
        </w:numPr>
        <w:ind w:leftChars="0"/>
        <w:jc w:val="center"/>
        <w:rPr>
          <w:rFonts w:hint="default" w:ascii="微软雅黑" w:hAnsi="微软雅黑" w:eastAsia="微软雅黑" w:cs="微软雅黑"/>
          <w:b w:val="0"/>
          <w:bCs w:val="0"/>
          <w:color w:val="385723" w:themeColor="accent6" w:themeShade="80"/>
          <w:sz w:val="28"/>
          <w:szCs w:val="28"/>
          <w:lang w:val="en-US" w:eastAsia="zh-CN"/>
        </w:rPr>
      </w:pPr>
      <w:r>
        <w:drawing>
          <wp:inline distT="0" distB="0" distL="114300" distR="114300">
            <wp:extent cx="3086100" cy="1609725"/>
            <wp:effectExtent l="0" t="0" r="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3086100" cy="1609725"/>
                    </a:xfrm>
                    <a:prstGeom prst="rect">
                      <a:avLst/>
                    </a:prstGeom>
                    <a:noFill/>
                    <a:ln>
                      <a:noFill/>
                    </a:ln>
                  </pic:spPr>
                </pic:pic>
              </a:graphicData>
            </a:graphic>
          </wp:inline>
        </w:drawing>
      </w:r>
    </w:p>
    <w:p>
      <w:pPr>
        <w:numPr>
          <w:ilvl w:val="0"/>
          <w:numId w:val="0"/>
        </w:numPr>
        <w:ind w:leftChars="0"/>
        <w:jc w:val="left"/>
        <w:rPr>
          <w:rFonts w:hint="default" w:ascii="微软雅黑" w:hAnsi="微软雅黑" w:eastAsia="微软雅黑" w:cs="微软雅黑"/>
          <w:b/>
          <w:bCs/>
          <w:color w:val="00B0F0"/>
          <w:sz w:val="21"/>
          <w:szCs w:val="21"/>
          <w:u w:val="none"/>
          <w:lang w:val="en-US" w:eastAsia="zh-CN"/>
        </w:rPr>
      </w:pPr>
    </w:p>
    <w:p>
      <w:pPr>
        <w:numPr>
          <w:ilvl w:val="0"/>
          <w:numId w:val="0"/>
        </w:numPr>
        <w:ind w:leftChars="0"/>
        <w:jc w:val="left"/>
        <w:rPr>
          <w:rFonts w:hint="eastAsia" w:ascii="微软雅黑" w:hAnsi="微软雅黑" w:eastAsia="微软雅黑" w:cs="微软雅黑"/>
          <w:b/>
          <w:bCs/>
          <w:color w:val="0070C0"/>
          <w:sz w:val="21"/>
          <w:szCs w:val="21"/>
          <w:u w:val="none"/>
          <w:lang w:val="en-US" w:eastAsia="zh-CN"/>
        </w:rPr>
      </w:pPr>
      <w:r>
        <w:rPr>
          <w:rFonts w:hint="eastAsia" w:ascii="微软雅黑" w:hAnsi="微软雅黑" w:eastAsia="微软雅黑" w:cs="微软雅黑"/>
          <w:b/>
          <w:bCs/>
          <w:color w:val="0070C0"/>
          <w:sz w:val="21"/>
          <w:szCs w:val="21"/>
          <w:u w:val="none"/>
          <w:lang w:val="en-US" w:eastAsia="zh-CN"/>
        </w:rPr>
        <w:t>【使用习惯】</w:t>
      </w:r>
    </w:p>
    <w:p>
      <w:pPr>
        <w:keepNext w:val="0"/>
        <w:keepLines w:val="0"/>
        <w:widowControl/>
        <w:numPr>
          <w:ilvl w:val="0"/>
          <w:numId w:val="11"/>
        </w:numPr>
        <w:suppressLineNumbers w:val="0"/>
        <w:ind w:leftChars="0"/>
        <w:rPr>
          <w:rFonts w:hint="eastAsia"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生成器具有惰性求值及短路的特点，适合大数据处理。</w:t>
      </w:r>
    </w:p>
    <w:p>
      <w:pPr>
        <w:keepNext w:val="0"/>
        <w:keepLines w:val="0"/>
        <w:widowControl/>
        <w:numPr>
          <w:ilvl w:val="0"/>
          <w:numId w:val="0"/>
        </w:numPr>
        <w:suppressLineNumbers w:val="0"/>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#在一次完整的调用中，前次运算会清楚掉遍历过的值，清除的值不会出现在后次运算中。</w:t>
      </w:r>
    </w:p>
    <w:p>
      <w:pPr>
        <w:keepNext w:val="0"/>
        <w:keepLines w:val="0"/>
        <w:widowControl/>
        <w:numPr>
          <w:ilvl w:val="0"/>
          <w:numId w:val="0"/>
        </w:numPr>
        <w:suppressLineNumbers w:val="0"/>
        <w:rPr>
          <w:rFonts w:hint="eastAsia" w:ascii="微软雅黑" w:hAnsi="微软雅黑" w:eastAsia="微软雅黑" w:cs="微软雅黑"/>
          <w:b w:val="0"/>
          <w:bCs w:val="0"/>
          <w:color w:val="BF9000" w:themeColor="accent4" w:themeShade="BF"/>
          <w:sz w:val="21"/>
          <w:szCs w:val="21"/>
          <w:lang w:val="en-US" w:eastAsia="zh-CN"/>
        </w:rPr>
      </w:pPr>
      <w:r>
        <w:rPr>
          <w:rFonts w:hint="eastAsia" w:ascii="微软雅黑" w:hAnsi="微软雅黑" w:eastAsia="微软雅黑" w:cs="微软雅黑"/>
          <w:b w:val="0"/>
          <w:bCs w:val="0"/>
          <w:color w:val="BF9000" w:themeColor="accent4" w:themeShade="BF"/>
          <w:sz w:val="21"/>
          <w:szCs w:val="21"/>
          <w:lang w:val="en-US" w:eastAsia="zh-CN"/>
        </w:rPr>
        <w:t>#不同次的调用间，互不受影响。</w:t>
      </w:r>
    </w:p>
    <w:p>
      <w:pPr>
        <w:keepNext w:val="0"/>
        <w:keepLines w:val="0"/>
        <w:widowControl/>
        <w:numPr>
          <w:ilvl w:val="0"/>
          <w:numId w:val="11"/>
        </w:numPr>
        <w:suppressLineNumbers w:val="0"/>
        <w:ind w:left="0" w:leftChars="0" w:firstLine="0" w:firstLineChars="0"/>
        <w:rPr>
          <w:rFonts w:hint="default" w:ascii="微软雅黑" w:hAnsi="微软雅黑" w:eastAsia="微软雅黑" w:cs="微软雅黑"/>
          <w:b/>
          <w:bCs/>
          <w:color w:val="00B0F0"/>
          <w:sz w:val="21"/>
          <w:szCs w:val="21"/>
          <w:lang w:val="en-US" w:eastAsia="zh-CN"/>
        </w:rPr>
      </w:pPr>
      <w:r>
        <w:rPr>
          <w:rFonts w:hint="eastAsia" w:ascii="微软雅黑" w:hAnsi="微软雅黑" w:eastAsia="微软雅黑" w:cs="微软雅黑"/>
          <w:b/>
          <w:bCs/>
          <w:color w:val="00B0F0"/>
          <w:sz w:val="21"/>
          <w:szCs w:val="21"/>
          <w:lang w:val="en-US" w:eastAsia="zh-CN"/>
        </w:rPr>
        <w:t>生成器对象支持序列解包</w:t>
      </w:r>
    </w:p>
    <w:p>
      <w:pPr>
        <w:keepNext w:val="0"/>
        <w:keepLines w:val="0"/>
        <w:widowControl/>
        <w:numPr>
          <w:ilvl w:val="0"/>
          <w:numId w:val="0"/>
        </w:numPr>
        <w:suppressLineNumbers w:val="0"/>
        <w:ind w:leftChars="0"/>
        <w:jc w:val="center"/>
      </w:pPr>
      <w:bookmarkStart w:id="0" w:name="_GoBack"/>
      <w:bookmarkEnd w:id="0"/>
      <w:r>
        <w:drawing>
          <wp:inline distT="0" distB="0" distL="114300" distR="114300">
            <wp:extent cx="2343150" cy="2136140"/>
            <wp:effectExtent l="0" t="0" r="0" b="1651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2343150" cy="2136140"/>
                    </a:xfrm>
                    <a:prstGeom prst="rect">
                      <a:avLst/>
                    </a:prstGeom>
                    <a:noFill/>
                    <a:ln>
                      <a:noFill/>
                    </a:ln>
                  </pic:spPr>
                </pic:pic>
              </a:graphicData>
            </a:graphic>
          </wp:inline>
        </w:drawing>
      </w:r>
    </w:p>
    <w:p>
      <w:pPr>
        <w:numPr>
          <w:ilvl w:val="0"/>
          <w:numId w:val="0"/>
        </w:numPr>
        <w:ind w:leftChars="0"/>
        <w:jc w:val="left"/>
        <w:rPr>
          <w:rFonts w:hint="eastAsia" w:ascii="微软雅黑" w:hAnsi="微软雅黑" w:eastAsia="微软雅黑" w:cs="微软雅黑"/>
          <w:b/>
          <w:bCs/>
          <w:color w:val="0070C0"/>
          <w:sz w:val="21"/>
          <w:szCs w:val="21"/>
          <w:u w:val="none"/>
          <w:lang w:val="en-US" w:eastAsia="zh-CN"/>
        </w:rPr>
      </w:pPr>
      <w:r>
        <w:rPr>
          <w:rFonts w:hint="eastAsia" w:ascii="微软雅黑" w:hAnsi="微软雅黑" w:eastAsia="微软雅黑" w:cs="微软雅黑"/>
          <w:b/>
          <w:bCs/>
          <w:color w:val="0070C0"/>
          <w:sz w:val="21"/>
          <w:szCs w:val="21"/>
          <w:u w:val="none"/>
          <w:lang w:val="en-US" w:eastAsia="zh-CN"/>
        </w:rPr>
        <w:t>【实战应用】</w:t>
      </w:r>
    </w:p>
    <w:p>
      <w:pPr>
        <w:numPr>
          <w:ilvl w:val="0"/>
          <w:numId w:val="0"/>
        </w:numPr>
        <w:ind w:leftChars="0"/>
        <w:jc w:val="center"/>
        <w:rPr>
          <w:rFonts w:hint="eastAsia" w:ascii="微软雅黑" w:hAnsi="微软雅黑" w:eastAsia="微软雅黑" w:cs="微软雅黑"/>
          <w:b/>
          <w:bCs/>
          <w:color w:val="00B0F0"/>
          <w:sz w:val="21"/>
          <w:szCs w:val="21"/>
          <w:u w:val="none"/>
          <w:lang w:val="en-US" w:eastAsia="zh-CN"/>
        </w:rPr>
      </w:pPr>
      <w:r>
        <w:drawing>
          <wp:inline distT="0" distB="0" distL="114300" distR="114300">
            <wp:extent cx="5269865" cy="2440305"/>
            <wp:effectExtent l="0" t="0" r="6985" b="171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5269865" cy="244030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E79A04"/>
    <w:multiLevelType w:val="singleLevel"/>
    <w:tmpl w:val="98E79A04"/>
    <w:lvl w:ilvl="0" w:tentative="0">
      <w:start w:val="1"/>
      <w:numFmt w:val="decimal"/>
      <w:suff w:val="nothing"/>
      <w:lvlText w:val="%1、"/>
      <w:lvlJc w:val="left"/>
    </w:lvl>
  </w:abstractNum>
  <w:abstractNum w:abstractNumId="1">
    <w:nsid w:val="9A034A13"/>
    <w:multiLevelType w:val="singleLevel"/>
    <w:tmpl w:val="9A034A13"/>
    <w:lvl w:ilvl="0" w:tentative="0">
      <w:start w:val="1"/>
      <w:numFmt w:val="decimal"/>
      <w:suff w:val="nothing"/>
      <w:lvlText w:val="%1&gt;"/>
      <w:lvlJc w:val="left"/>
    </w:lvl>
  </w:abstractNum>
  <w:abstractNum w:abstractNumId="2">
    <w:nsid w:val="9E3CD538"/>
    <w:multiLevelType w:val="singleLevel"/>
    <w:tmpl w:val="9E3CD538"/>
    <w:lvl w:ilvl="0" w:tentative="0">
      <w:start w:val="1"/>
      <w:numFmt w:val="decimal"/>
      <w:suff w:val="nothing"/>
      <w:lvlText w:val="%1&gt;"/>
      <w:lvlJc w:val="left"/>
    </w:lvl>
  </w:abstractNum>
  <w:abstractNum w:abstractNumId="3">
    <w:nsid w:val="B106699F"/>
    <w:multiLevelType w:val="singleLevel"/>
    <w:tmpl w:val="B106699F"/>
    <w:lvl w:ilvl="0" w:tentative="0">
      <w:start w:val="1"/>
      <w:numFmt w:val="decimal"/>
      <w:suff w:val="nothing"/>
      <w:lvlText w:val="%1&gt;"/>
      <w:lvlJc w:val="left"/>
    </w:lvl>
  </w:abstractNum>
  <w:abstractNum w:abstractNumId="4">
    <w:nsid w:val="D37733D5"/>
    <w:multiLevelType w:val="singleLevel"/>
    <w:tmpl w:val="D37733D5"/>
    <w:lvl w:ilvl="0" w:tentative="0">
      <w:start w:val="1"/>
      <w:numFmt w:val="decimal"/>
      <w:suff w:val="nothing"/>
      <w:lvlText w:val="%1&gt;"/>
      <w:lvlJc w:val="left"/>
    </w:lvl>
  </w:abstractNum>
  <w:abstractNum w:abstractNumId="5">
    <w:nsid w:val="E20D1E04"/>
    <w:multiLevelType w:val="singleLevel"/>
    <w:tmpl w:val="E20D1E04"/>
    <w:lvl w:ilvl="0" w:tentative="0">
      <w:start w:val="1"/>
      <w:numFmt w:val="decimal"/>
      <w:suff w:val="nothing"/>
      <w:lvlText w:val="%1&gt;"/>
      <w:lvlJc w:val="left"/>
    </w:lvl>
  </w:abstractNum>
  <w:abstractNum w:abstractNumId="6">
    <w:nsid w:val="EAD1A251"/>
    <w:multiLevelType w:val="singleLevel"/>
    <w:tmpl w:val="EAD1A251"/>
    <w:lvl w:ilvl="0" w:tentative="0">
      <w:start w:val="1"/>
      <w:numFmt w:val="decimal"/>
      <w:suff w:val="nothing"/>
      <w:lvlText w:val="%1&gt;"/>
      <w:lvlJc w:val="left"/>
    </w:lvl>
  </w:abstractNum>
  <w:abstractNum w:abstractNumId="7">
    <w:nsid w:val="F6B17156"/>
    <w:multiLevelType w:val="singleLevel"/>
    <w:tmpl w:val="F6B17156"/>
    <w:lvl w:ilvl="0" w:tentative="0">
      <w:start w:val="2"/>
      <w:numFmt w:val="decimal"/>
      <w:suff w:val="nothing"/>
      <w:lvlText w:val="%1&gt;"/>
      <w:lvlJc w:val="left"/>
    </w:lvl>
  </w:abstractNum>
  <w:abstractNum w:abstractNumId="8">
    <w:nsid w:val="1E550412"/>
    <w:multiLevelType w:val="singleLevel"/>
    <w:tmpl w:val="1E550412"/>
    <w:lvl w:ilvl="0" w:tentative="0">
      <w:start w:val="1"/>
      <w:numFmt w:val="decimal"/>
      <w:suff w:val="nothing"/>
      <w:lvlText w:val="%1、"/>
      <w:lvlJc w:val="left"/>
    </w:lvl>
  </w:abstractNum>
  <w:abstractNum w:abstractNumId="9">
    <w:nsid w:val="22C9799A"/>
    <w:multiLevelType w:val="singleLevel"/>
    <w:tmpl w:val="22C9799A"/>
    <w:lvl w:ilvl="0" w:tentative="0">
      <w:start w:val="1"/>
      <w:numFmt w:val="bullet"/>
      <w:lvlText w:val=""/>
      <w:lvlJc w:val="left"/>
      <w:pPr>
        <w:ind w:left="420" w:hanging="420"/>
      </w:pPr>
      <w:rPr>
        <w:rFonts w:hint="default" w:ascii="Wingdings" w:hAnsi="Wingdings"/>
      </w:rPr>
    </w:lvl>
  </w:abstractNum>
  <w:abstractNum w:abstractNumId="10">
    <w:nsid w:val="2A578179"/>
    <w:multiLevelType w:val="singleLevel"/>
    <w:tmpl w:val="2A578179"/>
    <w:lvl w:ilvl="0" w:tentative="0">
      <w:start w:val="1"/>
      <w:numFmt w:val="decimal"/>
      <w:suff w:val="nothing"/>
      <w:lvlText w:val="%1&gt;"/>
      <w:lvlJc w:val="left"/>
    </w:lvl>
  </w:abstractNum>
  <w:num w:numId="1">
    <w:abstractNumId w:val="8"/>
  </w:num>
  <w:num w:numId="2">
    <w:abstractNumId w:val="6"/>
  </w:num>
  <w:num w:numId="3">
    <w:abstractNumId w:val="0"/>
  </w:num>
  <w:num w:numId="4">
    <w:abstractNumId w:val="7"/>
  </w:num>
  <w:num w:numId="5">
    <w:abstractNumId w:val="9"/>
  </w:num>
  <w:num w:numId="6">
    <w:abstractNumId w:val="4"/>
  </w:num>
  <w:num w:numId="7">
    <w:abstractNumId w:val="10"/>
  </w:num>
  <w:num w:numId="8">
    <w:abstractNumId w:val="3"/>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079F5"/>
    <w:rsid w:val="03BE46FB"/>
    <w:rsid w:val="058450A3"/>
    <w:rsid w:val="07B83844"/>
    <w:rsid w:val="09614703"/>
    <w:rsid w:val="0A421A6A"/>
    <w:rsid w:val="0BC7535C"/>
    <w:rsid w:val="0C671EA1"/>
    <w:rsid w:val="0DC54089"/>
    <w:rsid w:val="0E5542B5"/>
    <w:rsid w:val="0E966F38"/>
    <w:rsid w:val="100E2DF3"/>
    <w:rsid w:val="106F070D"/>
    <w:rsid w:val="1080708C"/>
    <w:rsid w:val="11A9326F"/>
    <w:rsid w:val="1319579B"/>
    <w:rsid w:val="143D3936"/>
    <w:rsid w:val="14B73FB6"/>
    <w:rsid w:val="16122374"/>
    <w:rsid w:val="165B7BA3"/>
    <w:rsid w:val="173E7E58"/>
    <w:rsid w:val="18F30A52"/>
    <w:rsid w:val="1A4F1D81"/>
    <w:rsid w:val="1B7C3983"/>
    <w:rsid w:val="1BE33231"/>
    <w:rsid w:val="1BE3715F"/>
    <w:rsid w:val="1C190D9D"/>
    <w:rsid w:val="1C240E8C"/>
    <w:rsid w:val="1CC06C0A"/>
    <w:rsid w:val="1CC6366C"/>
    <w:rsid w:val="1DCD0D3B"/>
    <w:rsid w:val="1EFC3B4C"/>
    <w:rsid w:val="1FFF0F28"/>
    <w:rsid w:val="21AB50AB"/>
    <w:rsid w:val="23043767"/>
    <w:rsid w:val="23133922"/>
    <w:rsid w:val="242D6157"/>
    <w:rsid w:val="24565240"/>
    <w:rsid w:val="2470240F"/>
    <w:rsid w:val="26E86DAA"/>
    <w:rsid w:val="28366B9B"/>
    <w:rsid w:val="2C98638B"/>
    <w:rsid w:val="2CE565A9"/>
    <w:rsid w:val="2E14678B"/>
    <w:rsid w:val="2E441807"/>
    <w:rsid w:val="30833FA3"/>
    <w:rsid w:val="30845D7F"/>
    <w:rsid w:val="30F715AB"/>
    <w:rsid w:val="31DD6738"/>
    <w:rsid w:val="32C44CB9"/>
    <w:rsid w:val="331542D1"/>
    <w:rsid w:val="34AF17A4"/>
    <w:rsid w:val="34B07240"/>
    <w:rsid w:val="34F0299A"/>
    <w:rsid w:val="35DA52FD"/>
    <w:rsid w:val="366D1BA7"/>
    <w:rsid w:val="36B960A3"/>
    <w:rsid w:val="37AE720A"/>
    <w:rsid w:val="38260FA5"/>
    <w:rsid w:val="38DB070B"/>
    <w:rsid w:val="39B22BB2"/>
    <w:rsid w:val="3ABD71EE"/>
    <w:rsid w:val="3AF1791C"/>
    <w:rsid w:val="3B9A172F"/>
    <w:rsid w:val="3D830EC8"/>
    <w:rsid w:val="3E8C7330"/>
    <w:rsid w:val="3EEF1D89"/>
    <w:rsid w:val="3F4600F0"/>
    <w:rsid w:val="4082397C"/>
    <w:rsid w:val="42123BAC"/>
    <w:rsid w:val="422F1B83"/>
    <w:rsid w:val="434F23CD"/>
    <w:rsid w:val="4513424B"/>
    <w:rsid w:val="457B1E31"/>
    <w:rsid w:val="466F18BA"/>
    <w:rsid w:val="4687104F"/>
    <w:rsid w:val="47E03306"/>
    <w:rsid w:val="49E86E3F"/>
    <w:rsid w:val="4A383E87"/>
    <w:rsid w:val="4BAD6546"/>
    <w:rsid w:val="4C2F30B9"/>
    <w:rsid w:val="4E153DEF"/>
    <w:rsid w:val="4E2A0005"/>
    <w:rsid w:val="4EEF32AC"/>
    <w:rsid w:val="4F6C10FF"/>
    <w:rsid w:val="523B2797"/>
    <w:rsid w:val="55D7790A"/>
    <w:rsid w:val="583F1940"/>
    <w:rsid w:val="589E5DDA"/>
    <w:rsid w:val="58B9240A"/>
    <w:rsid w:val="58D154C9"/>
    <w:rsid w:val="58E1331C"/>
    <w:rsid w:val="58EC300D"/>
    <w:rsid w:val="5A000DFD"/>
    <w:rsid w:val="5D6F39CF"/>
    <w:rsid w:val="5E0519D5"/>
    <w:rsid w:val="5EEE567C"/>
    <w:rsid w:val="5EF138D3"/>
    <w:rsid w:val="5F4A5C76"/>
    <w:rsid w:val="5FE87ACA"/>
    <w:rsid w:val="606E21E0"/>
    <w:rsid w:val="60F40AE5"/>
    <w:rsid w:val="63251999"/>
    <w:rsid w:val="634A2E4A"/>
    <w:rsid w:val="638D094C"/>
    <w:rsid w:val="64A52039"/>
    <w:rsid w:val="656C70A5"/>
    <w:rsid w:val="685E159E"/>
    <w:rsid w:val="69A91EA8"/>
    <w:rsid w:val="6BA071EE"/>
    <w:rsid w:val="6BD85042"/>
    <w:rsid w:val="6C4D72CB"/>
    <w:rsid w:val="6E490BB5"/>
    <w:rsid w:val="6F454F32"/>
    <w:rsid w:val="6F527FD7"/>
    <w:rsid w:val="6F973C8B"/>
    <w:rsid w:val="70A1662F"/>
    <w:rsid w:val="724517F4"/>
    <w:rsid w:val="747F4E7E"/>
    <w:rsid w:val="754C113A"/>
    <w:rsid w:val="769A7073"/>
    <w:rsid w:val="775F4CB1"/>
    <w:rsid w:val="780B56EB"/>
    <w:rsid w:val="78436670"/>
    <w:rsid w:val="793729A4"/>
    <w:rsid w:val="79AA4F49"/>
    <w:rsid w:val="79C43EAA"/>
    <w:rsid w:val="7BDE0408"/>
    <w:rsid w:val="7C54651D"/>
    <w:rsid w:val="7D1453C1"/>
    <w:rsid w:val="7EF65232"/>
    <w:rsid w:val="7F0D5410"/>
    <w:rsid w:val="7F216CB0"/>
    <w:rsid w:val="7FAA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2020-05-23T11:36:00Z</dcterms:created>
  <dc:creator>1700</dc:creator>
  <cp:lastModifiedBy>ღRain</cp:lastModifiedBy>
  <dcterms:modified xsi:type="dcterms:W3CDTF">2021-01-12T09:06:37Z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