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Phân công 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Khuyến mãi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