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t>2. Giao diện quản lý ca làm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286125"/>
            <wp:effectExtent l="0" t="0" r="0" b="5715"/>
            <wp:docPr id="1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938"/>
        <w:gridCol w:w="2418"/>
        <w:gridCol w:w="34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dữ liệu vào bảng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phân công ca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phân ca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giao diện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phân công ca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phân công ca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thêm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giao diện thêm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ca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ngày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ca theo ngày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Lưu ý chọn ngày trong khoảng thời gian phù hợp để cho ra kết quả lọc như mong muốn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2.1 Giao diện thêm ca làm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857750" cy="3962400"/>
            <wp:effectExtent l="0" t="0" r="3810" b="0"/>
            <wp:docPr id="6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590"/>
        <w:gridCol w:w="3422"/>
        <w:gridCol w:w="27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ca mới vào cơ sở dữ liệu từ thông tin đã điền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thêm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 2.2 Giao diện sửa ca làm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857750" cy="3962400"/>
            <wp:effectExtent l="0" t="0" r="3810" b="0"/>
            <wp:docPr id="1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567"/>
        <w:gridCol w:w="3501"/>
        <w:gridCol w:w="27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từ ca đã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ca vào cơ sở dữ liệu từ thông tin đã điền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sửa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2.3 Giao diện thêm phân công 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53000" cy="3924300"/>
            <wp:effectExtent l="0" t="0" r="0" b="7620"/>
            <wp:docPr id="1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007"/>
        <w:gridCol w:w="2872"/>
        <w:gridCol w:w="28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mã nv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nhân viên có thể phân công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Chỉ được chọn những lựa chọn có sẵn trong combobox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phân công ca vào cơ sở dữ liệu từ thông tin đã điền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thêm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2.4 Giao diện sửa phân công 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53000" cy="3924300"/>
            <wp:effectExtent l="0" t="0" r="0" b="7620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013"/>
        <w:gridCol w:w="2852"/>
        <w:gridCol w:w="29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phân công ca đang được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bảng,nút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mã nv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sử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nhân viên có thể phân công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Chỉ được chọn những lựa chọn có sẵn trong combobox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phân công ca vào cơ sở dữ liệu từ thông tin đã điền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đã điền và đóng giao diện sửa phân công ca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2.5 Giao diện xóa phân công ca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2124075"/>
            <wp:effectExtent l="0" t="0" r="3810" b="9525"/>
            <wp:docPr id="9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674"/>
        <w:gridCol w:w="3448"/>
        <w:gridCol w:w="2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phân công ca đang được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thông báo,nút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phân công ca khỏi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Cần cân nhắc trước khi xác nhận xóa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xóa và đóng giao diện xác nhận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t>3. Giao diện cấp tài khoản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857625"/>
            <wp:effectExtent l="0" t="0" r="0" b="13335"/>
            <wp:docPr id="8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569"/>
        <w:gridCol w:w="3234"/>
        <w:gridCol w:w="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tài khoản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4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giao diện thêm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giao diện xác nhận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3.1 Giao diện thêm tài khoản nhân viên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419600" cy="3848100"/>
            <wp:effectExtent l="0" t="0" r="0" b="7620"/>
            <wp:docPr id="1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213"/>
        <w:gridCol w:w="2526"/>
        <w:gridCol w:w="30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combobox trạng thái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các trạng thái có thể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Chỉ được chọn những lựa chọn có sẵn trong combobox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4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tài khoản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thêm và đóng giao diện thêm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3.2 Giao diện xóa tài khoản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2124075"/>
            <wp:effectExtent l="0" t="0" r="3810" b="9525"/>
            <wp:docPr id="2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690"/>
        <w:gridCol w:w="3398"/>
        <w:gridCol w:w="26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tài khoản đang được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thông báo, 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tài khoản khỏi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Cần cân nhắc trước khi xác nhận xóa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xóa và đóng giao diện xác nhận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t>4. Giao diện quản lý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857625"/>
            <wp:effectExtent l="0" t="0" r="0" b="13335"/>
            <wp:docPr id="4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563"/>
        <w:gridCol w:w="3230"/>
        <w:gridCol w:w="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chức vụ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thêm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thông báo xác nhận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sửa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bảng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4.1 Giao diện thêm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171950" cy="3914775"/>
            <wp:effectExtent l="0" t="0" r="3810" b="1905"/>
            <wp:docPr id="5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648"/>
        <w:gridCol w:w="3221"/>
        <w:gridCol w:w="2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chức vụ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sửa và đóng giao diện sửa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4.2 Giao diện sửa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562475" cy="4238625"/>
            <wp:effectExtent l="0" t="0" r="9525" b="13335"/>
            <wp:docPr id="13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630"/>
        <w:gridCol w:w="3282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thông tin chức vụ đã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chức vụ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thêm và đóng giao diện thêm chức vụ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4.3 Giao diện xóa chức vụ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2124075"/>
            <wp:effectExtent l="0" t="0" r="3810" b="9525"/>
            <wp:docPr id="1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800"/>
        <w:gridCol w:w="3678"/>
        <w:gridCol w:w="22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dữ liệu chức vụ đang được chọn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thông báo, nút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chức vụ khỏi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Cân cân nhắc trước khi xóa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thao tác xóa và đóng giao diện xác nhận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5. Giao diện tiếp nhận khách hàng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334000" cy="3667125"/>
            <wp:effectExtent l="0" t="0" r="0" b="5715"/>
            <wp:docPr id="7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sách biến cố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195"/>
        <w:gridCol w:w="4796"/>
        <w:gridCol w:w="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chọn 1 dòng trong bảng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khách hàng đang được chọn và nạp thông tin các hóa đơn của khách hàng đó lên bảng hóa đơn -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thông tin khách hàng theo thông tin đã điền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thông tin khách hàng khỏi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thông tin khách hàng được chọn vào textfield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thông tin khách hàng theo thông tin đã điền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5.1 Giao diện xóa khách hàng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Wireframe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color w:val="000000"/>
          <w:sz w:val="28"/>
          <w:szCs w:val="28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  <w:ind w:left="720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2124075"/>
            <wp:effectExtent l="0" t="0" r="3810" b="9525"/>
            <wp:docPr id="11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   b)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592"/>
        <w:gridCol w:w="4332"/>
        <w:gridCol w:w="1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nút xác nhận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Xóa khách hàng được chọn ra khỏi cơ sở dữ liệu và xuất thông báo xóa thành công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Cần cân nhắc trước khi xóa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nút hủy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Hủy xóa khách hàng và đóng giao diện xóa khách hàng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bdr w:val="none" w:color="auto" w:sz="0" w:space="0"/>
          <w:vertAlign w:val="baseline"/>
        </w:rPr>
        <w:t>7. Giao diện quản lý sản phẩm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800475"/>
            <wp:effectExtent l="0" t="0" r="0" b="9525"/>
            <wp:docPr id="16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659"/>
        <w:gridCol w:w="3252"/>
        <w:gridCol w:w="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sản phẩm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nút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thêm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xóa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Cập nhật thông tin thay đổi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 thông tin sản phẩm hiện tại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sửa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thông tin khác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thông tin khác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chuột phải vào sản phẩm và chọn cho vào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cho sản phẩm vào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chuột phải vào sản phẩm và chọn báo lỗi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báo lỗi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7.5 Giao diện cho sản phẩm vào kho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10150" cy="3924300"/>
            <wp:effectExtent l="0" t="0" r="3810" b="7620"/>
            <wp:docPr id="18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207"/>
        <w:gridCol w:w="3174"/>
        <w:gridCol w:w="2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combobox mã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danh sách kho hiện có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Chỉ được chọn các kho hiện có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thông tin đã điền vào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Thông báo thành công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nhập và đóng giao diện cho sản phẩm vào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7.6 Giao diện báo lỗi sản phẩm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43475" cy="4267200"/>
            <wp:effectExtent l="0" t="0" r="9525" b="0"/>
            <wp:docPr id="17" name="Picture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biến cố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1641"/>
        <w:gridCol w:w="3506"/>
        <w:gridCol w:w="2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xác nhận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thông tin đã điền vào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Thông báo thành công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Các input phải được nhập đầy đủ và hợp lệ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hủy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Hủy thông tin nhập và đóng giao diện cho sản phẩm vào kho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12. Giao diện kiểm kê hàng tồn kho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400425"/>
            <wp:effectExtent l="0" t="0" r="0" b="13335"/>
            <wp:docPr id="20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742"/>
        <w:gridCol w:w="4251"/>
        <w:gridCol w:w="7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kho được chọn và nạp dữ liệu chi tiết kho lên bảng chi tiết kho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radio button ‘’theo tháng’’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Enable 2 combobox tháng và năm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tháng của phần ‘’theo tháng’’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tháng trong năm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năm của phần ‘’theo tháng’’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các năm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radio button ‘’theo quý’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Enable  combobox quý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combobox quý của phần ‘’theo quý’’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các quý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radio button ‘’theo năm’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Enable  combobox năm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combobox năm của phần ‘’theo năm’’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Xuất hiện danh sách các năm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lọc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Lọc ra các sản phẩm tồn trong kho theo khoảng thời gian đã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30"/>
          <w:szCs w:val="30"/>
          <w:u w:val="none"/>
          <w:vertAlign w:val="baseline"/>
        </w:rPr>
        <w:t>13. Giao diện quản lý nhập hàng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419475"/>
            <wp:effectExtent l="0" t="0" r="0" b="9525"/>
            <wp:docPr id="19" name="Picture 2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0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668"/>
        <w:gridCol w:w="3007"/>
        <w:gridCol w:w="21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chi tiết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chi tiết phiếu nhập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danh sách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phiếu nhập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combobox chọn sản phẩm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vào combobox danh sách các sản phẩm có thể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Chỉ được chọn những sản phẩm hiện có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thêm’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thông tin sản phẩm đã nhập vào chi tiết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reset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Xóa tất cả sản phẩm trong phiếu nhập hiện đang tạo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xuất Excel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explorer chọn nơi lưu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Lưu danh sách phiếu nhập thành file Excel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1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tạo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Tạo phiếu nhập với chi tiết phiếu nhập đã thêm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Nạp phiếu nhập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15. Giao diện quản lý hóa đơn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914775"/>
            <wp:effectExtent l="0" t="0" r="0" b="1905"/>
            <wp:docPr id="21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2474"/>
        <w:gridCol w:w="4458"/>
        <w:gridCol w:w="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hóa đơn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tạo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tạo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xem chi tiết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Load giao diện chi tiết hóa đơn đang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hủy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chỉnh trạng thái hóa đơn hiện tại thành ‘’ hủy ‘’ và cập nhật vào cơ sở dữ liệu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hóa đơn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15.2 Giao diện chi tiết hóa đơn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000375"/>
            <wp:effectExtent l="0" t="0" r="0" b="1905"/>
            <wp:docPr id="22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718"/>
        <w:gridCol w:w="3125"/>
        <w:gridCol w:w="9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chi tiết phiếu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sản phẩm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ascii="Arial" w:hAnsi="Arial" w:cs="Arial"/>
          <w:i w:val="0"/>
          <w:color w:val="000000"/>
          <w:sz w:val="30"/>
          <w:szCs w:val="30"/>
          <w:u w:val="none"/>
          <w:vertAlign w:val="baseline"/>
        </w:rPr>
        <w:t>16. Giao diện tổ chức khuyến mãi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a) Wireframe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 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3438525"/>
            <wp:effectExtent l="0" t="0" r="0" b="5715"/>
            <wp:docPr id="23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40" w:beforeAutospacing="0" w:after="0" w:afterAutospacing="0" w:line="16" w:lineRule="atLeast"/>
        <w:ind w:left="283" w:hanging="283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t>b) Danh sách các biến cố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0" w:afterAutospacing="0" w:line="16" w:lineRule="atLeast"/>
      </w:pP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</w:rPr>
        <w:t> 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"/>
        <w:gridCol w:w="3283"/>
        <w:gridCol w:w="3637"/>
        <w:gridCol w:w="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Xử lý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Khởi động màn hình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Hiển thị các thành phần trên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vào 1 dòng trong bảng danh sách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Xác định chương trình khuyến mãi đang được chọn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thêm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Thêm thông tin đã điền vào cơ sở dữ liệu và xóa các 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Truy xuất cơ sở dữ liệu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Sửa chương trình khuyến mãi đang được chọn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Click vào nút refresh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240" w:beforeAutospacing="0" w:after="0" w:afterAutospacing="0" w:line="17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bdr w:val="none" w:color="auto" w:sz="0" w:space="0"/>
                <w:vertAlign w:val="baseline"/>
              </w:rPr>
              <w:t>Cập nhật lại danh sách chương trình khuyến mãi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4BC55"/>
    <w:multiLevelType w:val="multilevel"/>
    <w:tmpl w:val="9464BC5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4981"/>
    <w:rsid w:val="0404714B"/>
    <w:rsid w:val="064328CB"/>
    <w:rsid w:val="23A21F81"/>
    <w:rsid w:val="3368335A"/>
    <w:rsid w:val="39402031"/>
    <w:rsid w:val="3D495D2C"/>
    <w:rsid w:val="4AE31962"/>
    <w:rsid w:val="5AEC0970"/>
    <w:rsid w:val="5BAF1CE3"/>
    <w:rsid w:val="5FC13C40"/>
    <w:rsid w:val="6C8B675F"/>
    <w:rsid w:val="6EE6481A"/>
    <w:rsid w:val="7739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2020-11-19T04:34:00Z</dcterms:created>
  <dc:creator>Hi</dc:creator>
  <cp:lastModifiedBy>Hi</cp:lastModifiedBy>
  <dcterms:modified xsi:type="dcterms:W3CDTF">2020-12-03T09:37:42Z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