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FB225" w14:textId="522F6AB3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16CC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DFD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>Tổng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>Quát</w:t>
      </w:r>
      <w:proofErr w:type="spellEnd"/>
      <w:r w:rsid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: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2A522B61" w14:textId="77777777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D152EE1" wp14:editId="20B44050">
            <wp:extent cx="5943600" cy="3403600"/>
            <wp:effectExtent l="0" t="0" r="0" b="635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FE7B" w14:textId="23715514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D1: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FF1BC8"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hàng,tên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hàng,sđt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7D6D9124" w14:textId="77777777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2:Danh</w:t>
      </w:r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</w:p>
    <w:p w14:paraId="6F6617D3" w14:textId="77777777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3:Danh</w:t>
      </w:r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3AACDC55" w14:textId="4DD99E3B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4:Thông</w:t>
      </w:r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</w:p>
    <w:p w14:paraId="148D8B43" w14:textId="77777777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5:Không</w:t>
      </w:r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</w:p>
    <w:p w14:paraId="15244FC6" w14:textId="77777777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6:Kết</w:t>
      </w:r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1984D832" w14:textId="77777777" w:rsidR="007248AB" w:rsidRDefault="007248AB"/>
    <w:sectPr w:rsidR="0072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0A"/>
    <w:rsid w:val="0053364C"/>
    <w:rsid w:val="007248AB"/>
    <w:rsid w:val="00AB290A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8AB36"/>
  <w15:chartTrackingRefBased/>
  <w15:docId w15:val="{7F15319B-1AC1-4BD4-9B1A-14E52710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B290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Kỷ</dc:creator>
  <cp:keywords/>
  <dc:description/>
  <cp:lastModifiedBy>Đặng Kỷ</cp:lastModifiedBy>
  <cp:revision>1</cp:revision>
  <dcterms:created xsi:type="dcterms:W3CDTF">2020-11-17T12:23:00Z</dcterms:created>
  <dcterms:modified xsi:type="dcterms:W3CDTF">2020-11-17T13:27:00Z</dcterms:modified>
</cp:coreProperties>
</file>