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CF59B" w14:textId="77777777" w:rsidR="00E6481B" w:rsidRPr="004425AA" w:rsidRDefault="00E6481B" w:rsidP="00E6481B">
      <w:pPr>
        <w:tabs>
          <w:tab w:val="left" w:pos="2088"/>
        </w:tabs>
        <w:rPr>
          <w:rFonts w:ascii="Arial" w:hAnsi="Arial" w:cs="Arial"/>
          <w:sz w:val="26"/>
          <w:szCs w:val="26"/>
        </w:rPr>
      </w:pPr>
      <w:bookmarkStart w:id="0" w:name="_Hlk57799393"/>
      <w:bookmarkEnd w:id="0"/>
      <w:r w:rsidRPr="004425AA">
        <w:rPr>
          <w:rFonts w:ascii="Arial" w:hAnsi="Arial" w:cs="Arial"/>
          <w:sz w:val="26"/>
          <w:szCs w:val="26"/>
        </w:rPr>
        <w:t xml:space="preserve">Use case </w:t>
      </w:r>
      <w:proofErr w:type="spellStart"/>
      <w:r w:rsidRPr="004425AA">
        <w:rPr>
          <w:rFonts w:ascii="Arial" w:hAnsi="Arial" w:cs="Arial"/>
          <w:sz w:val="26"/>
          <w:szCs w:val="26"/>
        </w:rPr>
        <w:t>cấp</w:t>
      </w:r>
      <w:proofErr w:type="spellEnd"/>
      <w:r w:rsidRPr="004425A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425AA">
        <w:rPr>
          <w:rFonts w:ascii="Arial" w:hAnsi="Arial" w:cs="Arial"/>
          <w:sz w:val="26"/>
          <w:szCs w:val="26"/>
        </w:rPr>
        <w:t>tài</w:t>
      </w:r>
      <w:proofErr w:type="spellEnd"/>
      <w:r w:rsidRPr="004425A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425AA">
        <w:rPr>
          <w:rFonts w:ascii="Arial" w:hAnsi="Arial" w:cs="Arial"/>
          <w:sz w:val="26"/>
          <w:szCs w:val="26"/>
        </w:rPr>
        <w:t>khoản</w:t>
      </w:r>
      <w:proofErr w:type="spellEnd"/>
      <w:r w:rsidRPr="004425A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425AA">
        <w:rPr>
          <w:rFonts w:ascii="Arial" w:hAnsi="Arial" w:cs="Arial"/>
          <w:sz w:val="26"/>
          <w:szCs w:val="26"/>
        </w:rPr>
        <w:t>nhân</w:t>
      </w:r>
      <w:proofErr w:type="spellEnd"/>
      <w:r w:rsidRPr="004425A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425AA">
        <w:rPr>
          <w:rFonts w:ascii="Arial" w:hAnsi="Arial" w:cs="Arial"/>
          <w:sz w:val="26"/>
          <w:szCs w:val="26"/>
        </w:rPr>
        <w:t>viên</w:t>
      </w:r>
      <w:proofErr w:type="spellEnd"/>
    </w:p>
    <w:p w14:paraId="63D73152" w14:textId="77777777" w:rsidR="00E6481B" w:rsidRDefault="00E6481B" w:rsidP="00E6481B">
      <w:pPr>
        <w:tabs>
          <w:tab w:val="left" w:pos="2088"/>
        </w:tabs>
      </w:pPr>
      <w:r>
        <w:rPr>
          <w:noProof/>
        </w:rPr>
        <w:drawing>
          <wp:inline distT="0" distB="0" distL="0" distR="0" wp14:anchorId="00909CE6" wp14:editId="46DFDE86">
            <wp:extent cx="5943600" cy="2735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BF3ED" w14:textId="77777777" w:rsidR="00E6481B" w:rsidRPr="004425AA" w:rsidRDefault="00E6481B" w:rsidP="00E64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4"/>
        <w:gridCol w:w="7876"/>
      </w:tblGrid>
      <w:tr w:rsidR="00E6481B" w:rsidRPr="004425AA" w14:paraId="33B77FAB" w14:textId="77777777" w:rsidTr="006F21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99C79" w14:textId="77777777" w:rsidR="00E6481B" w:rsidRPr="004425AA" w:rsidRDefault="00E6481B" w:rsidP="006F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Tên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usecase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48B79" w14:textId="77777777" w:rsidR="00E6481B" w:rsidRPr="004425AA" w:rsidRDefault="00E6481B" w:rsidP="006F21C2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proofErr w:type="spellStart"/>
            <w:r>
              <w:rPr>
                <w:rFonts w:ascii="Arial" w:eastAsia="Times New Roman" w:hAnsi="Arial" w:cs="Arial"/>
                <w:sz w:val="26"/>
                <w:szCs w:val="26"/>
              </w:rPr>
              <w:t>Cấp</w:t>
            </w:r>
            <w:proofErr w:type="spellEnd"/>
            <w:r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6"/>
                <w:szCs w:val="26"/>
              </w:rPr>
              <w:t>tài</w:t>
            </w:r>
            <w:proofErr w:type="spellEnd"/>
            <w:r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6"/>
                <w:szCs w:val="26"/>
              </w:rPr>
              <w:t>khoản</w:t>
            </w:r>
            <w:proofErr w:type="spellEnd"/>
            <w:r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6"/>
                <w:szCs w:val="26"/>
              </w:rPr>
              <w:t>nhân</w:t>
            </w:r>
            <w:proofErr w:type="spellEnd"/>
            <w:r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6"/>
                <w:szCs w:val="26"/>
              </w:rPr>
              <w:t>viên</w:t>
            </w:r>
            <w:proofErr w:type="spellEnd"/>
          </w:p>
        </w:tc>
      </w:tr>
      <w:tr w:rsidR="00E6481B" w:rsidRPr="004425AA" w14:paraId="354BA809" w14:textId="77777777" w:rsidTr="006F21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998D7" w14:textId="77777777" w:rsidR="00E6481B" w:rsidRPr="004425AA" w:rsidRDefault="00E6481B" w:rsidP="006F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Tác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94228" w14:textId="77777777" w:rsidR="00E6481B" w:rsidRPr="004425AA" w:rsidRDefault="00E6481B" w:rsidP="006F21C2">
            <w:pPr>
              <w:tabs>
                <w:tab w:val="left" w:pos="1848"/>
              </w:tabs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proofErr w:type="spellStart"/>
            <w:r>
              <w:rPr>
                <w:rFonts w:ascii="Arial" w:eastAsia="Times New Roman" w:hAnsi="Arial" w:cs="Arial"/>
                <w:sz w:val="26"/>
                <w:szCs w:val="26"/>
              </w:rPr>
              <w:t>Quản</w:t>
            </w:r>
            <w:proofErr w:type="spellEnd"/>
            <w:r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6"/>
                <w:szCs w:val="26"/>
              </w:rPr>
              <w:t>trị</w:t>
            </w:r>
            <w:proofErr w:type="spellEnd"/>
            <w:r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6"/>
                <w:szCs w:val="26"/>
              </w:rPr>
              <w:t>hệ</w:t>
            </w:r>
            <w:proofErr w:type="spellEnd"/>
            <w:r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6"/>
                <w:szCs w:val="26"/>
              </w:rPr>
              <w:t>thống</w:t>
            </w:r>
            <w:proofErr w:type="spellEnd"/>
          </w:p>
        </w:tc>
      </w:tr>
      <w:tr w:rsidR="00E6481B" w:rsidRPr="004425AA" w14:paraId="31550531" w14:textId="77777777" w:rsidTr="006F21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A4142" w14:textId="77777777" w:rsidR="00E6481B" w:rsidRPr="004425AA" w:rsidRDefault="00E6481B" w:rsidP="006F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Tóm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63F3F" w14:textId="77777777" w:rsidR="00E6481B" w:rsidRPr="004425AA" w:rsidRDefault="00E6481B" w:rsidP="006F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Thực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hiện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vi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ệc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cấp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khoản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viên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</w:t>
            </w:r>
          </w:p>
        </w:tc>
      </w:tr>
      <w:tr w:rsidR="00E6481B" w:rsidRPr="004425AA" w14:paraId="4898F289" w14:textId="77777777" w:rsidTr="006F21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4F036" w14:textId="77777777" w:rsidR="00E6481B" w:rsidRPr="004425AA" w:rsidRDefault="00E6481B" w:rsidP="006F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Điều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kiện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tiên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FFF11" w14:textId="77777777" w:rsidR="00E6481B" w:rsidRPr="004425AA" w:rsidRDefault="00E6481B" w:rsidP="006F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Quản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trị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hệ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thống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đã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đăng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nhập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và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truy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cập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vào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phần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cấp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khoản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viên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</w:t>
            </w:r>
          </w:p>
        </w:tc>
      </w:tr>
      <w:tr w:rsidR="00E6481B" w:rsidRPr="004425AA" w14:paraId="4289D5C7" w14:textId="77777777" w:rsidTr="006F21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D56ED" w14:textId="77777777" w:rsidR="00E6481B" w:rsidRPr="004425AA" w:rsidRDefault="00E6481B" w:rsidP="006F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Kết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quả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C7DD0" w14:textId="77777777" w:rsidR="00E6481B" w:rsidRPr="004425AA" w:rsidRDefault="00E6481B" w:rsidP="006F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Nếu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thành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công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:</w:t>
            </w:r>
            <w:proofErr w:type="gram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Dữ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liệu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được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cập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nhật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vào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cơ</w:t>
            </w:r>
            <w:proofErr w:type="spellEnd"/>
          </w:p>
          <w:p w14:paraId="11138BDA" w14:textId="77777777" w:rsidR="00E6481B" w:rsidRPr="004425AA" w:rsidRDefault="00E6481B" w:rsidP="006F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sở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dữ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liệu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và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thông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báo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thành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công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</w:t>
            </w:r>
          </w:p>
          <w:p w14:paraId="35E8E444" w14:textId="77777777" w:rsidR="00E6481B" w:rsidRPr="004425AA" w:rsidRDefault="00E6481B" w:rsidP="006F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Nếu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thất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bại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:</w:t>
            </w:r>
            <w:proofErr w:type="gram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Thông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báo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thất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bại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và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trở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lại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màn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hình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cấp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khoản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viên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</w:t>
            </w:r>
          </w:p>
        </w:tc>
      </w:tr>
      <w:tr w:rsidR="00E6481B" w:rsidRPr="004425AA" w14:paraId="5B487A9A" w14:textId="77777777" w:rsidTr="006F21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AFB4D" w14:textId="77777777" w:rsidR="00E6481B" w:rsidRPr="004425AA" w:rsidRDefault="00E6481B" w:rsidP="006F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Dòng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sự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kiện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781CE" w14:textId="77777777" w:rsidR="00E6481B" w:rsidRPr="003C2109" w:rsidRDefault="00E6481B" w:rsidP="00E6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proofErr w:type="spellStart"/>
            <w:r w:rsidRPr="003C210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Usecase</w:t>
            </w:r>
            <w:proofErr w:type="spellEnd"/>
            <w:r w:rsidRPr="003C210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C210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bắt</w:t>
            </w:r>
            <w:proofErr w:type="spellEnd"/>
            <w:r w:rsidRPr="003C210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C210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đầu</w:t>
            </w:r>
            <w:proofErr w:type="spellEnd"/>
            <w:r w:rsidRPr="003C210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C210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khi</w:t>
            </w:r>
            <w:proofErr w:type="spellEnd"/>
            <w:r w:rsidRPr="003C210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C210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quản</w:t>
            </w:r>
            <w:proofErr w:type="spellEnd"/>
            <w:r w:rsidRPr="003C210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C210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trị</w:t>
            </w:r>
            <w:proofErr w:type="spellEnd"/>
            <w:r w:rsidRPr="003C210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C210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hệ</w:t>
            </w:r>
            <w:proofErr w:type="spellEnd"/>
            <w:r w:rsidRPr="003C210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C210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thống</w:t>
            </w:r>
            <w:proofErr w:type="spellEnd"/>
            <w:r w:rsidRPr="003C210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C210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bắt</w:t>
            </w:r>
            <w:proofErr w:type="spellEnd"/>
            <w:r w:rsidRPr="003C210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C210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đầu</w:t>
            </w:r>
            <w:proofErr w:type="spellEnd"/>
            <w:r w:rsidRPr="003C210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C210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thực</w:t>
            </w:r>
            <w:proofErr w:type="spellEnd"/>
            <w:r w:rsidRPr="003C210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C210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hiện</w:t>
            </w:r>
            <w:proofErr w:type="spellEnd"/>
            <w:r w:rsidRPr="003C210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C210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thêm</w:t>
            </w:r>
            <w:proofErr w:type="spellEnd"/>
            <w:r w:rsidRPr="003C210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C210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tài</w:t>
            </w:r>
            <w:proofErr w:type="spellEnd"/>
            <w:r w:rsidRPr="003C210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C210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khoản</w:t>
            </w:r>
            <w:proofErr w:type="spellEnd"/>
            <w:r w:rsidRPr="003C210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3C210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sửa</w:t>
            </w:r>
            <w:proofErr w:type="spellEnd"/>
            <w:r w:rsidRPr="003C210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C210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tài</w:t>
            </w:r>
            <w:proofErr w:type="spellEnd"/>
            <w:r w:rsidRPr="003C210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C210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khoản</w:t>
            </w:r>
            <w:proofErr w:type="spellEnd"/>
            <w:r w:rsidRPr="003C210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C210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cho</w:t>
            </w:r>
            <w:proofErr w:type="spellEnd"/>
            <w:r w:rsidRPr="003C210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C210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nhân</w:t>
            </w:r>
            <w:proofErr w:type="spellEnd"/>
            <w:r w:rsidRPr="003C210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C210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viên</w:t>
            </w:r>
            <w:proofErr w:type="spellEnd"/>
            <w:r w:rsidRPr="003C210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</w:t>
            </w:r>
          </w:p>
          <w:p w14:paraId="476B8497" w14:textId="77777777" w:rsidR="00E6481B" w:rsidRPr="003C2109" w:rsidRDefault="00E6481B" w:rsidP="00E6481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Hệ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thống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hiển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thị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giao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diện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cấp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khoản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viên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.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Tại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đây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quản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trị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hệ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thống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sẽ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khoản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mình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muốn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thêm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ấn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nút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thêm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khoản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được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cấp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viên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Hoặc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chọn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khoản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cấp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mà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mình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muốn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sửa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ấn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nút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sửa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</w:t>
            </w:r>
          </w:p>
          <w:p w14:paraId="02CA7D03" w14:textId="77777777" w:rsidR="00E6481B" w:rsidRPr="00251D45" w:rsidRDefault="00E6481B" w:rsidP="00E6481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Thêm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khoản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:</w:t>
            </w:r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</w:p>
          <w:p w14:paraId="2D2A7BA3" w14:textId="77777777" w:rsidR="00E6481B" w:rsidRPr="004425AA" w:rsidRDefault="00E6481B" w:rsidP="00E6481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Nếu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thành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công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:</w:t>
            </w:r>
            <w:proofErr w:type="gram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Hệ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thống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sẽ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lưu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dữ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liệu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và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thông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báo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ra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màn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hình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</w:t>
            </w:r>
          </w:p>
          <w:p w14:paraId="51D5E1C0" w14:textId="77777777" w:rsidR="00E6481B" w:rsidRDefault="00E6481B" w:rsidP="00E6481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lastRenderedPageBreak/>
              <w:t>Nếu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thất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bại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:</w:t>
            </w:r>
            <w:proofErr w:type="gram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Hệ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thống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báo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thất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bại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yêu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cầu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lại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dữ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liệu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</w:t>
            </w:r>
          </w:p>
          <w:p w14:paraId="154262D0" w14:textId="77777777" w:rsidR="00E6481B" w:rsidRDefault="00E6481B" w:rsidP="00E6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Sửa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khoản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:</w:t>
            </w:r>
          </w:p>
          <w:p w14:paraId="2ED573CB" w14:textId="77777777" w:rsidR="00E6481B" w:rsidRDefault="00E6481B" w:rsidP="00E6481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Nếu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thành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công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Hệ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thống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lưu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dữ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liệu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báo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ra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màn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hình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</w:t>
            </w:r>
          </w:p>
          <w:p w14:paraId="4DC80F5B" w14:textId="77777777" w:rsidR="00E6481B" w:rsidRPr="00D459D1" w:rsidRDefault="00E6481B" w:rsidP="00E6481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Nếu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thất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bại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Hệ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thống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báo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yêu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cầu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lại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</w:t>
            </w:r>
          </w:p>
          <w:p w14:paraId="0F020362" w14:textId="77777777" w:rsidR="00E6481B" w:rsidRPr="004425AA" w:rsidRDefault="00E6481B" w:rsidP="006F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481B" w:rsidRPr="004425AA" w14:paraId="63896F69" w14:textId="77777777" w:rsidTr="006F21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44209" w14:textId="77777777" w:rsidR="00E6481B" w:rsidRPr="004425AA" w:rsidRDefault="00E6481B" w:rsidP="006F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lastRenderedPageBreak/>
              <w:t>Dòng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sự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kiện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phụ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60FD1" w14:textId="77777777" w:rsidR="00E6481B" w:rsidRPr="004425AA" w:rsidRDefault="00E6481B" w:rsidP="006F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Nếu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nhập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liệu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sai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thiếu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hoặc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trùng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hệ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thống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sẽ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yêu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cầu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quản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trị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hệ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thống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chọn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nhập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lại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</w:t>
            </w:r>
          </w:p>
        </w:tc>
      </w:tr>
    </w:tbl>
    <w:p w14:paraId="2A83E89D" w14:textId="77777777" w:rsidR="00E6481B" w:rsidRDefault="00E6481B" w:rsidP="00E6481B">
      <w:pPr>
        <w:tabs>
          <w:tab w:val="left" w:pos="2088"/>
        </w:tabs>
      </w:pPr>
    </w:p>
    <w:p w14:paraId="217F8955" w14:textId="77777777" w:rsidR="00E6481B" w:rsidRPr="004425AA" w:rsidRDefault="00E6481B" w:rsidP="00E6481B">
      <w:pPr>
        <w:tabs>
          <w:tab w:val="left" w:pos="2088"/>
        </w:tabs>
        <w:rPr>
          <w:rFonts w:ascii="Arial" w:hAnsi="Arial" w:cs="Arial"/>
          <w:sz w:val="26"/>
          <w:szCs w:val="26"/>
        </w:rPr>
      </w:pPr>
      <w:r w:rsidRPr="004425AA">
        <w:rPr>
          <w:rFonts w:ascii="Arial" w:hAnsi="Arial" w:cs="Arial"/>
          <w:sz w:val="26"/>
          <w:szCs w:val="26"/>
        </w:rPr>
        <w:t xml:space="preserve">Use case </w:t>
      </w:r>
      <w:proofErr w:type="spellStart"/>
      <w:r w:rsidRPr="004425AA">
        <w:rPr>
          <w:rFonts w:ascii="Arial" w:hAnsi="Arial" w:cs="Arial"/>
          <w:sz w:val="26"/>
          <w:szCs w:val="26"/>
        </w:rPr>
        <w:t>kiểm</w:t>
      </w:r>
      <w:proofErr w:type="spellEnd"/>
      <w:r w:rsidRPr="004425A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425AA">
        <w:rPr>
          <w:rFonts w:ascii="Arial" w:hAnsi="Arial" w:cs="Arial"/>
          <w:sz w:val="26"/>
          <w:szCs w:val="26"/>
        </w:rPr>
        <w:t>kê</w:t>
      </w:r>
      <w:proofErr w:type="spellEnd"/>
      <w:r w:rsidRPr="004425A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425AA">
        <w:rPr>
          <w:rFonts w:ascii="Arial" w:hAnsi="Arial" w:cs="Arial"/>
          <w:sz w:val="26"/>
          <w:szCs w:val="26"/>
        </w:rPr>
        <w:t>sản</w:t>
      </w:r>
      <w:proofErr w:type="spellEnd"/>
      <w:r w:rsidRPr="004425A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425AA">
        <w:rPr>
          <w:rFonts w:ascii="Arial" w:hAnsi="Arial" w:cs="Arial"/>
          <w:sz w:val="26"/>
          <w:szCs w:val="26"/>
        </w:rPr>
        <w:t>phẩm</w:t>
      </w:r>
      <w:proofErr w:type="spellEnd"/>
      <w:r w:rsidRPr="004425A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425AA">
        <w:rPr>
          <w:rFonts w:ascii="Arial" w:hAnsi="Arial" w:cs="Arial"/>
          <w:sz w:val="26"/>
          <w:szCs w:val="26"/>
        </w:rPr>
        <w:t>lỗi</w:t>
      </w:r>
      <w:proofErr w:type="spellEnd"/>
    </w:p>
    <w:p w14:paraId="34C4417E" w14:textId="77777777" w:rsidR="00E6481B" w:rsidRDefault="00E6481B" w:rsidP="00E6481B">
      <w:pPr>
        <w:tabs>
          <w:tab w:val="left" w:pos="2088"/>
        </w:tabs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 wp14:anchorId="156892A6" wp14:editId="67CEB2AF">
            <wp:extent cx="5943600" cy="21799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8"/>
        <w:gridCol w:w="7772"/>
      </w:tblGrid>
      <w:tr w:rsidR="00E6481B" w:rsidRPr="004425AA" w14:paraId="7BFD1F39" w14:textId="77777777" w:rsidTr="006F21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160C7" w14:textId="77777777" w:rsidR="00E6481B" w:rsidRPr="004425AA" w:rsidRDefault="00E6481B" w:rsidP="006F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Tên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usecase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AA29B" w14:textId="77777777" w:rsidR="00E6481B" w:rsidRPr="004425AA" w:rsidRDefault="00E6481B" w:rsidP="006F21C2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proofErr w:type="spellStart"/>
            <w:r>
              <w:rPr>
                <w:rFonts w:ascii="Arial" w:eastAsia="Times New Roman" w:hAnsi="Arial" w:cs="Arial"/>
                <w:sz w:val="26"/>
                <w:szCs w:val="26"/>
              </w:rPr>
              <w:t>Kiểm</w:t>
            </w:r>
            <w:proofErr w:type="spellEnd"/>
            <w:r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6"/>
                <w:szCs w:val="26"/>
              </w:rPr>
              <w:t>kê</w:t>
            </w:r>
            <w:proofErr w:type="spellEnd"/>
            <w:r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6"/>
                <w:szCs w:val="26"/>
              </w:rPr>
              <w:t>sản</w:t>
            </w:r>
            <w:proofErr w:type="spellEnd"/>
            <w:r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6"/>
                <w:szCs w:val="26"/>
              </w:rPr>
              <w:t>phẩm</w:t>
            </w:r>
            <w:proofErr w:type="spellEnd"/>
            <w:r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6"/>
                <w:szCs w:val="26"/>
              </w:rPr>
              <w:t>lỗi</w:t>
            </w:r>
            <w:proofErr w:type="spellEnd"/>
          </w:p>
        </w:tc>
      </w:tr>
      <w:tr w:rsidR="00E6481B" w:rsidRPr="004425AA" w14:paraId="3A4E7ACF" w14:textId="77777777" w:rsidTr="006F21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3C4EB" w14:textId="77777777" w:rsidR="00E6481B" w:rsidRPr="004425AA" w:rsidRDefault="00E6481B" w:rsidP="006F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Tác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644E8" w14:textId="77777777" w:rsidR="00E6481B" w:rsidRPr="004425AA" w:rsidRDefault="00E6481B" w:rsidP="006F21C2">
            <w:pPr>
              <w:tabs>
                <w:tab w:val="left" w:pos="1848"/>
              </w:tabs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proofErr w:type="spellStart"/>
            <w:r>
              <w:rPr>
                <w:rFonts w:ascii="Arial" w:eastAsia="Times New Roman" w:hAnsi="Arial" w:cs="Arial"/>
                <w:sz w:val="26"/>
                <w:szCs w:val="26"/>
              </w:rPr>
              <w:t>Quản</w:t>
            </w:r>
            <w:proofErr w:type="spellEnd"/>
            <w:r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6"/>
                <w:szCs w:val="26"/>
              </w:rPr>
              <w:t>lý</w:t>
            </w:r>
            <w:proofErr w:type="spellEnd"/>
            <w:r>
              <w:rPr>
                <w:rFonts w:ascii="Arial" w:eastAsia="Times New Roman" w:hAnsi="Arial" w:cs="Arial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sz w:val="26"/>
                <w:szCs w:val="26"/>
              </w:rPr>
              <w:t>Nhân</w:t>
            </w:r>
            <w:proofErr w:type="spellEnd"/>
            <w:r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6"/>
                <w:szCs w:val="26"/>
              </w:rPr>
              <w:t>viên</w:t>
            </w:r>
            <w:proofErr w:type="spellEnd"/>
          </w:p>
        </w:tc>
      </w:tr>
      <w:tr w:rsidR="00E6481B" w:rsidRPr="004425AA" w14:paraId="28D5003E" w14:textId="77777777" w:rsidTr="006F21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A1ADB" w14:textId="77777777" w:rsidR="00E6481B" w:rsidRPr="004425AA" w:rsidRDefault="00E6481B" w:rsidP="006F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Tóm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54496" w14:textId="77777777" w:rsidR="00E6481B" w:rsidRPr="004425AA" w:rsidRDefault="00E6481B" w:rsidP="006F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Thực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hiện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vi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ệc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kiểm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kê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lỗi</w:t>
            </w:r>
            <w:proofErr w:type="spellEnd"/>
          </w:p>
        </w:tc>
      </w:tr>
      <w:tr w:rsidR="00E6481B" w:rsidRPr="004425AA" w14:paraId="06B5F75E" w14:textId="77777777" w:rsidTr="006F21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70485" w14:textId="77777777" w:rsidR="00E6481B" w:rsidRPr="004425AA" w:rsidRDefault="00E6481B" w:rsidP="006F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Điều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kiện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tiên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52C6D" w14:textId="77777777" w:rsidR="00E6481B" w:rsidRPr="004425AA" w:rsidRDefault="00E6481B" w:rsidP="006F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Quản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viên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đã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đăng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nhập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và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truy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cập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vào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phần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kiểm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kê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lỗi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</w:t>
            </w:r>
          </w:p>
        </w:tc>
      </w:tr>
      <w:tr w:rsidR="00E6481B" w:rsidRPr="004425AA" w14:paraId="4468C7B7" w14:textId="77777777" w:rsidTr="006F21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F733F" w14:textId="77777777" w:rsidR="00E6481B" w:rsidRPr="004425AA" w:rsidRDefault="00E6481B" w:rsidP="006F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Kết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quả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4DDCD" w14:textId="77777777" w:rsidR="00E6481B" w:rsidRPr="004425AA" w:rsidRDefault="00E6481B" w:rsidP="006F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Nếu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thành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công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:</w:t>
            </w:r>
            <w:proofErr w:type="gram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Dữ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liệu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được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cập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nhật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vào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cơ</w:t>
            </w:r>
            <w:proofErr w:type="spellEnd"/>
          </w:p>
          <w:p w14:paraId="62CDD7DD" w14:textId="77777777" w:rsidR="00E6481B" w:rsidRPr="004425AA" w:rsidRDefault="00E6481B" w:rsidP="006F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sở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dữ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liệu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và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thông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báo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thành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công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</w:t>
            </w:r>
          </w:p>
          <w:p w14:paraId="0DDF23B0" w14:textId="77777777" w:rsidR="00E6481B" w:rsidRPr="004425AA" w:rsidRDefault="00E6481B" w:rsidP="006F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Nếu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thất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bại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:</w:t>
            </w:r>
            <w:proofErr w:type="gram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Thông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báo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thất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bại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và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trở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lại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màn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hình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cấp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khoản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viên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</w:t>
            </w:r>
          </w:p>
        </w:tc>
      </w:tr>
      <w:tr w:rsidR="00E6481B" w:rsidRPr="004425AA" w14:paraId="67EF2243" w14:textId="77777777" w:rsidTr="006F21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29AD7" w14:textId="77777777" w:rsidR="00E6481B" w:rsidRPr="004425AA" w:rsidRDefault="00E6481B" w:rsidP="006F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Dòng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sự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kiện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AD808" w14:textId="77777777" w:rsidR="00E6481B" w:rsidRPr="00375F12" w:rsidRDefault="00E6481B" w:rsidP="00E6481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proofErr w:type="spellStart"/>
            <w:r w:rsidRPr="00375F1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Usecase</w:t>
            </w:r>
            <w:proofErr w:type="spellEnd"/>
            <w:r w:rsidRPr="00375F1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75F1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bắt</w:t>
            </w:r>
            <w:proofErr w:type="spellEnd"/>
            <w:r w:rsidRPr="00375F1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75F1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đầu</w:t>
            </w:r>
            <w:proofErr w:type="spellEnd"/>
            <w:r w:rsidRPr="00375F1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75F1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khi</w:t>
            </w:r>
            <w:proofErr w:type="spellEnd"/>
            <w:r w:rsidRPr="00375F1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quản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hoặc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viên</w:t>
            </w:r>
            <w:proofErr w:type="spellEnd"/>
            <w:r w:rsidRPr="00375F1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75F1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bắt</w:t>
            </w:r>
            <w:proofErr w:type="spellEnd"/>
            <w:r w:rsidRPr="00375F1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75F1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đầu</w:t>
            </w:r>
            <w:proofErr w:type="spellEnd"/>
            <w:r w:rsidRPr="00375F1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75F1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thực</w:t>
            </w:r>
            <w:proofErr w:type="spellEnd"/>
            <w:r w:rsidRPr="00375F1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75F1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hiện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sửa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lỗi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khi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bị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khai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báo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sai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liên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hệ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nhà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cung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cấp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đổi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khi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mới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nhập</w:t>
            </w:r>
            <w:proofErr w:type="spellEnd"/>
            <w:r w:rsidRPr="00375F1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</w:t>
            </w:r>
          </w:p>
          <w:p w14:paraId="60FEB85F" w14:textId="77777777" w:rsidR="00E6481B" w:rsidRPr="00375F12" w:rsidRDefault="00E6481B" w:rsidP="00E6481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75F1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lastRenderedPageBreak/>
              <w:t>Hệ</w:t>
            </w:r>
            <w:proofErr w:type="spellEnd"/>
            <w:r w:rsidRPr="00375F1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75F1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thống</w:t>
            </w:r>
            <w:proofErr w:type="spellEnd"/>
            <w:r w:rsidRPr="00375F1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75F1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hiển</w:t>
            </w:r>
            <w:proofErr w:type="spellEnd"/>
            <w:r w:rsidRPr="00375F1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75F1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thị</w:t>
            </w:r>
            <w:proofErr w:type="spellEnd"/>
            <w:r w:rsidRPr="00375F1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giao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diện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kiểm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kê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lỗi</w:t>
            </w:r>
            <w:proofErr w:type="spellEnd"/>
            <w:r w:rsidRPr="00375F1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. </w:t>
            </w:r>
            <w:proofErr w:type="spellStart"/>
            <w:r w:rsidRPr="00375F1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Tại</w:t>
            </w:r>
            <w:proofErr w:type="spellEnd"/>
            <w:r w:rsidRPr="00375F1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75F1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đây</w:t>
            </w:r>
            <w:proofErr w:type="spellEnd"/>
            <w:r w:rsidRPr="00375F1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quản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hoặc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viên</w:t>
            </w:r>
            <w:proofErr w:type="spellEnd"/>
            <w:r w:rsidRPr="00375F1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75F1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sẽ</w:t>
            </w:r>
            <w:proofErr w:type="spellEnd"/>
            <w:r w:rsidRPr="00375F1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chọn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75F1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thông</w:t>
            </w:r>
            <w:proofErr w:type="spellEnd"/>
            <w:r w:rsidRPr="00375F1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tin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lỗi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liên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hệ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với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nhà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cung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cấp</w:t>
            </w:r>
            <w:proofErr w:type="spellEnd"/>
            <w:r w:rsidRPr="00375F1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. </w:t>
            </w:r>
            <w:proofErr w:type="spellStart"/>
            <w:r w:rsidRPr="00375F1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Hoặc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sửa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lỗi</w:t>
            </w:r>
            <w:proofErr w:type="spellEnd"/>
            <w:r w:rsidRPr="00375F12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</w:t>
            </w:r>
          </w:p>
          <w:p w14:paraId="26F40308" w14:textId="77777777" w:rsidR="00E6481B" w:rsidRPr="007E00ED" w:rsidRDefault="00E6481B" w:rsidP="006F21C2">
            <w:p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Liên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hệ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nhà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cung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cấp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Lấy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trong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kho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dử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liệu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nhà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cung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cấp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biết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nhà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cung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cấp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do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liên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hệ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</w:t>
            </w:r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</w:p>
          <w:p w14:paraId="7A2520AC" w14:textId="77777777" w:rsidR="00E6481B" w:rsidRPr="004627DE" w:rsidRDefault="00E6481B" w:rsidP="006F21C2">
            <w:p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proofErr w:type="spellStart"/>
            <w:r w:rsidRPr="004627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Sửa</w:t>
            </w:r>
            <w:proofErr w:type="spellEnd"/>
            <w:r w:rsidRPr="004627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27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hông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lỗi</w:t>
            </w:r>
            <w:proofErr w:type="spellEnd"/>
            <w:r w:rsidRPr="004627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:</w:t>
            </w:r>
          </w:p>
          <w:p w14:paraId="7D634D5C" w14:textId="77777777" w:rsidR="00E6481B" w:rsidRDefault="00E6481B" w:rsidP="00E6481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Nếu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thành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công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Hệ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thống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lưu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dữ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liệu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báo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ra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màn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hình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</w:t>
            </w:r>
          </w:p>
          <w:p w14:paraId="659BAB65" w14:textId="77777777" w:rsidR="00E6481B" w:rsidRPr="00D459D1" w:rsidRDefault="00E6481B" w:rsidP="00E6481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Nếu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thất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bại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Hệ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thống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báo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yêu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cầu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lại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</w:t>
            </w:r>
          </w:p>
          <w:p w14:paraId="200B2DF7" w14:textId="77777777" w:rsidR="00E6481B" w:rsidRPr="004425AA" w:rsidRDefault="00E6481B" w:rsidP="006F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481B" w:rsidRPr="004425AA" w14:paraId="15087581" w14:textId="77777777" w:rsidTr="006F21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253C2" w14:textId="77777777" w:rsidR="00E6481B" w:rsidRPr="004425AA" w:rsidRDefault="00E6481B" w:rsidP="006F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lastRenderedPageBreak/>
              <w:t>Dòng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sự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kiện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phụ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41723" w14:textId="77777777" w:rsidR="00E6481B" w:rsidRPr="004425AA" w:rsidRDefault="00E6481B" w:rsidP="006F2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Nếu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nhập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liệu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sai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thiếu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hoặc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trùng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hệ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thống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sẽ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yêu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cầu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quản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trị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hệ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thống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chọn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nhập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lại</w:t>
            </w:r>
            <w:proofErr w:type="spellEnd"/>
            <w:r w:rsidRPr="004425A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</w:t>
            </w:r>
          </w:p>
        </w:tc>
      </w:tr>
    </w:tbl>
    <w:p w14:paraId="61FD3C0F" w14:textId="77777777" w:rsidR="00D53B97" w:rsidRDefault="00D53B97"/>
    <w:sectPr w:rsidR="00D53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72F79"/>
    <w:multiLevelType w:val="hybridMultilevel"/>
    <w:tmpl w:val="D4FEA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556C8"/>
    <w:multiLevelType w:val="multilevel"/>
    <w:tmpl w:val="E5D2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DA1F85"/>
    <w:multiLevelType w:val="hybridMultilevel"/>
    <w:tmpl w:val="B3A8C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3C78C9"/>
    <w:multiLevelType w:val="multilevel"/>
    <w:tmpl w:val="01A2F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81B"/>
    <w:rsid w:val="00D53B97"/>
    <w:rsid w:val="00E6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8B939"/>
  <w15:chartTrackingRefBased/>
  <w15:docId w15:val="{583632F2-71F0-4BA5-92C5-CDC09508A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81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duy</dc:creator>
  <cp:keywords/>
  <dc:description/>
  <cp:lastModifiedBy>duy duy</cp:lastModifiedBy>
  <cp:revision>1</cp:revision>
  <dcterms:created xsi:type="dcterms:W3CDTF">2020-12-02T04:18:00Z</dcterms:created>
  <dcterms:modified xsi:type="dcterms:W3CDTF">2020-12-02T04:18:00Z</dcterms:modified>
</cp:coreProperties>
</file>