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C5A17">
      <w:pPr>
        <w:jc w:val="center"/>
        <w:rPr>
          <w:rFonts w:ascii="Arial" w:hAnsi="Arial" w:eastAsia="Kai" w:cs="Arial"/>
          <w:b/>
          <w:bCs/>
          <w:sz w:val="32"/>
          <w:szCs w:val="32"/>
        </w:rPr>
      </w:pPr>
      <w:r>
        <w:rPr>
          <w:rFonts w:ascii="Arial" w:hAnsi="Arial" w:eastAsia="Kai" w:cs="Arial"/>
          <w:b/>
          <w:bCs/>
          <w:sz w:val="32"/>
          <w:szCs w:val="32"/>
        </w:rPr>
        <w:t>证据需求清单</w:t>
      </w:r>
    </w:p>
    <w:p w14:paraId="22441D8F">
      <w:pPr>
        <w:rPr>
          <w:rFonts w:ascii="Arial" w:hAnsi="Arial" w:eastAsia="Kai" w:cs="Arial"/>
          <w:sz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835"/>
        <w:gridCol w:w="2268"/>
        <w:gridCol w:w="2347"/>
      </w:tblGrid>
      <w:tr w14:paraId="67AC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0743EBE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序号</w:t>
            </w:r>
          </w:p>
        </w:tc>
        <w:tc>
          <w:tcPr>
            <w:tcW w:w="2835" w:type="dxa"/>
            <w:vAlign w:val="center"/>
          </w:tcPr>
          <w:p w14:paraId="6697E66C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资料名称</w:t>
            </w:r>
          </w:p>
        </w:tc>
        <w:tc>
          <w:tcPr>
            <w:tcW w:w="2268" w:type="dxa"/>
            <w:vAlign w:val="center"/>
          </w:tcPr>
          <w:p w14:paraId="6C6FB08C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拟证明目的</w:t>
            </w:r>
          </w:p>
        </w:tc>
        <w:tc>
          <w:tcPr>
            <w:tcW w:w="2347" w:type="dxa"/>
            <w:vAlign w:val="center"/>
          </w:tcPr>
          <w:p w14:paraId="13D4D99B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备注说明</w:t>
            </w:r>
          </w:p>
        </w:tc>
      </w:tr>
      <w:tr w14:paraId="624E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C658BE9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0EB553AC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完整的房屋租赁合同，及其补充协议（如有）</w:t>
            </w:r>
          </w:p>
        </w:tc>
        <w:tc>
          <w:tcPr>
            <w:tcW w:w="2268" w:type="dxa"/>
            <w:vAlign w:val="center"/>
          </w:tcPr>
          <w:p w14:paraId="5D57A1DC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双方存在合同关系</w:t>
            </w:r>
          </w:p>
        </w:tc>
        <w:tc>
          <w:tcPr>
            <w:tcW w:w="2347" w:type="dxa"/>
            <w:vAlign w:val="center"/>
          </w:tcPr>
          <w:p w14:paraId="05E94D7E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已提供中泰晟华（北京）科技有限公司与李莎签署的合同首页</w:t>
            </w:r>
            <w:bookmarkStart w:id="0" w:name="_GoBack"/>
            <w:bookmarkEnd w:id="0"/>
            <w:r>
              <w:rPr>
                <w:rFonts w:hint="eastAsia" w:ascii="Arial" w:hAnsi="Arial" w:eastAsia="Kai" w:cs="Arial"/>
                <w:sz w:val="24"/>
              </w:rPr>
              <w:t>。</w:t>
            </w:r>
          </w:p>
        </w:tc>
      </w:tr>
      <w:tr w14:paraId="60CE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8F952D6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0FEBC9F7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双方签署的解除房屋租赁合同解除协议</w:t>
            </w:r>
          </w:p>
        </w:tc>
        <w:tc>
          <w:tcPr>
            <w:tcW w:w="2268" w:type="dxa"/>
            <w:vAlign w:val="center"/>
          </w:tcPr>
          <w:p w14:paraId="63AFC3B2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证明双方拟解除合同关系，并对中泰晟华应承担的违约责任进行了规定</w:t>
            </w:r>
          </w:p>
        </w:tc>
        <w:tc>
          <w:tcPr>
            <w:tcW w:w="2347" w:type="dxa"/>
            <w:vAlign w:val="center"/>
          </w:tcPr>
          <w:p w14:paraId="68F381FE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——</w:t>
            </w:r>
          </w:p>
        </w:tc>
      </w:tr>
      <w:tr w14:paraId="7EED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38594FE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56B1A425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支付租赁费的银行转账凭证；</w:t>
            </w:r>
          </w:p>
        </w:tc>
        <w:tc>
          <w:tcPr>
            <w:tcW w:w="2268" w:type="dxa"/>
            <w:vAlign w:val="center"/>
          </w:tcPr>
          <w:p w14:paraId="77F31167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我方已按约定支付租赁费</w:t>
            </w:r>
          </w:p>
        </w:tc>
        <w:tc>
          <w:tcPr>
            <w:tcW w:w="2347" w:type="dxa"/>
            <w:vAlign w:val="center"/>
          </w:tcPr>
          <w:p w14:paraId="42EFA72F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0E6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23EF258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53E3F861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目标物业的照片</w:t>
            </w:r>
          </w:p>
        </w:tc>
        <w:tc>
          <w:tcPr>
            <w:tcW w:w="2268" w:type="dxa"/>
            <w:vAlign w:val="center"/>
          </w:tcPr>
          <w:p w14:paraId="6BBC75FB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目标物业不具备交付条件</w:t>
            </w:r>
          </w:p>
        </w:tc>
        <w:tc>
          <w:tcPr>
            <w:tcW w:w="2347" w:type="dxa"/>
            <w:vAlign w:val="center"/>
          </w:tcPr>
          <w:p w14:paraId="380708BC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1A54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923A4E9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462A20E6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李莎女士或其代表与中泰晟华代表（对接人）的沟通记录，包括：</w:t>
            </w:r>
          </w:p>
          <w:p w14:paraId="315B215E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1）微信聊天记录截屏；</w:t>
            </w:r>
          </w:p>
          <w:p w14:paraId="1C46CA00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2）电话记录；</w:t>
            </w:r>
          </w:p>
          <w:p w14:paraId="677A69DD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3）通过其他方式进行沟通的记录，例如现场会议时的照片、录音、停车费缴纳凭证等；</w:t>
            </w:r>
          </w:p>
        </w:tc>
        <w:tc>
          <w:tcPr>
            <w:tcW w:w="2268" w:type="dxa"/>
            <w:vAlign w:val="center"/>
          </w:tcPr>
          <w:p w14:paraId="5E3C40CA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我方就对方违约事项已积极与对方进行了沟通接洽</w:t>
            </w:r>
          </w:p>
        </w:tc>
        <w:tc>
          <w:tcPr>
            <w:tcW w:w="2347" w:type="dxa"/>
            <w:vAlign w:val="center"/>
          </w:tcPr>
          <w:p w14:paraId="20D0ED09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电话记录注明对方电话号码、姓名、身份、通话时间、通话内容，如有录音，一并提供；</w:t>
            </w:r>
          </w:p>
          <w:p w14:paraId="488E68BD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现场会议注明时间、对接人姓名、身份、讨论事项，如有录音，一并提供。</w:t>
            </w:r>
          </w:p>
        </w:tc>
      </w:tr>
      <w:tr w14:paraId="6300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75FEDBE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46306977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中泰晟华对接人的姓名及身份证明（如名片、工牌）</w:t>
            </w:r>
          </w:p>
        </w:tc>
        <w:tc>
          <w:tcPr>
            <w:tcW w:w="2268" w:type="dxa"/>
            <w:vAlign w:val="center"/>
          </w:tcPr>
          <w:p w14:paraId="4A4AD318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证明我方可合理信赖对接人有权代表中泰晟华</w:t>
            </w:r>
          </w:p>
        </w:tc>
        <w:tc>
          <w:tcPr>
            <w:tcW w:w="2347" w:type="dxa"/>
            <w:vAlign w:val="center"/>
          </w:tcPr>
          <w:p w14:paraId="339129E5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7628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7BAC7F4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2395A1DA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与对方签署的任何其他书面文件</w:t>
            </w:r>
          </w:p>
        </w:tc>
        <w:tc>
          <w:tcPr>
            <w:tcW w:w="2268" w:type="dxa"/>
            <w:vAlign w:val="center"/>
          </w:tcPr>
          <w:p w14:paraId="3E6EE33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3F107A18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2F00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1BDEC4F">
            <w:pPr>
              <w:pStyle w:val="29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7E1F662A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其他您认为与本案有关的事实说明及相应证明材料</w:t>
            </w:r>
          </w:p>
        </w:tc>
        <w:tc>
          <w:tcPr>
            <w:tcW w:w="2268" w:type="dxa"/>
            <w:vAlign w:val="center"/>
          </w:tcPr>
          <w:p w14:paraId="159F66C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1F377E99">
            <w:pPr>
              <w:rPr>
                <w:rFonts w:ascii="Arial" w:hAnsi="Arial" w:eastAsia="Kai" w:cs="Arial"/>
                <w:sz w:val="24"/>
              </w:rPr>
            </w:pPr>
          </w:p>
        </w:tc>
      </w:tr>
    </w:tbl>
    <w:p w14:paraId="5B6F67B7">
      <w:pPr>
        <w:rPr>
          <w:rFonts w:ascii="Arial" w:hAnsi="Arial" w:eastAsia="Kai" w:cs="Arial"/>
          <w:sz w:val="24"/>
        </w:rPr>
      </w:pPr>
    </w:p>
    <w:p w14:paraId="43BD9DBE">
      <w:pPr>
        <w:widowControl/>
        <w:jc w:val="left"/>
        <w:rPr>
          <w:rFonts w:ascii="Arial" w:hAnsi="Arial" w:eastAsia="Kai" w:cs="Arial"/>
          <w:sz w:val="24"/>
        </w:rPr>
      </w:pPr>
      <w:r>
        <w:rPr>
          <w:rFonts w:ascii="Arial" w:hAnsi="Arial" w:eastAsia="Kai" w:cs="Arial"/>
          <w:sz w:val="24"/>
        </w:rPr>
        <w:br w:type="page"/>
      </w:r>
    </w:p>
    <w:p w14:paraId="22A5B973">
      <w:pPr>
        <w:rPr>
          <w:rFonts w:ascii="Arial" w:hAnsi="Arial" w:eastAsia="Kai" w:cs="Arial"/>
          <w:sz w:val="24"/>
        </w:rPr>
      </w:pPr>
      <w:r>
        <w:rPr>
          <w:rFonts w:hint="eastAsia" w:ascii="Arial" w:hAnsi="Arial" w:eastAsia="Kai" w:cs="Arial"/>
          <w:sz w:val="24"/>
        </w:rPr>
        <w:t>附件：</w:t>
      </w:r>
    </w:p>
    <w:p w14:paraId="7B4621BB">
      <w:pPr>
        <w:rPr>
          <w:rFonts w:ascii="Arial" w:hAnsi="Arial" w:eastAsia="Kai" w:cs="Arial"/>
          <w:sz w:val="24"/>
        </w:rPr>
      </w:pPr>
    </w:p>
    <w:p w14:paraId="68547F6A">
      <w:pPr>
        <w:rPr>
          <w:rFonts w:ascii="Arial" w:hAnsi="Arial" w:eastAsia="Kai" w:cs="Arial"/>
          <w:sz w:val="24"/>
        </w:rPr>
      </w:pPr>
      <w:r>
        <w:rPr>
          <w:rFonts w:hint="eastAsia" w:ascii="Arial" w:hAnsi="Arial" w:eastAsia="Kai" w:cs="Arial"/>
          <w:sz w:val="24"/>
        </w:rPr>
        <w:t>（一）电话记录表</w:t>
      </w:r>
    </w:p>
    <w:p w14:paraId="22100A08">
      <w:pPr>
        <w:rPr>
          <w:rFonts w:ascii="Arial" w:hAnsi="Arial" w:eastAsia="Kai" w:cs="Arial"/>
          <w:sz w:val="24"/>
        </w:rPr>
      </w:pPr>
    </w:p>
    <w:tbl>
      <w:tblPr>
        <w:tblStyle w:val="14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395"/>
        <w:gridCol w:w="1550"/>
        <w:gridCol w:w="1551"/>
        <w:gridCol w:w="1551"/>
        <w:gridCol w:w="1551"/>
      </w:tblGrid>
      <w:tr w14:paraId="19E45D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6A990F4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序号</w:t>
            </w:r>
          </w:p>
        </w:tc>
        <w:tc>
          <w:tcPr>
            <w:tcW w:w="1276" w:type="dxa"/>
            <w:vAlign w:val="center"/>
          </w:tcPr>
          <w:p w14:paraId="022AAE1F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电话号码</w:t>
            </w:r>
          </w:p>
        </w:tc>
        <w:tc>
          <w:tcPr>
            <w:tcW w:w="1417" w:type="dxa"/>
            <w:vAlign w:val="center"/>
          </w:tcPr>
          <w:p w14:paraId="3A6687B2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通话时间</w:t>
            </w:r>
          </w:p>
        </w:tc>
        <w:tc>
          <w:tcPr>
            <w:tcW w:w="1418" w:type="dxa"/>
            <w:vAlign w:val="center"/>
          </w:tcPr>
          <w:p w14:paraId="45E696B0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对方姓名</w:t>
            </w:r>
          </w:p>
        </w:tc>
        <w:tc>
          <w:tcPr>
            <w:tcW w:w="1418" w:type="dxa"/>
            <w:vAlign w:val="center"/>
          </w:tcPr>
          <w:p w14:paraId="0939C367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对方身份</w:t>
            </w:r>
          </w:p>
        </w:tc>
        <w:tc>
          <w:tcPr>
            <w:tcW w:w="1418" w:type="dxa"/>
            <w:vAlign w:val="center"/>
          </w:tcPr>
          <w:p w14:paraId="6C6D2D08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主要内容</w:t>
            </w:r>
          </w:p>
        </w:tc>
      </w:tr>
      <w:tr w14:paraId="30C6F3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8E5B287">
            <w:pPr>
              <w:pStyle w:val="29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EFEC9BF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F8E8306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41D19CA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131FE77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6CBC1CD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147FA9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B750FB5">
            <w:pPr>
              <w:pStyle w:val="29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4E889AB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7F622B6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1A0D29A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5250ABB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5DF2CEB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6734D5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08C89F7">
            <w:pPr>
              <w:pStyle w:val="29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A95856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52C5F05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6BBB07F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61AF1F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A4398CF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454C5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0F97181">
            <w:pPr>
              <w:pStyle w:val="29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C844FA2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AEFD7BC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683AEA7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ADBD423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A8B1602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116E26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33A9102">
            <w:pPr>
              <w:pStyle w:val="29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8BEA3C6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49DB7D3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0AE2BD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4891E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81FF96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500E75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9B7282D">
            <w:pPr>
              <w:pStyle w:val="29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28D2390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B99FD4A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C846CCE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24E0681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B50747">
            <w:pPr>
              <w:rPr>
                <w:rFonts w:ascii="Arial" w:hAnsi="Arial" w:eastAsia="Kai" w:cs="Arial"/>
                <w:sz w:val="24"/>
              </w:rPr>
            </w:pPr>
          </w:p>
        </w:tc>
      </w:tr>
    </w:tbl>
    <w:p w14:paraId="0CA49980">
      <w:pPr>
        <w:rPr>
          <w:rFonts w:ascii="Arial" w:hAnsi="Arial" w:eastAsia="Kai" w:cs="Arial"/>
          <w:sz w:val="24"/>
        </w:rPr>
      </w:pPr>
    </w:p>
    <w:p w14:paraId="092E365F">
      <w:pPr>
        <w:rPr>
          <w:rFonts w:ascii="Arial" w:hAnsi="Arial" w:eastAsia="Kai" w:cs="Arial"/>
          <w:sz w:val="24"/>
        </w:rPr>
      </w:pPr>
      <w:r>
        <w:rPr>
          <w:rFonts w:hint="eastAsia" w:ascii="Arial" w:hAnsi="Arial" w:eastAsia="Kai" w:cs="Arial"/>
          <w:sz w:val="24"/>
        </w:rPr>
        <w:t>（二）现场会议表</w:t>
      </w:r>
    </w:p>
    <w:p w14:paraId="4CE89122">
      <w:pPr>
        <w:rPr>
          <w:rFonts w:ascii="Arial" w:hAnsi="Arial" w:eastAsia="Kai" w:cs="Arial"/>
          <w:sz w:val="24"/>
        </w:rPr>
      </w:pPr>
    </w:p>
    <w:tbl>
      <w:tblPr>
        <w:tblStyle w:val="14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395"/>
        <w:gridCol w:w="1550"/>
        <w:gridCol w:w="1551"/>
        <w:gridCol w:w="1551"/>
        <w:gridCol w:w="1551"/>
      </w:tblGrid>
      <w:tr w14:paraId="2F2DA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114AF27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序号</w:t>
            </w:r>
          </w:p>
        </w:tc>
        <w:tc>
          <w:tcPr>
            <w:tcW w:w="1276" w:type="dxa"/>
            <w:vAlign w:val="center"/>
          </w:tcPr>
          <w:p w14:paraId="619030ED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会议时间</w:t>
            </w:r>
          </w:p>
        </w:tc>
        <w:tc>
          <w:tcPr>
            <w:tcW w:w="1417" w:type="dxa"/>
            <w:vAlign w:val="center"/>
          </w:tcPr>
          <w:p w14:paraId="73B1D20E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会议地点</w:t>
            </w:r>
          </w:p>
        </w:tc>
        <w:tc>
          <w:tcPr>
            <w:tcW w:w="1418" w:type="dxa"/>
            <w:vAlign w:val="center"/>
          </w:tcPr>
          <w:p w14:paraId="07D45AC0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对方姓名</w:t>
            </w:r>
          </w:p>
        </w:tc>
        <w:tc>
          <w:tcPr>
            <w:tcW w:w="1418" w:type="dxa"/>
            <w:vAlign w:val="center"/>
          </w:tcPr>
          <w:p w14:paraId="78AA2E5F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对方身份</w:t>
            </w:r>
          </w:p>
        </w:tc>
        <w:tc>
          <w:tcPr>
            <w:tcW w:w="1418" w:type="dxa"/>
            <w:vAlign w:val="center"/>
          </w:tcPr>
          <w:p w14:paraId="33C1DC50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主要内容</w:t>
            </w:r>
          </w:p>
        </w:tc>
      </w:tr>
      <w:tr w14:paraId="35ED6C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6988C41">
            <w:pPr>
              <w:pStyle w:val="29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549448D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6D78BC6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619E766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ACEFDE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1F09768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7526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0568DD4">
            <w:pPr>
              <w:pStyle w:val="29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38BE1D2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8630D07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AF7BA48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CB235D8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BC88991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3CC441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846" w:type="dxa"/>
            <w:vAlign w:val="center"/>
          </w:tcPr>
          <w:p w14:paraId="7E6BE13F">
            <w:pPr>
              <w:pStyle w:val="29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BAD2E05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DCB1A29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3B74E0B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A39C9D8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601591B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30A502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00D7856">
            <w:pPr>
              <w:pStyle w:val="29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FCE615F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B7A4318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C6CB16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0DFAE44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02D305C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3330F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54E80A1">
            <w:pPr>
              <w:pStyle w:val="29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FA96A84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1683579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5D855F9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7670453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61DE04F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4280A3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8F19119">
            <w:pPr>
              <w:pStyle w:val="29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6584852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3DB5345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01663F8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605FC23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EA6726E">
            <w:pPr>
              <w:rPr>
                <w:rFonts w:ascii="Arial" w:hAnsi="Arial" w:eastAsia="Kai" w:cs="Arial"/>
                <w:sz w:val="24"/>
              </w:rPr>
            </w:pPr>
          </w:p>
        </w:tc>
      </w:tr>
    </w:tbl>
    <w:p w14:paraId="5C17DD83">
      <w:pPr>
        <w:rPr>
          <w:rFonts w:hint="eastAsia" w:ascii="Arial" w:hAnsi="Arial" w:eastAsia="Kai" w:cs="Arial"/>
          <w:sz w:val="24"/>
        </w:rPr>
      </w:pPr>
    </w:p>
    <w:p w14:paraId="0832352A">
      <w:pPr>
        <w:rPr>
          <w:rFonts w:hint="eastAsia" w:ascii="Arial" w:hAnsi="Arial" w:eastAsia="Kai" w:cs="Arial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Kai">
    <w:altName w:val="GWZT-EN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GWZT-EN">
    <w:panose1 w:val="02020400000000000000"/>
    <w:charset w:val="00"/>
    <w:family w:val="auto"/>
    <w:pitch w:val="default"/>
    <w:sig w:usb0="A00002BF" w:usb1="38CF7CFA" w:usb2="00082016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F102B"/>
    <w:multiLevelType w:val="multilevel"/>
    <w:tmpl w:val="284F102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2FA2FB6"/>
    <w:multiLevelType w:val="multilevel"/>
    <w:tmpl w:val="42FA2FB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5C45A2B"/>
    <w:multiLevelType w:val="multilevel"/>
    <w:tmpl w:val="65C45A2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54"/>
    <w:rsid w:val="00101BAA"/>
    <w:rsid w:val="001F63B8"/>
    <w:rsid w:val="001F7719"/>
    <w:rsid w:val="0023542E"/>
    <w:rsid w:val="004D5BC4"/>
    <w:rsid w:val="005D1A54"/>
    <w:rsid w:val="009B1D1E"/>
    <w:rsid w:val="00B66DF2"/>
    <w:rsid w:val="00DA4D9F"/>
    <w:rsid w:val="00FF59C8"/>
    <w:rsid w:val="79DFC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98</Words>
  <Characters>561</Characters>
  <Lines>4</Lines>
  <Paragraphs>1</Paragraphs>
  <TotalTime>17</TotalTime>
  <ScaleCrop>false</ScaleCrop>
  <LinksUpToDate>false</LinksUpToDate>
  <CharactersWithSpaces>658</CharactersWithSpaces>
  <Application>WPS Office WWO_wpscloud_20251118150845-8a21cde7ec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2024-08-28T16:49:00Z</dcterms:created>
  <dc:creator>Zewei Han</dc:creator>
  <cp:lastModifiedBy>Zewei Han</cp:lastModifiedBy>
  <dcterms:modified xsi:type="dcterms:W3CDTF">2025-12-15T10:04:47Z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2052-12.9.0.23686</vt:lpwstr>
  </property>
  <property fmtid="{D5CDD505-2E9C-101B-9397-08002B2CF9AE}" pid="3" name="ICV">
    <vt:lpwstr>9C02C0DC92AAB925BF6C3F69FA53C9CB_43</vt:lpwstr>
  </property>
</Properties>
</file>