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4D940">
      <w:pPr>
        <w:rPr>
          <w:rFonts w:hint="eastAsia" w:eastAsiaTheme="minorEastAsia"/>
          <w:lang w:eastAsia="zh"/>
          <w:woUserID w:val="1"/>
        </w:rPr>
      </w:pPr>
      <mc:AlternateContent>
        <mc:Choice Requires="wpsCustomData">
          <wpsCustomData:docfieldStart id="0" docfieldname="U__Effie__1765871334879" hidden="0" print="1" readonly="0" index="1"/>
        </mc:Choice>
      </mc:AlternateContent>
      <mc:AlternateContent>
        <mc:Choice Requires="wpsCustomData">
          <wpsCustomData:docfieldEnd id="0"/>
        </mc:Choice>
      </mc:AlternateContent>
      <w:r>
        <w:rPr>
          <w:rFonts w:hint="eastAsia"/>
          <w:lang w:eastAsia="zh"/>
          <w:woUserID w:val="1"/>
        </w:rPr>
        <w:t>明双</w:t>
      </w:r>
      <w:bookmarkStart w:id="0" w:name="_GoBack"/>
      <w:bookmarkEnd w:id="0"/>
      <w:r>
        <w:rPr>
          <w:rFonts w:hint="eastAsia"/>
          <w:lang w:eastAsia="zh"/>
          <w:woUserID w:val="1"/>
        </w:rPr>
        <w:t>证明双方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4C8"/>
    <w:rsid w:val="000624C8"/>
    <w:rsid w:val="00EB2EF5"/>
    <w:rsid w:val="7DFF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4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4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4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4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4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WWO_wpscloud_20251215142724-f884dccf98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2025-12-09T15:42:00Z</dcterms:created>
  <dc:creator>Han Zewei</dc:creator>
  <cp:lastModifiedBy>Han Zewei</cp:lastModifiedBy>
  <dcterms:modified xsi:type="dcterms:W3CDTF">2025-12-16T15:49:08Z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2052-12.9.0.23663</vt:lpwstr>
  </property>
  <property fmtid="{D5CDD505-2E9C-101B-9397-08002B2CF9AE}" pid="3" name="ICV">
    <vt:lpwstr>38EA8B403F394C81F40E4169D4681AA3_43</vt:lpwstr>
  </property>
</Properties>
</file>