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093" w:rsidRPr="00430765" w:rsidRDefault="00AD2521" w:rsidP="0041571C">
      <w:pPr>
        <w:pStyle w:val="1"/>
      </w:pPr>
      <w:r w:rsidRPr="00430765">
        <w:rPr>
          <w:rFonts w:hint="eastAsia"/>
        </w:rPr>
        <w:t>激活函数</w:t>
      </w:r>
    </w:p>
    <w:p w:rsidR="00AD2521" w:rsidRPr="0041571C" w:rsidRDefault="00115AB1" w:rsidP="0041571C">
      <w:pPr>
        <w:pStyle w:val="2"/>
      </w:pPr>
      <w:r w:rsidRPr="0041571C">
        <w:rPr>
          <w:rFonts w:hint="eastAsia"/>
        </w:rPr>
        <w:t>si</w:t>
      </w:r>
      <w:r w:rsidRPr="0041571C">
        <w:t>gmoid</w:t>
      </w:r>
      <w:r w:rsidRPr="0041571C">
        <w:rPr>
          <w:rFonts w:hint="eastAsia"/>
        </w:rPr>
        <w:t>函数</w:t>
      </w:r>
    </w:p>
    <w:p w:rsidR="00C97979" w:rsidRPr="00430765" w:rsidRDefault="00B97A44" w:rsidP="00C97979">
      <w:pPr>
        <w:rPr>
          <w:rFonts w:asciiTheme="minorEastAsia" w:hAnsi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σ=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-x</m:t>
                  </m:r>
                </m:sup>
              </m:sSup>
            </m:den>
          </m:f>
        </m:oMath>
      </m:oMathPara>
    </w:p>
    <w:p w:rsidR="00B97A44" w:rsidRPr="00430765" w:rsidRDefault="00B97A44" w:rsidP="00C97979">
      <w:pPr>
        <w:rPr>
          <w:rFonts w:asciiTheme="minorEastAsia" w:hAnsiTheme="minorEastAsia"/>
          <w:sz w:val="24"/>
        </w:rPr>
      </w:pPr>
      <w:r w:rsidRPr="00430765">
        <w:rPr>
          <w:rFonts w:asciiTheme="minorEastAsia" w:hAnsiTheme="minorEastAsia" w:hint="eastAsia"/>
          <w:sz w:val="24"/>
        </w:rPr>
        <w:t>这样就想一列数字映射到0</w:t>
      </w:r>
      <w:r w:rsidRPr="00430765">
        <w:rPr>
          <w:rFonts w:asciiTheme="minorEastAsia" w:hAnsiTheme="minorEastAsia"/>
          <w:sz w:val="24"/>
        </w:rPr>
        <w:t>~1</w:t>
      </w:r>
      <w:r w:rsidRPr="00430765">
        <w:rPr>
          <w:rFonts w:asciiTheme="minorEastAsia" w:hAnsiTheme="minorEastAsia" w:hint="eastAsia"/>
          <w:sz w:val="24"/>
        </w:rPr>
        <w:t>中，</w:t>
      </w:r>
    </w:p>
    <w:p w:rsidR="00B97A44" w:rsidRPr="00430765" w:rsidRDefault="00B97A44" w:rsidP="00B97A44">
      <w:pPr>
        <w:jc w:val="center"/>
        <w:rPr>
          <w:rFonts w:asciiTheme="minorEastAsia" w:hAnsiTheme="minorEastAsia"/>
          <w:sz w:val="24"/>
        </w:rPr>
      </w:pPr>
      <w:r w:rsidRPr="00430765">
        <w:rPr>
          <w:rFonts w:asciiTheme="minorEastAsia" w:hAnsiTheme="minorEastAsia"/>
          <w:sz w:val="24"/>
        </w:rPr>
        <w:drawing>
          <wp:inline distT="0" distB="0" distL="0" distR="0" wp14:anchorId="3E0DDB10" wp14:editId="08D68E28">
            <wp:extent cx="22479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44" w:rsidRPr="00430765" w:rsidRDefault="00B97A44" w:rsidP="00B97A44">
      <w:pPr>
        <w:jc w:val="left"/>
        <w:rPr>
          <w:rFonts w:asciiTheme="minorEastAsia" w:hAnsiTheme="minorEastAsia"/>
          <w:sz w:val="24"/>
        </w:rPr>
      </w:pPr>
      <w:r w:rsidRPr="00430765">
        <w:rPr>
          <w:rFonts w:asciiTheme="minorEastAsia" w:hAnsiTheme="minorEastAsia" w:hint="eastAsia"/>
          <w:sz w:val="24"/>
        </w:rPr>
        <w:t>对sigmoid求导数：</w:t>
      </w:r>
    </w:p>
    <w:p w:rsidR="00B97A44" w:rsidRPr="00430765" w:rsidRDefault="00B97A44" w:rsidP="00B97A44">
      <w:pPr>
        <w:rPr>
          <w:rFonts w:asciiTheme="minorEastAsia" w:hAnsi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σ</m:t>
          </m:r>
          <m:r>
            <m:rPr>
              <m:sty m:val="p"/>
            </m:rPr>
            <w:rPr>
              <w:rFonts w:ascii="Cambria Math" w:hAnsi="Cambria Math"/>
              <w:sz w:val="24"/>
            </w:rPr>
            <m:t>'</m:t>
          </m:r>
          <m:r>
            <m:rPr>
              <m:sty m:val="p"/>
            </m:rPr>
            <w:rPr>
              <w:rFonts w:ascii="Cambria Math" w:hAnsi="Cambria Math"/>
              <w:sz w:val="24"/>
            </w:rPr>
            <m:t>=σ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(1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)</m:t>
          </m:r>
        </m:oMath>
      </m:oMathPara>
    </w:p>
    <w:p w:rsidR="00B97A44" w:rsidRPr="00430765" w:rsidRDefault="00B97A44" w:rsidP="00B97A44">
      <w:pPr>
        <w:rPr>
          <w:rFonts w:asciiTheme="minorEastAsia" w:hAnsiTheme="minorEastAsia" w:hint="eastAsia"/>
          <w:sz w:val="24"/>
        </w:rPr>
      </w:pPr>
    </w:p>
    <w:p w:rsidR="00AD2521" w:rsidRPr="0041571C" w:rsidRDefault="00115AB1" w:rsidP="0041571C">
      <w:pPr>
        <w:pStyle w:val="2"/>
      </w:pPr>
      <w:r w:rsidRPr="0041571C">
        <w:rPr>
          <w:rFonts w:hint="eastAsia"/>
        </w:rPr>
        <w:t>Tanh函数</w:t>
      </w:r>
    </w:p>
    <w:p w:rsidR="00B97A44" w:rsidRPr="00430765" w:rsidRDefault="00B97A44" w:rsidP="00B97A44">
      <w:pPr>
        <w:pStyle w:val="a8"/>
        <w:ind w:left="460" w:firstLineChars="0" w:firstLine="0"/>
        <w:rPr>
          <w:rFonts w:asciiTheme="minorEastAsia" w:hAnsiTheme="minor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tanh(x)=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=2sigmoid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2x</m:t>
              </m:r>
            </m:e>
          </m:d>
          <m:r>
            <w:rPr>
              <w:rFonts w:ascii="Cambria Math" w:hAnsi="Cambria Math"/>
              <w:sz w:val="24"/>
            </w:rPr>
            <m:t>-1</m:t>
          </m:r>
        </m:oMath>
      </m:oMathPara>
    </w:p>
    <w:p w:rsidR="00B97A44" w:rsidRPr="00430765" w:rsidRDefault="00B97A44" w:rsidP="00B97A44">
      <w:pPr>
        <w:pStyle w:val="a8"/>
        <w:ind w:left="460" w:firstLineChars="0" w:firstLine="0"/>
        <w:jc w:val="center"/>
        <w:rPr>
          <w:sz w:val="24"/>
        </w:rPr>
      </w:pPr>
      <w:r w:rsidRPr="00430765">
        <w:rPr>
          <w:sz w:val="24"/>
        </w:rPr>
        <w:drawing>
          <wp:inline distT="0" distB="0" distL="0" distR="0" wp14:anchorId="78E96902" wp14:editId="7D44352D">
            <wp:extent cx="1358900" cy="90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44" w:rsidRPr="00430765" w:rsidRDefault="00B97A44" w:rsidP="00B97A44">
      <w:pPr>
        <w:jc w:val="left"/>
        <w:rPr>
          <w:rFonts w:asciiTheme="minorEastAsia" w:hAnsiTheme="minorEastAsia"/>
          <w:sz w:val="24"/>
        </w:rPr>
      </w:pPr>
      <w:r w:rsidRPr="00430765">
        <w:rPr>
          <w:rFonts w:asciiTheme="minorEastAsia" w:hAnsiTheme="minorEastAsia" w:hint="eastAsia"/>
          <w:sz w:val="24"/>
        </w:rPr>
        <w:t>对</w:t>
      </w:r>
      <w:r w:rsidRPr="00430765">
        <w:rPr>
          <w:rFonts w:asciiTheme="minorEastAsia" w:hAnsiTheme="minorEastAsia" w:hint="eastAsia"/>
          <w:sz w:val="24"/>
        </w:rPr>
        <w:t>Tanh</w:t>
      </w:r>
      <w:r w:rsidRPr="00430765">
        <w:rPr>
          <w:rFonts w:asciiTheme="minorEastAsia" w:hAnsiTheme="minorEastAsia" w:hint="eastAsia"/>
          <w:sz w:val="24"/>
        </w:rPr>
        <w:t>求导数：</w:t>
      </w:r>
    </w:p>
    <w:p w:rsidR="00B97A44" w:rsidRPr="00430765" w:rsidRDefault="00B97A44" w:rsidP="00B97A44">
      <w:pPr>
        <w:rPr>
          <w:rFonts w:asciiTheme="minorEastAsia" w:hAnsiTheme="minor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tanh'(x)=</m:t>
          </m:r>
          <m:r>
            <w:rPr>
              <w:rFonts w:ascii="Cambria Math" w:hAnsi="Cambria Math" w:hint="eastAsia"/>
              <w:sz w:val="24"/>
            </w:rPr>
            <m:t>1</m:t>
          </m:r>
          <m: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tanh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(x)</m:t>
          </m:r>
        </m:oMath>
      </m:oMathPara>
    </w:p>
    <w:p w:rsidR="00B97A44" w:rsidRPr="00430765" w:rsidRDefault="00B97A44" w:rsidP="00B97A44">
      <w:pPr>
        <w:jc w:val="left"/>
        <w:rPr>
          <w:rFonts w:asciiTheme="minorEastAsia" w:hAnsiTheme="minorEastAsia" w:hint="eastAsia"/>
          <w:sz w:val="24"/>
        </w:rPr>
      </w:pPr>
    </w:p>
    <w:p w:rsidR="00B97A44" w:rsidRPr="00430765" w:rsidRDefault="00B97A44" w:rsidP="00B97A44">
      <w:pPr>
        <w:pStyle w:val="a8"/>
        <w:ind w:left="460" w:firstLineChars="0" w:firstLine="0"/>
        <w:jc w:val="left"/>
        <w:rPr>
          <w:rFonts w:hint="eastAsia"/>
          <w:sz w:val="24"/>
        </w:rPr>
      </w:pPr>
    </w:p>
    <w:p w:rsidR="00AD2521" w:rsidRPr="0041571C" w:rsidRDefault="00115AB1" w:rsidP="0041571C">
      <w:pPr>
        <w:pStyle w:val="2"/>
      </w:pPr>
      <w:proofErr w:type="spellStart"/>
      <w:r w:rsidRPr="0041571C">
        <w:rPr>
          <w:rFonts w:hint="eastAsia"/>
        </w:rPr>
        <w:lastRenderedPageBreak/>
        <w:t>ReLU</w:t>
      </w:r>
      <w:proofErr w:type="spellEnd"/>
      <w:r w:rsidRPr="0041571C">
        <w:rPr>
          <w:rFonts w:hint="eastAsia"/>
        </w:rPr>
        <w:t>函数</w:t>
      </w:r>
    </w:p>
    <w:p w:rsidR="00304C50" w:rsidRPr="00430765" w:rsidRDefault="00304C50" w:rsidP="00304C50">
      <w:pPr>
        <w:pStyle w:val="a8"/>
        <w:widowControl/>
        <w:ind w:left="460" w:firstLineChars="0" w:firstLine="0"/>
        <w:jc w:val="left"/>
        <w:rPr>
          <w:rFonts w:asciiTheme="minorEastAsia" w:hAnsiTheme="minorEastAsia" w:cs="宋体"/>
          <w:sz w:val="24"/>
        </w:rPr>
      </w:pPr>
      <m:oMathPara>
        <m:oMath>
          <m:r>
            <w:rPr>
              <w:rFonts w:ascii="Cambria Math" w:hAnsi="Cambria Math" w:cstheme="majorBidi"/>
              <w:sz w:val="24"/>
            </w:rPr>
            <m:t>f(x)</m:t>
          </m:r>
          <m:r>
            <w:rPr>
              <w:rFonts w:ascii="Cambria Math" w:hAnsi="Cambria Math" w:cstheme="majorBidi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</w:rPr>
                    <m:t>0</m:t>
                  </m:r>
                  <m:r>
                    <w:rPr>
                      <w:rFonts w:ascii="Cambria Math" w:hAnsi="Cambria Math" w:cstheme="majorBidi"/>
                      <w:sz w:val="24"/>
                    </w:rPr>
                    <m:t xml:space="preserve">    ,</m:t>
                  </m:r>
                  <m:r>
                    <w:rPr>
                      <w:rFonts w:ascii="Cambria Math" w:hAnsi="Cambria Math" w:cstheme="majorBidi"/>
                      <w:sz w:val="24"/>
                    </w:rPr>
                    <m:t>x&lt;0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</w:rPr>
                    <m:t>x</m:t>
                  </m:r>
                  <m:r>
                    <w:rPr>
                      <w:rFonts w:ascii="Cambria Math" w:hAnsi="Cambria Math" w:cstheme="majorBidi"/>
                      <w:sz w:val="24"/>
                    </w:rPr>
                    <m:t xml:space="preserve">     ,</m:t>
                  </m:r>
                  <m:r>
                    <w:rPr>
                      <w:rFonts w:ascii="Cambria Math" w:hAnsi="Cambria Math" w:cstheme="majorBidi"/>
                      <w:sz w:val="24"/>
                    </w:rPr>
                    <m:t>x≥0</m:t>
                  </m:r>
                </m:e>
              </m:eqArr>
            </m:e>
          </m:d>
        </m:oMath>
      </m:oMathPara>
    </w:p>
    <w:p w:rsidR="00304C50" w:rsidRPr="00430765" w:rsidRDefault="00304C50" w:rsidP="00304C50">
      <w:pPr>
        <w:pStyle w:val="a8"/>
        <w:widowControl/>
        <w:ind w:left="460" w:firstLineChars="0" w:firstLine="0"/>
        <w:jc w:val="left"/>
        <w:rPr>
          <w:rFonts w:asciiTheme="minorEastAsia" w:hAnsiTheme="minorEastAsia" w:cs="宋体"/>
          <w:kern w:val="0"/>
          <w:sz w:val="24"/>
        </w:rPr>
      </w:pPr>
      <w:r w:rsidRPr="00430765">
        <w:rPr>
          <w:rFonts w:asciiTheme="minorEastAsia" w:hAnsiTheme="minorEastAsia" w:cs="宋体" w:hint="eastAsia"/>
          <w:kern w:val="0"/>
          <w:sz w:val="24"/>
        </w:rPr>
        <w:t>其中</w:t>
      </w:r>
      <w:proofErr w:type="spellStart"/>
      <w:r w:rsidRPr="00430765">
        <w:rPr>
          <w:rFonts w:asciiTheme="minorEastAsia" w:hAnsiTheme="minorEastAsia" w:cs="宋体" w:hint="eastAsia"/>
          <w:kern w:val="0"/>
          <w:sz w:val="24"/>
        </w:rPr>
        <w:t>relu</w:t>
      </w:r>
      <w:proofErr w:type="spellEnd"/>
      <w:r w:rsidRPr="00430765">
        <w:rPr>
          <w:rFonts w:asciiTheme="minorEastAsia" w:hAnsiTheme="minorEastAsia" w:cs="宋体" w:hint="eastAsia"/>
          <w:kern w:val="0"/>
          <w:sz w:val="24"/>
        </w:rPr>
        <w:t>函数的导数：</w:t>
      </w:r>
    </w:p>
    <w:p w:rsidR="00304C50" w:rsidRPr="00430765" w:rsidRDefault="00304C50" w:rsidP="00304C50">
      <w:pPr>
        <w:pStyle w:val="a8"/>
        <w:widowControl/>
        <w:ind w:left="460" w:firstLineChars="0" w:firstLine="0"/>
        <w:jc w:val="left"/>
        <w:rPr>
          <w:rFonts w:asciiTheme="minorEastAsia" w:hAnsiTheme="minorEastAsia" w:cs="宋体"/>
          <w:sz w:val="24"/>
        </w:rPr>
      </w:pPr>
      <m:oMathPara>
        <m:oMath>
          <m:r>
            <w:rPr>
              <w:rFonts w:ascii="Cambria Math" w:hAnsi="Cambria Math" w:cstheme="majorBidi"/>
              <w:sz w:val="24"/>
            </w:rPr>
            <m:t>f</m:t>
          </m:r>
          <m:r>
            <w:rPr>
              <w:rFonts w:ascii="Cambria Math" w:hAnsi="Cambria Math" w:cstheme="majorBidi"/>
              <w:sz w:val="24"/>
            </w:rPr>
            <m:t>’</m:t>
          </m:r>
          <m:r>
            <w:rPr>
              <w:rFonts w:ascii="Cambria Math" w:hAnsi="Cambria Math" w:cstheme="majorBidi"/>
              <w:sz w:val="24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</w:rPr>
                    <m:t>0    ,x&lt;0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</w:rPr>
                    <m:t>1</m:t>
                  </m:r>
                  <m:r>
                    <w:rPr>
                      <w:rFonts w:ascii="Cambria Math" w:hAnsi="Cambria Math" w:cstheme="majorBidi"/>
                      <w:sz w:val="24"/>
                    </w:rPr>
                    <m:t xml:space="preserve">     ,</m:t>
                  </m:r>
                  <m:r>
                    <w:rPr>
                      <w:rFonts w:ascii="Cambria Math" w:hAnsi="Cambria Math" w:cstheme="majorBidi"/>
                      <w:sz w:val="24"/>
                    </w:rPr>
                    <m:t>x</m:t>
                  </m:r>
                  <m:r>
                    <w:rPr>
                      <w:rFonts w:ascii="Cambria Math" w:hAnsi="Cambria Math" w:cstheme="majorBidi"/>
                      <w:sz w:val="24"/>
                    </w:rPr>
                    <m:t>≥0</m:t>
                  </m:r>
                </m:e>
              </m:eqArr>
            </m:e>
          </m:d>
        </m:oMath>
      </m:oMathPara>
    </w:p>
    <w:p w:rsidR="00304C50" w:rsidRPr="00430765" w:rsidRDefault="00304C50" w:rsidP="00304C50">
      <w:pPr>
        <w:rPr>
          <w:rFonts w:hint="eastAsia"/>
          <w:sz w:val="24"/>
        </w:rPr>
      </w:pPr>
    </w:p>
    <w:p w:rsidR="00AD2521" w:rsidRPr="0041571C" w:rsidRDefault="00115AB1" w:rsidP="0041571C">
      <w:pPr>
        <w:pStyle w:val="2"/>
      </w:pPr>
      <w:proofErr w:type="spellStart"/>
      <w:r w:rsidRPr="0041571C">
        <w:rPr>
          <w:rFonts w:hint="eastAsia"/>
        </w:rPr>
        <w:t>Leakly</w:t>
      </w:r>
      <w:proofErr w:type="spellEnd"/>
      <w:r w:rsidRPr="0041571C">
        <w:t xml:space="preserve"> </w:t>
      </w:r>
      <w:proofErr w:type="spellStart"/>
      <w:r w:rsidRPr="0041571C">
        <w:rPr>
          <w:rFonts w:hint="eastAsia"/>
        </w:rPr>
        <w:t>ReLU</w:t>
      </w:r>
      <w:proofErr w:type="spellEnd"/>
      <w:r w:rsidRPr="0041571C">
        <w:rPr>
          <w:rFonts w:hint="eastAsia"/>
        </w:rPr>
        <w:t>函数</w:t>
      </w:r>
    </w:p>
    <w:p w:rsidR="00304C50" w:rsidRPr="00430765" w:rsidRDefault="00304C50" w:rsidP="00304C50">
      <w:pPr>
        <w:pStyle w:val="a8"/>
        <w:widowControl/>
        <w:ind w:left="460" w:firstLineChars="0" w:firstLine="0"/>
        <w:jc w:val="left"/>
        <w:rPr>
          <w:rFonts w:asciiTheme="minorEastAsia" w:hAnsiTheme="minorEastAsia" w:cs="宋体"/>
          <w:sz w:val="24"/>
        </w:rPr>
      </w:pPr>
      <m:oMathPara>
        <m:oMath>
          <m:r>
            <w:rPr>
              <w:rFonts w:ascii="Cambria Math" w:hAnsi="Cambria Math" w:cstheme="majorBidi"/>
              <w:sz w:val="24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4"/>
                    </w:rPr>
                    <m:t xml:space="preserve">    ,x&lt;0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</w:rPr>
                    <m:t>x     ,</m:t>
                  </m:r>
                  <m:r>
                    <w:rPr>
                      <w:rFonts w:ascii="Cambria Math" w:hAnsi="Cambria Math" w:cstheme="majorBidi"/>
                      <w:sz w:val="24"/>
                    </w:rPr>
                    <m:t>x</m:t>
                  </m:r>
                  <m:r>
                    <w:rPr>
                      <w:rFonts w:ascii="Cambria Math" w:hAnsi="Cambria Math" w:cstheme="majorBidi"/>
                      <w:sz w:val="24"/>
                    </w:rPr>
                    <m:t>≥0</m:t>
                  </m:r>
                </m:e>
              </m:eqArr>
            </m:e>
          </m:d>
        </m:oMath>
      </m:oMathPara>
    </w:p>
    <w:p w:rsidR="00304C50" w:rsidRPr="00430765" w:rsidRDefault="00304C50" w:rsidP="00304C50">
      <w:pPr>
        <w:pStyle w:val="a8"/>
        <w:widowControl/>
        <w:ind w:left="460" w:firstLineChars="0" w:firstLine="0"/>
        <w:jc w:val="left"/>
        <w:rPr>
          <w:rFonts w:asciiTheme="minorEastAsia" w:hAnsiTheme="minorEastAsia" w:cs="宋体" w:hint="eastAsia"/>
          <w:sz w:val="24"/>
        </w:rPr>
      </w:pPr>
      <w:r w:rsidRPr="00430765">
        <w:rPr>
          <w:rFonts w:asciiTheme="minorEastAsia" w:hAnsiTheme="minorEastAsia" w:cs="宋体" w:hint="eastAsia"/>
          <w:sz w:val="24"/>
        </w:rPr>
        <w:t>其中a是一个(</w:t>
      </w:r>
      <w:r w:rsidRPr="00430765">
        <w:rPr>
          <w:rFonts w:asciiTheme="minorEastAsia" w:hAnsiTheme="minorEastAsia" w:cs="宋体"/>
          <w:sz w:val="24"/>
        </w:rPr>
        <w:t>1,</w:t>
      </w:r>
      <w:r w:rsidRPr="00430765">
        <w:rPr>
          <w:rFonts w:asciiTheme="minorEastAsia" w:hAnsiTheme="minorEastAsia" w:cs="宋体" w:hint="eastAsia"/>
          <w:sz w:val="24"/>
        </w:rPr>
        <w:t>)的数，这样在</w:t>
      </w:r>
      <m:oMath>
        <m:r>
          <w:rPr>
            <w:rFonts w:ascii="Cambria Math" w:hAnsi="Cambria Math" w:cstheme="majorBidi"/>
            <w:sz w:val="24"/>
          </w:rPr>
          <m:t>x&lt;0</m:t>
        </m:r>
      </m:oMath>
      <w:r w:rsidRPr="00430765">
        <w:rPr>
          <w:rFonts w:asciiTheme="minorEastAsia" w:hAnsiTheme="minorEastAsia" w:cs="宋体" w:hint="eastAsia"/>
          <w:sz w:val="24"/>
        </w:rPr>
        <w:t>的时候，</w:t>
      </w:r>
      <m:oMath>
        <m:r>
          <w:rPr>
            <w:rFonts w:ascii="Cambria Math" w:hAnsi="Cambria Math" w:cstheme="majorBidi"/>
            <w:sz w:val="24"/>
          </w:rPr>
          <m:t>f(x)</m:t>
        </m:r>
      </m:oMath>
      <w:r w:rsidRPr="00430765">
        <w:rPr>
          <w:rFonts w:asciiTheme="minorEastAsia" w:hAnsiTheme="minorEastAsia" w:cs="宋体" w:hint="eastAsia"/>
          <w:sz w:val="24"/>
        </w:rPr>
        <w:t>就很小了。保证</w:t>
      </w:r>
      <m:oMath>
        <m:r>
          <w:rPr>
            <w:rFonts w:ascii="Cambria Math" w:hAnsi="Cambria Math" w:cstheme="majorBidi"/>
            <w:sz w:val="24"/>
          </w:rPr>
          <m:t>f(x)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和</m:t>
        </m:r>
        <m:r>
          <w:rPr>
            <w:rFonts w:ascii="Cambria Math" w:hAnsi="Cambria Math" w:cstheme="majorBidi"/>
            <w:sz w:val="24"/>
          </w:rPr>
          <m:t>f</m:t>
        </m:r>
        <m:r>
          <w:rPr>
            <w:rFonts w:ascii="Cambria Math" w:hAnsi="Cambria Math" w:cstheme="majorBidi"/>
            <w:sz w:val="24"/>
          </w:rPr>
          <m:t>‘</m:t>
        </m:r>
        <m:r>
          <w:rPr>
            <w:rFonts w:ascii="Cambria Math" w:hAnsi="Cambria Math" w:cstheme="majorBidi"/>
            <w:sz w:val="24"/>
          </w:rPr>
          <m:t>(x)</m:t>
        </m:r>
      </m:oMath>
      <w:r w:rsidRPr="00430765">
        <w:rPr>
          <w:rFonts w:asciiTheme="minorEastAsia" w:hAnsiTheme="minorEastAsia" w:cs="宋体" w:hint="eastAsia"/>
          <w:sz w:val="24"/>
        </w:rPr>
        <w:t>在</w:t>
      </w:r>
      <m:oMath>
        <m:r>
          <w:rPr>
            <w:rFonts w:ascii="Cambria Math" w:hAnsi="Cambria Math" w:cstheme="majorBidi"/>
            <w:sz w:val="24"/>
          </w:rPr>
          <m:t>x&lt;0</m:t>
        </m:r>
      </m:oMath>
      <w:r w:rsidRPr="00430765">
        <w:rPr>
          <w:rFonts w:asciiTheme="minorEastAsia" w:hAnsiTheme="minorEastAsia" w:cs="宋体" w:hint="eastAsia"/>
          <w:sz w:val="24"/>
        </w:rPr>
        <w:t>时不为0。</w:t>
      </w:r>
    </w:p>
    <w:p w:rsidR="00304C50" w:rsidRPr="00430765" w:rsidRDefault="00304C50" w:rsidP="00304C50">
      <w:pPr>
        <w:rPr>
          <w:rFonts w:hint="eastAsia"/>
          <w:sz w:val="24"/>
        </w:rPr>
      </w:pPr>
    </w:p>
    <w:p w:rsidR="009738C5" w:rsidRPr="0041571C" w:rsidRDefault="00AD2521" w:rsidP="0041571C">
      <w:pPr>
        <w:pStyle w:val="2"/>
      </w:pPr>
      <w:r w:rsidRPr="0041571C">
        <w:rPr>
          <w:rFonts w:hint="eastAsia"/>
        </w:rPr>
        <w:t>5、</w:t>
      </w:r>
      <w:proofErr w:type="spellStart"/>
      <w:r w:rsidRPr="0041571C">
        <w:rPr>
          <w:rFonts w:hint="eastAsia"/>
        </w:rPr>
        <w:t>softmax</w:t>
      </w:r>
      <w:proofErr w:type="spellEnd"/>
      <w:r w:rsidRPr="0041571C">
        <w:rPr>
          <w:rFonts w:hint="eastAsia"/>
        </w:rPr>
        <w:t>激活函数</w:t>
      </w:r>
    </w:p>
    <w:p w:rsidR="00115AB1" w:rsidRPr="00430765" w:rsidRDefault="00C97979" w:rsidP="00115AB1">
      <w:pPr>
        <w:rPr>
          <w:rFonts w:asciiTheme="minorEastAsia" w:hAnsiTheme="minorEastAsia" w:hint="eastAsia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sz w:val="24"/>
            </w:rPr>
            <m:t>P</m:t>
          </m:r>
          <m:r>
            <w:rPr>
              <w:rFonts w:ascii="Cambria Math" w:hAnsi="Cambria Math" w:cstheme="majorBidi" w:hint="eastAsia"/>
              <w:sz w:val="24"/>
            </w:rPr>
            <m:t>=</m:t>
          </m:r>
          <m:r>
            <w:rPr>
              <w:rFonts w:ascii="Cambria Math" w:hAnsi="Cambria Math" w:cstheme="majorBidi"/>
              <w:sz w:val="24"/>
            </w:rPr>
            <m:t xml:space="preserve"> </m:t>
          </m:r>
          <m:r>
            <w:rPr>
              <w:rFonts w:ascii="Cambria Math" w:hAnsi="Cambria Math" w:cstheme="majorBidi"/>
              <w:sz w:val="24"/>
            </w:rPr>
            <m:t>f(x)=</m:t>
          </m:r>
          <m:f>
            <m:fPr>
              <m:ctrlPr>
                <w:rPr>
                  <w:rFonts w:ascii="Cambria Math" w:hAnsi="Cambria Math" w:cstheme="majorBidi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</w:rPr>
                    <m:t>x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sz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</w:rPr>
                        <m:t>x</m:t>
                      </m:r>
                    </m:sup>
                  </m:sSup>
                </m:e>
              </m:nary>
            </m:den>
          </m:f>
        </m:oMath>
      </m:oMathPara>
    </w:p>
    <w:p w:rsidR="00C97979" w:rsidRPr="00430765" w:rsidRDefault="009738C5" w:rsidP="005A6E50">
      <w:pPr>
        <w:widowControl/>
        <w:jc w:val="left"/>
        <w:rPr>
          <w:rFonts w:asciiTheme="minorEastAsia" w:hAnsiTheme="minorEastAsia" w:cs="宋体" w:hint="eastAsia"/>
          <w:kern w:val="0"/>
          <w:sz w:val="24"/>
        </w:rPr>
      </w:pPr>
      <w:r w:rsidRPr="00430765">
        <w:rPr>
          <w:rFonts w:asciiTheme="minorEastAsia" w:hAnsiTheme="minorEastAsia" w:cs="宋体" w:hint="eastAsia"/>
          <w:kern w:val="0"/>
          <w:sz w:val="24"/>
        </w:rPr>
        <w:t>这样就可以将一个任意的一些数字，映射到0</w:t>
      </w:r>
      <w:r w:rsidR="00B97A44" w:rsidRPr="00430765">
        <w:rPr>
          <w:rFonts w:asciiTheme="minorEastAsia" w:hAnsiTheme="minorEastAsia"/>
          <w:sz w:val="24"/>
        </w:rPr>
        <w:t>~</w:t>
      </w:r>
      <w:r w:rsidRPr="00430765">
        <w:rPr>
          <w:rFonts w:asciiTheme="minorEastAsia" w:hAnsiTheme="minorEastAsia" w:cs="宋体" w:hint="eastAsia"/>
          <w:kern w:val="0"/>
          <w:sz w:val="24"/>
        </w:rPr>
        <w:t>1之内，并且这些元素相加</w:t>
      </w:r>
      <w:r w:rsidR="0041571C">
        <w:rPr>
          <w:rFonts w:asciiTheme="minorEastAsia" w:hAnsiTheme="minorEastAsia" w:cs="宋体" w:hint="eastAsia"/>
          <w:kern w:val="0"/>
          <w:sz w:val="24"/>
        </w:rPr>
        <w:t>的和</w:t>
      </w:r>
      <w:r w:rsidRPr="00430765">
        <w:rPr>
          <w:rFonts w:asciiTheme="minorEastAsia" w:hAnsiTheme="minorEastAsia" w:cs="宋体" w:hint="eastAsia"/>
          <w:kern w:val="0"/>
          <w:sz w:val="24"/>
        </w:rPr>
        <w:t>为1，还会放大差距大的数值。</w:t>
      </w:r>
    </w:p>
    <w:p w:rsidR="009738C5" w:rsidRPr="00430765" w:rsidRDefault="00C97979" w:rsidP="005A6E50">
      <w:pPr>
        <w:widowControl/>
        <w:jc w:val="left"/>
        <w:rPr>
          <w:rFonts w:asciiTheme="minorEastAsia" w:hAnsiTheme="minorEastAsia" w:cs="宋体" w:hint="eastAsia"/>
          <w:kern w:val="0"/>
          <w:sz w:val="24"/>
        </w:rPr>
      </w:pPr>
      <w:r w:rsidRPr="00430765">
        <w:rPr>
          <w:rFonts w:asciiTheme="minorEastAsia" w:hAnsiTheme="minorEastAsia" w:cs="宋体" w:hint="eastAsia"/>
          <w:kern w:val="0"/>
          <w:sz w:val="24"/>
        </w:rPr>
        <w:t>其中，</w:t>
      </w:r>
      <w:proofErr w:type="spellStart"/>
      <w:r w:rsidRPr="00430765">
        <w:rPr>
          <w:rFonts w:asciiTheme="minorEastAsia" w:hAnsiTheme="minorEastAsia" w:cs="宋体" w:hint="eastAsia"/>
          <w:kern w:val="0"/>
          <w:sz w:val="24"/>
        </w:rPr>
        <w:t>softmax</w:t>
      </w:r>
      <w:proofErr w:type="spellEnd"/>
      <w:r w:rsidRPr="00430765">
        <w:rPr>
          <w:rFonts w:asciiTheme="minorEastAsia" w:hAnsiTheme="minorEastAsia" w:cs="宋体" w:hint="eastAsia"/>
          <w:kern w:val="0"/>
          <w:sz w:val="24"/>
        </w:rPr>
        <w:t>函数的导数：</w:t>
      </w:r>
    </w:p>
    <w:p w:rsidR="009738C5" w:rsidRPr="005A6E50" w:rsidRDefault="00C97979" w:rsidP="005A6E50">
      <w:pPr>
        <w:widowControl/>
        <w:jc w:val="left"/>
        <w:rPr>
          <w:rFonts w:asciiTheme="minorEastAsia" w:hAnsiTheme="minorEastAsia" w:cs="宋体" w:hint="eastAsia"/>
          <w:kern w:val="0"/>
          <w:sz w:val="24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24"/>
                    </w:rPr>
                    <m:t xml:space="preserve">    ,i=j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</w:rPr>
                    <m:t xml:space="preserve">       ,i≠j</m:t>
                  </m:r>
                </m:e>
              </m:eqArr>
            </m:e>
          </m:d>
        </m:oMath>
      </m:oMathPara>
    </w:p>
    <w:p w:rsidR="00AD2521" w:rsidRDefault="0041571C" w:rsidP="0041571C">
      <w:pPr>
        <w:pStyle w:val="1"/>
      </w:pPr>
      <w:r>
        <w:rPr>
          <w:rFonts w:hint="eastAsia"/>
        </w:rPr>
        <w:lastRenderedPageBreak/>
        <w:t>损失函数</w:t>
      </w:r>
    </w:p>
    <w:p w:rsidR="0041571C" w:rsidRDefault="0041571C" w:rsidP="0041571C">
      <w:pPr>
        <w:pStyle w:val="2"/>
      </w:pPr>
      <w:r>
        <w:rPr>
          <w:rFonts w:hint="eastAsia"/>
        </w:rPr>
        <w:t>MSE损失函数</w:t>
      </w:r>
    </w:p>
    <w:p w:rsidR="0041571C" w:rsidRPr="0041571C" w:rsidRDefault="0041571C" w:rsidP="0041571C">
      <w:pPr>
        <w:rPr>
          <w:rFonts w:asciiTheme="majorHAnsi" w:eastAsiaTheme="majorEastAsia" w:hAnsiTheme="majorHAnsi" w:cstheme="majorBidi" w:hint="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los</m:t>
          </m:r>
          <m:r>
            <w:rPr>
              <w:rFonts w:ascii="Cambria Math" w:hAnsi="Cambria Math"/>
              <w:sz w:val="24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[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y-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(xw+b)]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</m:e>
              </m:nary>
            </m:e>
          </m:nary>
        </m:oMath>
      </m:oMathPara>
    </w:p>
    <w:p w:rsidR="0041571C" w:rsidRDefault="0041571C" w:rsidP="0041571C">
      <w:pPr>
        <w:rPr>
          <w:sz w:val="24"/>
        </w:rPr>
      </w:pPr>
      <w:r>
        <w:rPr>
          <w:rFonts w:hint="eastAsia"/>
          <w:sz w:val="24"/>
        </w:rPr>
        <w:t>其中，y是真实值，</w:t>
      </w: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w:rPr>
                <w:rFonts w:ascii="Cambria Math" w:hAnsi="Cambria Math" w:hint="eastAsia"/>
                <w:sz w:val="24"/>
              </w:rPr>
              <m:t>y</m:t>
            </m:r>
          </m:e>
        </m:bar>
      </m:oMath>
      <w:r>
        <w:rPr>
          <w:rFonts w:hint="eastAsia"/>
          <w:sz w:val="24"/>
        </w:rPr>
        <w:t>是预测值，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w+b</w:t>
      </w:r>
      <w:proofErr w:type="spellEnd"/>
      <w:r>
        <w:rPr>
          <w:rFonts w:hint="eastAsia"/>
          <w:sz w:val="24"/>
        </w:rPr>
        <w:t>就是通过模型得到的预测值</w:t>
      </w:r>
    </w:p>
    <w:p w:rsidR="0041571C" w:rsidRPr="0041571C" w:rsidRDefault="0041571C" w:rsidP="0041571C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</w:rPr>
                <m:t>2-norm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MSE</m:t>
              </m:r>
            </m:e>
          </m:rad>
        </m:oMath>
      </m:oMathPara>
    </w:p>
    <w:p w:rsidR="0041571C" w:rsidRDefault="0041571C" w:rsidP="0041571C">
      <w:pPr>
        <w:rPr>
          <w:sz w:val="24"/>
        </w:rPr>
      </w:pPr>
      <w:r>
        <w:rPr>
          <w:rFonts w:hint="eastAsia"/>
          <w:sz w:val="24"/>
        </w:rPr>
        <w:t>MSE的loss对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24"/>
        </w:rPr>
        <w:t>求梯度(偏导</w:t>
      </w:r>
      <w:r>
        <w:rPr>
          <w:sz w:val="24"/>
        </w:rPr>
        <w:t>)</w:t>
      </w:r>
    </w:p>
    <w:p w:rsidR="0041571C" w:rsidRPr="00CF3E88" w:rsidRDefault="00CF3E88" w:rsidP="0041571C">
      <w:pPr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w:rPr>
                  <w:rFonts w:ascii="Cambria Math" w:hAnsi="Cambria Math"/>
                  <w:sz w:val="24"/>
                </w:rPr>
                <m:t>loss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θ</m:t>
              </m:r>
            </m:den>
          </m:f>
          <m:r>
            <w:rPr>
              <w:rFonts w:ascii="Cambria Math" w:hAnsi="Cambria Math"/>
              <w:sz w:val="24"/>
            </w:rPr>
            <m:t>=2∙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(x))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r>
                <w:rPr>
                  <w:rFonts w:ascii="Cambria Math" w:hAnsi="Cambria Math"/>
                  <w:sz w:val="24"/>
                </w:rPr>
                <m:t>θ</m:t>
              </m:r>
            </m:den>
          </m:f>
        </m:oMath>
      </m:oMathPara>
      <w:bookmarkStart w:id="0" w:name="_GoBack"/>
      <w:bookmarkEnd w:id="0"/>
    </w:p>
    <w:p w:rsidR="00CF3E88" w:rsidRPr="0041571C" w:rsidRDefault="00CF3E88" w:rsidP="0041571C">
      <w:pPr>
        <w:rPr>
          <w:rFonts w:hint="eastAsia"/>
          <w:sz w:val="24"/>
        </w:rPr>
      </w:pPr>
    </w:p>
    <w:p w:rsidR="0041571C" w:rsidRPr="0041571C" w:rsidRDefault="0041571C" w:rsidP="0041571C">
      <w:pPr>
        <w:pStyle w:val="2"/>
        <w:rPr>
          <w:rFonts w:hint="eastAsia"/>
        </w:rPr>
      </w:pPr>
      <w:proofErr w:type="spellStart"/>
      <w:r>
        <w:rPr>
          <w:rFonts w:hint="eastAsia"/>
        </w:rPr>
        <w:t>c</w:t>
      </w:r>
      <w:r>
        <w:t>rossEntropy</w:t>
      </w:r>
      <w:proofErr w:type="spellEnd"/>
      <w:r>
        <w:rPr>
          <w:rFonts w:hint="eastAsia"/>
        </w:rPr>
        <w:t>损失函数</w:t>
      </w:r>
    </w:p>
    <w:sectPr w:rsidR="0041571C" w:rsidRPr="0041571C" w:rsidSect="007E0A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14E2"/>
    <w:multiLevelType w:val="hybridMultilevel"/>
    <w:tmpl w:val="E756550C"/>
    <w:lvl w:ilvl="0" w:tplc="4DCAC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B05BF5"/>
    <w:multiLevelType w:val="hybridMultilevel"/>
    <w:tmpl w:val="7BB68CEA"/>
    <w:lvl w:ilvl="0" w:tplc="A0544A16">
      <w:start w:val="1"/>
      <w:numFmt w:val="decimal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21"/>
    <w:rsid w:val="00115AB1"/>
    <w:rsid w:val="00304C50"/>
    <w:rsid w:val="0041571C"/>
    <w:rsid w:val="00430765"/>
    <w:rsid w:val="005A6E50"/>
    <w:rsid w:val="007E0A58"/>
    <w:rsid w:val="009738C5"/>
    <w:rsid w:val="00AD2521"/>
    <w:rsid w:val="00B97A44"/>
    <w:rsid w:val="00BF4093"/>
    <w:rsid w:val="00C82E7A"/>
    <w:rsid w:val="00C97979"/>
    <w:rsid w:val="00C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1D68C"/>
  <w15:chartTrackingRefBased/>
  <w15:docId w15:val="{0E26CD30-91D4-AF4A-8D3C-EC424CF2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71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25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25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2521"/>
    <w:rPr>
      <w:color w:val="808080"/>
    </w:rPr>
  </w:style>
  <w:style w:type="character" w:customStyle="1" w:styleId="20">
    <w:name w:val="标题 2 字符"/>
    <w:basedOn w:val="a0"/>
    <w:link w:val="2"/>
    <w:uiPriority w:val="9"/>
    <w:rsid w:val="004157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1571C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AD2521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AD25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D25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D252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D2521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25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b-content">
    <w:name w:val="qb-content"/>
    <w:basedOn w:val="a0"/>
    <w:rsid w:val="005A6E50"/>
  </w:style>
  <w:style w:type="character" w:customStyle="1" w:styleId="mi">
    <w:name w:val="mi"/>
    <w:basedOn w:val="a0"/>
    <w:rsid w:val="005A6E50"/>
  </w:style>
  <w:style w:type="character" w:customStyle="1" w:styleId="mo">
    <w:name w:val="mo"/>
    <w:basedOn w:val="a0"/>
    <w:rsid w:val="005A6E50"/>
  </w:style>
  <w:style w:type="paragraph" w:styleId="a8">
    <w:name w:val="List Paragraph"/>
    <w:basedOn w:val="a"/>
    <w:uiPriority w:val="34"/>
    <w:qFormat/>
    <w:rsid w:val="00B97A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2019-10-10T07:49:00Z</dcterms:created>
  <dcterms:modified xsi:type="dcterms:W3CDTF">2019-10-10T09:33:00Z</dcterms:modified>
</cp:coreProperties>
</file>