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537" w:rsidRPr="00271537" w:rsidRDefault="00271537" w:rsidP="002715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>验证码直接网关异步生成，基于webflux</w:t>
      </w:r>
    </w:p>
    <w:p w:rsidR="00271537" w:rsidRPr="00271537" w:rsidRDefault="00271537" w:rsidP="002715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5" w:anchor="webflux-%E7%94%9F%E6%88%90%E9%AA%8C%E8%AF%81%E7%A0%81%E7%9A%84handler" w:history="1">
        <w:r w:rsidRPr="00271537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27153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webflux 生成验证码的handler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>public class ImageCodeHandler implements HandlerFunction&lt;ServerResponse&gt; {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  <w:t>private final Producer producer;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  <w:t>private final RedisTemplate redisTemplate;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  <w:t>public Mono&lt;ServerResponse&gt; handle(ServerRequest serverRequest) {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//生成验证码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String text = producer.createText();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BufferedImage image = producer.createImage(text);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//保存验证码信息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String randomStr = serverRequest.queryParam("randomStr").get();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redisTemplate.opsForValue().set(CommonConstants.DEFAULT_CODE_KEY + randomStr, text, 60, TimeUnit.SECONDS);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// 转换流信息写出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FastByteArrayOutputStream os = new FastByteArrayOutputStream();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try {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ImageIO.write(image, "jpeg", os);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} catch (IOException e) {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log.error("ImageIO write err", e);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return Mono.error(e);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return ServerResponse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.status(HttpStatus.OK)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.contentType(MediaType.IMAGE_JPEG)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.body(BodyInserters.fromResource(new ByteArrayResource(os.toByteArray())));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anchor="webflux-%E8%AF%B7%E6%B1%82%E5%A4%84%E7%90%86%E5%85%A5%E5%8F%A3" w:history="1">
        <w:r w:rsidRPr="00271537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27153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webflux 请求处理入口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>public class RouterFunctionConfiguration {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  <w:t>private final HystrixFallbackHandler hystrixFallbackHandler;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  <w:t>private final ImageCodeHandler imageCodeHandler;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  <w:t>@Bean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  <w:t>public RouterFunction routerFunction() {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return RouterFunctions.route(RequestPredicates.GET("/code")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.and(RequestPredicates.accept(MediaType.TEXT_PLAIN)), imageCodeHandler);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7" w:anchor="%E6%A0%A1%E9%AA%8C%E9%80%BB%E8%BE%91%2C%E9%80%9A%E8%BF%87oauth2-%E7%BB%88%E7%AB%AF%E7%9A%84client-id-%E6%9D%A5%E7%A1%AE%E5%AE%9A%E6%98%AF%E5%90%A6%E6%A0%A1%E9%AA%8C%E9%AA%8C%E8%AF%81%E7%A0%81" w:history="1">
        <w:r w:rsidRPr="00271537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27153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校验逻辑,通过oauth2 终端的client-id 来确定是否校验验证码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>public class ValidateCodeGatewayFilter extends AbstractGatewayFilterFactory {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  <w:t>@Override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  <w:t>public GatewayFilter apply(Object config) {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return (exchange, chain) -&gt; {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ServerHttpRequest request = exchange.getRequest();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// 终端设置不校验， 直接向下执行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String[] clientInfos = WebUtils.getClientId(request);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if (filterIgnorePropertiesConfig.getClients().contains(clientInfos[0])) {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return chain.filter(exchange);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//校验验证码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checkCode(request);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return chain.filter(exchange);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</w:r>
      <w:r w:rsidRPr="00271537">
        <w:rPr>
          <w:rFonts w:ascii="宋体" w:eastAsia="宋体" w:hAnsi="宋体" w:cs="宋体"/>
          <w:kern w:val="0"/>
          <w:sz w:val="24"/>
          <w:szCs w:val="24"/>
        </w:rPr>
        <w:tab/>
        <w:t>};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71537" w:rsidRPr="00271537" w:rsidRDefault="00271537" w:rsidP="002715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8" w:anchor="%E9%85%8D%E7%BD%AE%E7%BB%88%E7%AB%AF%E4%B8%8D%E6%A0%A1%E9%AA%8C%E9%AA%8C%E8%AF%81%E7%A0%81" w:history="1">
        <w:r w:rsidRPr="00271537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#</w:t>
        </w:r>
      </w:hyperlink>
      <w:r w:rsidRPr="0027153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配置终端不校验验证码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>pig-gateway-dev.yml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># 不校验验证码终端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>ignore: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 xml:space="preserve">  clients: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 xml:space="preserve">    - 不校验验证码的终端client-id</w:t>
      </w:r>
    </w:p>
    <w:p w:rsidR="00271537" w:rsidRPr="00271537" w:rsidRDefault="00271537" w:rsidP="00271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1537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:rsidR="00BB1A4F" w:rsidRDefault="00271537">
      <w:bookmarkStart w:id="0" w:name="_GoBack"/>
      <w:bookmarkEnd w:id="0"/>
    </w:p>
    <w:sectPr w:rsidR="00BB1A4F" w:rsidSect="00CE26F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2A"/>
    <w:rsid w:val="0017412E"/>
    <w:rsid w:val="00271537"/>
    <w:rsid w:val="003411BE"/>
    <w:rsid w:val="00BD692A"/>
    <w:rsid w:val="00C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715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7153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71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153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7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15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153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715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7153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715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153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7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15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7153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4cloud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g4cloud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g4cloud.com/" TargetMode="External"/><Relationship Id="rId5" Type="http://schemas.openxmlformats.org/officeDocument/2006/relationships/hyperlink" Target="https://pig4cloud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郑燕如</dc:creator>
  <cp:keywords/>
  <dc:description/>
  <cp:lastModifiedBy>郑燕如</cp:lastModifiedBy>
  <cp:revision>3</cp:revision>
  <dcterms:created xsi:type="dcterms:W3CDTF">2019-02-26T01:56:00Z</dcterms:created>
  <dcterms:modified xsi:type="dcterms:W3CDTF">2019-02-26T02:18:00Z</dcterms:modified>
</cp:coreProperties>
</file>