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杨序涵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实验目的及具体要求</w:t>
            </w:r>
          </w:p>
          <w:p>
            <w:pPr>
              <w:spacing w:line="400" w:lineRule="exac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设计选择式菜单，以选择菜单的方式进行操作。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实验仪器、设备和材料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装有并能运行</w:t>
            </w:r>
            <w:r>
              <w:rPr>
                <w:rFonts w:hint="eastAsia"/>
                <w:lang w:val="en-US" w:eastAsia="zh-CN"/>
              </w:rPr>
              <w:t>VS2019的电脑。</w:t>
            </w:r>
          </w:p>
          <w:p>
            <w:pPr>
              <w:spacing w:line="400" w:lineRule="exact"/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实验内容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步骤</w:t>
            </w:r>
            <w:r>
              <w:rPr>
                <w:rFonts w:hint="eastAsia"/>
                <w:lang w:val="en-US" w:eastAsia="zh-CN"/>
              </w:rPr>
              <w:t>及</w:t>
            </w:r>
            <w:r>
              <w:rPr>
                <w:rFonts w:hint="eastAsia"/>
              </w:rPr>
              <w:t>实验数据记录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#include &lt;malloc.h&gt;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#define  MAX  100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int  count=0;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typedef  struct  tnode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char  data;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struct  tnode  *lchild,*rchild;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}BT;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BT  *CreateBTree()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BT  *t;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char  ch;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scanf("%c",&amp;ch);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getchar();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if(ch=='0')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t=NULL;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t=(BT *)malloc(sizeof(BT));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t-&gt;data=ch;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printf("请输入%c结点的左孩子结点：",t-&gt;data);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t-&gt;lchild=CreateBTree();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printf("请输入%c结点的右孩子结点：",t-&gt;data);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t-&gt;rchild=CreateBTree();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return  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ShowBTree(BT *T)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 if (T!=NULL)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{   printf("%c",T-&gt;data);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if(T-&gt;lchild!=NULL)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{   printf("(");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ShowBTree(T-&gt;lchild);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if(T-&gt;rchild!=NULL)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    printf(",");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ShowBTree(T-&gt;rchild);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printf(")");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if(T-&gt;rchild!=NULL)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printf("(");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ShowBTree(T-&gt;lchild);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if(T-&gt;rchild!=NULL)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{   printf(",");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ShowBTree(T-&gt;rchild);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printf(")");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PreOrder(BT  *T)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 if(T==NULL)  return;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{  printf("%c",T-&gt;data);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PreOrder(T-&gt;lchild);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PreOrder(T-&gt;rchild);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InOrder(BT  *T)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if(T==NULL) return;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{  InOrder(T-&gt;lchild);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printf("%c",T-&gt;data);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InOrder(T-&gt;rchild);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PostOrder(BT *T)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if  (T==NULL) return;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{   PostOrder(T-&gt;lchild);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PostOrder(T-&gt;rchild);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printf("%c",T-&gt;data);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LevelOrder(BT *T)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int  f,r;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BT  *p,*q[MAX];                     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p=T;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if(p!=NULL)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{ f=1;  q[f]=p; r=2;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while(f!=r)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{  p=q[f];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printf("%c",p-&gt;data);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if(p-&gt;lchild!=NULL)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{  q[r]=p-&gt;lchild;  r=(r+1)%MAX;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if(p-&gt;rchild!=NULL)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{  q[r]=p-&gt;rchild;  r=(r+1)%MAX;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f=(f+1)%MAX;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Leafnum(BT  *T)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 if(T)   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   if(T-&gt;lchild==NULL &amp;&amp; T-&gt;rchild==NULL)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count++;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Leafnum(T-&gt;lchild);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Leafnum(T-&gt;rchild);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void  Nodenum(BT *T)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if(T)   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count++;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Nodenum(T-&gt;lchild);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Nodenum(T-&gt;rchild);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int  TreeDepth(BT  *T)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 int  ldep=0,rdep=0;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if(T==NULL)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return  0;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{   ldep=TreeDepth(T-&gt;lchild);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rdep=TreeDepth(T-&gt;rchild);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if(ldep&gt;rdep)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return  ldep+1;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return  rdep+1;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MenuTree()    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printf("\n                  二叉树子系统");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 =================================================");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1——建立一个新二叉树\\\\\\\\\\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2——广义表表示法显示 \\\\\\\\\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3——先序遍历 *****   \\\\\\\\\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4——中序遍历 *****    \\\\\\\\\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5——后序遍历 *****    \\\\\\\\\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6——求叶子结点数目     \\\\\\\\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7——求二叉树总结点数目        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8——求树深度   *****          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9——返回       *****          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 ================================================");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printf("\n请输入菜单号（0-9）:"); </w:t>
            </w: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main()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BT  *T=NULL;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char  ch1,ch2,a;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ch1='y';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while(ch1=='y'||ch1=='Y')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{  MenuTree();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scanf("%c",&amp;ch2);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getchar();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switch(ch2)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case  '1':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printf("请按先序序列输入二叉树的结点：\n");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printf("说明：输入结点后按回车（'0'表示后继结点为空）：\n");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printf("请输入根结点：");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T=CreateBTree();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printf("二叉树成功建立！");break;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'2':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printf("二叉树广义表表示法如下：");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ShowBTree(T);break;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'3':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printf("二叉树的先序遍历序列为：");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PreOrder(T);break;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'4':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printf("二叉树的中序遍历序列为：");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InOrder(T);break;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'5':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printf("二叉树的后序遍历序列为：");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PostOrder(T);break;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'6':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printf("二叉树的层次遍历序列为：");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LevelOrder(T);break;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'7':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count=0;Leafnum(T);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printf("该二叉树有%d个叶子。",count);break;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'8':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count=0;Nodenum(T);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printf("该二叉树共有%d个结点。",count);break;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'9':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printf("该二叉树的深度是%d。",TreeDepth(T));break;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'0':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ch1='n';break;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default: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printf("输入有误，请输入0-9进行选择！");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if(ch2!='0')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{   printf("\n按回车键继续，按任意键返回主菜单！\n");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a=getchar();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if(a!='\xA')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getchar();ch1='n';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</w:pPr>
            <w:r>
              <w:rPr>
                <w:rFonts w:hint="eastAsia"/>
                <w:lang w:val="en-US" w:eastAsia="zh-CN"/>
              </w:rPr>
              <w:t>实验</w:t>
            </w:r>
            <w:r>
              <w:rPr>
                <w:rFonts w:hint="eastAsia"/>
              </w:rPr>
              <w:t>结果及分析</w:t>
            </w:r>
          </w:p>
          <w:p>
            <w:pPr>
              <w:pStyle w:val="12"/>
              <w:bidi w:val="0"/>
            </w:pPr>
          </w:p>
          <w:p>
            <w:pPr>
              <w:pStyle w:val="2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6115685" cy="3439795"/>
                  <wp:effectExtent l="0" t="0" r="10795" b="4445"/>
                  <wp:docPr id="1" name="图片 1" descr="873d00ec98b8bbede5df5da196ed0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873d00ec98b8bbede5df5da196ed0e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43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6115685" cy="3439795"/>
                  <wp:effectExtent l="0" t="0" r="10795" b="4445"/>
                  <wp:docPr id="2" name="图片 2" descr="91c59d936049a084e460d52a5c2eca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91c59d936049a084e460d52a5c2eca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43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6115685" cy="3439795"/>
                  <wp:effectExtent l="0" t="0" r="10795" b="4445"/>
                  <wp:docPr id="3" name="图片 3" descr="8a7fef4d9944cf5c10e12444ed45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8a7fef4d9944cf5c10e12444ed4512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43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6115685" cy="3439795"/>
                  <wp:effectExtent l="0" t="0" r="10795" b="4445"/>
                  <wp:docPr id="4" name="图片 4" descr="9871995e238db00a9c0593458f1bf9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9871995e238db00a9c0593458f1bf9b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43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1.掌握二叉树的特点及其存储方式。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2.掌握二叉树的创建和显示方法。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3.复习二叉树遍历的概念，掌握二叉树遍历的基本方法。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4.掌握求二叉树的叶子节点数、树的总结点数和树的深度等基本算法。</w:t>
            </w:r>
          </w:p>
          <w:p/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UyZGVlNjYzYzM2NTViMThlNDI4Nzk3YzUyMTE1NmYifQ=="/>
  </w:docVars>
  <w:rsids>
    <w:rsidRoot w:val="00000000"/>
    <w:rsid w:val="03F61375"/>
    <w:rsid w:val="0A857C68"/>
    <w:rsid w:val="2075282D"/>
    <w:rsid w:val="43421D0D"/>
    <w:rsid w:val="472E19A9"/>
    <w:rsid w:val="55E47F52"/>
    <w:rsid w:val="6DCF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1141</Words>
  <Characters>3449</Characters>
  <Paragraphs>863</Paragraphs>
  <TotalTime>4</TotalTime>
  <ScaleCrop>false</ScaleCrop>
  <LinksUpToDate>false</LinksUpToDate>
  <CharactersWithSpaces>5875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사랑해요</cp:lastModifiedBy>
  <cp:lastPrinted>2022-10-05T02:07:00Z</cp:lastPrinted>
  <dcterms:modified xsi:type="dcterms:W3CDTF">2023-04-20T13:46:49Z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