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蔡利鸿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 - 1])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 - 1; temp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 j--)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a[] = { 10,92,56,62,26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insertSort(a);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124575" cy="1215390"/>
                  <wp:effectExtent l="0" t="0" r="952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21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a[10] = { 6,9,5,2,3,1,4,7,8,0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k,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9;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9 - i;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(a[k] &gt; a[k + 1])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w = a[k];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a[k] = a[k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a[k + 1] = 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151765</wp:posOffset>
                  </wp:positionV>
                  <wp:extent cx="5829300" cy="2771775"/>
                  <wp:effectExtent l="0" t="0" r="0" b="952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6F008A"/>
                <w:sz w:val="19"/>
                <w:szCs w:val="24"/>
              </w:rPr>
              <w:t>len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5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i, j, dk,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(dk = len / 2; dk &gt; 0; dk /= 2)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(i = dk; i &lt; len;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[i]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[i - dk])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temp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(j = i - dk; j &gt;= 0 &amp;&amp; temp &lt;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[j]; j -= dk)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[j + dk] = </w:t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[j + dk]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a[] = { 10,92,56,62,26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"未排序前：\n"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"\n经过直接插入排序后：\n"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shellSort(a);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 xml:space="preserve"> (i = 0; i &lt; len; i++)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宋体" w:hAnsi="宋体" w:eastAsia="宋体" w:cs="宋体"/>
                <w:color w:val="A31515"/>
                <w:sz w:val="19"/>
                <w:szCs w:val="24"/>
              </w:rPr>
              <w:t>"%d  "</w:t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124460</wp:posOffset>
                  </wp:positionV>
                  <wp:extent cx="4800600" cy="2827020"/>
                  <wp:effectExtent l="0" t="0" r="0" b="1143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1.实现了多种类型的排序算法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2.理解了排序过程；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kYzJkMmY0ZjFiMmRlNzc2M2Y3NzA1OTAwODZhNWE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7D133B0"/>
    <w:rsid w:val="3FD11F0B"/>
    <w:rsid w:val="41735DD9"/>
    <w:rsid w:val="43246162"/>
    <w:rsid w:val="49267254"/>
    <w:rsid w:val="4D657C4E"/>
    <w:rsid w:val="50D16571"/>
    <w:rsid w:val="537565F4"/>
    <w:rsid w:val="55E47F52"/>
    <w:rsid w:val="56B539C6"/>
    <w:rsid w:val="5D6B6997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399</Characters>
  <Paragraphs>863</Paragraphs>
  <TotalTime>1</TotalTime>
  <ScaleCrop>false</ScaleCrop>
  <LinksUpToDate>false</LinksUpToDate>
  <CharactersWithSpaces>417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2023-06-03T04:31:33Z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9E954B51EF584BA5A2EC65BD4AF1F52A_13</vt:lpwstr>
  </property>
</Properties>
</file>