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邢昊阳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key,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1;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&gt;=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&gt; key)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 + 1]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j = j - 1;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"排序完成后: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505075" cy="13144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j, gap,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"排序后的数组: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790825" cy="13811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21,6,17,7,12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924175" cy="15335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-1111250</wp:posOffset>
                  </wp:positionV>
                  <wp:extent cx="2505075" cy="1314450"/>
                  <wp:effectExtent l="0" t="0" r="9525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-2667000</wp:posOffset>
                  </wp:positionH>
                  <wp:positionV relativeFrom="paragraph">
                    <wp:posOffset>123825</wp:posOffset>
                  </wp:positionV>
                  <wp:extent cx="2790825" cy="1381125"/>
                  <wp:effectExtent l="0" t="0" r="9525" b="952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184150</wp:posOffset>
                  </wp:positionV>
                  <wp:extent cx="2924175" cy="1533525"/>
                  <wp:effectExtent l="0" t="0" r="9525" b="952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wNmMzYTU1MWFlY2Y1NDAxZWYwMTljYWRkMjg0ZjM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5C3160"/>
    <w:rsid w:val="2A7A18D2"/>
    <w:rsid w:val="2C4314D7"/>
    <w:rsid w:val="2DB57596"/>
    <w:rsid w:val="33C52A6A"/>
    <w:rsid w:val="34E22D4D"/>
    <w:rsid w:val="37D133B0"/>
    <w:rsid w:val="3FD11F0B"/>
    <w:rsid w:val="43246162"/>
    <w:rsid w:val="49267254"/>
    <w:rsid w:val="4D657C4E"/>
    <w:rsid w:val="50D16571"/>
    <w:rsid w:val="530F487A"/>
    <w:rsid w:val="55E47F52"/>
    <w:rsid w:val="56B539C6"/>
    <w:rsid w:val="5E7F3206"/>
    <w:rsid w:val="630024DF"/>
    <w:rsid w:val="661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684</Words>
  <Characters>1429</Characters>
  <Paragraphs>863</Paragraphs>
  <TotalTime>3</TotalTime>
  <ScaleCrop>false</ScaleCrop>
  <LinksUpToDate>false</LinksUpToDate>
  <CharactersWithSpaces>2047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2023-05-26T03:20:54Z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