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i="http://schemas.microsoft.com/office/word/2010/wordprocessingInk" xmlns:w10="urn:schemas-microsoft-com:office:word" xmlns:w14="http://schemas.microsoft.com/office/word/2010/wordml" xmlns:wne="http://schemas.microsoft.com/office/word/2006/wordml" xmlns:w15="http://schemas.microsoft.com/office/word/2012/wordml" xmlns:v="urn:schemas-microsoft-com:vml" xmlns:wp14="http://schemas.microsoft.com/office/word/2010/wordprocessingDrawing" xmlns:wp="http://schemas.openxmlformats.org/drawingml/2006/wordprocessingDrawing" xmlns:wpg="http://schemas.microsoft.com/office/word/2010/wordprocessingGroup" xmlns:pic="http://schemas.openxmlformats.org/drawingml/2006/picture" xmlns:a14="http://schemas.microsoft.com/office/drawing/2010/main" xmlns:wps="http://schemas.microsoft.com/office/word/2010/wordprocessingShape" xmlns:r="http://schemas.openxmlformats.org/officeDocument/2006/relationships" mc:Ignorable="w14 w15 wp14">
  <w:body>
    <w:p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sz w:val="44"/>
          <w:szCs w:val="44"/>
          <w:rFonts w:ascii="宋体" w:hAnsi="宋体" w:cs="宋体" w:hint="eastAsia"/>
        </w:rPr>
        <w:t>《数据结构综合设计》实验报告</w:t>
      </w:r>
    </w:p>
    <w:tbl>
      <w:tblPr>
        <w:tblStyle w:val="8"/>
        <w:tblW w:w="9862" w:type="dxa"/>
        <w:jc w:val="center"/>
        <w:tblInd w:type="dxa" w:w="0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CellMar>
            <w:top w:type="dxa" w:w="0"/>
            <w:bottom w:type="dxa" w:w="0"/>
            <w:left w:type="dxa" w:w="108"/>
            <w:right w:type="dxa" w:w="108"/>
          </w:tblCellMar>
          <w:tblLayout w:type="fixed"/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t>21级</w:t>
            </w:r>
            <w:r>
              <w:rPr>
                <w:sz w:val="24"/>
                <w:rFonts w:ascii="宋体" w:hAnsi="宋体" w:cs="宋体" w:hint="eastAsia"/>
              </w:rPr>
              <w:t>3</w:t>
            </w:r>
            <w:r>
              <w:rPr>
                <w:sz w:val="24"/>
                <w:rFonts w:ascii="宋体" w:hAnsi="宋体" w:cs="宋体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cs="宋体" w:hint="eastAsia"/>
              </w:rPr>
            </w:pPr>
            <w:bookmarkStart w:id="0" w:name="_GoBack"/>
            <w:bookmarkEnd w:id="0"/>
            <w:r>
              <w:rPr>
                <w:u w:val="0"/>
                <w:sz w:val="24"/>
                <w:lang w:eastAsia="zh-CN"/>
                <w:rFonts w:ascii="宋体" w:hAnsi="宋体" w:cs="宋体" w:hint="eastAsia"/>
              </w:rPr>
              <w:t>赵达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  <w:tblLayout w:type="fixed"/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5-6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2023.4.6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  <w:tblLayout w:type="fixed"/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  <w:tblLayout w:type="fixed"/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成绩：82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  <w:tblLayout w:type="fixed"/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掌握求二叉树的叶子节点数、树的总结点数和树的深度等基本算法。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具体要求：</w:t>
            </w:r>
          </w:p>
          <w:p>
            <w:pPr>
              <w:ind w:firstLine="480" w:firstLineChars="200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用先序法建立一颗二叉树，并能按照广义表表示法显示二叉树结构。</w:t>
            </w:r>
          </w:p>
          <w:p>
            <w:pPr>
              <w:ind w:firstLine="480" w:firstLineChars="200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编写先序遍历、中序遍历、后序遍历程序。</w:t>
            </w:r>
          </w:p>
          <w:p>
            <w:pPr>
              <w:ind w:firstLine="480" w:firstLineChars="200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编写求二叉树结点数、树的总结点树和深度的程序。</w:t>
            </w:r>
          </w:p>
          <w:p>
            <w:pPr>
              <w:ind w:firstLine="480" w:firstLineChars="200"/>
              <w:rPr>
                <w:sz w:val="24"/>
                <w:rFonts w:ascii="Arial" w:hAnsi="Arial" w:cs="Arial"/>
              </w:rPr>
            </w:pPr>
            <w:r>
              <w:rPr>
                <w:sz w:val="24"/>
                <w:rFonts w:ascii="Arial" w:hAnsi="Arial" w:cs="Arial" w:hint="eastAsia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装有并能运行VS2019的电脑。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实验内容、步骤及实验数据记录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//本程序仅供参考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/*树子系统*/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#include &lt;stdio.h&gt;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#include &lt;malloc.h&gt;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#define  MAX  100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int  count = 0;                   /*定义计算结点个数的变量*/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typedef  struct  tnode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char  data;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struct  tnode* lchild, * rchild;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}BT;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BT* CreateBTree()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BT* t;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char  ch;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scanf("%c", &amp;ch);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getchar();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(ch == '0')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t = NULL;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else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t = (BT*)malloc(sizeof(BT));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t-&gt;data = ch;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printf("请输入%c结点的左孩子结点：", t-&gt;data);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t-&gt;lchild = CreateBTree();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printf("请输入%c结点的右孩子结点：", t-&gt;data);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t-&gt;rchild = CreateBTree();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return  t;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ShowBTree(BT* T)                     /*用广义表表示法显示二叉树*/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!= NULL)                          /*当二叉树非空时*/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printf("%c", T-&gt;data);             /*输入该结点数据域*/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(T-&gt;lchild != NULL)               /*若其左子树非空*/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printf("(");                  /*输入左括号*/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ShowBTree(T-&gt;lchild);         /*递归调用该函数输出其左子树各结点*/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if (T-&gt;rchild != NULL)           /*若其右子树非空*/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printf(",");             /*输出逗号*/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ShowBTree(T-&gt;rchild);    /*递归调用该函数输出其右子树各结点*/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printf(")");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else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if (T-&gt;rchild != NULL)              /*二叉树左子树为空，右子树不为空时*/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printf("(");                  /*输入左括号*/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ShowBTree(T-&gt;lchild);         /*递归调用该函数输出其左子树各结点*/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if (T-&gt;rchild != NULL)           /*若其右子树非空*/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    printf(",");              /*输出逗号*/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    ShowBTree(T-&gt;rchild);     /*递归调用该函数输出其右子树各结点*/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printf(")");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 PreOrder(BT* T)                      /* 先序遍历二叉树T*/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== NULL)  return;                    /* 递归调用的结束条件*/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else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printf("%c", T-&gt;data);                /* 输出结点的数据域*/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PreOrder(T-&gt;lchild);                 /* 先序递归遍历左子树*/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PreOrder(T-&gt;rchild);                 /* 先序递归遍历右子树*/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 InOrder(BT* T)                       /* 中序遍历二叉树T*/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== NULL) return;                       /* 递归调用的结束条件*/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else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InOrder(T-&gt;lchild);                    /* 中序递归遍历左子树*/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printf("%c", T-&gt;data);                  /* 输出结点的数据域*/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InOrder(T-&gt;rchild);                    /* 中序递归遍历右子树*/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 PostOrder(BT* T)                      /* 后序遍历二叉树T*/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== NULL) return;                     /* 递归调用的结束条件*/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else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PostOrder(T-&gt;lchild);                 /* 后序递归遍历左子树*/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PostOrder(T-&gt;rchild);                 /* 后序递归遍历右子树*/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printf("%c", T-&gt;data);                 /* 输出结点的数据域*/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LevelOrder(BT* T)                      /*按层次遍历二叉树T*/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int  f, r;                                /*定义队头队尾指针*/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BT* p, * q[MAX];                          /*定义循环队列，存放结点指针*/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 = T;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(p != NULL)                              /*若二叉树非空，则根结点地址入队*/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f = 1;  q[f] = p; r = 2;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while (f != r)                              /*队列不空时*/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 = q[f];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printf("%c", p-&gt;data);                 /*访问队首结点的数据域*/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(p-&gt;lchild != NULL)                   /*将队首结点的左孩子入队*/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q[r] = p-&gt;lchild;  r = (r + 1) % MAX;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(p-&gt;rchild != NULL)                   /*将队首结点的右孩子入队*/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q[r] = p-&gt;rchild;  r = (r + 1) % MAX;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f = (f + 1) % MAX;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 Leafnum(BT* T)                       /*求二叉树叶子结点数*/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(T)                                   /*若树不为空*/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(T-&gt;lchild == NULL &amp;&amp; T-&gt;rchild == NULL)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count++;                         /*全局变量count为计数值，其初值为0*/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Leafnum(T-&gt;lchild);                 /*递归统计T的左子树叶子结点数*/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Leafnum(T-&gt;rchild);                 /*递归统计T的右子树叶子结点数*/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 Nodenum(BT* T)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(T)                                   /*若树不为空*/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count++;                            /*全局变量count为计数值，其初值为0*/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Nodenum(T-&gt;lchild);                 /*递归统计T的左子树结点数*/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Nodenum(T-&gt;rchild);                 /*递归统计T的右子树结点数*/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int  TreeDepth(BT* T)                      /*求二叉树深度*/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int  ldep = 0, rdep = 0;                     /*定义两个整型变量，用以存放左、右子树的深度*/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if (T == NULL)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return  0;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else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ldep = TreeDepth(T-&gt;lchild);          /*递归统计T的左子树深度*/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rdep = TreeDepth(T-&gt;rchild);          /*递归统计T的右子树深度*/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(ldep &gt; rdep)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return  ldep + 1;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else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return  rdep + 1;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void  MenuTree()                                     /*显示菜单子函数*/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                  二叉树子系统");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 =================================================");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1——建立一个新二叉树  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2——广义表表示法显示  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3——先序遍历          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4——中序遍历          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5——后序遍历          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6——层次遍历          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7——求叶子结点数目    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8——求二叉树总结点数目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9——求树深度          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printf("\n|               0——返回                        |");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 ================================================");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printf("\n请输入菜单号（0-9）:");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main()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BT* T = NULL;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char  ch1, ch2, a;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ch1 = 'y';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while (ch1 == 'y' || ch1 == 'Y')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MenuTree();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scanf("%c", &amp;ch2);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getchar();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switch (ch2)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'1':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printf("请按先序序列输入二叉树的结点：\n");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printf("说明：输入结点后按回车（'0'表示后继结点为空）：\n");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printf("请输入根结点：");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T = CreateBTree();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printf("二叉树成功建立！");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'2':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printf("二叉树广义表表示法如下：");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ShowBTree(T);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'3':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printf("二叉树的先序遍历序列为：");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PreOrder(T);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'4':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printf("二叉树的中序遍历序列为：");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InOrder(T);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'5':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printf("二叉树的后序遍历序列为：");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PostOrder(T);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'6':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printf("二叉树的层次遍历序列为：");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LevelOrder(T);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'7':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count = 0; Leafnum(T);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printf("该二叉树有%d个叶子。", count);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'8':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count = 0; Nodenum(T);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printf("该二叉树共有%d个结点。", count);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'9':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printf("该二叉树的深度是%d。", TreeDepth(T));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case  '0':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ch1 = 'n'; break;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default: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printf("输入有误，请输入0-9进行选择！");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if (ch2 != '0')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printf("\n按回车键继续，按任意键返回主菜单！\n");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a = getchar();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if (a != '\xA')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{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    getchar(); ch1 = 'n';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实验结果及分析</w:t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drawing>
                <wp:inline distT="0" distB="0" distL="0" distR="0">
                  <wp:extent cy="3951605" cx="6116955"/>
                  <wp:effectExtent b="0" r="0" t="0" l="0"/>
                  <wp:docPr id="1" name="图片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951605" cx="6116955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color w:val="333333"/>
          <w:szCs w:val="21"/>
          <w:shd w:val="clear" w:color="auto" w:fill="FFFFFF"/>
          <w:rFonts w:ascii="Arial" w:hAnsi="Arial" w:cs="Arial"/>
        </w:rPr>
      </w:pPr>
      <w:r>
        <w:rPr>
          <w:bCs/>
          <w:szCs w:val="21"/>
          <w:rFonts w:ascii="宋体" w:hAnsi="宋体" w:cs="宋体" w:hint="eastAsia"/>
        </w:rPr>
        <w:t>说明：1.  实验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周次：填写实际上课周，如第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5-8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周上课填“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5-8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”或第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10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周上课填“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10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>”。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 xml:space="preserve">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left="428" w:leftChars="204" w:right="-506" w:rightChars="-241"/>
        <w:rPr>
          <w:color w:val="333333"/>
          <w:szCs w:val="21"/>
          <w:shd w:val="clear" w:color="auto" w:fill="FFFFFF"/>
          <w:rFonts w:ascii="Arial" w:hAnsi="Arial" w:cs="Arial"/>
        </w:rPr>
      </w:pPr>
      <w:r>
        <w:rPr>
          <w:color w:val="333333"/>
          <w:szCs w:val="21"/>
          <w:shd w:val="clear" w:color="auto" w:fill="FFFFFF"/>
          <w:rFonts w:ascii="Arial" w:hAnsi="Arial" w:cs="Arial" w:hint="eastAsia"/>
        </w:rPr>
        <w:t>实验报告各部分内容需详实填写，按实验指导书上的评分标准给出分数。</w:t>
      </w:r>
      <w:r>
        <w:rPr>
          <w:color w:val="333333"/>
          <w:szCs w:val="21"/>
          <w:shd w:val="clear" w:color="auto" w:fill="FFFFFF"/>
          <w:rFonts w:ascii="Arial" w:hAnsi="Arial" w:cs="Arial" w:hint="eastAsia"/>
        </w:rPr>
        <w:t xml:space="preserve">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left="428" w:leftChars="204" w:right="-506" w:rightChars="-241"/>
      </w:pPr>
      <w:r>
        <w:rPr>
          <w:color w:val="333333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wp="http://schemas.openxmlformats.org/drawingml/2006/wordprocessingDrawing" xmlns:wpg="http://schemas.microsoft.com/office/word/2010/wordprocessingGroup" xmlns:mc="http://schemas.openxmlformats.org/markup-compatibility/2006" xmlns:o="urn:schemas-microsoft-com:office:office" xmlns:w="http://schemas.openxmlformats.org/wordprocessingml/2006/main" xmlns:v="urn:schemas-microsoft-com:vml" xmlns:wp14="http://schemas.microsoft.com/office/word/2010/wordprocessingDrawing" xmlns:w10="urn:schemas-microsoft-com:office:word" xmlns:wpi="http://schemas.microsoft.com/office/word/2010/wordprocessingInk" xmlns:m="http://schemas.openxmlformats.org/officeDocument/2006/math" xmlns:wne="http://schemas.microsoft.com/office/word/2006/wordml" xmlns:w14="http://schemas.microsoft.com/office/word/2010/wordml" xmlns:r="http://schemas.openxmlformats.org/officeDocument/2006/relationships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w10="urn:schemas-microsoft-com:office:word" xmlns:v="urn:schemas-microsoft-com:vml" xmlns:sl="http://schemas.openxmlformats.org/schemaLibrary/2006/main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>
        <w:rFonts w:ascii="等线" w:hAnsi="等线" w:eastAsia="等线" w:cs="宋体"/>
      </w:rPr>
    </w:rPrDefault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/>
    <w:lsdException w:name="Table 3D effects 2" w:uiPriority="0"/>
    <w:lsdException w:name="Table 3D effects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Contemporary" w:uiPriority="0"/>
    <w:lsdException w:name="Table Elegant" w:uiPriority="0"/>
    <w:lsdException w:name="Table Grid" w:uiPriority="0" w:semiHidden="0" w:unhideWhenUsed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Professional" w:uiPriority="0"/>
    <w:lsdException w:name="Table Simple 1" w:uiPriority="0"/>
    <w:lsdException w:name="Table Simple 2" w:uiPriority="0"/>
    <w:lsdException w:name="Table Simple 3" w:uiPriority="0"/>
    <w:lsdException w:name="Table Subtle 1" w:uiPriority="0"/>
    <w:lsdException w:name="Table Subtle 2" w:uiPriority="0"/>
    <w:lsdException w:name="Table Theme" w:uiPriority="0"/>
    <w:lsdException w:name="Table Web 1" w:uiPriority="0"/>
    <w:lsdException w:name="Table Web 2" w:uiPriority="0"/>
    <w:lsdException w:name="Table Web 3" w:uiPriority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7" w:default="1">
    <w:name w:val="Default Paragraph Font"/>
    <w:uiPriority w:val="1"/>
    <w:unhideWhenUsed/>
    <w:qFormat/>
  </w:style>
  <w:style w:type="table" w:styleId="8" w:default="1">
    <w:name w:val="Normal Table"/>
    <w:uiPriority w:val="99"/>
    <w:unhideWhenUsed/>
    <w:qFormat/>
    <w:tblPr>
      <w:tblCellMar>
        <w:top w:type="dxa" w:w="0"/>
        <w:bottom w:type="dxa" w:w="0"/>
        <w:left w:type="dxa" w:w="108"/>
        <w:right w:type="dxa" w:w="108"/>
      </w:tblCellMar>
      <w:tblLayout w:type="fixed"/>
    </w:tblPr>
  </w:style>
  <w:style w:type="paragraph" w:styleId="3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4" w:default="0">
    <w:name w:val="annotation text"/>
    <w:basedOn w:val="1"/>
    <w:uiPriority w:val="99"/>
    <w:qFormat/>
    <w:pPr>
      <w:jc w:val="left"/>
    </w:pPr>
  </w:style>
  <w:style w:type="paragraph" w:styleId="5" w:default="0">
    <w:name w:val="footer"/>
    <w:basedOn w:val="1"/>
    <w:link w:val="10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 w:default="0">
    <w:name w:val="header"/>
    <w:basedOn w:val="1"/>
    <w:link w:val="9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9" w:default="0" w:customStyle="1">
    <w:name w:val="页眉 字符"/>
    <w:basedOn w:val="7"/>
    <w:link w:val="6"/>
    <w:uiPriority w:val="99"/>
    <w:qFormat/>
    <w:rPr>
      <w:sz w:val="18"/>
      <w:szCs w:val="18"/>
    </w:rPr>
  </w:style>
  <w:style w:type="character" w:styleId="10" w:default="0" w:customStyle="1">
    <w:name w:val="页脚 字符"/>
    <w:basedOn w:val="7"/>
    <w:link w:val="5"/>
    <w:uiPriority w:val="99"/>
    <w:qFormat/>
    <w:rPr>
      <w:sz w:val="18"/>
      <w:szCs w:val="18"/>
    </w:rPr>
  </w:style>
  <w:style w:type="paragraph" w:styleId="11" w:default="0" w:customStyle="1">
    <w:name w:val="Char"/>
    <w:basedOn w:val="1"/>
    <w:uiPriority w:val="0"/>
    <w:qFormat/>
  </w:style>
  <w:style w:type="paragraph" w:styleId="12" w:default="0" w:customStyle="1">
    <w:name w:val="List Paragraph"/>
    <w:basedOn w:val="1"/>
    <w:uiPriority w:val="34"/>
    <w:qFormat/>
    <w:pPr>
      <w:ind w:firstLine="420" w:firstLineChars="200"/>
    </w:pPr>
  </w:style>
  <w:style w:type="table" w:styleId="13" w:default="0" w:customStyle="1">
    <w:name w:val="网格型浅色1"/>
    <w:basedOn w:val="8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  <w:tblLayout w:type="fixed"/>
    </w:tblPr>
  </w:style>
  <w:style w:type="paragraph" w:styleId="14" w:default="0" w:customStyle="1">
    <w:name w:val="00正文"/>
    <w:basedOn w:val="3"/>
    <w:uiPriority w:val="0"/>
    <w:qFormat/>
    <w:pPr>
      <w:spacing w:afterAutospacing="false" w:beforeAutospacing="false"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image" Target="media/image1.png"/><Relationship Id="rId0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8</Pages>
  <Words>1101</Words>
  <Characters>6276</Characters>
  <Application>WPS Office_0.0.0.0_F1E327BC-269C-435d-A152-05C5408002CA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iPhone</cp:lastModifiedBy>
  <cp:revision>42</cp:revision>
  <dcterms:created xsi:type="dcterms:W3CDTF">2021-09-24T16:04:00Z</dcterms:created>
  <dcterms:modified xsi:type="dcterms:W3CDTF">2023-04-23T13:28:02Z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2052-11.34.2</vt:lpwstr>
  </property>
  <property fmtid="{D5CDD505-2E9C-101B-9397-08002B2CF9AE}" pid="3" name="ICV">
    <vt:lpwstr>21A5EEE3BC0A1A88E2C14464981EB865_33</vt:lpwstr>
  </property>
</Properties>
</file>